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69CBA" w14:textId="77777777" w:rsidR="00DA5659" w:rsidRDefault="00DA5659" w:rsidP="00DA565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In order for the features to be used by a machine learning algorithm, the features are transformed</w:t>
      </w:r>
    </w:p>
    <w:p w14:paraId="56474F87" w14:textId="77777777" w:rsidR="00DA5659" w:rsidRDefault="00DA5659" w:rsidP="00DA565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and put into Feature Vectors, which are vectors of numbers representing the value for each</w:t>
      </w:r>
    </w:p>
    <w:p w14:paraId="08C2E495" w14:textId="5AF35876" w:rsidR="00DA5659" w:rsidRDefault="00DA5659" w:rsidP="00DA565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feature. VectorAssembler</w:t>
      </w:r>
      <w:r>
        <w:rPr>
          <w:rFonts w:ascii="TimesNewRomanPSMT" w:hAnsi="TimesNewRomanPSMT" w:cs="TimesNewRomanPSMT"/>
          <w:sz w:val="24"/>
          <w:szCs w:val="24"/>
        </w:rPr>
        <w:t>s</w:t>
      </w:r>
      <w:r>
        <w:rPr>
          <w:rFonts w:ascii="TimesNewRomanPSMT" w:hAnsi="TimesNewRomanPSMT" w:cs="TimesNewRomanPSMT"/>
          <w:sz w:val="24"/>
          <w:szCs w:val="24"/>
        </w:rPr>
        <w:t xml:space="preserve"> </w:t>
      </w:r>
      <w:r>
        <w:rPr>
          <w:rFonts w:ascii="TimesNewRomanPSMT" w:hAnsi="TimesNewRomanPSMT" w:cs="TimesNewRomanPSMT"/>
          <w:sz w:val="24"/>
          <w:szCs w:val="24"/>
        </w:rPr>
        <w:t xml:space="preserve">are </w:t>
      </w:r>
      <w:r>
        <w:rPr>
          <w:rFonts w:ascii="TimesNewRomanPSMT" w:hAnsi="TimesNewRomanPSMT" w:cs="TimesNewRomanPSMT"/>
          <w:sz w:val="24"/>
          <w:szCs w:val="24"/>
        </w:rPr>
        <w:t>used to transform and return a new DataFrame with two of</w:t>
      </w:r>
    </w:p>
    <w:p w14:paraId="42D0F2D0" w14:textId="13258DD7" w:rsidR="00DA5659" w:rsidRDefault="00DA5659" w:rsidP="00DA565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feature columns in a vector column.</w:t>
      </w:r>
    </w:p>
    <w:p w14:paraId="22BF3571" w14:textId="77777777" w:rsidR="00DA5659" w:rsidRDefault="00DA5659" w:rsidP="00DA5659">
      <w:pPr>
        <w:autoSpaceDE w:val="0"/>
        <w:autoSpaceDN w:val="0"/>
        <w:adjustRightInd w:val="0"/>
        <w:spacing w:after="0" w:line="240" w:lineRule="auto"/>
        <w:rPr>
          <w:rFonts w:ascii="TimesNewRomanPSMT" w:hAnsi="TimesNewRomanPSMT" w:cs="TimesNewRomanPSMT"/>
          <w:sz w:val="24"/>
          <w:szCs w:val="24"/>
        </w:rPr>
      </w:pPr>
    </w:p>
    <w:p w14:paraId="1A1AE8F1" w14:textId="2EEE37C8" w:rsidR="00DA5659" w:rsidRDefault="00DA5659" w:rsidP="00DA565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In this assignment, I have browsed through</w:t>
      </w:r>
      <w:r>
        <w:rPr>
          <w:rFonts w:ascii="TimesNewRomanPSMT" w:hAnsi="TimesNewRomanPSMT" w:cs="TimesNewRomanPSMT"/>
          <w:sz w:val="24"/>
          <w:szCs w:val="24"/>
        </w:rPr>
        <w:t xml:space="preserve"> the clusters of Uber data based on longitude and latitude, then analyzing the cluster centers by date/time.</w:t>
      </w:r>
    </w:p>
    <w:p w14:paraId="03DEBDD7" w14:textId="1C71FCB4" w:rsidR="00DA5659" w:rsidRDefault="00DA5659" w:rsidP="00DA5659">
      <w:pPr>
        <w:autoSpaceDE w:val="0"/>
        <w:autoSpaceDN w:val="0"/>
        <w:adjustRightInd w:val="0"/>
        <w:spacing w:after="0" w:line="240" w:lineRule="auto"/>
        <w:rPr>
          <w:rFonts w:ascii="TimesNewRomanPSMT" w:hAnsi="TimesNewRomanPSMT" w:cs="TimesNewRomanPSMT"/>
          <w:sz w:val="24"/>
          <w:szCs w:val="24"/>
        </w:rPr>
      </w:pPr>
    </w:p>
    <w:p w14:paraId="585185AF" w14:textId="702A1C5C" w:rsidR="005A48F5" w:rsidRDefault="00DA5659" w:rsidP="00DA565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 have built</w:t>
      </w:r>
      <w:r w:rsidRPr="00DA5659">
        <w:rPr>
          <w:rFonts w:ascii="TimesNewRomanPSMT" w:hAnsi="TimesNewRomanPSMT" w:cs="TimesNewRomanPSMT"/>
          <w:sz w:val="24"/>
          <w:szCs w:val="24"/>
        </w:rPr>
        <w:t xml:space="preserve"> three clustering (k-means) models with the Uber dataset</w:t>
      </w:r>
      <w:r>
        <w:rPr>
          <w:rFonts w:ascii="TimesNewRomanPSMT" w:hAnsi="TimesNewRomanPSMT" w:cs="TimesNewRomanPSMT"/>
          <w:sz w:val="24"/>
          <w:szCs w:val="24"/>
        </w:rPr>
        <w:t xml:space="preserve">, </w:t>
      </w:r>
      <w:r w:rsidRPr="00DA5659">
        <w:rPr>
          <w:rFonts w:ascii="TimesNewRomanPSMT" w:hAnsi="TimesNewRomanPSMT" w:cs="TimesNewRomanPSMT"/>
          <w:sz w:val="24"/>
          <w:szCs w:val="24"/>
        </w:rPr>
        <w:t>K=3</w:t>
      </w:r>
      <w:r>
        <w:rPr>
          <w:rFonts w:ascii="TimesNewRomanPSMT" w:hAnsi="TimesNewRomanPSMT" w:cs="TimesNewRomanPSMT"/>
          <w:sz w:val="24"/>
          <w:szCs w:val="24"/>
        </w:rPr>
        <w:t xml:space="preserve">, </w:t>
      </w:r>
      <w:r w:rsidRPr="00DA5659">
        <w:rPr>
          <w:rFonts w:ascii="TimesNewRomanPSMT" w:hAnsi="TimesNewRomanPSMT" w:cs="TimesNewRomanPSMT"/>
          <w:sz w:val="24"/>
          <w:szCs w:val="24"/>
        </w:rPr>
        <w:t>K=5</w:t>
      </w:r>
      <w:r>
        <w:rPr>
          <w:rFonts w:ascii="TimesNewRomanPSMT" w:hAnsi="TimesNewRomanPSMT" w:cs="TimesNewRomanPSMT"/>
          <w:sz w:val="24"/>
          <w:szCs w:val="24"/>
        </w:rPr>
        <w:t xml:space="preserve">, </w:t>
      </w:r>
      <w:r w:rsidRPr="00DA5659">
        <w:rPr>
          <w:rFonts w:ascii="TimesNewRomanPSMT" w:hAnsi="TimesNewRomanPSMT" w:cs="TimesNewRomanPSMT"/>
          <w:sz w:val="24"/>
          <w:szCs w:val="24"/>
        </w:rPr>
        <w:t>K=8</w:t>
      </w:r>
      <w:r w:rsidR="00EB5C38">
        <w:rPr>
          <w:rFonts w:ascii="TimesNewRomanPSMT" w:hAnsi="TimesNewRomanPSMT" w:cs="TimesNewRomanPSMT"/>
          <w:sz w:val="24"/>
          <w:szCs w:val="24"/>
        </w:rPr>
        <w:t>, p</w:t>
      </w:r>
      <w:r w:rsidRPr="00DA5659">
        <w:rPr>
          <w:rFonts w:ascii="TimesNewRomanPSMT" w:hAnsi="TimesNewRomanPSMT" w:cs="TimesNewRomanPSMT"/>
          <w:sz w:val="24"/>
          <w:szCs w:val="24"/>
        </w:rPr>
        <w:t>redict</w:t>
      </w:r>
      <w:r w:rsidR="00EB5C38">
        <w:rPr>
          <w:rFonts w:ascii="TimesNewRomanPSMT" w:hAnsi="TimesNewRomanPSMT" w:cs="TimesNewRomanPSMT"/>
          <w:sz w:val="24"/>
          <w:szCs w:val="24"/>
        </w:rPr>
        <w:t xml:space="preserve">ed </w:t>
      </w:r>
      <w:r w:rsidRPr="00DA5659">
        <w:rPr>
          <w:rFonts w:ascii="TimesNewRomanPSMT" w:hAnsi="TimesNewRomanPSMT" w:cs="TimesNewRomanPSMT"/>
          <w:sz w:val="24"/>
          <w:szCs w:val="24"/>
        </w:rPr>
        <w:t xml:space="preserve">&amp; </w:t>
      </w:r>
      <w:r w:rsidR="00EB5C38">
        <w:rPr>
          <w:rFonts w:ascii="TimesNewRomanPSMT" w:hAnsi="TimesNewRomanPSMT" w:cs="TimesNewRomanPSMT"/>
          <w:sz w:val="24"/>
          <w:szCs w:val="24"/>
        </w:rPr>
        <w:t>e</w:t>
      </w:r>
      <w:r w:rsidRPr="00DA5659">
        <w:rPr>
          <w:rFonts w:ascii="TimesNewRomanPSMT" w:hAnsi="TimesNewRomanPSMT" w:cs="TimesNewRomanPSMT"/>
          <w:sz w:val="24"/>
          <w:szCs w:val="24"/>
        </w:rPr>
        <w:t>valuate</w:t>
      </w:r>
      <w:r w:rsidR="00EB5C38">
        <w:rPr>
          <w:rFonts w:ascii="TimesNewRomanPSMT" w:hAnsi="TimesNewRomanPSMT" w:cs="TimesNewRomanPSMT"/>
          <w:sz w:val="24"/>
          <w:szCs w:val="24"/>
        </w:rPr>
        <w:t>d</w:t>
      </w:r>
      <w:r w:rsidRPr="00DA5659">
        <w:rPr>
          <w:rFonts w:ascii="TimesNewRomanPSMT" w:hAnsi="TimesNewRomanPSMT" w:cs="TimesNewRomanPSMT"/>
          <w:sz w:val="24"/>
          <w:szCs w:val="24"/>
        </w:rPr>
        <w:t xml:space="preserve"> the models</w:t>
      </w:r>
      <w:r w:rsidR="00EB5C38">
        <w:rPr>
          <w:rFonts w:ascii="TimesNewRomanPSMT" w:hAnsi="TimesNewRomanPSMT" w:cs="TimesNewRomanPSMT"/>
          <w:sz w:val="24"/>
          <w:szCs w:val="24"/>
        </w:rPr>
        <w:t>, m</w:t>
      </w:r>
      <w:r w:rsidRPr="00DA5659">
        <w:rPr>
          <w:rFonts w:ascii="TimesNewRomanPSMT" w:hAnsi="TimesNewRomanPSMT" w:cs="TimesNewRomanPSMT"/>
          <w:sz w:val="24"/>
          <w:szCs w:val="24"/>
        </w:rPr>
        <w:t>etric</w:t>
      </w:r>
      <w:r w:rsidR="00EB5C38">
        <w:rPr>
          <w:rFonts w:ascii="TimesNewRomanPSMT" w:hAnsi="TimesNewRomanPSMT" w:cs="TimesNewRomanPSMT"/>
          <w:sz w:val="24"/>
          <w:szCs w:val="24"/>
        </w:rPr>
        <w:t xml:space="preserve"> used</w:t>
      </w:r>
      <w:r w:rsidRPr="00DA5659">
        <w:rPr>
          <w:rFonts w:ascii="TimesNewRomanPSMT" w:hAnsi="TimesNewRomanPSMT" w:cs="TimesNewRomanPSMT"/>
          <w:sz w:val="24"/>
          <w:szCs w:val="24"/>
        </w:rPr>
        <w:t>: silhouette</w:t>
      </w:r>
      <w:r w:rsidR="00EB5C38">
        <w:rPr>
          <w:rFonts w:ascii="TimesNewRomanPSMT" w:hAnsi="TimesNewRomanPSMT" w:cs="TimesNewRomanPSMT"/>
          <w:sz w:val="24"/>
          <w:szCs w:val="24"/>
        </w:rPr>
        <w:t>, p</w:t>
      </w:r>
      <w:r w:rsidRPr="00DA5659">
        <w:rPr>
          <w:rFonts w:ascii="TimesNewRomanPSMT" w:hAnsi="TimesNewRomanPSMT" w:cs="TimesNewRomanPSMT"/>
          <w:sz w:val="24"/>
          <w:szCs w:val="24"/>
        </w:rPr>
        <w:t>rint</w:t>
      </w:r>
      <w:r w:rsidR="00EB5C38">
        <w:rPr>
          <w:rFonts w:ascii="TimesNewRomanPSMT" w:hAnsi="TimesNewRomanPSMT" w:cs="TimesNewRomanPSMT"/>
          <w:sz w:val="24"/>
          <w:szCs w:val="24"/>
        </w:rPr>
        <w:t>ed</w:t>
      </w:r>
      <w:r w:rsidRPr="00DA5659">
        <w:rPr>
          <w:rFonts w:ascii="TimesNewRomanPSMT" w:hAnsi="TimesNewRomanPSMT" w:cs="TimesNewRomanPSMT"/>
          <w:sz w:val="24"/>
          <w:szCs w:val="24"/>
        </w:rPr>
        <w:t xml:space="preserve"> cluster centers for the models</w:t>
      </w:r>
      <w:r w:rsidR="00EB5C38">
        <w:rPr>
          <w:rFonts w:ascii="TimesNewRomanPSMT" w:hAnsi="TimesNewRomanPSMT" w:cs="TimesNewRomanPSMT"/>
          <w:sz w:val="24"/>
          <w:szCs w:val="24"/>
        </w:rPr>
        <w:t>, c</w:t>
      </w:r>
      <w:r w:rsidRPr="00DA5659">
        <w:rPr>
          <w:rFonts w:ascii="TimesNewRomanPSMT" w:hAnsi="TimesNewRomanPSMT" w:cs="TimesNewRomanPSMT"/>
          <w:sz w:val="24"/>
          <w:szCs w:val="24"/>
        </w:rPr>
        <w:t>ompare</w:t>
      </w:r>
      <w:r w:rsidR="00EB5C38">
        <w:rPr>
          <w:rFonts w:ascii="TimesNewRomanPSMT" w:hAnsi="TimesNewRomanPSMT" w:cs="TimesNewRomanPSMT"/>
          <w:sz w:val="24"/>
          <w:szCs w:val="24"/>
        </w:rPr>
        <w:t>d</w:t>
      </w:r>
      <w:r w:rsidRPr="00DA5659">
        <w:rPr>
          <w:rFonts w:ascii="TimesNewRomanPSMT" w:hAnsi="TimesNewRomanPSMT" w:cs="TimesNewRomanPSMT"/>
          <w:sz w:val="24"/>
          <w:szCs w:val="24"/>
        </w:rPr>
        <w:t xml:space="preserve"> and explain</w:t>
      </w:r>
      <w:r w:rsidR="00EB5C38">
        <w:rPr>
          <w:rFonts w:ascii="TimesNewRomanPSMT" w:hAnsi="TimesNewRomanPSMT" w:cs="TimesNewRomanPSMT"/>
          <w:sz w:val="24"/>
          <w:szCs w:val="24"/>
        </w:rPr>
        <w:t>ed</w:t>
      </w:r>
      <w:r w:rsidRPr="00DA5659">
        <w:rPr>
          <w:rFonts w:ascii="TimesNewRomanPSMT" w:hAnsi="TimesNewRomanPSMT" w:cs="TimesNewRomanPSMT"/>
          <w:sz w:val="24"/>
          <w:szCs w:val="24"/>
        </w:rPr>
        <w:t xml:space="preserve"> which one is best</w:t>
      </w:r>
      <w:r w:rsidR="00EB5C38">
        <w:rPr>
          <w:rFonts w:ascii="TimesNewRomanPSMT" w:hAnsi="TimesNewRomanPSMT" w:cs="TimesNewRomanPSMT"/>
          <w:sz w:val="24"/>
          <w:szCs w:val="24"/>
        </w:rPr>
        <w:t>.</w:t>
      </w:r>
    </w:p>
    <w:p w14:paraId="6B16054F" w14:textId="67ECC675" w:rsidR="001F035A" w:rsidRPr="002D6BB1" w:rsidRDefault="001F035A">
      <w:pPr>
        <w:rPr>
          <w:b/>
          <w:bCs/>
        </w:rPr>
      </w:pPr>
    </w:p>
    <w:p w14:paraId="46D6A0C9" w14:textId="77777777" w:rsidR="001F035A" w:rsidRDefault="001F035A">
      <w:r>
        <w:rPr>
          <w:noProof/>
        </w:rPr>
        <w:drawing>
          <wp:inline distT="0" distB="0" distL="0" distR="0" wp14:anchorId="2EF1264A" wp14:editId="74569F2D">
            <wp:extent cx="5943600" cy="2304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04415"/>
                    </a:xfrm>
                    <a:prstGeom prst="rect">
                      <a:avLst/>
                    </a:prstGeom>
                  </pic:spPr>
                </pic:pic>
              </a:graphicData>
            </a:graphic>
          </wp:inline>
        </w:drawing>
      </w:r>
    </w:p>
    <w:p w14:paraId="32E306E0" w14:textId="77777777" w:rsidR="001F035A" w:rsidRPr="002D6BB1" w:rsidRDefault="001F035A">
      <w:pPr>
        <w:rPr>
          <w:b/>
          <w:bCs/>
        </w:rPr>
      </w:pPr>
      <w:r w:rsidRPr="002D6BB1">
        <w:rPr>
          <w:b/>
          <w:bCs/>
        </w:rPr>
        <w:t>Assignment 2:</w:t>
      </w:r>
    </w:p>
    <w:p w14:paraId="4A8BA0A2" w14:textId="77777777" w:rsidR="001F035A" w:rsidRDefault="001F035A">
      <w:r>
        <w:t>For K=3 :</w:t>
      </w:r>
    </w:p>
    <w:p w14:paraId="699E37D9" w14:textId="77777777" w:rsidR="001F035A" w:rsidRDefault="001F035A">
      <w:r>
        <w:rPr>
          <w:noProof/>
        </w:rPr>
        <w:drawing>
          <wp:inline distT="0" distB="0" distL="0" distR="0" wp14:anchorId="3A256753" wp14:editId="47F9BD3C">
            <wp:extent cx="5486400" cy="2161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4639" cy="2164981"/>
                    </a:xfrm>
                    <a:prstGeom prst="rect">
                      <a:avLst/>
                    </a:prstGeom>
                  </pic:spPr>
                </pic:pic>
              </a:graphicData>
            </a:graphic>
          </wp:inline>
        </w:drawing>
      </w:r>
    </w:p>
    <w:p w14:paraId="75D1673B" w14:textId="77777777" w:rsidR="001F035A" w:rsidRDefault="001F035A">
      <w:r>
        <w:t>For K=5 :</w:t>
      </w:r>
    </w:p>
    <w:p w14:paraId="7D7235BF" w14:textId="77777777" w:rsidR="001F035A" w:rsidRDefault="001F035A">
      <w:r>
        <w:rPr>
          <w:noProof/>
        </w:rPr>
        <w:lastRenderedPageBreak/>
        <w:drawing>
          <wp:inline distT="0" distB="0" distL="0" distR="0" wp14:anchorId="52DD77B8" wp14:editId="1546AE48">
            <wp:extent cx="4508500" cy="2340952"/>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0605" cy="2352430"/>
                    </a:xfrm>
                    <a:prstGeom prst="rect">
                      <a:avLst/>
                    </a:prstGeom>
                  </pic:spPr>
                </pic:pic>
              </a:graphicData>
            </a:graphic>
          </wp:inline>
        </w:drawing>
      </w:r>
    </w:p>
    <w:p w14:paraId="2184CF35" w14:textId="77777777" w:rsidR="001F035A" w:rsidRDefault="001F035A">
      <w:r>
        <w:t>For K=8 :</w:t>
      </w:r>
    </w:p>
    <w:p w14:paraId="7F0DF09A" w14:textId="77777777" w:rsidR="001F035A" w:rsidRDefault="002D6BB1">
      <w:r>
        <w:rPr>
          <w:noProof/>
        </w:rPr>
        <w:drawing>
          <wp:inline distT="0" distB="0" distL="0" distR="0" wp14:anchorId="5398AADD" wp14:editId="22DFCEA8">
            <wp:extent cx="5943600" cy="2935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35605"/>
                    </a:xfrm>
                    <a:prstGeom prst="rect">
                      <a:avLst/>
                    </a:prstGeom>
                  </pic:spPr>
                </pic:pic>
              </a:graphicData>
            </a:graphic>
          </wp:inline>
        </w:drawing>
      </w:r>
    </w:p>
    <w:p w14:paraId="54D447AB" w14:textId="4508B46D" w:rsidR="002D6BB1" w:rsidRDefault="002D6BB1">
      <w:r>
        <w:t>K=3 is the most efficient as it’s silhouette score is closest to 1, which is a sign of optimal clustering results.</w:t>
      </w:r>
    </w:p>
    <w:p w14:paraId="79FE875F" w14:textId="02476719" w:rsidR="00AD5FF1" w:rsidRDefault="00AD5FF1">
      <w:r>
        <w:t xml:space="preserve">Please note: </w:t>
      </w:r>
      <w:r w:rsidRPr="00AD5FF1">
        <w:t>Silhouette is a measure for the validation of the consistency within clusters. It ranges between 1 and -1, where a value close to 1 means that the points in a cluster are close to the other points in the same cluster and far from the points of the other clusters.</w:t>
      </w:r>
    </w:p>
    <w:p w14:paraId="6ECE518C" w14:textId="77777777" w:rsidR="002D6BB1" w:rsidRDefault="002D6BB1">
      <w:pPr>
        <w:rPr>
          <w:b/>
          <w:bCs/>
        </w:rPr>
      </w:pPr>
      <w:r w:rsidRPr="002D6BB1">
        <w:rPr>
          <w:b/>
          <w:bCs/>
        </w:rPr>
        <w:t>Assignment 3:</w:t>
      </w:r>
    </w:p>
    <w:p w14:paraId="7C1B4D4F" w14:textId="40FAC76C" w:rsidR="002D6BB1" w:rsidRPr="002D6BB1" w:rsidRDefault="00AD5FF1">
      <w:pPr>
        <w:rPr>
          <w:b/>
          <w:bCs/>
        </w:rPr>
      </w:pPr>
      <w:r>
        <w:rPr>
          <w:rFonts w:ascii="Courier New" w:hAnsi="Courier New" w:cs="Courier New"/>
          <w:noProof/>
          <w:lang w:val="en-IN"/>
        </w:rPr>
        <w:lastRenderedPageBreak/>
        <w:drawing>
          <wp:inline distT="0" distB="0" distL="114300" distR="114300" wp14:anchorId="6FC156C5" wp14:editId="706BAC21">
            <wp:extent cx="5581650" cy="3455980"/>
            <wp:effectExtent l="0" t="0" r="0" b="0"/>
            <wp:docPr id="5" name="Picture 5" descr="ex5-2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x5-2_3"/>
                    <pic:cNvPicPr>
                      <a:picLocks noChangeAspect="1"/>
                    </pic:cNvPicPr>
                  </pic:nvPicPr>
                  <pic:blipFill>
                    <a:blip r:embed="rId9"/>
                    <a:stretch>
                      <a:fillRect/>
                    </a:stretch>
                  </pic:blipFill>
                  <pic:spPr>
                    <a:xfrm>
                      <a:off x="0" y="0"/>
                      <a:ext cx="5584522" cy="3457758"/>
                    </a:xfrm>
                    <a:prstGeom prst="rect">
                      <a:avLst/>
                    </a:prstGeom>
                  </pic:spPr>
                </pic:pic>
              </a:graphicData>
            </a:graphic>
          </wp:inline>
        </w:drawing>
      </w:r>
    </w:p>
    <w:p w14:paraId="3E71CDCE" w14:textId="2FFFBDD5" w:rsidR="002D6BB1" w:rsidRDefault="000F5AC3">
      <w:pPr>
        <w:rPr>
          <w:b/>
          <w:bCs/>
        </w:rPr>
      </w:pPr>
      <w:r w:rsidRPr="000F5AC3">
        <w:rPr>
          <w:b/>
          <w:bCs/>
        </w:rPr>
        <w:t>Assignment 4:</w:t>
      </w:r>
    </w:p>
    <w:p w14:paraId="012266BB" w14:textId="7CCD6C0D" w:rsidR="000F5AC3" w:rsidRDefault="000F5AC3">
      <w:pPr>
        <w:rPr>
          <w:b/>
          <w:bCs/>
        </w:rPr>
      </w:pPr>
      <w:r>
        <w:rPr>
          <w:rFonts w:ascii="Courier New" w:hAnsi="Courier New" w:cs="Courier New"/>
          <w:noProof/>
          <w:lang w:val="en-IN"/>
        </w:rPr>
        <w:drawing>
          <wp:inline distT="0" distB="0" distL="114300" distR="114300" wp14:anchorId="658311C7" wp14:editId="6CF172DB">
            <wp:extent cx="6490942" cy="1682750"/>
            <wp:effectExtent l="0" t="0" r="5715" b="0"/>
            <wp:docPr id="6" name="Picture 6" descr="ex5-2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x5-2_4"/>
                    <pic:cNvPicPr>
                      <a:picLocks noChangeAspect="1"/>
                    </pic:cNvPicPr>
                  </pic:nvPicPr>
                  <pic:blipFill>
                    <a:blip r:embed="rId10"/>
                    <a:stretch>
                      <a:fillRect/>
                    </a:stretch>
                  </pic:blipFill>
                  <pic:spPr>
                    <a:xfrm>
                      <a:off x="0" y="0"/>
                      <a:ext cx="6503575" cy="1686025"/>
                    </a:xfrm>
                    <a:prstGeom prst="rect">
                      <a:avLst/>
                    </a:prstGeom>
                  </pic:spPr>
                </pic:pic>
              </a:graphicData>
            </a:graphic>
          </wp:inline>
        </w:drawing>
      </w:r>
    </w:p>
    <w:p w14:paraId="6FB71AB1" w14:textId="7AA941EB" w:rsidR="000F5AC3" w:rsidRPr="000F5AC3" w:rsidRDefault="000F5AC3">
      <w:pPr>
        <w:rPr>
          <w:b/>
          <w:bCs/>
        </w:rPr>
      </w:pPr>
      <w:r w:rsidRPr="000F5AC3">
        <w:rPr>
          <w:b/>
          <w:bCs/>
        </w:rPr>
        <w:t>Assignment 5:</w:t>
      </w:r>
    </w:p>
    <w:p w14:paraId="3FFBD295" w14:textId="3ACA7F9C" w:rsidR="00096735" w:rsidRDefault="00096735" w:rsidP="00D75800">
      <w:pPr>
        <w:rPr>
          <w:rFonts w:eastAsia="SimSun" w:hAnsi="Arial" w:cs="Arial"/>
          <w:color w:val="242729"/>
          <w:shd w:val="clear" w:color="auto" w:fill="FFFFFF"/>
          <w:lang w:val="en-IN"/>
        </w:rPr>
      </w:pPr>
      <w:r>
        <w:rPr>
          <w:rStyle w:val="Strong"/>
          <w:b w:val="0"/>
          <w:bCs w:val="0"/>
        </w:rPr>
        <w:t>K means++ is an optimized version of the traditional K means version.</w:t>
      </w:r>
    </w:p>
    <w:p w14:paraId="6EC928F0" w14:textId="59FFA8CE" w:rsidR="00D75800" w:rsidRDefault="00D75800" w:rsidP="00D75800">
      <w:pPr>
        <w:rPr>
          <w:rFonts w:eastAsia="SimSun" w:hAnsi="Arial" w:cs="Arial"/>
          <w:color w:val="242729"/>
          <w:shd w:val="clear" w:color="auto" w:fill="FFFFFF"/>
          <w:lang w:val="en-IN"/>
        </w:rPr>
      </w:pPr>
      <w:r>
        <w:rPr>
          <w:rFonts w:eastAsia="SimSun" w:hAnsi="Arial" w:cs="Arial"/>
          <w:color w:val="242729"/>
          <w:shd w:val="clear" w:color="auto" w:fill="FFFFFF"/>
          <w:lang w:val="en-IN"/>
        </w:rPr>
        <w:t>In K-Means, cluster centers are allocated randomly and more efficient solutions are then sought.</w:t>
      </w:r>
    </w:p>
    <w:p w14:paraId="2121EB59" w14:textId="48AAF8F4" w:rsidR="00D75800" w:rsidRDefault="00D75800" w:rsidP="00D75800">
      <w:pPr>
        <w:rPr>
          <w:rFonts w:eastAsia="SimSun" w:hAnsi="Arial" w:cs="Arial"/>
          <w:color w:val="242729"/>
          <w:shd w:val="clear" w:color="auto" w:fill="FFFFFF"/>
          <w:lang w:val="en-IN"/>
        </w:rPr>
      </w:pPr>
      <w:r>
        <w:rPr>
          <w:rFonts w:eastAsia="SimSun" w:hAnsi="Arial" w:cs="Arial"/>
          <w:color w:val="242729"/>
          <w:shd w:val="clear" w:color="auto" w:fill="FFFFFF"/>
          <w:lang w:val="en-IN"/>
        </w:rPr>
        <w:t xml:space="preserve">In K-Means++, one cluster center is allocated randomly, and other centers are searched for given the reference of the first one. Both approaches use initialization that is random to begin with, and therefore can present varying results with different runs. </w:t>
      </w:r>
    </w:p>
    <w:p w14:paraId="621D8806" w14:textId="495E3ABE" w:rsidR="00C40BA7" w:rsidRDefault="00C40BA7" w:rsidP="00D75800">
      <w:pPr>
        <w:rPr>
          <w:rFonts w:eastAsia="SimSun" w:hAnsi="Arial" w:cs="Arial"/>
          <w:color w:val="242729"/>
          <w:shd w:val="clear" w:color="auto" w:fill="FFFFFF"/>
          <w:lang w:val="en-IN"/>
        </w:rPr>
      </w:pPr>
      <w:r>
        <w:rPr>
          <w:rFonts w:eastAsia="SimSun" w:hAnsi="Arial" w:cs="Arial"/>
          <w:color w:val="242729"/>
          <w:shd w:val="clear" w:color="auto" w:fill="FFFFFF"/>
          <w:lang w:val="en-IN"/>
        </w:rPr>
        <w:t xml:space="preserve">K-Means++ can be thought of as an initialization procedure for K-Means. K-Means ++ works in a way that initial centroids are picked via an algorithm that optimizes centroids that are further away from each other. A random point is picked, which can serve to be the first centroid, and then another point is picked with respect to underlying probabilities that depend on the distance of the first point. The </w:t>
      </w:r>
      <w:r>
        <w:rPr>
          <w:rFonts w:eastAsia="SimSun" w:hAnsi="Arial" w:cs="Arial"/>
          <w:color w:val="242729"/>
          <w:shd w:val="clear" w:color="auto" w:fill="FFFFFF"/>
          <w:lang w:val="en-IN"/>
        </w:rPr>
        <w:lastRenderedPageBreak/>
        <w:t>process is then repeated after achieving two centroids. The probablity of each point relies on the distance to the closest centroid in it</w:t>
      </w:r>
      <w:r>
        <w:rPr>
          <w:rFonts w:eastAsia="SimSun" w:hAnsi="Arial" w:cs="Arial"/>
          <w:color w:val="242729"/>
          <w:shd w:val="clear" w:color="auto" w:fill="FFFFFF"/>
          <w:lang w:val="en-IN"/>
        </w:rPr>
        <w:t>’</w:t>
      </w:r>
      <w:r>
        <w:rPr>
          <w:rFonts w:eastAsia="SimSun" w:hAnsi="Arial" w:cs="Arial"/>
          <w:color w:val="242729"/>
          <w:shd w:val="clear" w:color="auto" w:fill="FFFFFF"/>
          <w:lang w:val="en-IN"/>
        </w:rPr>
        <w:t xml:space="preserve">s vicinity. </w:t>
      </w:r>
    </w:p>
    <w:p w14:paraId="3F00750C" w14:textId="17835378" w:rsidR="00C40BA7" w:rsidRDefault="00C40BA7" w:rsidP="00D75800">
      <w:pPr>
        <w:rPr>
          <w:rFonts w:eastAsia="SimSun" w:hAnsi="Arial" w:cs="Arial"/>
          <w:color w:val="242729"/>
          <w:shd w:val="clear" w:color="auto" w:fill="FFFFFF"/>
          <w:lang w:val="en-IN"/>
        </w:rPr>
      </w:pPr>
      <w:r>
        <w:rPr>
          <w:rFonts w:eastAsia="SimSun" w:hAnsi="Arial" w:cs="Arial"/>
          <w:color w:val="242729"/>
          <w:shd w:val="clear" w:color="auto" w:fill="FFFFFF"/>
          <w:lang w:val="en-IN"/>
        </w:rPr>
        <w:t>This tends to introduce an overhead during algorithm initialization, but in retrospect tends to reduce the probability of a faulty initialization which would ultimately lead to an incorrect/</w:t>
      </w:r>
      <w:r w:rsidR="00096735">
        <w:rPr>
          <w:rFonts w:eastAsia="SimSun" w:hAnsi="Arial" w:cs="Arial"/>
          <w:color w:val="242729"/>
          <w:shd w:val="clear" w:color="auto" w:fill="FFFFFF"/>
          <w:lang w:val="en-IN"/>
        </w:rPr>
        <w:t>poor quality</w:t>
      </w:r>
      <w:r>
        <w:rPr>
          <w:rFonts w:eastAsia="SimSun" w:hAnsi="Arial" w:cs="Arial"/>
          <w:color w:val="242729"/>
          <w:shd w:val="clear" w:color="auto" w:fill="FFFFFF"/>
          <w:lang w:val="en-IN"/>
        </w:rPr>
        <w:t xml:space="preserve"> clustering result.</w:t>
      </w:r>
    </w:p>
    <w:p w14:paraId="43DE67DF" w14:textId="6CF7DD48" w:rsidR="00C25DC0" w:rsidRDefault="00AA75C2" w:rsidP="00096735">
      <w:pPr>
        <w:rPr>
          <w:rStyle w:val="Strong"/>
          <w:b w:val="0"/>
          <w:bCs w:val="0"/>
        </w:rPr>
      </w:pPr>
      <w:r>
        <w:rPr>
          <w:rStyle w:val="Strong"/>
          <w:b w:val="0"/>
          <w:bCs w:val="0"/>
        </w:rPr>
        <w:t xml:space="preserve">To summarize: </w:t>
      </w:r>
      <w:r w:rsidR="00096735">
        <w:rPr>
          <w:rStyle w:val="Strong"/>
          <w:b w:val="0"/>
          <w:bCs w:val="0"/>
        </w:rPr>
        <w:t>The main difference</w:t>
      </w:r>
      <w:r w:rsidR="00C25DC0">
        <w:rPr>
          <w:rStyle w:val="Strong"/>
          <w:b w:val="0"/>
          <w:bCs w:val="0"/>
        </w:rPr>
        <w:t xml:space="preserve"> between K-Means and K++</w:t>
      </w:r>
      <w:r w:rsidR="00096735">
        <w:rPr>
          <w:rStyle w:val="Strong"/>
          <w:b w:val="0"/>
          <w:bCs w:val="0"/>
        </w:rPr>
        <w:t xml:space="preserve"> is that in K means++ where the after the first initialization</w:t>
      </w:r>
      <w:r w:rsidR="00C25DC0">
        <w:rPr>
          <w:rStyle w:val="Strong"/>
          <w:b w:val="0"/>
          <w:bCs w:val="0"/>
        </w:rPr>
        <w:t>,</w:t>
      </w:r>
      <w:r w:rsidR="00096735">
        <w:rPr>
          <w:rStyle w:val="Strong"/>
          <w:b w:val="0"/>
          <w:bCs w:val="0"/>
        </w:rPr>
        <w:t xml:space="preserve"> the centroids are optimized which </w:t>
      </w:r>
      <w:r w:rsidR="00C25DC0">
        <w:rPr>
          <w:rStyle w:val="Strong"/>
          <w:b w:val="0"/>
          <w:bCs w:val="0"/>
        </w:rPr>
        <w:t>aid</w:t>
      </w:r>
      <w:r w:rsidR="00096735">
        <w:rPr>
          <w:rStyle w:val="Strong"/>
          <w:b w:val="0"/>
          <w:bCs w:val="0"/>
        </w:rPr>
        <w:t xml:space="preserve"> in </w:t>
      </w:r>
      <w:r w:rsidR="00C25DC0">
        <w:rPr>
          <w:rStyle w:val="Strong"/>
          <w:b w:val="0"/>
          <w:bCs w:val="0"/>
        </w:rPr>
        <w:t>speedier</w:t>
      </w:r>
      <w:r w:rsidR="00096735">
        <w:rPr>
          <w:rStyle w:val="Strong"/>
          <w:b w:val="0"/>
          <w:bCs w:val="0"/>
        </w:rPr>
        <w:t xml:space="preserve"> convergence of the model which </w:t>
      </w:r>
      <w:r w:rsidR="00C25DC0">
        <w:rPr>
          <w:rStyle w:val="Strong"/>
          <w:b w:val="0"/>
          <w:bCs w:val="0"/>
        </w:rPr>
        <w:t>in turn</w:t>
      </w:r>
      <w:r w:rsidR="00096735">
        <w:rPr>
          <w:rStyle w:val="Strong"/>
          <w:b w:val="0"/>
          <w:bCs w:val="0"/>
        </w:rPr>
        <w:t xml:space="preserve"> reduce</w:t>
      </w:r>
      <w:r w:rsidR="00C25DC0">
        <w:rPr>
          <w:rStyle w:val="Strong"/>
          <w:b w:val="0"/>
          <w:bCs w:val="0"/>
        </w:rPr>
        <w:t>s</w:t>
      </w:r>
      <w:r w:rsidR="00096735">
        <w:rPr>
          <w:rStyle w:val="Strong"/>
          <w:b w:val="0"/>
          <w:bCs w:val="0"/>
        </w:rPr>
        <w:t xml:space="preserve"> time for the algorithm to run</w:t>
      </w:r>
      <w:r w:rsidR="00C25DC0">
        <w:rPr>
          <w:rStyle w:val="Strong"/>
          <w:b w:val="0"/>
          <w:bCs w:val="0"/>
        </w:rPr>
        <w:t>, along with</w:t>
      </w:r>
      <w:r w:rsidR="00096735">
        <w:rPr>
          <w:rStyle w:val="Strong"/>
          <w:b w:val="0"/>
          <w:bCs w:val="0"/>
        </w:rPr>
        <w:t xml:space="preserve"> </w:t>
      </w:r>
      <w:r w:rsidR="00C25DC0">
        <w:rPr>
          <w:rStyle w:val="Strong"/>
          <w:b w:val="0"/>
          <w:bCs w:val="0"/>
        </w:rPr>
        <w:t xml:space="preserve">enhancing likelihood of </w:t>
      </w:r>
      <w:r w:rsidR="00096735">
        <w:rPr>
          <w:rStyle w:val="Strong"/>
          <w:b w:val="0"/>
          <w:bCs w:val="0"/>
        </w:rPr>
        <w:t xml:space="preserve">optimum </w:t>
      </w:r>
      <w:r w:rsidR="00C25DC0">
        <w:rPr>
          <w:rStyle w:val="Strong"/>
          <w:b w:val="0"/>
          <w:bCs w:val="0"/>
        </w:rPr>
        <w:t>result quality</w:t>
      </w:r>
      <w:r w:rsidR="00096735">
        <w:rPr>
          <w:rStyle w:val="Strong"/>
          <w:b w:val="0"/>
          <w:bCs w:val="0"/>
        </w:rPr>
        <w:t xml:space="preserve">. </w:t>
      </w:r>
    </w:p>
    <w:p w14:paraId="3000AFB3" w14:textId="01866447" w:rsidR="00096735" w:rsidRDefault="00096735" w:rsidP="00096735">
      <w:pPr>
        <w:rPr>
          <w:rStyle w:val="Strong"/>
          <w:b w:val="0"/>
          <w:bCs w:val="0"/>
        </w:rPr>
      </w:pPr>
      <w:r>
        <w:rPr>
          <w:rStyle w:val="Strong"/>
          <w:b w:val="0"/>
          <w:bCs w:val="0"/>
        </w:rPr>
        <w:t>Th</w:t>
      </w:r>
      <w:r w:rsidR="00C25DC0">
        <w:rPr>
          <w:rStyle w:val="Strong"/>
          <w:b w:val="0"/>
          <w:bCs w:val="0"/>
        </w:rPr>
        <w:t>is</w:t>
      </w:r>
      <w:r>
        <w:rPr>
          <w:rStyle w:val="Strong"/>
          <w:b w:val="0"/>
          <w:bCs w:val="0"/>
        </w:rPr>
        <w:t xml:space="preserve"> optimization is done by </w:t>
      </w:r>
      <w:r w:rsidR="00C25DC0">
        <w:rPr>
          <w:rStyle w:val="Strong"/>
          <w:b w:val="0"/>
          <w:bCs w:val="0"/>
        </w:rPr>
        <w:t>choosing</w:t>
      </w:r>
      <w:r>
        <w:rPr>
          <w:rStyle w:val="Strong"/>
          <w:b w:val="0"/>
          <w:bCs w:val="0"/>
        </w:rPr>
        <w:t xml:space="preserve"> centroids that are far from each other which increases probability. </w:t>
      </w:r>
      <w:r w:rsidR="00C25DC0">
        <w:rPr>
          <w:rStyle w:val="Strong"/>
          <w:b w:val="0"/>
          <w:bCs w:val="0"/>
        </w:rPr>
        <w:t xml:space="preserve">The result is then clustered </w:t>
      </w:r>
      <w:r>
        <w:rPr>
          <w:rStyle w:val="Strong"/>
          <w:b w:val="0"/>
          <w:bCs w:val="0"/>
        </w:rPr>
        <w:t>with compact</w:t>
      </w:r>
      <w:r w:rsidR="00C25DC0">
        <w:rPr>
          <w:rStyle w:val="Strong"/>
          <w:b w:val="0"/>
          <w:bCs w:val="0"/>
        </w:rPr>
        <w:t>, tight-knit</w:t>
      </w:r>
      <w:r>
        <w:rPr>
          <w:rStyle w:val="Strong"/>
          <w:b w:val="0"/>
          <w:bCs w:val="0"/>
        </w:rPr>
        <w:t xml:space="preserve"> clusters that are apart from each other, and </w:t>
      </w:r>
      <w:r w:rsidR="00C25DC0">
        <w:rPr>
          <w:rStyle w:val="Strong"/>
          <w:b w:val="0"/>
          <w:bCs w:val="0"/>
        </w:rPr>
        <w:t xml:space="preserve">accentuates the speediness of </w:t>
      </w:r>
      <w:r>
        <w:rPr>
          <w:rStyle w:val="Strong"/>
          <w:b w:val="0"/>
          <w:bCs w:val="0"/>
        </w:rPr>
        <w:t>the model to converge</w:t>
      </w:r>
      <w:r w:rsidR="00C25DC0">
        <w:rPr>
          <w:rStyle w:val="Strong"/>
          <w:b w:val="0"/>
          <w:bCs w:val="0"/>
        </w:rPr>
        <w:t xml:space="preserve"> relatively</w:t>
      </w:r>
      <w:r>
        <w:rPr>
          <w:rStyle w:val="Strong"/>
          <w:b w:val="0"/>
          <w:bCs w:val="0"/>
        </w:rPr>
        <w:t xml:space="preserve"> quickly as it</w:t>
      </w:r>
      <w:r w:rsidR="00C25DC0">
        <w:rPr>
          <w:rStyle w:val="Strong"/>
          <w:b w:val="0"/>
          <w:bCs w:val="0"/>
        </w:rPr>
        <w:t xml:space="preserve"> decreases </w:t>
      </w:r>
      <w:r>
        <w:rPr>
          <w:rStyle w:val="Strong"/>
          <w:b w:val="0"/>
          <w:bCs w:val="0"/>
        </w:rPr>
        <w:t>the number of iterations</w:t>
      </w:r>
      <w:r w:rsidR="00C25DC0">
        <w:rPr>
          <w:rStyle w:val="Strong"/>
          <w:b w:val="0"/>
          <w:bCs w:val="0"/>
        </w:rPr>
        <w:t xml:space="preserve"> performed.</w:t>
      </w:r>
    </w:p>
    <w:p w14:paraId="0F59F385" w14:textId="77777777" w:rsidR="005A48F5" w:rsidRPr="005A48F5" w:rsidRDefault="005A48F5" w:rsidP="005A48F5">
      <w:pPr>
        <w:autoSpaceDE w:val="0"/>
        <w:autoSpaceDN w:val="0"/>
        <w:adjustRightInd w:val="0"/>
        <w:spacing w:after="0" w:line="240" w:lineRule="auto"/>
        <w:rPr>
          <w:rFonts w:cstheme="minorHAnsi"/>
        </w:rPr>
      </w:pPr>
      <w:r w:rsidRPr="005A48F5">
        <w:rPr>
          <w:rFonts w:cstheme="minorHAnsi"/>
        </w:rPr>
        <w:t>For the k-means algorithm, it is interesting to note that by choosing the initial cluster centers</w:t>
      </w:r>
    </w:p>
    <w:p w14:paraId="08DFFCE0" w14:textId="77777777" w:rsidR="005A48F5" w:rsidRPr="005A48F5" w:rsidRDefault="005A48F5" w:rsidP="005A48F5">
      <w:pPr>
        <w:autoSpaceDE w:val="0"/>
        <w:autoSpaceDN w:val="0"/>
        <w:adjustRightInd w:val="0"/>
        <w:spacing w:after="0" w:line="240" w:lineRule="auto"/>
        <w:rPr>
          <w:rFonts w:cstheme="minorHAnsi"/>
        </w:rPr>
      </w:pPr>
      <w:r w:rsidRPr="005A48F5">
        <w:rPr>
          <w:rFonts w:cstheme="minorHAnsi"/>
        </w:rPr>
        <w:t>carefully, we may be able to not only speed up the convergence of the algorithm, but also</w:t>
      </w:r>
    </w:p>
    <w:p w14:paraId="13F4E2C3" w14:textId="77777777" w:rsidR="005A48F5" w:rsidRPr="005A48F5" w:rsidRDefault="005A48F5" w:rsidP="005A48F5">
      <w:pPr>
        <w:autoSpaceDE w:val="0"/>
        <w:autoSpaceDN w:val="0"/>
        <w:adjustRightInd w:val="0"/>
        <w:spacing w:after="0" w:line="240" w:lineRule="auto"/>
        <w:rPr>
          <w:rFonts w:cstheme="minorHAnsi"/>
        </w:rPr>
      </w:pPr>
      <w:r w:rsidRPr="005A48F5">
        <w:rPr>
          <w:rFonts w:cstheme="minorHAnsi"/>
        </w:rPr>
        <w:t>guarantee the quality of the final clustering. The k-means++ algorithm is a variant of k-means,</w:t>
      </w:r>
    </w:p>
    <w:p w14:paraId="34AC0DF6" w14:textId="77777777" w:rsidR="005A48F5" w:rsidRPr="005A48F5" w:rsidRDefault="005A48F5" w:rsidP="005A48F5">
      <w:pPr>
        <w:autoSpaceDE w:val="0"/>
        <w:autoSpaceDN w:val="0"/>
        <w:adjustRightInd w:val="0"/>
        <w:spacing w:after="0" w:line="240" w:lineRule="auto"/>
        <w:rPr>
          <w:rFonts w:cstheme="minorHAnsi"/>
        </w:rPr>
      </w:pPr>
      <w:r w:rsidRPr="005A48F5">
        <w:rPr>
          <w:rFonts w:cstheme="minorHAnsi"/>
        </w:rPr>
        <w:t>which chooses the initial centers as follows. First, it selects one center uniformly at random from</w:t>
      </w:r>
    </w:p>
    <w:p w14:paraId="47A055E8" w14:textId="77777777" w:rsidR="005A48F5" w:rsidRPr="005A48F5" w:rsidRDefault="005A48F5" w:rsidP="005A48F5">
      <w:pPr>
        <w:autoSpaceDE w:val="0"/>
        <w:autoSpaceDN w:val="0"/>
        <w:adjustRightInd w:val="0"/>
        <w:spacing w:after="0" w:line="240" w:lineRule="auto"/>
        <w:rPr>
          <w:rFonts w:cstheme="minorHAnsi"/>
        </w:rPr>
      </w:pPr>
      <w:r w:rsidRPr="005A48F5">
        <w:rPr>
          <w:rFonts w:cstheme="minorHAnsi"/>
        </w:rPr>
        <w:t>the objects in the data set. Iteratively, for each object p other than the chosen center, it chooses</w:t>
      </w:r>
    </w:p>
    <w:p w14:paraId="6D0C8051" w14:textId="77777777" w:rsidR="005A48F5" w:rsidRPr="005A48F5" w:rsidRDefault="005A48F5" w:rsidP="005A48F5">
      <w:pPr>
        <w:autoSpaceDE w:val="0"/>
        <w:autoSpaceDN w:val="0"/>
        <w:adjustRightInd w:val="0"/>
        <w:spacing w:after="0" w:line="240" w:lineRule="auto"/>
        <w:rPr>
          <w:rFonts w:cstheme="minorHAnsi"/>
        </w:rPr>
      </w:pPr>
      <w:r w:rsidRPr="005A48F5">
        <w:rPr>
          <w:rFonts w:cstheme="minorHAnsi"/>
        </w:rPr>
        <w:t>an object as the new center. This object is chosen at random with probability proportional to</w:t>
      </w:r>
    </w:p>
    <w:p w14:paraId="13A397DE" w14:textId="77777777" w:rsidR="005A48F5" w:rsidRPr="005A48F5" w:rsidRDefault="005A48F5" w:rsidP="005A48F5">
      <w:pPr>
        <w:autoSpaceDE w:val="0"/>
        <w:autoSpaceDN w:val="0"/>
        <w:adjustRightInd w:val="0"/>
        <w:spacing w:after="0" w:line="240" w:lineRule="auto"/>
        <w:rPr>
          <w:rFonts w:cstheme="minorHAnsi"/>
        </w:rPr>
      </w:pPr>
      <w:r w:rsidRPr="005A48F5">
        <w:rPr>
          <w:rFonts w:cstheme="minorHAnsi"/>
        </w:rPr>
        <w:t>dist(p)2, where dist(p)) is the distance from p, to the closest center that has already been chosen.</w:t>
      </w:r>
    </w:p>
    <w:p w14:paraId="0605DD9E" w14:textId="77777777" w:rsidR="005A48F5" w:rsidRPr="005A48F5" w:rsidRDefault="005A48F5" w:rsidP="005A48F5">
      <w:pPr>
        <w:autoSpaceDE w:val="0"/>
        <w:autoSpaceDN w:val="0"/>
        <w:adjustRightInd w:val="0"/>
        <w:spacing w:after="0" w:line="240" w:lineRule="auto"/>
        <w:rPr>
          <w:rFonts w:cstheme="minorHAnsi"/>
        </w:rPr>
      </w:pPr>
      <w:r w:rsidRPr="005A48F5">
        <w:rPr>
          <w:rFonts w:cstheme="minorHAnsi"/>
        </w:rPr>
        <w:t>The iteration continues until k centers are selected.</w:t>
      </w:r>
    </w:p>
    <w:p w14:paraId="2A13B231" w14:textId="77777777" w:rsidR="005A48F5" w:rsidRPr="005A48F5" w:rsidRDefault="005A48F5" w:rsidP="005A48F5">
      <w:pPr>
        <w:autoSpaceDE w:val="0"/>
        <w:autoSpaceDN w:val="0"/>
        <w:adjustRightInd w:val="0"/>
        <w:spacing w:after="0" w:line="240" w:lineRule="auto"/>
        <w:rPr>
          <w:rFonts w:cstheme="minorHAnsi"/>
        </w:rPr>
      </w:pPr>
      <w:r w:rsidRPr="005A48F5">
        <w:rPr>
          <w:rFonts w:cstheme="minorHAnsi"/>
        </w:rPr>
        <w:t>Explain why this method will not only speed up the convergence of the k-means algorithm, but</w:t>
      </w:r>
    </w:p>
    <w:p w14:paraId="50A7D9B1" w14:textId="77777777" w:rsidR="005A48F5" w:rsidRPr="005A48F5" w:rsidRDefault="005A48F5" w:rsidP="005A48F5">
      <w:pPr>
        <w:autoSpaceDE w:val="0"/>
        <w:autoSpaceDN w:val="0"/>
        <w:adjustRightInd w:val="0"/>
        <w:spacing w:after="0" w:line="240" w:lineRule="auto"/>
        <w:rPr>
          <w:rFonts w:cstheme="minorHAnsi"/>
        </w:rPr>
      </w:pPr>
      <w:r w:rsidRPr="005A48F5">
        <w:rPr>
          <w:rFonts w:cstheme="minorHAnsi"/>
        </w:rPr>
        <w:t>also guarantee the quality of the final clustering results.</w:t>
      </w:r>
    </w:p>
    <w:p w14:paraId="1BC1AF3E" w14:textId="54FF8EB0" w:rsidR="005A48F5" w:rsidRPr="005A48F5" w:rsidRDefault="005A48F5" w:rsidP="005A48F5">
      <w:pPr>
        <w:rPr>
          <w:rStyle w:val="Strong"/>
          <w:rFonts w:cstheme="minorHAnsi"/>
          <w:b w:val="0"/>
          <w:bCs w:val="0"/>
        </w:rPr>
      </w:pPr>
      <w:r w:rsidRPr="005A48F5">
        <w:rPr>
          <w:rFonts w:cstheme="minorHAnsi"/>
          <w:i/>
          <w:iCs/>
        </w:rPr>
        <w:t>(We are currently using scalable/parallel version of k-means++</w:t>
      </w:r>
      <w:r>
        <w:rPr>
          <w:rFonts w:cstheme="minorHAnsi"/>
          <w:i/>
          <w:iCs/>
        </w:rPr>
        <w:t>)</w:t>
      </w:r>
    </w:p>
    <w:p w14:paraId="7359AF22" w14:textId="77777777" w:rsidR="00C40BA7" w:rsidRPr="00D75800" w:rsidRDefault="00C40BA7" w:rsidP="00D75800">
      <w:pPr>
        <w:rPr>
          <w:rFonts w:eastAsia="SimSun" w:hAnsi="Arial" w:cs="Arial"/>
          <w:color w:val="242729"/>
          <w:shd w:val="clear" w:color="auto" w:fill="FFFFFF"/>
          <w:lang w:val="en-IN"/>
        </w:rPr>
      </w:pPr>
    </w:p>
    <w:p w14:paraId="4A52C24A" w14:textId="77777777" w:rsidR="000F5AC3" w:rsidRPr="000F5AC3" w:rsidRDefault="000F5AC3"/>
    <w:sectPr w:rsidR="000F5AC3" w:rsidRPr="000F5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ECA47"/>
    <w:multiLevelType w:val="singleLevel"/>
    <w:tmpl w:val="1D4ECA47"/>
    <w:lvl w:ilvl="0">
      <w:start w:val="1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540"/>
    <w:rsid w:val="00096735"/>
    <w:rsid w:val="000F5AC3"/>
    <w:rsid w:val="001F035A"/>
    <w:rsid w:val="00224BFC"/>
    <w:rsid w:val="002A5B9A"/>
    <w:rsid w:val="002D6BB1"/>
    <w:rsid w:val="00344F19"/>
    <w:rsid w:val="00480540"/>
    <w:rsid w:val="0049143B"/>
    <w:rsid w:val="005A48F5"/>
    <w:rsid w:val="00896A59"/>
    <w:rsid w:val="00AA75C2"/>
    <w:rsid w:val="00AD5FF1"/>
    <w:rsid w:val="00BB034A"/>
    <w:rsid w:val="00C25DC0"/>
    <w:rsid w:val="00C40BA7"/>
    <w:rsid w:val="00D75800"/>
    <w:rsid w:val="00DA5659"/>
    <w:rsid w:val="00EB5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4A60A"/>
  <w15:chartTrackingRefBased/>
  <w15:docId w15:val="{DF022DC2-7E3B-4CDE-8DD3-A3E9D05E6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D75800"/>
    <w:pPr>
      <w:spacing w:beforeAutospacing="1" w:after="0" w:afterAutospacing="1"/>
    </w:pPr>
    <w:rPr>
      <w:rFonts w:ascii="Times New Roman" w:eastAsia="SimSun" w:hAnsi="Times New Roman" w:cs="Times New Roman"/>
      <w:sz w:val="24"/>
      <w:szCs w:val="24"/>
      <w:lang w:eastAsia="zh-CN"/>
    </w:rPr>
  </w:style>
  <w:style w:type="character" w:styleId="Emphasis">
    <w:name w:val="Emphasis"/>
    <w:basedOn w:val="DefaultParagraphFont"/>
    <w:qFormat/>
    <w:rsid w:val="00D75800"/>
    <w:rPr>
      <w:i/>
      <w:iCs/>
    </w:rPr>
  </w:style>
  <w:style w:type="character" w:styleId="Strong">
    <w:name w:val="Strong"/>
    <w:basedOn w:val="DefaultParagraphFont"/>
    <w:uiPriority w:val="22"/>
    <w:qFormat/>
    <w:rsid w:val="00D758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87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Murtaza</dc:creator>
  <cp:keywords/>
  <dc:description/>
  <cp:lastModifiedBy>Murtaza, Zainab</cp:lastModifiedBy>
  <cp:revision>5</cp:revision>
  <dcterms:created xsi:type="dcterms:W3CDTF">2020-12-17T23:51:00Z</dcterms:created>
  <dcterms:modified xsi:type="dcterms:W3CDTF">2020-12-18T01:08:00Z</dcterms:modified>
</cp:coreProperties>
</file>