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E6" w:rsidRPr="004E021C" w:rsidRDefault="006D1BE6" w:rsidP="006D1BE6">
      <w:pPr>
        <w:pBdr>
          <w:top w:val="single" w:sz="36" w:space="0" w:color="auto"/>
        </w:pBdr>
        <w:spacing w:before="240" w:after="0" w:line="240" w:lineRule="auto"/>
        <w:rPr>
          <w:rFonts w:asciiTheme="majorBidi" w:eastAsia="Times New Roman" w:hAnsiTheme="majorBidi" w:cstheme="majorBidi"/>
          <w:b/>
          <w:color w:val="000000"/>
          <w:kern w:val="28"/>
          <w:sz w:val="40"/>
          <w:szCs w:val="20"/>
          <w:lang w:val="en-US"/>
        </w:rPr>
      </w:pPr>
    </w:p>
    <w:p w:rsidR="0039756F" w:rsidRDefault="006D1BE6" w:rsidP="006D1B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746304" behindDoc="1" locked="0" layoutInCell="1" allowOverlap="1" wp14:anchorId="74298C16" wp14:editId="78F017B5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134" name="Picture 134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 xml:space="preserve">COMSATS University Islamabad, </w:t>
      </w:r>
    </w:p>
    <w:p w:rsidR="006D1BE6" w:rsidRPr="004E021C" w:rsidRDefault="0039756F" w:rsidP="0039756F">
      <w:pPr>
        <w:autoSpaceDE w:val="0"/>
        <w:autoSpaceDN w:val="0"/>
        <w:adjustRightInd w:val="0"/>
        <w:spacing w:after="0" w:line="240" w:lineRule="auto"/>
        <w:ind w:left="2880"/>
        <w:rPr>
          <w:rFonts w:asciiTheme="majorBidi" w:eastAsia="Times New Roman" w:hAnsiTheme="majorBidi" w:cstheme="majorBidi"/>
          <w:b/>
          <w:color w:val="000000"/>
          <w:sz w:val="32"/>
          <w:szCs w:val="30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>Abbottabad Campus</w:t>
      </w:r>
      <w:r w:rsidR="006D1BE6"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br/>
      </w:r>
    </w:p>
    <w:p w:rsidR="006D1BE6" w:rsidRPr="004E021C" w:rsidRDefault="006D1BE6" w:rsidP="006D1BE6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 xml:space="preserve">SOFTWARE REQUIREMENTS SPECIFICATION </w:t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  <w:t>(SRS DOCUMENT)</w:t>
      </w:r>
    </w:p>
    <w:p w:rsidR="006D1BE6" w:rsidRPr="004E021C" w:rsidRDefault="006D1BE6" w:rsidP="006D1BE6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  <w:proofErr w:type="gramStart"/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>for</w:t>
      </w:r>
      <w:proofErr w:type="gramEnd"/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</w:p>
    <w:p w:rsidR="006D1BE6" w:rsidRPr="004E021C" w:rsidRDefault="00FF1645" w:rsidP="006D1BE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sz w:val="42"/>
          <w:szCs w:val="24"/>
          <w:lang w:val="en-US"/>
        </w:rPr>
      </w:pPr>
      <w:r w:rsidRPr="00CC3E96">
        <w:rPr>
          <w:rFonts w:ascii="Times New Roman" w:eastAsia="Times New Roman" w:hAnsi="Times New Roman" w:cs="Times New Roman"/>
          <w:b/>
          <w:color w:val="000000" w:themeColor="text1"/>
          <w:sz w:val="42"/>
          <w:szCs w:val="24"/>
          <w:lang w:val="en-US"/>
        </w:rPr>
        <w:t>Video Surveillance System</w:t>
      </w:r>
      <w:r w:rsidR="006D1BE6" w:rsidRPr="004E021C">
        <w:rPr>
          <w:rFonts w:asciiTheme="majorBidi" w:eastAsia="Times New Roman" w:hAnsiTheme="majorBidi" w:cstheme="majorBidi"/>
          <w:color w:val="000000"/>
          <w:sz w:val="42"/>
          <w:szCs w:val="24"/>
          <w:lang w:val="en-US"/>
        </w:rPr>
        <w:br/>
      </w:r>
      <w:r w:rsidR="006D1BE6" w:rsidRPr="004E021C">
        <w:rPr>
          <w:rFonts w:asciiTheme="majorBidi" w:eastAsia="Calibri" w:hAnsiTheme="majorBidi" w:cstheme="majorBidi"/>
          <w:color w:val="000000"/>
          <w:sz w:val="32"/>
          <w:szCs w:val="24"/>
          <w:lang w:val="en-US"/>
        </w:rPr>
        <w:t>Version 1.0</w:t>
      </w:r>
    </w:p>
    <w:p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i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  <w:br/>
        <w:t>By</w:t>
      </w:r>
    </w:p>
    <w:p w:rsidR="00FF1645" w:rsidRPr="00CC3E96" w:rsidRDefault="00FF1645" w:rsidP="00FF1645">
      <w:pPr>
        <w:tabs>
          <w:tab w:val="left" w:pos="565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3E9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               Zain Asif                             </w:t>
      </w:r>
      <w:r w:rsidRPr="00CC3E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CIIT/</w:t>
      </w:r>
      <w:r w:rsidRPr="00CC3E9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FA20-BSE-136/ATD</w:t>
      </w:r>
    </w:p>
    <w:p w:rsidR="00FF1645" w:rsidRPr="00CC3E96" w:rsidRDefault="00FF1645" w:rsidP="00FF164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3E9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               Nabeel Saleem                    </w:t>
      </w:r>
      <w:r w:rsidRPr="00CC3E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CIIT/</w:t>
      </w:r>
      <w:r w:rsidRPr="00CC3E9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FA20-BSE-122/ATD</w:t>
      </w:r>
    </w:p>
    <w:p w:rsidR="006D1BE6" w:rsidRPr="00FF1645" w:rsidRDefault="00FF1645" w:rsidP="00FF164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3E9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              Hammad Ur Rehman         </w:t>
      </w:r>
      <w:r w:rsidRPr="00CC3E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CIIT/</w:t>
      </w:r>
      <w:r w:rsidRPr="00CC3E9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FA20-BSE-126/ATD</w:t>
      </w:r>
    </w:p>
    <w:p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  <w:t>Supervisor</w:t>
      </w:r>
      <w:r w:rsidRPr="004E021C">
        <w:rPr>
          <w:rFonts w:asciiTheme="majorBidi" w:eastAsia="Times New Roman" w:hAnsiTheme="majorBidi" w:cstheme="majorBidi"/>
          <w:b/>
          <w:i/>
          <w:color w:val="000000"/>
          <w:sz w:val="30"/>
          <w:szCs w:val="30"/>
          <w:lang w:val="en-US"/>
        </w:rPr>
        <w:br/>
      </w:r>
      <w:r w:rsidR="00FF1645" w:rsidRPr="00CC3E9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>Dr. Saad Mustafa</w:t>
      </w:r>
    </w:p>
    <w:p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Bachelor of S</w:t>
      </w:r>
      <w:r w:rsidR="001272C5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cience in Computer Science (2020-2024</w:t>
      </w: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)</w:t>
      </w: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  <w:lang w:val="en-US"/>
        </w:rPr>
        <w:br w:type="page"/>
      </w:r>
    </w:p>
    <w:p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sz w:val="32"/>
          <w:szCs w:val="20"/>
          <w:lang w:val="en-US"/>
        </w:rPr>
        <w:sectPr w:rsidR="006D1BE6" w:rsidRPr="004E021C" w:rsidSect="008353B5">
          <w:pgSz w:w="12240" w:h="15840" w:code="1"/>
          <w:pgMar w:top="1440" w:right="1440" w:bottom="1440" w:left="1440" w:header="720" w:footer="720" w:gutter="0"/>
          <w:cols w:space="720"/>
        </w:sectPr>
      </w:pPr>
    </w:p>
    <w:p w:rsidR="006D1BE6" w:rsidRPr="004E021C" w:rsidRDefault="006D1BE6" w:rsidP="006D1BE6">
      <w:pPr>
        <w:spacing w:before="120" w:after="120" w:line="240" w:lineRule="exact"/>
        <w:jc w:val="center"/>
        <w:rPr>
          <w:rFonts w:asciiTheme="majorBidi" w:eastAsia="Times New Roman" w:hAnsiTheme="majorBidi" w:cstheme="majorBidi"/>
          <w:b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36"/>
          <w:szCs w:val="36"/>
          <w:lang w:val="en-US"/>
        </w:rPr>
        <w:lastRenderedPageBreak/>
        <w:t>Table of Contents</w:t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instrText xml:space="preserve"> TOC \o "1-2" \t "TOCentry,1" </w:instrText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separate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Revision History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_Toc519128719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B57772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3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Introduction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_Toc519128720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B57772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1.1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Purpose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_Toc519128721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B57772">
        <w:rPr>
          <w:rFonts w:asciiTheme="majorBidi" w:eastAsia="Times New Roman" w:hAnsiTheme="majorBidi" w:cstheme="majorBidi"/>
          <w:noProof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1.2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Scope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_Toc519128722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B57772">
        <w:rPr>
          <w:rFonts w:asciiTheme="majorBidi" w:eastAsia="Times New Roman" w:hAnsiTheme="majorBidi" w:cstheme="majorBidi"/>
          <w:noProof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2.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Overall description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="00674056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2.1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Product perspective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="00674056">
        <w:rPr>
          <w:rFonts w:asciiTheme="majorBidi" w:eastAsia="Times New Roman" w:hAnsiTheme="majorBidi" w:cstheme="majorBidi"/>
          <w:noProof/>
          <w:szCs w:val="20"/>
          <w:lang w:val="en-US"/>
        </w:rPr>
        <w:t>6</w:t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2.2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Operating environment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="00674056">
        <w:rPr>
          <w:rFonts w:asciiTheme="majorBidi" w:eastAsia="Times New Roman" w:hAnsiTheme="majorBidi" w:cstheme="majorBidi"/>
          <w:noProof/>
          <w:szCs w:val="20"/>
          <w:lang w:val="en-US"/>
        </w:rPr>
        <w:t>6</w:t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2.3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Design and implementation constraints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="00674056">
        <w:rPr>
          <w:rFonts w:asciiTheme="majorBidi" w:eastAsia="Times New Roman" w:hAnsiTheme="majorBidi" w:cstheme="majorBidi"/>
          <w:noProof/>
          <w:szCs w:val="20"/>
          <w:lang w:val="en-US"/>
        </w:rPr>
        <w:t>6</w:t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3.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Requirement identifying technique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="00674056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</w:t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3.1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Use Case Diagram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="00674056">
        <w:rPr>
          <w:rFonts w:asciiTheme="majorBidi" w:eastAsia="Times New Roman" w:hAnsiTheme="majorBidi" w:cstheme="majorBidi"/>
          <w:noProof/>
          <w:szCs w:val="20"/>
          <w:lang w:val="en-US"/>
        </w:rPr>
        <w:t>7</w:t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3.2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Use Case Description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="00674056">
        <w:rPr>
          <w:rFonts w:asciiTheme="majorBidi" w:eastAsia="Times New Roman" w:hAnsiTheme="majorBidi" w:cstheme="majorBidi"/>
          <w:noProof/>
          <w:szCs w:val="20"/>
          <w:lang w:val="en-US"/>
        </w:rPr>
        <w:t>8</w:t>
      </w:r>
    </w:p>
    <w:p w:rsidR="00674056" w:rsidRPr="004E021C" w:rsidRDefault="00674056" w:rsidP="0067405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4.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Functional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 xml:space="preserve"> Requirements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12</w:t>
      </w:r>
    </w:p>
    <w:p w:rsidR="00674056" w:rsidRPr="004E021C" w:rsidRDefault="00674056" w:rsidP="0067405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Non-Functional Requirements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16</w:t>
      </w:r>
    </w:p>
    <w:p w:rsidR="00674056" w:rsidRPr="004E021C" w:rsidRDefault="00674056" w:rsidP="0067405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5.1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Usability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>
        <w:rPr>
          <w:rFonts w:asciiTheme="majorBidi" w:eastAsia="Times New Roman" w:hAnsiTheme="majorBidi" w:cstheme="majorBidi"/>
          <w:noProof/>
          <w:szCs w:val="20"/>
          <w:lang w:val="en-US"/>
        </w:rPr>
        <w:t>16</w:t>
      </w:r>
    </w:p>
    <w:p w:rsidR="00674056" w:rsidRDefault="00674056" w:rsidP="0067405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5.2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>
        <w:rPr>
          <w:rFonts w:asciiTheme="majorBidi" w:eastAsia="Times New Roman" w:hAnsiTheme="majorBidi" w:cstheme="majorBidi"/>
          <w:noProof/>
          <w:szCs w:val="20"/>
          <w:lang w:val="en-US"/>
        </w:rPr>
        <w:t>Performance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>
        <w:rPr>
          <w:rFonts w:asciiTheme="majorBidi" w:eastAsia="Times New Roman" w:hAnsiTheme="majorBidi" w:cstheme="majorBidi"/>
          <w:noProof/>
          <w:szCs w:val="20"/>
          <w:lang w:val="en-US"/>
        </w:rPr>
        <w:t>16</w:t>
      </w:r>
    </w:p>
    <w:p w:rsidR="00674056" w:rsidRPr="004E021C" w:rsidRDefault="00674056" w:rsidP="0067405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>
        <w:rPr>
          <w:rFonts w:asciiTheme="majorBidi" w:eastAsia="Times New Roman" w:hAnsiTheme="majorBidi" w:cstheme="majorBidi"/>
          <w:noProof/>
          <w:szCs w:val="20"/>
          <w:lang w:val="en-US"/>
        </w:rPr>
        <w:t>5.3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>
        <w:rPr>
          <w:rFonts w:asciiTheme="majorBidi" w:eastAsia="Times New Roman" w:hAnsiTheme="majorBidi" w:cstheme="majorBidi"/>
          <w:noProof/>
          <w:szCs w:val="20"/>
          <w:lang w:val="en-US"/>
        </w:rPr>
        <w:t>Maintainability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>
        <w:rPr>
          <w:rFonts w:asciiTheme="majorBidi" w:eastAsia="Times New Roman" w:hAnsiTheme="majorBidi" w:cstheme="majorBidi"/>
          <w:noProof/>
          <w:szCs w:val="20"/>
          <w:lang w:val="en-US"/>
        </w:rPr>
        <w:t>16</w:t>
      </w:r>
    </w:p>
    <w:p w:rsidR="00674056" w:rsidRPr="004E021C" w:rsidRDefault="00674056" w:rsidP="004F3C23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>
        <w:rPr>
          <w:rFonts w:asciiTheme="majorBidi" w:eastAsia="Times New Roman" w:hAnsiTheme="majorBidi" w:cstheme="majorBidi"/>
          <w:noProof/>
          <w:szCs w:val="20"/>
          <w:lang w:val="en-US"/>
        </w:rPr>
        <w:t>5.4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674056">
        <w:rPr>
          <w:rFonts w:asciiTheme="majorBidi" w:eastAsia="Times New Roman" w:hAnsiTheme="majorBidi" w:cstheme="majorBidi"/>
          <w:lang w:val="en-US"/>
        </w:rPr>
        <w:t>Interoperability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>
        <w:rPr>
          <w:rFonts w:asciiTheme="majorBidi" w:eastAsia="Times New Roman" w:hAnsiTheme="majorBidi" w:cstheme="majorBidi"/>
          <w:noProof/>
          <w:szCs w:val="20"/>
          <w:lang w:val="en-US"/>
        </w:rPr>
        <w:t>16</w:t>
      </w:r>
    </w:p>
    <w:p w:rsidR="004F3C23" w:rsidRPr="00570527" w:rsidRDefault="006D1BE6" w:rsidP="004F3C23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b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end"/>
      </w:r>
      <w:r w:rsidR="004F3C23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="004F3C23"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.</w:t>
      </w:r>
      <w:r w:rsidR="004F3C23"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="004F3C23"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Project Gantt chart</w:t>
      </w:r>
      <w:r w:rsidR="004F3C23" w:rsidRPr="00570527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="004F3C23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17</w:t>
      </w:r>
    </w:p>
    <w:p w:rsidR="006D1BE6" w:rsidRPr="004E021C" w:rsidRDefault="006D1BE6" w:rsidP="004F3C23">
      <w:pPr>
        <w:tabs>
          <w:tab w:val="left" w:pos="360"/>
          <w:tab w:val="right" w:leader="dot" w:pos="9360"/>
        </w:tabs>
        <w:spacing w:before="60" w:after="0" w:line="220" w:lineRule="exact"/>
        <w:jc w:val="both"/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:rsidR="006D1BE6" w:rsidRPr="004E021C" w:rsidRDefault="006D1BE6" w:rsidP="006D1BE6">
      <w:pPr>
        <w:keepNext/>
        <w:keepLines/>
        <w:spacing w:before="120" w:after="240" w:line="240" w:lineRule="atLeast"/>
        <w:jc w:val="center"/>
        <w:rPr>
          <w:rFonts w:asciiTheme="majorBidi" w:eastAsia="Times New Roman" w:hAnsiTheme="majorBidi" w:cstheme="majorBidi"/>
          <w:b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36"/>
          <w:szCs w:val="20"/>
          <w:lang w:val="en-US"/>
        </w:rPr>
        <w:br w:type="page"/>
      </w:r>
      <w:bookmarkStart w:id="0" w:name="_Toc519128719"/>
      <w:r w:rsidRPr="004E021C">
        <w:rPr>
          <w:rFonts w:asciiTheme="majorBidi" w:eastAsia="Times New Roman" w:hAnsiTheme="majorBidi" w:cstheme="majorBidi"/>
          <w:b/>
          <w:sz w:val="36"/>
          <w:szCs w:val="20"/>
          <w:lang w:val="en-US"/>
        </w:rPr>
        <w:lastRenderedPageBreak/>
        <w:t>Revision History</w:t>
      </w:r>
      <w:bookmarkEnd w:id="0"/>
    </w:p>
    <w:tbl>
      <w:tblPr>
        <w:tblStyle w:val="TableGrid2"/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6D1BE6" w:rsidRPr="004E021C" w:rsidTr="00520539">
        <w:tc>
          <w:tcPr>
            <w:tcW w:w="216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Name</w:t>
            </w:r>
          </w:p>
        </w:tc>
        <w:tc>
          <w:tcPr>
            <w:tcW w:w="117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Date</w:t>
            </w:r>
          </w:p>
        </w:tc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Reason for changes</w:t>
            </w:r>
          </w:p>
        </w:tc>
        <w:tc>
          <w:tcPr>
            <w:tcW w:w="15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Version</w:t>
            </w:r>
          </w:p>
        </w:tc>
      </w:tr>
      <w:tr w:rsidR="006D1BE6" w:rsidRPr="004E021C" w:rsidTr="00520539">
        <w:tc>
          <w:tcPr>
            <w:tcW w:w="216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17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5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  <w:tr w:rsidR="006D1BE6" w:rsidRPr="004E021C" w:rsidTr="00520539">
        <w:tc>
          <w:tcPr>
            <w:tcW w:w="216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17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5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</w:tbl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auto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br w:type="page"/>
      </w:r>
    </w:p>
    <w:p w:rsidR="006D1BE6" w:rsidRPr="004E021C" w:rsidRDefault="006D1BE6" w:rsidP="006D1BE6">
      <w:pPr>
        <w:spacing w:after="0" w:line="240" w:lineRule="auto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6"/>
          <w:szCs w:val="20"/>
          <w:lang w:val="en-US"/>
        </w:rPr>
        <w:t xml:space="preserve">Application </w:t>
      </w:r>
      <w:r w:rsidR="00331F50" w:rsidRPr="004E021C">
        <w:rPr>
          <w:rFonts w:asciiTheme="majorBidi" w:eastAsia="Times New Roman" w:hAnsiTheme="majorBidi" w:cstheme="majorBidi"/>
          <w:b/>
          <w:sz w:val="26"/>
          <w:szCs w:val="20"/>
          <w:lang w:val="en-US"/>
        </w:rPr>
        <w:t>Evaluation History</w:t>
      </w:r>
    </w:p>
    <w:p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</w:p>
    <w:tbl>
      <w:tblPr>
        <w:tblStyle w:val="TableGrid2"/>
        <w:tblW w:w="9738" w:type="dxa"/>
        <w:tblLayout w:type="fixed"/>
        <w:tblLook w:val="0000" w:firstRow="0" w:lastRow="0" w:firstColumn="0" w:lastColumn="0" w:noHBand="0" w:noVBand="0"/>
      </w:tblPr>
      <w:tblGrid>
        <w:gridCol w:w="4954"/>
        <w:gridCol w:w="4784"/>
      </w:tblGrid>
      <w:tr w:rsidR="006D1BE6" w:rsidRPr="004E021C" w:rsidTr="00520539"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Comments (by committee)</w:t>
            </w:r>
          </w:p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18"/>
              </w:rPr>
              <w:t>*include the ones given at scope time both in doc and presentation</w:t>
            </w:r>
          </w:p>
        </w:tc>
        <w:tc>
          <w:tcPr>
            <w:tcW w:w="47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Action Taken</w:t>
            </w:r>
          </w:p>
        </w:tc>
      </w:tr>
      <w:tr w:rsidR="006D1BE6" w:rsidRPr="004E021C" w:rsidTr="00520539"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7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  <w:tr w:rsidR="006D1BE6" w:rsidRPr="004E021C" w:rsidTr="00520539"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7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</w:tbl>
    <w:p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jc w:val="right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  <w:t xml:space="preserve">Supervised by </w:t>
      </w:r>
    </w:p>
    <w:p w:rsidR="00A039B5" w:rsidRDefault="00A039B5" w:rsidP="006D1BE6">
      <w:pPr>
        <w:spacing w:before="120" w:after="72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CC3E9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>Dr. Saad Mustafa</w:t>
      </w:r>
    </w:p>
    <w:p w:rsidR="006D1BE6" w:rsidRPr="004E021C" w:rsidRDefault="00A039B5" w:rsidP="006D1BE6">
      <w:pPr>
        <w:spacing w:before="120" w:after="720" w:line="240" w:lineRule="auto"/>
        <w:jc w:val="right"/>
        <w:rPr>
          <w:rFonts w:asciiTheme="majorBidi" w:eastAsia="Times New Roman" w:hAnsiTheme="majorBidi" w:cstheme="majorBidi"/>
          <w:kern w:val="28"/>
          <w:sz w:val="28"/>
          <w:szCs w:val="20"/>
          <w:lang w:val="en-US"/>
        </w:rPr>
        <w:sectPr w:rsidR="006D1BE6" w:rsidRPr="004E021C" w:rsidSect="006F4C8A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  <w:r w:rsidRPr="004E021C">
        <w:rPr>
          <w:rFonts w:asciiTheme="majorBidi" w:eastAsia="Times New Roman" w:hAnsiTheme="majorBidi" w:cstheme="majorBidi"/>
          <w:kern w:val="28"/>
          <w:sz w:val="28"/>
          <w:szCs w:val="20"/>
          <w:lang w:val="en-US"/>
        </w:rPr>
        <w:t xml:space="preserve"> </w:t>
      </w:r>
      <w:r w:rsidR="006D1BE6" w:rsidRPr="004E021C">
        <w:rPr>
          <w:rFonts w:asciiTheme="majorBidi" w:eastAsia="Times New Roman" w:hAnsiTheme="majorBidi" w:cstheme="majorBidi"/>
          <w:kern w:val="28"/>
          <w:sz w:val="28"/>
          <w:szCs w:val="20"/>
          <w:lang w:val="en-US"/>
        </w:rPr>
        <w:t>Signature______________</w:t>
      </w:r>
    </w:p>
    <w:p w:rsidR="00F42012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" w:name="_Toc519128720"/>
      <w:r w:rsidRPr="00511409">
        <w:rPr>
          <w:rFonts w:asciiTheme="majorBidi" w:eastAsia="Times New Roman" w:hAnsiTheme="majorBidi" w:cstheme="majorBidi"/>
          <w:b/>
          <w:kern w:val="28"/>
          <w:sz w:val="32"/>
          <w:szCs w:val="32"/>
          <w:lang w:val="en-US"/>
        </w:rPr>
        <w:lastRenderedPageBreak/>
        <w:t>Introduction</w:t>
      </w:r>
      <w:bookmarkEnd w:id="1"/>
      <w:r w:rsidR="00F42012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    </w:t>
      </w:r>
    </w:p>
    <w:p w:rsidR="00355917" w:rsidRDefault="00F42012" w:rsidP="00355917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We are developing a</w:t>
      </w:r>
      <w:r w:rsidR="00E17539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AI system </w:t>
      </w:r>
      <w:r w:rsidRPr="00A54A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which ensures the safety of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people</w:t>
      </w:r>
      <w:r w:rsidRPr="00A54A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by detecting the violence or suspic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ious activity</w:t>
      </w:r>
      <w:r w:rsidR="00EE00A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. It divides </w:t>
      </w:r>
      <w:r w:rsidRPr="00A54A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video in chunks and the feed </w:t>
      </w:r>
      <w:r w:rsidRPr="00EE00A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them </w:t>
      </w:r>
      <w:r w:rsidR="0019169E" w:rsidRPr="00EE00A2">
        <w:rPr>
          <w:rFonts w:ascii="Times New Roman" w:hAnsi="Times New Roman" w:cs="Times New Roman"/>
          <w:color w:val="000000" w:themeColor="text1"/>
          <w:sz w:val="24"/>
          <w:lang w:val="en-US"/>
        </w:rPr>
        <w:t>into our</w:t>
      </w:r>
      <w:r w:rsidR="00EE00A2" w:rsidRPr="00EE00A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Deep learning</w:t>
      </w:r>
      <w:r w:rsidR="00EE00A2" w:rsidRPr="00EE00A2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 xml:space="preserve"> </w:t>
      </w:r>
      <w:r w:rsidR="00EE00A2" w:rsidRPr="00EE00A2">
        <w:rPr>
          <w:rFonts w:ascii="Times New Roman" w:hAnsi="Times New Roman" w:cs="Times New Roman"/>
          <w:color w:val="000000" w:themeColor="text1"/>
          <w:sz w:val="24"/>
          <w:lang w:val="en-US"/>
        </w:rPr>
        <w:t>model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which is trained </w:t>
      </w:r>
      <w:r w:rsidRPr="00A54A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on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our</w:t>
      </w:r>
      <w:r w:rsidRPr="00A54A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dataset</w:t>
      </w:r>
      <w:r w:rsidR="00EE00A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. Then our model </w:t>
      </w:r>
      <w:r w:rsidRPr="00A54A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process the video </w:t>
      </w:r>
      <w:r w:rsidR="00EE00A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if it find any violence activity related to the classes we define like </w:t>
      </w:r>
      <w:r w:rsidR="00A24998" w:rsidRPr="00A2499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shooting and </w:t>
      </w:r>
      <w:r w:rsidR="00A24998">
        <w:rPr>
          <w:rFonts w:ascii="Times New Roman" w:hAnsi="Times New Roman" w:cs="Times New Roman"/>
          <w:color w:val="000000" w:themeColor="text1"/>
          <w:sz w:val="24"/>
          <w:lang w:val="en-US"/>
        </w:rPr>
        <w:t>Explosion</w:t>
      </w:r>
      <w:r w:rsidRPr="00A54A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24998">
        <w:rPr>
          <w:rFonts w:ascii="Times New Roman" w:hAnsi="Times New Roman" w:cs="Times New Roman"/>
          <w:color w:val="000000" w:themeColor="text1"/>
          <w:sz w:val="24"/>
          <w:lang w:val="en-US"/>
        </w:rPr>
        <w:t>then it will</w:t>
      </w:r>
      <w:r w:rsidR="00EE00A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notify the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authorized user.</w:t>
      </w:r>
      <w:bookmarkStart w:id="2" w:name="_Toc456598587"/>
      <w:bookmarkStart w:id="3" w:name="_Toc464735237"/>
      <w:bookmarkStart w:id="4" w:name="_Toc518865255"/>
      <w:bookmarkStart w:id="5" w:name="_Toc519128721"/>
    </w:p>
    <w:p w:rsidR="00F42012" w:rsidRPr="00355917" w:rsidRDefault="00F42012" w:rsidP="003559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355917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Purpose</w:t>
      </w:r>
      <w:bookmarkEnd w:id="2"/>
      <w:bookmarkEnd w:id="3"/>
      <w:bookmarkEnd w:id="4"/>
      <w:bookmarkEnd w:id="5"/>
    </w:p>
    <w:p w:rsidR="00F42012" w:rsidRDefault="00F42012" w:rsidP="0035591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aim of this System is to quickly detect violent activities as they happen,</w:t>
      </w:r>
      <w:r w:rsidR="005958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inform the admin or security officials </w:t>
      </w:r>
      <w:r w:rsidR="005958F0"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registered</w:t>
      </w:r>
      <w:r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through admin access. The objective is to speed up the process, ultimately resulting in catching wrongdoers and saving lives and </w:t>
      </w:r>
      <w:r w:rsidR="005958F0"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maintain</w:t>
      </w:r>
      <w:r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security.</w:t>
      </w:r>
      <w:r w:rsidR="005958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not everyone can afford to hire a dedicated security person to continuously monitor live camera feeds due to the high associated costs.</w:t>
      </w:r>
    </w:p>
    <w:p w:rsidR="00F42012" w:rsidRPr="00355917" w:rsidRDefault="00F42012" w:rsidP="0035591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Thus, the suggested solution proposes</w:t>
      </w:r>
      <w:r w:rsidR="005958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 intelligent software </w:t>
      </w:r>
      <w:r w:rsidR="009C28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="009C284F"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</w:t>
      </w:r>
      <w:r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automatically detects potential threats and informs the </w:t>
      </w:r>
      <w:r w:rsidR="005958F0"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registered</w:t>
      </w:r>
      <w:r w:rsidRPr="00B910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users without needing constant human oversight. This approach provides a more cost-effective and efficient way to strengthen security, reduce response times, and ultimately create a safer environment for t</w:t>
      </w:r>
      <w:r w:rsid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 community</w:t>
      </w:r>
    </w:p>
    <w:p w:rsidR="00F42012" w:rsidRPr="00355917" w:rsidRDefault="00F42012" w:rsidP="00355917">
      <w:pPr>
        <w:pStyle w:val="ListParagraph"/>
        <w:keepNext/>
        <w:keepLines/>
        <w:numPr>
          <w:ilvl w:val="0"/>
          <w:numId w:val="16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6" w:name="_Toc456598588"/>
      <w:bookmarkStart w:id="7" w:name="_Toc464735238"/>
      <w:bookmarkStart w:id="8" w:name="_Toc518865256"/>
      <w:bookmarkStart w:id="9" w:name="_Toc519128722"/>
      <w:r w:rsidRPr="00355917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Scope</w:t>
      </w:r>
      <w:bookmarkEnd w:id="6"/>
      <w:bookmarkEnd w:id="7"/>
      <w:bookmarkEnd w:id="8"/>
      <w:bookmarkEnd w:id="9"/>
    </w:p>
    <w:p w:rsidR="00F42012" w:rsidRDefault="00F42012" w:rsidP="00355917">
      <w:pPr>
        <w:ind w:left="360"/>
        <w:rPr>
          <w:rFonts w:ascii="Times New Roman" w:eastAsia="Times New Roman" w:hAnsi="Times New Roman" w:cs="Times New Roman"/>
          <w:bCs/>
          <w:color w:val="000000" w:themeColor="text1"/>
          <w:kern w:val="28"/>
          <w:sz w:val="24"/>
          <w:szCs w:val="24"/>
          <w:lang w:val="en-US"/>
        </w:rPr>
      </w:pPr>
      <w:r w:rsidRPr="00CC3E9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 xml:space="preserve">The proposed project aims to develop a video surveillance application with violence detection. The primary focus of this project is to create system capable of identifying violent incidents </w:t>
      </w:r>
      <w:r w:rsidR="009D3C74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 xml:space="preserve">as Shooting </w:t>
      </w:r>
      <w:r w:rsidR="00546FAC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Explosion</w:t>
      </w:r>
      <w:r w:rsidR="00B02217">
        <w:rPr>
          <w:rFonts w:ascii="Times New Roman" w:eastAsia="Times New Roman" w:hAnsi="Times New Roman" w:cs="Times New Roman"/>
          <w:bCs/>
          <w:color w:val="000000" w:themeColor="text1"/>
          <w:kern w:val="28"/>
          <w:sz w:val="24"/>
          <w:szCs w:val="24"/>
          <w:lang w:val="en-US"/>
        </w:rPr>
        <w:t xml:space="preserve"> For handling user request like upload video detect violence and get notification we will use </w:t>
      </w:r>
      <w:r w:rsidR="00B02217" w:rsidRPr="00B02217">
        <w:rPr>
          <w:rFonts w:ascii="Times New Roman" w:hAnsi="Times New Roman" w:cs="Times New Roman"/>
          <w:sz w:val="24"/>
          <w:szCs w:val="24"/>
        </w:rPr>
        <w:t>Django REST framework</w:t>
      </w:r>
      <w:r w:rsidR="00B02217">
        <w:rPr>
          <w:rFonts w:ascii="Times New Roman" w:hAnsi="Times New Roman" w:cs="Times New Roman"/>
          <w:sz w:val="24"/>
          <w:szCs w:val="24"/>
        </w:rPr>
        <w:t>. For each domain we will have separate server that entertain the request for only that domain.</w:t>
      </w:r>
      <w:r w:rsidR="00EE00A2">
        <w:rPr>
          <w:rFonts w:ascii="Times New Roman" w:eastAsia="Times New Roman" w:hAnsi="Times New Roman" w:cs="Times New Roman"/>
          <w:bCs/>
          <w:color w:val="000000" w:themeColor="text1"/>
          <w:kern w:val="28"/>
          <w:sz w:val="24"/>
          <w:szCs w:val="24"/>
          <w:lang w:val="en-US"/>
        </w:rPr>
        <w:t xml:space="preserve"> </w:t>
      </w:r>
      <w:r w:rsidRPr="00CC3E96">
        <w:rPr>
          <w:rFonts w:ascii="Times New Roman" w:eastAsia="Times New Roman" w:hAnsi="Times New Roman" w:cs="Times New Roman"/>
          <w:bCs/>
          <w:color w:val="000000" w:themeColor="text1"/>
          <w:kern w:val="28"/>
          <w:sz w:val="24"/>
          <w:szCs w:val="24"/>
          <w:lang w:val="en-US"/>
        </w:rPr>
        <w:t>To create a successful video surveillance application, it's important to understand the scope of the project, including what to do and what not to do</w:t>
      </w:r>
    </w:p>
    <w:p w:rsidR="00F42012" w:rsidRPr="00355917" w:rsidRDefault="00F42012" w:rsidP="0035591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5917">
        <w:rPr>
          <w:rFonts w:ascii="Times New Roman" w:hAnsi="Times New Roman" w:cs="Times New Roman"/>
          <w:color w:val="000000" w:themeColor="text1"/>
          <w:lang w:val="en-US"/>
        </w:rPr>
        <w:t>Our application should do</w:t>
      </w:r>
      <w:r w:rsidR="009C284F" w:rsidRPr="00355917">
        <w:rPr>
          <w:rFonts w:ascii="Times New Roman" w:hAnsi="Times New Roman" w:cs="Times New Roman"/>
          <w:b/>
          <w:color w:val="000000" w:themeColor="text1"/>
          <w:lang w:val="en-US"/>
        </w:rPr>
        <w:t>:</w:t>
      </w:r>
      <w:r w:rsidRPr="00355917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355917">
        <w:rPr>
          <w:rFonts w:ascii="Times New Roman" w:hAnsi="Times New Roman" w:cs="Times New Roman"/>
          <w:color w:val="000000" w:themeColor="text1"/>
          <w:lang w:val="en-US"/>
        </w:rPr>
        <w:t>Admin should login and Sign up. Only Admin will authorize people to have access.</w:t>
      </w:r>
      <w:r w:rsidR="005958F0" w:rsidRPr="0035591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355917">
        <w:rPr>
          <w:rFonts w:ascii="Times New Roman" w:hAnsi="Times New Roman" w:cs="Times New Roman"/>
          <w:color w:val="000000" w:themeColor="text1"/>
          <w:lang w:val="en-US"/>
        </w:rPr>
        <w:t xml:space="preserve">Only registered users will see the abnormal activity detection in application. System </w:t>
      </w:r>
      <w:r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should detect violent incidents.</w:t>
      </w:r>
      <w:r w:rsidR="005958F0"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C284F"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 should r</w:t>
      </w:r>
      <w:r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eceive an alert Notification when there is some violent incident detected.</w:t>
      </w:r>
      <w:r w:rsidR="005958F0"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Our Sys</w:t>
      </w:r>
      <w:r w:rsidR="009C284F"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 extract the violence frames and user can see these frames</w:t>
      </w:r>
      <w:r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their devices.</w:t>
      </w:r>
      <w:r w:rsidR="00861111"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 can also upload video</w:t>
      </w:r>
      <w:r w:rsidR="009C284F"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from gallery</w:t>
      </w:r>
      <w:r w:rsidRPr="00355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detect violence in it. </w:t>
      </w:r>
    </w:p>
    <w:p w:rsidR="00F42012" w:rsidRPr="001C3F63" w:rsidRDefault="009C284F" w:rsidP="001C3F63">
      <w:pPr>
        <w:ind w:left="360"/>
        <w:rPr>
          <w:rFonts w:ascii="Times New Roman" w:eastAsia="Times New Roman" w:hAnsi="Times New Roman" w:cs="Times New Roman"/>
          <w:color w:val="000000" w:themeColor="text1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Our application cannot do:</w:t>
      </w:r>
      <w:r w:rsidR="005958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42012" w:rsidRPr="00A04A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Our AI model could not always accurately detect violence.</w:t>
      </w:r>
      <w:r w:rsidR="00F420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42012" w:rsidRPr="00A04A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Our AI model could not detect correct</w:t>
      </w:r>
      <w:r w:rsidR="00F420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ly footage having low light</w:t>
      </w:r>
      <w:r w:rsidR="00F42012" w:rsidRPr="00A04AE8">
        <w:rPr>
          <w:rFonts w:ascii="Times New Roman" w:eastAsia="Times New Roman" w:hAnsi="Times New Roman" w:cs="Times New Roman"/>
          <w:color w:val="000000" w:themeColor="text1"/>
          <w:kern w:val="28"/>
          <w:sz w:val="24"/>
          <w:szCs w:val="24"/>
          <w:lang w:val="en-US"/>
        </w:rPr>
        <w:t>.</w:t>
      </w:r>
      <w:r w:rsidR="00F42012">
        <w:rPr>
          <w:rFonts w:ascii="Times New Roman" w:eastAsia="Times New Roman" w:hAnsi="Times New Roman" w:cs="Times New Roman"/>
          <w:color w:val="000000" w:themeColor="text1"/>
          <w:kern w:val="28"/>
          <w:sz w:val="24"/>
          <w:szCs w:val="24"/>
          <w:lang w:val="en-US"/>
        </w:rPr>
        <w:t xml:space="preserve"> </w:t>
      </w:r>
      <w:r w:rsidR="00F420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Our AI model could not d</w:t>
      </w:r>
      <w:r w:rsidR="00F42012" w:rsidRPr="00A04A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etect every abnormal event in the environment</w:t>
      </w:r>
      <w:r w:rsidR="00F420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F42012" w:rsidRPr="00A04A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Performance could vary based on the quality and positioning of camera.</w:t>
      </w:r>
      <w:r w:rsidR="008611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42012" w:rsidRPr="00A04A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Changes in weather conditions or cluttered backgrounds could affect the accuracy of the </w:t>
      </w:r>
      <w:r w:rsidR="00F420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AI model</w:t>
      </w:r>
      <w:r w:rsidR="00F42012" w:rsidRPr="00A04A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958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42012" w:rsidRPr="00A04A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Delay can</w:t>
      </w:r>
      <w:r w:rsidR="00F420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occur due to sending every </w:t>
      </w:r>
      <w:r w:rsidR="00F42012" w:rsidRPr="00A04A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 to AI model for processing violence detection</w:t>
      </w:r>
      <w:r w:rsidR="00F420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6D1BE6" w:rsidRPr="001B4BD8" w:rsidRDefault="006D1BE6" w:rsidP="001B4BD8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0" w:name="_Toc518865258"/>
      <w:bookmarkStart w:id="11" w:name="_Toc519128723"/>
      <w:r w:rsidRPr="001B4BD8">
        <w:rPr>
          <w:rFonts w:asciiTheme="majorBidi" w:eastAsia="Times New Roman" w:hAnsiTheme="majorBidi" w:cstheme="majorBidi"/>
          <w:b/>
          <w:kern w:val="28"/>
          <w:sz w:val="32"/>
          <w:szCs w:val="32"/>
          <w:lang w:val="en-US"/>
        </w:rPr>
        <w:lastRenderedPageBreak/>
        <w:t>Overall</w:t>
      </w:r>
      <w:r w:rsidRPr="001B4BD8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 description</w:t>
      </w:r>
      <w:bookmarkEnd w:id="10"/>
      <w:bookmarkEnd w:id="11"/>
    </w:p>
    <w:p w:rsidR="006D1BE6" w:rsidRPr="00355917" w:rsidRDefault="006D1BE6" w:rsidP="00355917">
      <w:pPr>
        <w:pStyle w:val="ListParagraph"/>
        <w:keepNext/>
        <w:keepLines/>
        <w:numPr>
          <w:ilvl w:val="0"/>
          <w:numId w:val="15"/>
        </w:numPr>
        <w:spacing w:before="280" w:after="280" w:line="240" w:lineRule="atLeast"/>
        <w:jc w:val="both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12" w:name="_Toc519128724"/>
      <w:r w:rsidRPr="00355917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Product perspective</w:t>
      </w:r>
      <w:bookmarkEnd w:id="12"/>
    </w:p>
    <w:p w:rsidR="00861111" w:rsidRDefault="00861111" w:rsidP="00355917">
      <w:pPr>
        <w:keepNext/>
        <w:keepLines/>
        <w:numPr>
          <w:ilvl w:val="1"/>
          <w:numId w:val="0"/>
        </w:numPr>
        <w:spacing w:before="280" w:after="280" w:line="240" w:lineRule="atLeast"/>
        <w:ind w:left="360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bookmarkStart w:id="13" w:name="_Toc519128725"/>
      <w:r w:rsidRPr="00861111">
        <w:rPr>
          <w:rFonts w:asciiTheme="majorBidi" w:eastAsia="Times New Roman" w:hAnsiTheme="majorBidi" w:cstheme="majorBidi"/>
          <w:sz w:val="24"/>
          <w:szCs w:val="24"/>
          <w:lang w:val="en-US"/>
        </w:rPr>
        <w:t>The project represents the development of a relatively new and innovative product. While violence detection in videos is a known area, the combination of real-time violence detection and an Android app for user interactions represents a unique solution.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In mostly surveillance system are work on manual detection of system by humans which can cause error and mistake while our approach is to detect violence automatically using deep learning</w:t>
      </w:r>
      <w:r w:rsidR="00042F3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model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</w:p>
    <w:p w:rsidR="00C74353" w:rsidRDefault="00C74353" w:rsidP="00355917">
      <w:pPr>
        <w:keepNext/>
        <w:keepLines/>
        <w:numPr>
          <w:ilvl w:val="1"/>
          <w:numId w:val="0"/>
        </w:numPr>
        <w:spacing w:before="280" w:after="280" w:line="240" w:lineRule="atLeast"/>
        <w:ind w:left="360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C74353">
        <w:rPr>
          <w:rFonts w:asciiTheme="majorBidi" w:eastAsia="Times New Roman" w:hAnsiTheme="majorBidi" w:cstheme="majorBidi"/>
          <w:sz w:val="24"/>
          <w:szCs w:val="24"/>
          <w:lang w:val="en-US"/>
        </w:rPr>
        <w:t>This project can be seen as a potentially new addition to a growing line of products or services related to video content analysis and safety. If successful, it could pave the way for further enhancements and features.</w:t>
      </w:r>
    </w:p>
    <w:p w:rsidR="00C74353" w:rsidRDefault="00C74353" w:rsidP="001B4BD8">
      <w:pPr>
        <w:keepNext/>
        <w:keepLines/>
        <w:numPr>
          <w:ilvl w:val="1"/>
          <w:numId w:val="0"/>
        </w:numPr>
        <w:spacing w:before="280" w:after="280" w:line="240" w:lineRule="atLeast"/>
        <w:ind w:left="360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T</w:t>
      </w:r>
      <w:r w:rsidRPr="00C74353">
        <w:rPr>
          <w:rFonts w:asciiTheme="majorBidi" w:eastAsia="Times New Roman" w:hAnsiTheme="majorBidi" w:cstheme="majorBidi"/>
          <w:sz w:val="24"/>
          <w:szCs w:val="24"/>
          <w:lang w:val="en-US"/>
        </w:rPr>
        <w:t>his project may serve as a replacement or an improvement for existing video analysis or security applications. It offers enhanced functionality, such as real-time violence detection and user interactions, making it a compelling alternative to existing solutions.</w:t>
      </w:r>
    </w:p>
    <w:p w:rsidR="006D1BE6" w:rsidRPr="00355917" w:rsidRDefault="006D1BE6" w:rsidP="00355917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 w:rsidRPr="00355917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Operating environment</w:t>
      </w:r>
      <w:bookmarkEnd w:id="13"/>
    </w:p>
    <w:p w:rsidR="006D1BE6" w:rsidRPr="001C3F63" w:rsidRDefault="00C74353" w:rsidP="001C3F63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3A7CE8">
        <w:rPr>
          <w:rFonts w:ascii="Times New Roman" w:eastAsia="Times New Roman" w:hAnsi="Times New Roman" w:cs="Times New Roman"/>
          <w:sz w:val="24"/>
          <w:szCs w:val="20"/>
          <w:lang w:val="en-US"/>
        </w:rPr>
        <w:t>The environment in wh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ich our system will be operat</w:t>
      </w:r>
      <w:r w:rsidRPr="003A7CE8">
        <w:rPr>
          <w:rFonts w:ascii="Times New Roman" w:eastAsia="Times New Roman" w:hAnsi="Times New Roman" w:cs="Times New Roman"/>
          <w:sz w:val="24"/>
          <w:szCs w:val="20"/>
          <w:lang w:val="en-US"/>
        </w:rPr>
        <w:t>e will be a mobile app containing an android operating system and the latest of its version.</w:t>
      </w:r>
      <w:r w:rsidR="005958F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From deployment </w:t>
      </w:r>
      <w:r w:rsidR="00763954">
        <w:rPr>
          <w:rFonts w:ascii="Times New Roman" w:eastAsia="Times New Roman" w:hAnsi="Times New Roman" w:cs="Times New Roman"/>
          <w:sz w:val="24"/>
          <w:szCs w:val="20"/>
          <w:lang w:val="en-US"/>
        </w:rPr>
        <w:t>perspective</w:t>
      </w:r>
      <w:r w:rsidR="005958F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our app will not upload on </w:t>
      </w:r>
      <w:r w:rsidR="00C45DC1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play store on any other platform. Our system is only operate in the </w:t>
      </w:r>
      <w:r w:rsidR="002357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specific </w:t>
      </w:r>
      <w:r w:rsidR="00C45DC1">
        <w:rPr>
          <w:rFonts w:ascii="Times New Roman" w:eastAsia="Times New Roman" w:hAnsi="Times New Roman" w:cs="Times New Roman"/>
          <w:sz w:val="24"/>
          <w:szCs w:val="20"/>
          <w:lang w:val="en-US"/>
        </w:rPr>
        <w:t>organization who requested for</w:t>
      </w:r>
      <w:r w:rsidR="002357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the</w:t>
      </w:r>
      <w:r w:rsidR="00C45DC1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system, for authentication we are using </w:t>
      </w:r>
      <w:r w:rsidRPr="003A7CE8">
        <w:rPr>
          <w:rFonts w:ascii="Times New Roman" w:eastAsia="Times New Roman" w:hAnsi="Times New Roman" w:cs="Times New Roman"/>
          <w:sz w:val="24"/>
          <w:szCs w:val="20"/>
          <w:lang w:val="en-US"/>
        </w:rPr>
        <w:t>Cloud Fire-store Database.</w:t>
      </w:r>
    </w:p>
    <w:p w:rsidR="002357C5" w:rsidRPr="001C3F63" w:rsidRDefault="006D1BE6" w:rsidP="001C3F63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14" w:name="_Toc518865261"/>
      <w:bookmarkStart w:id="15" w:name="_Toc519128726"/>
      <w:r w:rsidRPr="001C3F63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Design and implementation constraints</w:t>
      </w:r>
      <w:bookmarkEnd w:id="14"/>
      <w:bookmarkEnd w:id="15"/>
    </w:p>
    <w:p w:rsidR="002357C5" w:rsidRDefault="002357C5" w:rsidP="006A42B7">
      <w:pPr>
        <w:pStyle w:val="ListParagraph"/>
        <w:numPr>
          <w:ilvl w:val="0"/>
          <w:numId w:val="19"/>
        </w:numPr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2357C5">
        <w:rPr>
          <w:rFonts w:ascii="Times New Roman" w:eastAsia="Times New Roman" w:hAnsi="Times New Roman" w:cs="Times New Roman"/>
          <w:iCs/>
          <w:sz w:val="24"/>
          <w:szCs w:val="20"/>
        </w:rPr>
        <w:t xml:space="preserve">The system shall use Python as the programming language for developing the </w:t>
      </w:r>
      <w:r w:rsidR="009021CA">
        <w:rPr>
          <w:rFonts w:ascii="Times New Roman" w:eastAsia="Times New Roman" w:hAnsi="Times New Roman" w:cs="Times New Roman"/>
          <w:iCs/>
          <w:sz w:val="24"/>
          <w:szCs w:val="20"/>
        </w:rPr>
        <w:t>violence detection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 model.</w:t>
      </w:r>
    </w:p>
    <w:p w:rsidR="00897C9D" w:rsidRPr="002357C5" w:rsidRDefault="00897C9D" w:rsidP="00897C9D">
      <w:pPr>
        <w:pStyle w:val="ListParagraph"/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0"/>
        </w:rPr>
      </w:pPr>
    </w:p>
    <w:p w:rsidR="002357C5" w:rsidRDefault="002357C5" w:rsidP="006A42B7">
      <w:pPr>
        <w:pStyle w:val="ListParagraph"/>
        <w:numPr>
          <w:ilvl w:val="0"/>
          <w:numId w:val="19"/>
        </w:numPr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936519">
        <w:rPr>
          <w:rFonts w:ascii="Times New Roman" w:eastAsia="Times New Roman" w:hAnsi="Times New Roman" w:cs="Times New Roman"/>
          <w:iCs/>
          <w:sz w:val="24"/>
          <w:szCs w:val="20"/>
        </w:rPr>
        <w:t>The system shall utilize an established machine learning library, such as TensorFlow for model development and training.</w:t>
      </w:r>
      <w:r w:rsidRPr="002357C5">
        <w:t xml:space="preserve"> </w:t>
      </w:r>
      <w:r w:rsidRPr="002357C5">
        <w:rPr>
          <w:rFonts w:ascii="Times New Roman" w:eastAsia="Times New Roman" w:hAnsi="Times New Roman" w:cs="Times New Roman"/>
          <w:iCs/>
          <w:sz w:val="24"/>
          <w:szCs w:val="20"/>
        </w:rPr>
        <w:t>PyTorch for building and training Visual Transformer models</w:t>
      </w:r>
      <w:r w:rsidRPr="002357C5">
        <w:t xml:space="preserve"> </w:t>
      </w:r>
      <w:r w:rsidRPr="002357C5">
        <w:rPr>
          <w:rFonts w:ascii="Times New Roman" w:eastAsia="Times New Roman" w:hAnsi="Times New Roman" w:cs="Times New Roman"/>
          <w:iCs/>
          <w:sz w:val="24"/>
          <w:szCs w:val="20"/>
        </w:rPr>
        <w:t xml:space="preserve">Image </w:t>
      </w:r>
      <w:bookmarkStart w:id="16" w:name="_GoBack"/>
      <w:r w:rsidRPr="002357C5">
        <w:rPr>
          <w:rFonts w:ascii="Times New Roman" w:eastAsia="Times New Roman" w:hAnsi="Times New Roman" w:cs="Times New Roman"/>
          <w:iCs/>
          <w:sz w:val="24"/>
          <w:szCs w:val="20"/>
        </w:rPr>
        <w:t xml:space="preserve">Processing Libraries: Libraries like OpenCV or Pillow can be used for image pre-processing </w:t>
      </w:r>
      <w:bookmarkEnd w:id="16"/>
      <w:r w:rsidRPr="002357C5">
        <w:rPr>
          <w:rFonts w:ascii="Times New Roman" w:eastAsia="Times New Roman" w:hAnsi="Times New Roman" w:cs="Times New Roman"/>
          <w:iCs/>
          <w:sz w:val="24"/>
          <w:szCs w:val="20"/>
        </w:rPr>
        <w:t>tasks.</w:t>
      </w:r>
    </w:p>
    <w:p w:rsidR="00897C9D" w:rsidRDefault="00897C9D" w:rsidP="00897C9D">
      <w:pPr>
        <w:pStyle w:val="ListParagraph"/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0"/>
        </w:rPr>
      </w:pPr>
    </w:p>
    <w:p w:rsidR="002357C5" w:rsidRDefault="00897C9D" w:rsidP="006A42B7">
      <w:pPr>
        <w:pStyle w:val="ListParagraph"/>
        <w:numPr>
          <w:ilvl w:val="0"/>
          <w:numId w:val="19"/>
        </w:numPr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To establish the connection between Machine Learning model and our application we will use Django python web frame work.</w:t>
      </w:r>
    </w:p>
    <w:p w:rsidR="00897C9D" w:rsidRPr="00897C9D" w:rsidRDefault="00897C9D" w:rsidP="00897C9D">
      <w:pPr>
        <w:pStyle w:val="ListParagraph"/>
        <w:rPr>
          <w:rFonts w:ascii="Times New Roman" w:eastAsia="Times New Roman" w:hAnsi="Times New Roman" w:cs="Times New Roman"/>
          <w:iCs/>
          <w:sz w:val="24"/>
          <w:szCs w:val="20"/>
        </w:rPr>
      </w:pPr>
    </w:p>
    <w:p w:rsidR="002357C5" w:rsidRDefault="002357C5" w:rsidP="006A42B7">
      <w:pPr>
        <w:pStyle w:val="ListParagraph"/>
        <w:numPr>
          <w:ilvl w:val="0"/>
          <w:numId w:val="19"/>
        </w:numPr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897C9D">
        <w:rPr>
          <w:rFonts w:ascii="Times New Roman" w:eastAsia="Times New Roman" w:hAnsi="Times New Roman" w:cs="Times New Roman"/>
          <w:iCs/>
          <w:sz w:val="24"/>
          <w:szCs w:val="20"/>
        </w:rPr>
        <w:t>The system shall require a GPU (Graphics Processing Unit) for efficient training.</w:t>
      </w:r>
    </w:p>
    <w:p w:rsidR="00042F32" w:rsidRPr="00042F32" w:rsidRDefault="00042F32" w:rsidP="00042F32">
      <w:pPr>
        <w:pStyle w:val="ListParagraph"/>
        <w:rPr>
          <w:rFonts w:ascii="Times New Roman" w:eastAsia="Times New Roman" w:hAnsi="Times New Roman" w:cs="Times New Roman"/>
          <w:iCs/>
          <w:sz w:val="24"/>
          <w:szCs w:val="20"/>
        </w:rPr>
      </w:pPr>
    </w:p>
    <w:p w:rsidR="009021CA" w:rsidRDefault="00042F32" w:rsidP="006A42B7">
      <w:pPr>
        <w:pStyle w:val="ListParagraph"/>
        <w:numPr>
          <w:ilvl w:val="0"/>
          <w:numId w:val="19"/>
        </w:numPr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042F32">
        <w:rPr>
          <w:rFonts w:ascii="Times New Roman" w:eastAsia="Times New Roman" w:hAnsi="Times New Roman" w:cs="Times New Roman"/>
          <w:iCs/>
          <w:sz w:val="24"/>
          <w:szCs w:val="20"/>
        </w:rPr>
        <w:t>For user authentication and notification fireba</w:t>
      </w:r>
      <w:r w:rsidR="00B425C2">
        <w:rPr>
          <w:rFonts w:ascii="Times New Roman" w:eastAsia="Times New Roman" w:hAnsi="Times New Roman" w:cs="Times New Roman"/>
          <w:iCs/>
          <w:sz w:val="24"/>
          <w:szCs w:val="20"/>
        </w:rPr>
        <w:t>se haver to work properly other</w:t>
      </w:r>
      <w:r w:rsidRPr="00042F32">
        <w:rPr>
          <w:rFonts w:ascii="Times New Roman" w:eastAsia="Times New Roman" w:hAnsi="Times New Roman" w:cs="Times New Roman"/>
          <w:iCs/>
          <w:sz w:val="24"/>
          <w:szCs w:val="20"/>
        </w:rPr>
        <w:t>wise system re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>s</w:t>
      </w:r>
      <w:r w:rsidRPr="00042F32">
        <w:rPr>
          <w:rFonts w:ascii="Times New Roman" w:eastAsia="Times New Roman" w:hAnsi="Times New Roman" w:cs="Times New Roman"/>
          <w:iCs/>
          <w:sz w:val="24"/>
          <w:szCs w:val="20"/>
        </w:rPr>
        <w:t xml:space="preserve">pond will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>not be as expected.</w:t>
      </w:r>
    </w:p>
    <w:p w:rsidR="00042F32" w:rsidRPr="00042F32" w:rsidRDefault="00042F32" w:rsidP="00042F32">
      <w:pPr>
        <w:pStyle w:val="ListParagraph"/>
        <w:rPr>
          <w:rFonts w:ascii="Times New Roman" w:eastAsia="Times New Roman" w:hAnsi="Times New Roman" w:cs="Times New Roman"/>
          <w:iCs/>
          <w:sz w:val="24"/>
          <w:szCs w:val="20"/>
        </w:rPr>
      </w:pPr>
    </w:p>
    <w:p w:rsidR="00042F32" w:rsidRPr="00042F32" w:rsidRDefault="00B425C2" w:rsidP="006A42B7">
      <w:pPr>
        <w:pStyle w:val="ListParagraph"/>
        <w:numPr>
          <w:ilvl w:val="0"/>
          <w:numId w:val="19"/>
        </w:numPr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Uploading and Response time is mainly depend on the size of a footage longer footage may slow the process.</w:t>
      </w:r>
    </w:p>
    <w:p w:rsidR="009021CA" w:rsidRPr="00897C9D" w:rsidRDefault="009021CA" w:rsidP="006A42B7">
      <w:pPr>
        <w:pStyle w:val="ListParagraph"/>
        <w:numPr>
          <w:ilvl w:val="0"/>
          <w:numId w:val="19"/>
        </w:numPr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To build an attractive android application we will use Dart language with Flutter frame work. </w:t>
      </w:r>
    </w:p>
    <w:p w:rsidR="006D1BE6" w:rsidRPr="001C3F63" w:rsidRDefault="006D1BE6" w:rsidP="001C3F63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17" w:name="_Toc519128727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Requirement identifying</w:t>
      </w:r>
      <w:r w:rsidR="00937A59"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 </w:t>
      </w: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technique</w:t>
      </w:r>
      <w:bookmarkEnd w:id="17"/>
    </w:p>
    <w:p w:rsidR="006D1BE6" w:rsidRPr="004142C7" w:rsidRDefault="006D1BE6" w:rsidP="004142C7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18" w:name="_Toc518865263"/>
      <w:bookmarkStart w:id="19" w:name="_Toc519128728"/>
      <w:r w:rsidRPr="004142C7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Use case diagram</w:t>
      </w:r>
      <w:bookmarkEnd w:id="18"/>
      <w:bookmarkEnd w:id="19"/>
    </w:p>
    <w:p w:rsidR="004D2BF6" w:rsidRPr="004E021C" w:rsidRDefault="009A52BF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8"/>
          <w:szCs w:val="20"/>
          <w:lang w:val="en-US"/>
        </w:rPr>
        <w:drawing>
          <wp:inline distT="0" distB="0" distL="0" distR="0">
            <wp:extent cx="4981575" cy="686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diagram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6" w:rsidRDefault="00512EE6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20" w:name="_Toc519128729"/>
    </w:p>
    <w:p w:rsidR="000A6E54" w:rsidRDefault="006D1BE6" w:rsidP="000A6E54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 w:rsidRPr="00512EE6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lastRenderedPageBreak/>
        <w:t>Use case description</w:t>
      </w:r>
      <w:bookmarkEnd w:id="20"/>
    </w:p>
    <w:p w:rsidR="000A6E54" w:rsidRPr="000A6E54" w:rsidRDefault="000A6E54" w:rsidP="000A6E54">
      <w:pPr>
        <w:pStyle w:val="ListParagraph"/>
        <w:keepNext/>
        <w:keepLines/>
        <w:spacing w:before="280" w:after="280" w:line="240" w:lineRule="atLeast"/>
        <w:ind w:left="360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</w:p>
    <w:p w:rsidR="00F8113B" w:rsidRDefault="002B3D2A" w:rsidP="00612995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 w:rsidRPr="002B3D2A">
        <w:rPr>
          <w:rFonts w:ascii="Times New Roman" w:eastAsia="Calibri" w:hAnsi="Times New Roman" w:cs="Times New Roman"/>
          <w:b/>
          <w:bCs/>
          <w:sz w:val="28"/>
          <w:szCs w:val="20"/>
        </w:rPr>
        <w:t>Add U</w:t>
      </w:r>
      <w:r w:rsidR="00F8113B" w:rsidRPr="002B3D2A">
        <w:rPr>
          <w:rFonts w:ascii="Times New Roman" w:eastAsia="Calibri" w:hAnsi="Times New Roman" w:cs="Times New Roman"/>
          <w:b/>
          <w:bCs/>
          <w:sz w:val="28"/>
          <w:szCs w:val="20"/>
        </w:rPr>
        <w:t>sers</w:t>
      </w:r>
      <w:r w:rsidRPr="002B3D2A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 </w:t>
      </w:r>
      <w:r w:rsidRPr="002B3D2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Case: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Use Case ID:</w:t>
            </w:r>
          </w:p>
        </w:tc>
        <w:tc>
          <w:tcPr>
            <w:tcW w:w="737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612995">
              <w:rPr>
                <w:rFonts w:eastAsia="Calibri"/>
                <w:b/>
                <w:sz w:val="24"/>
                <w:szCs w:val="24"/>
              </w:rPr>
              <w:t>UC</w:t>
            </w:r>
            <w:r w:rsidR="00612995" w:rsidRPr="00612995">
              <w:rPr>
                <w:rFonts w:eastAsia="Calibri"/>
                <w:b/>
                <w:sz w:val="24"/>
                <w:szCs w:val="24"/>
              </w:rPr>
              <w:t>-</w:t>
            </w:r>
            <w:r w:rsidRPr="00612995">
              <w:rPr>
                <w:rFonts w:eastAsia="Calibri"/>
                <w:b/>
                <w:sz w:val="24"/>
                <w:szCs w:val="24"/>
              </w:rPr>
              <w:t>1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Use Case Name: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Pr="00F8113B" w:rsidRDefault="00F8113B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Add user 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Actors: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Pr="00F8113B" w:rsidRDefault="00F8113B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Admin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Description: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Pr="00F8113B" w:rsidRDefault="00F8113B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Admin will add user by setting their credential which include email and password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Trigger: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Pr="00F8113B" w:rsidRDefault="00F8113B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F8113B">
              <w:rPr>
                <w:rFonts w:eastAsia="Calibri"/>
                <w:bCs/>
                <w:sz w:val="24"/>
                <w:szCs w:val="24"/>
              </w:rPr>
              <w:t>This use case is</w:t>
            </w:r>
            <w:r w:rsidR="00F266CD">
              <w:rPr>
                <w:rFonts w:eastAsia="Calibri"/>
                <w:bCs/>
                <w:sz w:val="24"/>
                <w:szCs w:val="24"/>
              </w:rPr>
              <w:t xml:space="preserve"> triggered when an admin</w:t>
            </w:r>
            <w:r w:rsidRPr="00F8113B">
              <w:rPr>
                <w:rFonts w:eastAsia="Calibri"/>
                <w:bCs/>
                <w:sz w:val="24"/>
                <w:szCs w:val="24"/>
              </w:rPr>
              <w:t xml:space="preserve"> decides to create a new user account within the system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Preconditions: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Default="00F8113B" w:rsidP="00F8113B">
            <w:pPr>
              <w:jc w:val="both"/>
              <w:rPr>
                <w:rFonts w:eastAsia="Calibri"/>
                <w:sz w:val="24"/>
                <w:szCs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PRE-1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 w:rsidRPr="00F8113B">
              <w:rPr>
                <w:rFonts w:eastAsia="Calibri"/>
                <w:sz w:val="24"/>
                <w:szCs w:val="24"/>
              </w:rPr>
              <w:t>Internet working</w:t>
            </w:r>
          </w:p>
          <w:p w:rsidR="00F8113B" w:rsidRPr="00F8113B" w:rsidRDefault="00F8113B" w:rsidP="00F8113B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PRE-2 </w:t>
            </w:r>
            <w:r w:rsidR="00611FFB">
              <w:rPr>
                <w:rFonts w:asciiTheme="majorBidi" w:hAnsiTheme="majorBidi" w:cstheme="majorBidi"/>
                <w:sz w:val="24"/>
              </w:rPr>
              <w:t>should be an Admin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Post conditions: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Pr="00F8113B" w:rsidRDefault="00611FFB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POST-1 User will added successfully 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  <w:bCs/>
              </w:rPr>
            </w:pPr>
            <w:r w:rsidRPr="00612995">
              <w:rPr>
                <w:rFonts w:eastAsia="Calibri"/>
                <w:b/>
                <w:bCs/>
              </w:rPr>
              <w:t>Normal Flow:</w:t>
            </w:r>
          </w:p>
        </w:tc>
        <w:tc>
          <w:tcPr>
            <w:tcW w:w="7370" w:type="dxa"/>
          </w:tcPr>
          <w:p w:rsidR="00611FFB" w:rsidRPr="00611FFB" w:rsidRDefault="00611FFB" w:rsidP="001A5C4E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</w:t>
            </w:r>
            <w:r w:rsidR="00E504BF">
              <w:rPr>
                <w:rFonts w:eastAsia="Calibri"/>
                <w:sz w:val="24"/>
                <w:szCs w:val="24"/>
              </w:rPr>
              <w:t>dmin will go</w:t>
            </w:r>
            <w:r>
              <w:rPr>
                <w:rFonts w:eastAsia="Calibri"/>
                <w:sz w:val="24"/>
                <w:szCs w:val="24"/>
              </w:rPr>
              <w:t xml:space="preserve"> to add new user</w:t>
            </w:r>
            <w:r w:rsidR="00E504BF">
              <w:rPr>
                <w:rFonts w:eastAsia="Calibri"/>
                <w:sz w:val="24"/>
                <w:szCs w:val="24"/>
              </w:rPr>
              <w:t xml:space="preserve"> module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  <w:p w:rsidR="00F8113B" w:rsidRPr="00F8113B" w:rsidRDefault="00611FFB" w:rsidP="001A5C4E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Admin will </w:t>
            </w:r>
            <w:r w:rsidR="00B6432B">
              <w:rPr>
                <w:rFonts w:eastAsia="Calibri"/>
                <w:sz w:val="24"/>
                <w:szCs w:val="24"/>
              </w:rPr>
              <w:t>set an email.</w:t>
            </w:r>
          </w:p>
          <w:p w:rsidR="00F8113B" w:rsidRPr="00E504BF" w:rsidRDefault="00B6432B" w:rsidP="001A5C4E">
            <w:pPr>
              <w:numPr>
                <w:ilvl w:val="0"/>
                <w:numId w:val="2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Admin will set a password.</w:t>
            </w:r>
          </w:p>
          <w:p w:rsidR="00E504BF" w:rsidRPr="00F8113B" w:rsidRDefault="00E504BF" w:rsidP="001A5C4E">
            <w:pPr>
              <w:numPr>
                <w:ilvl w:val="0"/>
                <w:numId w:val="2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will be added in system.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Alternative Flows: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Pr="00F8113B" w:rsidRDefault="00B6432B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Admin we redirected to Add user module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Exceptions: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Pr="00F8113B" w:rsidRDefault="00F8113B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F8113B">
              <w:rPr>
                <w:rFonts w:eastAsia="Calibri"/>
                <w:sz w:val="24"/>
                <w:szCs w:val="24"/>
              </w:rPr>
              <w:t>None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9F3D25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Business Rules: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Pr="00F8113B" w:rsidRDefault="00F266CD" w:rsidP="007F609A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New User will added to the </w:t>
            </w:r>
            <w:r w:rsidR="007F609A">
              <w:rPr>
                <w:rFonts w:eastAsia="Calibri"/>
                <w:sz w:val="24"/>
                <w:szCs w:val="24"/>
              </w:rPr>
              <w:t>easily.</w:t>
            </w:r>
          </w:p>
        </w:tc>
      </w:tr>
      <w:tr w:rsidR="00F8113B" w:rsidRPr="00D37C88" w:rsidTr="009F3D25">
        <w:tc>
          <w:tcPr>
            <w:tcW w:w="1980" w:type="dxa"/>
          </w:tcPr>
          <w:p w:rsidR="00F8113B" w:rsidRPr="00612995" w:rsidRDefault="00F8113B" w:rsidP="000A6E54">
            <w:pPr>
              <w:jc w:val="both"/>
              <w:rPr>
                <w:rFonts w:eastAsia="Calibri"/>
                <w:b/>
              </w:rPr>
            </w:pPr>
            <w:r w:rsidRPr="00612995">
              <w:rPr>
                <w:rFonts w:eastAsia="Calibri"/>
                <w:b/>
                <w:bCs/>
              </w:rPr>
              <w:t>Assumptions:</w:t>
            </w:r>
            <w:r w:rsidRPr="00612995">
              <w:rPr>
                <w:rFonts w:eastAsia="Calibri"/>
                <w:b/>
              </w:rPr>
              <w:t xml:space="preserve"> </w:t>
            </w:r>
          </w:p>
        </w:tc>
        <w:tc>
          <w:tcPr>
            <w:tcW w:w="7370" w:type="dxa"/>
          </w:tcPr>
          <w:p w:rsidR="00F8113B" w:rsidRPr="00F8113B" w:rsidRDefault="00F8113B" w:rsidP="00F266CD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F8113B">
              <w:rPr>
                <w:rFonts w:eastAsia="Calibri"/>
                <w:sz w:val="24"/>
                <w:szCs w:val="24"/>
              </w:rPr>
              <w:t>The system</w:t>
            </w:r>
            <w:r w:rsidR="00F266CD">
              <w:rPr>
                <w:rFonts w:eastAsia="Calibri"/>
                <w:sz w:val="24"/>
                <w:szCs w:val="24"/>
              </w:rPr>
              <w:t xml:space="preserve"> has all the capabilities to add user</w:t>
            </w:r>
          </w:p>
        </w:tc>
      </w:tr>
    </w:tbl>
    <w:p w:rsidR="00A167BF" w:rsidRDefault="00A167BF" w:rsidP="00F266CD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</w:p>
    <w:p w:rsidR="00F266CD" w:rsidRPr="00A167BF" w:rsidRDefault="00F266CD" w:rsidP="00A167BF">
      <w:pPr>
        <w:pStyle w:val="ListParagraph"/>
        <w:numPr>
          <w:ilvl w:val="0"/>
          <w:numId w:val="14"/>
        </w:num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A167BF">
        <w:rPr>
          <w:rFonts w:ascii="Times New Roman" w:eastAsia="Calibri" w:hAnsi="Times New Roman" w:cs="Times New Roman"/>
          <w:b/>
          <w:bCs/>
          <w:sz w:val="28"/>
          <w:szCs w:val="20"/>
        </w:rPr>
        <w:t>Remove users</w:t>
      </w:r>
      <w:r w:rsidR="00A167BF" w:rsidRPr="00A167BF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 Use Case: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Use Case ID:</w:t>
            </w:r>
          </w:p>
        </w:tc>
        <w:tc>
          <w:tcPr>
            <w:tcW w:w="7370" w:type="dxa"/>
          </w:tcPr>
          <w:p w:rsidR="00F266CD" w:rsidRPr="00612995" w:rsidRDefault="00F266C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612995">
              <w:rPr>
                <w:rFonts w:eastAsia="Calibri"/>
                <w:b/>
                <w:sz w:val="24"/>
                <w:szCs w:val="24"/>
              </w:rPr>
              <w:t>UC</w:t>
            </w:r>
            <w:r w:rsidR="00612995" w:rsidRPr="00612995">
              <w:rPr>
                <w:rFonts w:eastAsia="Calibri"/>
                <w:b/>
                <w:sz w:val="24"/>
                <w:szCs w:val="24"/>
              </w:rPr>
              <w:t>-</w:t>
            </w:r>
            <w:r w:rsidRPr="00612995">
              <w:rPr>
                <w:rFonts w:eastAsia="Calibri"/>
                <w:b/>
                <w:sz w:val="24"/>
                <w:szCs w:val="24"/>
              </w:rPr>
              <w:t>2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Use Case Name: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266CD" w:rsidRPr="00F8113B" w:rsidRDefault="00F266C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Remove user 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Actors: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266CD" w:rsidRPr="00F8113B" w:rsidRDefault="00F266C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Admin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Description: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266CD" w:rsidRPr="00F8113B" w:rsidRDefault="00F266CD" w:rsidP="00F266CD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Admin will remove  user from authorized user list 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Trigger: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266CD" w:rsidRPr="00F8113B" w:rsidRDefault="00F266CD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F8113B">
              <w:rPr>
                <w:rFonts w:eastAsia="Calibri"/>
                <w:bCs/>
                <w:sz w:val="24"/>
                <w:szCs w:val="24"/>
              </w:rPr>
              <w:t>This use case is triggered when an</w:t>
            </w:r>
            <w:r>
              <w:rPr>
                <w:rFonts w:eastAsia="Calibri"/>
                <w:bCs/>
                <w:sz w:val="24"/>
                <w:szCs w:val="24"/>
              </w:rPr>
              <w:t xml:space="preserve"> admin decides to remove an existing </w:t>
            </w:r>
            <w:r w:rsidRPr="00F8113B">
              <w:rPr>
                <w:rFonts w:eastAsia="Calibri"/>
                <w:bCs/>
                <w:sz w:val="24"/>
                <w:szCs w:val="24"/>
              </w:rPr>
              <w:t xml:space="preserve"> user account within the system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Preconditions: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266CD" w:rsidRDefault="00F266CD" w:rsidP="009F3D25">
            <w:pPr>
              <w:jc w:val="both"/>
              <w:rPr>
                <w:rFonts w:eastAsia="Calibri"/>
                <w:sz w:val="24"/>
                <w:szCs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PRE-1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 w:rsidRPr="00F8113B">
              <w:rPr>
                <w:rFonts w:eastAsia="Calibri"/>
                <w:sz w:val="24"/>
                <w:szCs w:val="24"/>
              </w:rPr>
              <w:t>Internet working</w:t>
            </w:r>
          </w:p>
          <w:p w:rsidR="00F266CD" w:rsidRDefault="00F266CD" w:rsidP="009F3D25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PRE-2 should be an Admin</w:t>
            </w:r>
          </w:p>
          <w:p w:rsidR="00F266CD" w:rsidRDefault="0046180C" w:rsidP="00F266CD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PRE-3 User to be removed should be member of organization.</w:t>
            </w:r>
          </w:p>
          <w:p w:rsidR="00F266CD" w:rsidRPr="00F8113B" w:rsidRDefault="00F266C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Post conditions: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266CD" w:rsidRPr="00F8113B" w:rsidRDefault="00F266C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POST-1 User will removed  successfully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2453A9">
            <w:pPr>
              <w:jc w:val="both"/>
              <w:rPr>
                <w:rFonts w:eastAsia="Calibri"/>
                <w:b/>
                <w:bCs/>
              </w:rPr>
            </w:pPr>
            <w:r w:rsidRPr="00612995">
              <w:rPr>
                <w:rFonts w:eastAsia="Calibri"/>
                <w:b/>
                <w:bCs/>
              </w:rPr>
              <w:t>Normal Flow:</w:t>
            </w:r>
          </w:p>
        </w:tc>
        <w:tc>
          <w:tcPr>
            <w:tcW w:w="7370" w:type="dxa"/>
          </w:tcPr>
          <w:p w:rsidR="00F266CD" w:rsidRPr="00611FFB" w:rsidRDefault="00F266CD" w:rsidP="001A5C4E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Admin will go</w:t>
            </w:r>
            <w:r w:rsidR="00E504BF">
              <w:rPr>
                <w:rFonts w:eastAsia="Calibri"/>
                <w:sz w:val="24"/>
                <w:szCs w:val="24"/>
              </w:rPr>
              <w:t xml:space="preserve"> to</w:t>
            </w:r>
            <w:r>
              <w:rPr>
                <w:rFonts w:eastAsia="Calibri"/>
                <w:sz w:val="24"/>
                <w:szCs w:val="24"/>
              </w:rPr>
              <w:t xml:space="preserve"> remove user</w:t>
            </w:r>
            <w:r w:rsidR="00E504BF">
              <w:rPr>
                <w:rFonts w:eastAsia="Calibri"/>
                <w:sz w:val="24"/>
                <w:szCs w:val="24"/>
              </w:rPr>
              <w:t xml:space="preserve"> module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  <w:p w:rsidR="00F266CD" w:rsidRPr="00F8113B" w:rsidRDefault="00F266CD" w:rsidP="001A5C4E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Admin will select</w:t>
            </w:r>
            <w:r w:rsidR="00E504BF">
              <w:rPr>
                <w:rFonts w:eastAsia="Calibri"/>
                <w:sz w:val="24"/>
                <w:szCs w:val="24"/>
              </w:rPr>
              <w:t xml:space="preserve"> the user to be removed.</w:t>
            </w:r>
            <w:r>
              <w:rPr>
                <w:rFonts w:eastAsia="Calibri"/>
                <w:sz w:val="24"/>
                <w:szCs w:val="24"/>
              </w:rPr>
              <w:t xml:space="preserve"> .</w:t>
            </w:r>
          </w:p>
          <w:p w:rsidR="00F266CD" w:rsidRPr="00F8113B" w:rsidRDefault="00F266CD" w:rsidP="001A5C4E">
            <w:pPr>
              <w:numPr>
                <w:ilvl w:val="0"/>
                <w:numId w:val="3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</w:t>
            </w:r>
            <w:r w:rsidR="00E504BF">
              <w:rPr>
                <w:rFonts w:eastAsia="Calibri"/>
                <w:sz w:val="24"/>
                <w:szCs w:val="24"/>
              </w:rPr>
              <w:t>dmin will remove the user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Alternative Flows: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266CD" w:rsidRPr="00F8113B" w:rsidRDefault="00F266C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Admin we redirected to </w:t>
            </w:r>
            <w:r w:rsidR="00E504BF">
              <w:rPr>
                <w:rFonts w:eastAsia="Calibri"/>
                <w:sz w:val="24"/>
                <w:szCs w:val="24"/>
              </w:rPr>
              <w:t>Remove</w:t>
            </w:r>
            <w:r>
              <w:rPr>
                <w:rFonts w:eastAsia="Calibri"/>
                <w:sz w:val="24"/>
                <w:szCs w:val="24"/>
              </w:rPr>
              <w:t xml:space="preserve"> user module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Exceptions: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266CD" w:rsidRPr="00F8113B" w:rsidRDefault="00F266C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F8113B">
              <w:rPr>
                <w:rFonts w:eastAsia="Calibri"/>
                <w:sz w:val="24"/>
                <w:szCs w:val="24"/>
              </w:rPr>
              <w:t>None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F8113B" w:rsidRDefault="00F266CD" w:rsidP="009F3D25">
            <w:pPr>
              <w:jc w:val="both"/>
              <w:rPr>
                <w:rFonts w:eastAsia="Calibri"/>
                <w:sz w:val="24"/>
                <w:szCs w:val="24"/>
              </w:rPr>
            </w:pPr>
            <w:r w:rsidRPr="00F8113B">
              <w:rPr>
                <w:rFonts w:eastAsia="Calibri"/>
                <w:b/>
                <w:bCs/>
                <w:sz w:val="24"/>
                <w:szCs w:val="24"/>
              </w:rPr>
              <w:t>Business Rules:</w:t>
            </w:r>
            <w:r w:rsidRPr="00F8113B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7370" w:type="dxa"/>
          </w:tcPr>
          <w:p w:rsidR="00F266CD" w:rsidRPr="00F8113B" w:rsidRDefault="00F266C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U</w:t>
            </w:r>
            <w:r w:rsidR="00E504BF">
              <w:rPr>
                <w:rFonts w:eastAsia="Calibri"/>
                <w:sz w:val="24"/>
                <w:szCs w:val="24"/>
              </w:rPr>
              <w:t xml:space="preserve">ser will removed from </w:t>
            </w:r>
            <w:r w:rsidR="007F609A">
              <w:rPr>
                <w:rFonts w:eastAsia="Calibri"/>
                <w:sz w:val="24"/>
                <w:szCs w:val="24"/>
              </w:rPr>
              <w:t>system easily.</w:t>
            </w:r>
          </w:p>
        </w:tc>
      </w:tr>
      <w:tr w:rsidR="00F266CD" w:rsidRPr="00D37C88" w:rsidTr="009F3D25">
        <w:tc>
          <w:tcPr>
            <w:tcW w:w="1980" w:type="dxa"/>
          </w:tcPr>
          <w:p w:rsidR="00F266CD" w:rsidRPr="00612995" w:rsidRDefault="00F266CD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lastRenderedPageBreak/>
              <w:t>Assumptions: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266CD" w:rsidRPr="00F8113B" w:rsidRDefault="00F266C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F8113B">
              <w:rPr>
                <w:rFonts w:eastAsia="Calibri"/>
                <w:sz w:val="24"/>
                <w:szCs w:val="24"/>
              </w:rPr>
              <w:t>The system</w:t>
            </w:r>
            <w:r w:rsidR="00E504BF">
              <w:rPr>
                <w:rFonts w:eastAsia="Calibri"/>
                <w:sz w:val="24"/>
                <w:szCs w:val="24"/>
              </w:rPr>
              <w:t xml:space="preserve"> has all the capabilities to remove </w:t>
            </w:r>
            <w:r>
              <w:rPr>
                <w:rFonts w:eastAsia="Calibri"/>
                <w:sz w:val="24"/>
                <w:szCs w:val="24"/>
              </w:rPr>
              <w:t xml:space="preserve"> user</w:t>
            </w:r>
          </w:p>
        </w:tc>
      </w:tr>
    </w:tbl>
    <w:p w:rsidR="002453A9" w:rsidRDefault="002453A9" w:rsidP="00C50C37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</w:p>
    <w:p w:rsidR="00C50C37" w:rsidRPr="002453A9" w:rsidRDefault="00C50C37" w:rsidP="002453A9">
      <w:pPr>
        <w:pStyle w:val="ListParagraph"/>
        <w:numPr>
          <w:ilvl w:val="0"/>
          <w:numId w:val="14"/>
        </w:num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2453A9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Upload Video </w:t>
      </w:r>
      <w:r w:rsidR="002453A9" w:rsidRPr="002453A9">
        <w:rPr>
          <w:rFonts w:ascii="Times New Roman" w:eastAsia="Calibri" w:hAnsi="Times New Roman" w:cs="Times New Roman"/>
          <w:b/>
          <w:bCs/>
          <w:sz w:val="28"/>
          <w:szCs w:val="20"/>
        </w:rPr>
        <w:t>Use Case: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Use Case ID:</w:t>
            </w:r>
          </w:p>
        </w:tc>
        <w:tc>
          <w:tcPr>
            <w:tcW w:w="7370" w:type="dxa"/>
          </w:tcPr>
          <w:p w:rsidR="00C50C37" w:rsidRPr="00612995" w:rsidRDefault="00C50C37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612995">
              <w:rPr>
                <w:rFonts w:eastAsia="Calibri"/>
                <w:b/>
                <w:sz w:val="24"/>
                <w:szCs w:val="24"/>
              </w:rPr>
              <w:t>UC</w:t>
            </w:r>
            <w:r w:rsidR="00612995" w:rsidRPr="00612995">
              <w:rPr>
                <w:rFonts w:eastAsia="Calibri"/>
                <w:b/>
                <w:sz w:val="24"/>
                <w:szCs w:val="24"/>
              </w:rPr>
              <w:t>-</w:t>
            </w:r>
            <w:r w:rsidRPr="00612995">
              <w:rPr>
                <w:rFonts w:eastAsia="Calibri"/>
                <w:b/>
                <w:sz w:val="24"/>
                <w:szCs w:val="24"/>
              </w:rPr>
              <w:t>3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Use Case Name: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C50C37" w:rsidRPr="00F8113B" w:rsidRDefault="00C50C37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Upload Video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Actors: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C50C37" w:rsidRPr="00F8113B" w:rsidRDefault="00C50C37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Description: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C50C37" w:rsidRDefault="00C50C37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User we upload the video from the gallery in which user want to detect the </w:t>
            </w:r>
          </w:p>
          <w:p w:rsidR="00C50C37" w:rsidRPr="00F8113B" w:rsidRDefault="00C50C37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Violence.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Trigger: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C50C37" w:rsidRPr="00F8113B" w:rsidRDefault="00C50C37" w:rsidP="00C50C37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F8113B">
              <w:rPr>
                <w:rFonts w:eastAsia="Calibri"/>
                <w:bCs/>
                <w:sz w:val="24"/>
                <w:szCs w:val="24"/>
              </w:rPr>
              <w:t xml:space="preserve">This use case is triggered </w:t>
            </w:r>
            <w:r>
              <w:rPr>
                <w:rFonts w:eastAsia="Calibri"/>
                <w:bCs/>
                <w:sz w:val="24"/>
                <w:szCs w:val="24"/>
              </w:rPr>
              <w:t xml:space="preserve">when user want to detect violence in a particular video 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Preconditions: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C50C37" w:rsidRDefault="00C50C37" w:rsidP="009F3D25">
            <w:pPr>
              <w:jc w:val="both"/>
              <w:rPr>
                <w:rFonts w:eastAsia="Calibri"/>
                <w:sz w:val="24"/>
                <w:szCs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PRE-1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 w:rsidRPr="00F8113B">
              <w:rPr>
                <w:rFonts w:eastAsia="Calibri"/>
                <w:sz w:val="24"/>
                <w:szCs w:val="24"/>
              </w:rPr>
              <w:t>Internet working</w:t>
            </w:r>
          </w:p>
          <w:p w:rsidR="00C50C37" w:rsidRDefault="00C50C37" w:rsidP="009F3D25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PRE-2 should be an authorized  user </w:t>
            </w:r>
          </w:p>
          <w:p w:rsidR="00C50C37" w:rsidRDefault="00C50C37" w:rsidP="009F3D25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PRE-3 Video should be in proper format </w:t>
            </w:r>
          </w:p>
          <w:p w:rsidR="00C50C37" w:rsidRDefault="00C50C37" w:rsidP="009F3D25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PRE-4 video size should be in allowed range</w:t>
            </w:r>
          </w:p>
          <w:p w:rsidR="00C50C37" w:rsidRPr="00F8113B" w:rsidRDefault="00C50C37" w:rsidP="00F04537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</w:rPr>
              <w:t>PRE-5</w:t>
            </w:r>
            <w:r w:rsidR="00F04537">
              <w:rPr>
                <w:rFonts w:asciiTheme="majorBidi" w:hAnsiTheme="majorBidi" w:cstheme="majorBidi"/>
                <w:sz w:val="24"/>
              </w:rPr>
              <w:t xml:space="preserve"> Type of violence should belongs to any of four define classes  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Post conditions: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C50C37" w:rsidRDefault="00C50C37" w:rsidP="009F3D25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POST-1 </w:t>
            </w:r>
            <w:r w:rsidR="00F04537">
              <w:rPr>
                <w:rFonts w:eastAsia="Calibri"/>
                <w:sz w:val="24"/>
                <w:szCs w:val="24"/>
              </w:rPr>
              <w:t xml:space="preserve">Video should be upload on the server </w:t>
            </w:r>
          </w:p>
          <w:p w:rsidR="00F04537" w:rsidRPr="00F8113B" w:rsidRDefault="00F04537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POST-2 server will send the response 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  <w:b/>
                <w:bCs/>
              </w:rPr>
            </w:pPr>
            <w:r w:rsidRPr="00612995">
              <w:rPr>
                <w:rFonts w:eastAsia="Calibri"/>
                <w:b/>
                <w:bCs/>
              </w:rPr>
              <w:t>Normal Flow:</w:t>
            </w:r>
          </w:p>
        </w:tc>
        <w:tc>
          <w:tcPr>
            <w:tcW w:w="7370" w:type="dxa"/>
          </w:tcPr>
          <w:p w:rsidR="00C50C37" w:rsidRPr="00611FFB" w:rsidRDefault="00F04537" w:rsidP="001A5C4E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</w:t>
            </w:r>
            <w:r w:rsidR="00C50C37">
              <w:rPr>
                <w:rFonts w:eastAsia="Calibri"/>
                <w:sz w:val="24"/>
                <w:szCs w:val="24"/>
              </w:rPr>
              <w:t xml:space="preserve"> will go to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="00197DC0">
              <w:rPr>
                <w:rFonts w:eastAsia="Calibri"/>
                <w:sz w:val="24"/>
                <w:szCs w:val="24"/>
              </w:rPr>
              <w:t>u</w:t>
            </w:r>
            <w:r>
              <w:rPr>
                <w:rFonts w:eastAsia="Calibri"/>
                <w:sz w:val="24"/>
                <w:szCs w:val="24"/>
              </w:rPr>
              <w:t xml:space="preserve">pload </w:t>
            </w:r>
            <w:r w:rsidR="00DB0523">
              <w:rPr>
                <w:rFonts w:eastAsia="Calibri"/>
                <w:sz w:val="24"/>
                <w:szCs w:val="24"/>
              </w:rPr>
              <w:t xml:space="preserve">video </w:t>
            </w:r>
            <w:r w:rsidR="00C50C37">
              <w:rPr>
                <w:rFonts w:eastAsia="Calibri"/>
                <w:sz w:val="24"/>
                <w:szCs w:val="24"/>
              </w:rPr>
              <w:t>module.</w:t>
            </w:r>
          </w:p>
          <w:p w:rsidR="00C50C37" w:rsidRPr="00F8113B" w:rsidRDefault="00DB0523" w:rsidP="001A5C4E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will select the video from gallery</w:t>
            </w:r>
            <w:r w:rsidR="00C50C37">
              <w:rPr>
                <w:rFonts w:eastAsia="Calibri"/>
                <w:sz w:val="24"/>
                <w:szCs w:val="24"/>
              </w:rPr>
              <w:t>.</w:t>
            </w:r>
          </w:p>
          <w:p w:rsidR="00C50C37" w:rsidRPr="00701205" w:rsidRDefault="00DB0523" w:rsidP="001A5C4E">
            <w:pPr>
              <w:numPr>
                <w:ilvl w:val="0"/>
                <w:numId w:val="4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will click on upload video.</w:t>
            </w:r>
          </w:p>
          <w:p w:rsidR="00701205" w:rsidRPr="00DB0523" w:rsidRDefault="00701205" w:rsidP="001A5C4E">
            <w:pPr>
              <w:numPr>
                <w:ilvl w:val="0"/>
                <w:numId w:val="4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Video will converted into  frames </w:t>
            </w:r>
          </w:p>
          <w:p w:rsidR="00DB0523" w:rsidRPr="00F8113B" w:rsidRDefault="00DB0523" w:rsidP="001A5C4E">
            <w:pPr>
              <w:numPr>
                <w:ilvl w:val="0"/>
                <w:numId w:val="4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Video will uploaded to </w:t>
            </w:r>
            <w:r w:rsidR="00197DC0">
              <w:rPr>
                <w:rFonts w:eastAsia="Calibri"/>
                <w:sz w:val="24"/>
                <w:szCs w:val="24"/>
              </w:rPr>
              <w:t>server.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Alternative Flows: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197DC0" w:rsidRPr="00197DC0" w:rsidRDefault="00197DC0" w:rsidP="00197DC0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   </w:t>
            </w:r>
            <w:r w:rsidRPr="00197DC0">
              <w:rPr>
                <w:rFonts w:eastAsia="Calibri"/>
                <w:bCs/>
                <w:sz w:val="24"/>
                <w:szCs w:val="24"/>
              </w:rPr>
              <w:t>System will as</w:t>
            </w:r>
            <w:r w:rsidR="007F609A">
              <w:rPr>
                <w:rFonts w:eastAsia="Calibri"/>
                <w:bCs/>
                <w:sz w:val="24"/>
                <w:szCs w:val="24"/>
              </w:rPr>
              <w:t xml:space="preserve">k user to recheck the size and </w:t>
            </w:r>
            <w:r w:rsidRPr="00197DC0">
              <w:rPr>
                <w:rFonts w:eastAsia="Calibri"/>
                <w:bCs/>
                <w:sz w:val="24"/>
                <w:szCs w:val="24"/>
              </w:rPr>
              <w:t>format of the vi</w:t>
            </w:r>
            <w:r>
              <w:rPr>
                <w:rFonts w:eastAsia="Calibri"/>
                <w:bCs/>
                <w:sz w:val="24"/>
                <w:szCs w:val="24"/>
              </w:rPr>
              <w:t>deo</w:t>
            </w:r>
            <w:r w:rsidR="007F609A">
              <w:rPr>
                <w:rFonts w:eastAsia="Calibri"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 xml:space="preserve">and </w:t>
            </w:r>
            <w:r w:rsidR="007F609A">
              <w:rPr>
                <w:rFonts w:eastAsia="Calibri"/>
                <w:bCs/>
                <w:sz w:val="24"/>
                <w:szCs w:val="24"/>
              </w:rPr>
              <w:t xml:space="preserve">     </w:t>
            </w:r>
            <w:r>
              <w:rPr>
                <w:rFonts w:eastAsia="Calibri"/>
                <w:bCs/>
                <w:sz w:val="24"/>
                <w:szCs w:val="24"/>
              </w:rPr>
              <w:t>redirect to upload video module.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Exceptions: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C50C37" w:rsidRPr="00F8113B" w:rsidRDefault="00C50C37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F8113B">
              <w:rPr>
                <w:rFonts w:eastAsia="Calibri"/>
                <w:sz w:val="24"/>
                <w:szCs w:val="24"/>
              </w:rPr>
              <w:t>None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Business Rules: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C50C37" w:rsidRPr="00F8113B" w:rsidRDefault="00197DC0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Video should be upload within one minute if user have stable internet connection.</w:t>
            </w:r>
          </w:p>
        </w:tc>
      </w:tr>
      <w:tr w:rsidR="00C50C37" w:rsidRPr="00D37C88" w:rsidTr="009F3D25">
        <w:tc>
          <w:tcPr>
            <w:tcW w:w="1980" w:type="dxa"/>
          </w:tcPr>
          <w:p w:rsidR="00C50C37" w:rsidRPr="00612995" w:rsidRDefault="00C50C37" w:rsidP="009F3D25">
            <w:pPr>
              <w:jc w:val="both"/>
              <w:rPr>
                <w:rFonts w:eastAsia="Calibri"/>
              </w:rPr>
            </w:pPr>
            <w:r w:rsidRPr="00612995">
              <w:rPr>
                <w:rFonts w:eastAsia="Calibri"/>
                <w:b/>
                <w:bCs/>
              </w:rPr>
              <w:t>Assumptions:</w:t>
            </w:r>
            <w:r w:rsidRPr="00612995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C50C37" w:rsidRPr="00F8113B" w:rsidRDefault="00C50C37" w:rsidP="00197DC0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F8113B">
              <w:rPr>
                <w:rFonts w:eastAsia="Calibri"/>
                <w:sz w:val="24"/>
                <w:szCs w:val="24"/>
              </w:rPr>
              <w:t>The system</w:t>
            </w:r>
            <w:r w:rsidR="00197DC0">
              <w:rPr>
                <w:rFonts w:eastAsia="Calibri"/>
                <w:sz w:val="24"/>
                <w:szCs w:val="24"/>
              </w:rPr>
              <w:t xml:space="preserve"> can accept video that have allowed size and format</w:t>
            </w:r>
          </w:p>
        </w:tc>
      </w:tr>
    </w:tbl>
    <w:p w:rsidR="00FD464D" w:rsidRDefault="00FD464D" w:rsidP="00FD464D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</w:p>
    <w:p w:rsidR="00FD464D" w:rsidRPr="002453A9" w:rsidRDefault="00FD464D" w:rsidP="002453A9">
      <w:pPr>
        <w:pStyle w:val="ListParagraph"/>
        <w:numPr>
          <w:ilvl w:val="0"/>
          <w:numId w:val="14"/>
        </w:num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2453A9">
        <w:rPr>
          <w:rFonts w:ascii="Times New Roman" w:eastAsia="Calibri" w:hAnsi="Times New Roman" w:cs="Times New Roman"/>
          <w:b/>
          <w:bCs/>
          <w:sz w:val="28"/>
          <w:szCs w:val="20"/>
        </w:rPr>
        <w:t>Notification</w:t>
      </w:r>
      <w:r w:rsidR="002453A9" w:rsidRPr="002453A9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 Use Case: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Use Case ID:</w:t>
            </w:r>
          </w:p>
        </w:tc>
        <w:tc>
          <w:tcPr>
            <w:tcW w:w="7370" w:type="dxa"/>
          </w:tcPr>
          <w:p w:rsidR="00FD464D" w:rsidRPr="00612995" w:rsidRDefault="00FD464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612995">
              <w:rPr>
                <w:rFonts w:eastAsia="Calibri"/>
                <w:b/>
                <w:sz w:val="24"/>
                <w:szCs w:val="24"/>
              </w:rPr>
              <w:t>UC</w:t>
            </w:r>
            <w:r w:rsidR="00612995" w:rsidRPr="00612995">
              <w:rPr>
                <w:rFonts w:eastAsia="Calibri"/>
                <w:b/>
                <w:sz w:val="24"/>
                <w:szCs w:val="24"/>
              </w:rPr>
              <w:t>-</w:t>
            </w:r>
            <w:r w:rsidRPr="00612995">
              <w:rPr>
                <w:rFonts w:eastAsia="Calibri"/>
                <w:b/>
                <w:sz w:val="24"/>
                <w:szCs w:val="24"/>
              </w:rPr>
              <w:t>4</w:t>
            </w: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Use Case Name: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D464D" w:rsidRPr="00F8113B" w:rsidRDefault="00FD464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Notification </w:t>
            </w: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Actors: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D464D" w:rsidRPr="00F8113B" w:rsidRDefault="00FD464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,Admin</w:t>
            </w: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Description: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D464D" w:rsidRPr="00F8113B" w:rsidRDefault="00FD464D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Notification module will notify user and admin if any violence is detected by our model and also give what type of violence is detected.</w:t>
            </w: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Trigger: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D464D" w:rsidRPr="00F8113B" w:rsidRDefault="00FD464D" w:rsidP="00FD464D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F8113B">
              <w:rPr>
                <w:rFonts w:eastAsia="Calibri"/>
                <w:bCs/>
                <w:sz w:val="24"/>
                <w:szCs w:val="24"/>
              </w:rPr>
              <w:t xml:space="preserve">This use case is triggered </w:t>
            </w:r>
            <w:r>
              <w:rPr>
                <w:rFonts w:eastAsia="Calibri"/>
                <w:bCs/>
                <w:sz w:val="24"/>
                <w:szCs w:val="24"/>
              </w:rPr>
              <w:t>by server when any violence is detected by model the server will send the notification.</w:t>
            </w: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Preconditions: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D464D" w:rsidRDefault="00FD464D" w:rsidP="009F3D25">
            <w:pPr>
              <w:jc w:val="both"/>
              <w:rPr>
                <w:rFonts w:eastAsia="Calibri"/>
                <w:sz w:val="24"/>
                <w:szCs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PRE-1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 w:rsidRPr="00F8113B">
              <w:rPr>
                <w:rFonts w:eastAsia="Calibri"/>
                <w:sz w:val="24"/>
                <w:szCs w:val="24"/>
              </w:rPr>
              <w:t>Internet working</w:t>
            </w:r>
          </w:p>
          <w:p w:rsidR="00FD464D" w:rsidRDefault="00FD464D" w:rsidP="009F3D25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PRE-2 should be an authorized  user </w:t>
            </w:r>
          </w:p>
          <w:p w:rsidR="00FD464D" w:rsidRPr="00F8113B" w:rsidRDefault="00FD464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</w:t>
            </w: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Post conditions: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D464D" w:rsidRDefault="00FD464D" w:rsidP="009F3D25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POST-1 </w:t>
            </w:r>
            <w:r w:rsidR="00BA0175">
              <w:rPr>
                <w:rFonts w:eastAsia="Calibri"/>
                <w:sz w:val="24"/>
                <w:szCs w:val="24"/>
              </w:rPr>
              <w:t>Admin and user will receive the notification of violence detection.</w:t>
            </w:r>
          </w:p>
          <w:p w:rsidR="00FD464D" w:rsidRPr="00F8113B" w:rsidRDefault="00FD464D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  <w:b/>
                <w:bCs/>
              </w:rPr>
            </w:pPr>
            <w:r w:rsidRPr="0018445E">
              <w:rPr>
                <w:rFonts w:eastAsia="Calibri"/>
                <w:b/>
                <w:bCs/>
              </w:rPr>
              <w:lastRenderedPageBreak/>
              <w:t>Normal Flow:</w:t>
            </w:r>
          </w:p>
        </w:tc>
        <w:tc>
          <w:tcPr>
            <w:tcW w:w="7370" w:type="dxa"/>
          </w:tcPr>
          <w:p w:rsidR="00FD464D" w:rsidRPr="00523E84" w:rsidRDefault="00BA0175" w:rsidP="001A5C4E">
            <w:pPr>
              <w:numPr>
                <w:ilvl w:val="0"/>
                <w:numId w:val="5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Video </w:t>
            </w:r>
            <w:r w:rsidR="00701205"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="00523E84">
              <w:rPr>
                <w:rFonts w:eastAsia="Calibri"/>
                <w:bCs/>
                <w:sz w:val="24"/>
                <w:szCs w:val="24"/>
              </w:rPr>
              <w:t xml:space="preserve">will be  uploaded to the server </w:t>
            </w:r>
          </w:p>
          <w:p w:rsidR="00523E84" w:rsidRPr="00523E84" w:rsidRDefault="00523E84" w:rsidP="001A5C4E">
            <w:pPr>
              <w:numPr>
                <w:ilvl w:val="0"/>
                <w:numId w:val="5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Violence will be detected by model </w:t>
            </w:r>
          </w:p>
          <w:p w:rsidR="00523E84" w:rsidRPr="00F8113B" w:rsidRDefault="00523E84" w:rsidP="001A5C4E">
            <w:pPr>
              <w:numPr>
                <w:ilvl w:val="0"/>
                <w:numId w:val="5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Server will send the violence detection notification to user and admin.</w:t>
            </w: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Alternative Flows: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523E84" w:rsidRPr="00197DC0" w:rsidRDefault="00FD464D" w:rsidP="00523E84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   </w:t>
            </w:r>
            <w:r w:rsidR="00523E84">
              <w:rPr>
                <w:rFonts w:eastAsia="Calibri"/>
                <w:bCs/>
                <w:sz w:val="24"/>
                <w:szCs w:val="24"/>
              </w:rPr>
              <w:t>None</w:t>
            </w:r>
          </w:p>
          <w:p w:rsidR="00FD464D" w:rsidRPr="00197DC0" w:rsidRDefault="00FD464D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Exceptions: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D464D" w:rsidRPr="00F8113B" w:rsidRDefault="00523E84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</w:t>
            </w:r>
            <w:r w:rsidR="00FD464D" w:rsidRPr="00F8113B">
              <w:rPr>
                <w:rFonts w:eastAsia="Calibri"/>
                <w:sz w:val="24"/>
                <w:szCs w:val="24"/>
              </w:rPr>
              <w:t>None</w:t>
            </w: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Business Rules: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D464D" w:rsidRPr="00F8113B" w:rsidRDefault="00144154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System will send notification to the user </w:t>
            </w:r>
            <w:r w:rsidR="007F609A">
              <w:rPr>
                <w:rFonts w:eastAsia="Calibri"/>
                <w:sz w:val="24"/>
                <w:szCs w:val="24"/>
              </w:rPr>
              <w:t>efficiently.</w:t>
            </w:r>
          </w:p>
        </w:tc>
      </w:tr>
      <w:tr w:rsidR="00FD464D" w:rsidRPr="00D37C88" w:rsidTr="009F3D25">
        <w:tc>
          <w:tcPr>
            <w:tcW w:w="1980" w:type="dxa"/>
          </w:tcPr>
          <w:p w:rsidR="00FD464D" w:rsidRPr="0018445E" w:rsidRDefault="00FD464D" w:rsidP="009F3D25">
            <w:pPr>
              <w:jc w:val="both"/>
              <w:rPr>
                <w:rFonts w:eastAsia="Calibri"/>
              </w:rPr>
            </w:pPr>
            <w:r w:rsidRPr="0018445E">
              <w:rPr>
                <w:rFonts w:eastAsia="Calibri"/>
                <w:b/>
                <w:bCs/>
              </w:rPr>
              <w:t>Assumptions:</w:t>
            </w:r>
            <w:r w:rsidRPr="0018445E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FD464D" w:rsidRPr="00F8113B" w:rsidRDefault="00523E84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When violence is detected server will send notification successfully.</w:t>
            </w:r>
          </w:p>
        </w:tc>
      </w:tr>
    </w:tbl>
    <w:p w:rsidR="009F3D25" w:rsidRDefault="009F3D25" w:rsidP="009F3D25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</w:p>
    <w:p w:rsidR="009F3D25" w:rsidRPr="005605B2" w:rsidRDefault="009F3D25" w:rsidP="00635322">
      <w:pPr>
        <w:pStyle w:val="ListParagraph"/>
        <w:numPr>
          <w:ilvl w:val="0"/>
          <w:numId w:val="14"/>
        </w:numPr>
        <w:jc w:val="both"/>
        <w:rPr>
          <w:rFonts w:ascii="Times New Roman" w:eastAsia="Calibri" w:hAnsi="Times New Roman" w:cs="Times New Roman"/>
          <w:bCs/>
          <w:sz w:val="28"/>
          <w:szCs w:val="20"/>
        </w:rPr>
      </w:pPr>
      <w:r w:rsidRPr="005605B2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Violence Detection </w:t>
      </w:r>
      <w:r w:rsidR="005605B2" w:rsidRPr="005605B2">
        <w:rPr>
          <w:rFonts w:ascii="Times New Roman" w:eastAsia="Calibri" w:hAnsi="Times New Roman" w:cs="Times New Roman"/>
          <w:b/>
          <w:bCs/>
          <w:sz w:val="28"/>
          <w:szCs w:val="20"/>
        </w:rPr>
        <w:t>Use Case: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F3D25" w:rsidRPr="00D37C88" w:rsidTr="009F3D25">
        <w:tc>
          <w:tcPr>
            <w:tcW w:w="1980" w:type="dxa"/>
          </w:tcPr>
          <w:p w:rsidR="009F3D25" w:rsidRPr="00F8113B" w:rsidRDefault="009F3D25" w:rsidP="009F3D25">
            <w:pPr>
              <w:jc w:val="both"/>
              <w:rPr>
                <w:rFonts w:eastAsia="Calibri"/>
                <w:sz w:val="24"/>
                <w:szCs w:val="24"/>
              </w:rPr>
            </w:pPr>
            <w:r w:rsidRPr="00F8113B">
              <w:rPr>
                <w:rFonts w:eastAsia="Calibri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7370" w:type="dxa"/>
          </w:tcPr>
          <w:p w:rsidR="009F3D25" w:rsidRPr="00612995" w:rsidRDefault="009F3D25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612995">
              <w:rPr>
                <w:rFonts w:eastAsia="Calibri"/>
                <w:b/>
                <w:sz w:val="24"/>
                <w:szCs w:val="24"/>
              </w:rPr>
              <w:t>UC</w:t>
            </w:r>
            <w:r w:rsidR="00612995" w:rsidRPr="00612995">
              <w:rPr>
                <w:rFonts w:eastAsia="Calibri"/>
                <w:b/>
                <w:sz w:val="24"/>
                <w:szCs w:val="24"/>
              </w:rPr>
              <w:t>-</w:t>
            </w:r>
            <w:r w:rsidRPr="00612995">
              <w:rPr>
                <w:rFonts w:eastAsia="Calibri"/>
                <w:b/>
                <w:sz w:val="24"/>
                <w:szCs w:val="24"/>
              </w:rPr>
              <w:t>5</w:t>
            </w: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Use Case Name: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Pr="00F8113B" w:rsidRDefault="009F3D25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Violence Detection </w:t>
            </w: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Actors: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Pr="00F8113B" w:rsidRDefault="009F3D25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Server </w:t>
            </w: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Description: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Pr="00F8113B" w:rsidRDefault="00A22CB6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Violence Detection model </w:t>
            </w:r>
            <w:r w:rsidR="009F3D25">
              <w:rPr>
                <w:rFonts w:eastAsia="Calibri"/>
                <w:bCs/>
                <w:sz w:val="24"/>
                <w:szCs w:val="24"/>
              </w:rPr>
              <w:t xml:space="preserve">will detect the violence in the uploaded video and identify the class of the violence </w:t>
            </w:r>
            <w:r w:rsidR="00FD54D1">
              <w:rPr>
                <w:rFonts w:eastAsia="Calibri"/>
                <w:bCs/>
                <w:sz w:val="24"/>
                <w:szCs w:val="24"/>
              </w:rPr>
              <w:t xml:space="preserve">it </w:t>
            </w:r>
            <w:r w:rsidR="009F3D25">
              <w:rPr>
                <w:rFonts w:eastAsia="Calibri"/>
                <w:bCs/>
                <w:sz w:val="24"/>
                <w:szCs w:val="24"/>
              </w:rPr>
              <w:t xml:space="preserve">belong to. </w:t>
            </w: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Trigger: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Pr="00F8113B" w:rsidRDefault="009F3D25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F8113B">
              <w:rPr>
                <w:rFonts w:eastAsia="Calibri"/>
                <w:bCs/>
                <w:sz w:val="24"/>
                <w:szCs w:val="24"/>
              </w:rPr>
              <w:t xml:space="preserve">This use case is triggered </w:t>
            </w:r>
            <w:r>
              <w:rPr>
                <w:rFonts w:eastAsia="Calibri"/>
                <w:bCs/>
                <w:sz w:val="24"/>
                <w:szCs w:val="24"/>
              </w:rPr>
              <w:t>by server to check any kind of violence in the video</w:t>
            </w: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Preconditions: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Default="009F3D25" w:rsidP="009F3D25">
            <w:pPr>
              <w:jc w:val="both"/>
              <w:rPr>
                <w:rFonts w:eastAsia="Calibri"/>
                <w:sz w:val="24"/>
                <w:szCs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PRE-1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 w:rsidRPr="00F8113B">
              <w:rPr>
                <w:rFonts w:eastAsia="Calibri"/>
                <w:sz w:val="24"/>
                <w:szCs w:val="24"/>
              </w:rPr>
              <w:t>Internet working</w:t>
            </w:r>
          </w:p>
          <w:p w:rsidR="009F3D25" w:rsidRDefault="009F3D25" w:rsidP="009F3D25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PRE-2 Violence in the video should be belong to any of define classes.</w:t>
            </w:r>
          </w:p>
          <w:p w:rsidR="009F3D25" w:rsidRDefault="009F3D25" w:rsidP="009F3D25">
            <w:pPr>
              <w:jc w:val="both"/>
              <w:rPr>
                <w:rFonts w:asciiTheme="majorBidi" w:hAnsiTheme="majorBidi" w:cstheme="majorBidi"/>
                <w:sz w:val="24"/>
              </w:rPr>
            </w:pPr>
          </w:p>
          <w:p w:rsidR="009F3D25" w:rsidRPr="00F8113B" w:rsidRDefault="009F3D25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</w:t>
            </w: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Post conditions: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Default="009F3D25" w:rsidP="009F3D25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POST-1 Admin and user</w:t>
            </w:r>
            <w:r w:rsidR="00FD54D1">
              <w:rPr>
                <w:rFonts w:eastAsia="Calibri"/>
                <w:sz w:val="24"/>
                <w:szCs w:val="24"/>
              </w:rPr>
              <w:t xml:space="preserve"> will receive the notification if violence detected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  <w:p w:rsidR="009F3D25" w:rsidRPr="00F8113B" w:rsidRDefault="009F3D25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  <w:b/>
                <w:bCs/>
              </w:rPr>
            </w:pPr>
            <w:r w:rsidRPr="008E6711">
              <w:rPr>
                <w:rFonts w:eastAsia="Calibri"/>
                <w:b/>
                <w:bCs/>
              </w:rPr>
              <w:t>Normal Flow:</w:t>
            </w:r>
          </w:p>
        </w:tc>
        <w:tc>
          <w:tcPr>
            <w:tcW w:w="7370" w:type="dxa"/>
          </w:tcPr>
          <w:p w:rsidR="009F3D25" w:rsidRPr="00A22CB6" w:rsidRDefault="009F3D25" w:rsidP="001A5C4E">
            <w:pPr>
              <w:numPr>
                <w:ilvl w:val="0"/>
                <w:numId w:val="6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="00AE726F">
              <w:rPr>
                <w:rFonts w:eastAsia="Calibri"/>
                <w:bCs/>
                <w:sz w:val="24"/>
                <w:szCs w:val="24"/>
              </w:rPr>
              <w:t xml:space="preserve">Video </w:t>
            </w:r>
            <w:r w:rsidR="00FD54D1">
              <w:rPr>
                <w:rFonts w:eastAsia="Calibri"/>
                <w:bCs/>
                <w:sz w:val="24"/>
                <w:szCs w:val="24"/>
              </w:rPr>
              <w:t>will be  uploaded on</w:t>
            </w:r>
            <w:r>
              <w:rPr>
                <w:rFonts w:eastAsia="Calibri"/>
                <w:bCs/>
                <w:sz w:val="24"/>
                <w:szCs w:val="24"/>
              </w:rPr>
              <w:t xml:space="preserve"> the server </w:t>
            </w:r>
          </w:p>
          <w:p w:rsidR="00A22CB6" w:rsidRPr="00A22CB6" w:rsidRDefault="00A22CB6" w:rsidP="001A5C4E">
            <w:pPr>
              <w:numPr>
                <w:ilvl w:val="0"/>
                <w:numId w:val="6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Model will take video as input from server.</w:t>
            </w:r>
          </w:p>
          <w:p w:rsidR="00A22CB6" w:rsidRPr="00523E84" w:rsidRDefault="00A22CB6" w:rsidP="001A5C4E">
            <w:pPr>
              <w:numPr>
                <w:ilvl w:val="0"/>
                <w:numId w:val="6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Violence detector model </w:t>
            </w:r>
            <w:r w:rsidR="00AE726F">
              <w:rPr>
                <w:rFonts w:eastAsia="Calibri"/>
                <w:bCs/>
                <w:sz w:val="24"/>
                <w:szCs w:val="24"/>
              </w:rPr>
              <w:t>will process the frames of video and give result back to the server.</w:t>
            </w:r>
          </w:p>
          <w:p w:rsidR="009F3D25" w:rsidRPr="00F8113B" w:rsidRDefault="009F3D25" w:rsidP="00AE726F">
            <w:pPr>
              <w:ind w:left="7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Alternative Flows: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Pr="00197DC0" w:rsidRDefault="009F3D25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   None</w:t>
            </w:r>
          </w:p>
          <w:p w:rsidR="009F3D25" w:rsidRPr="00197DC0" w:rsidRDefault="009F3D25" w:rsidP="009F3D25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Exceptions: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Pr="00F8113B" w:rsidRDefault="009F3D25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F8113B">
              <w:rPr>
                <w:rFonts w:eastAsia="Calibri"/>
                <w:sz w:val="24"/>
                <w:szCs w:val="24"/>
              </w:rPr>
              <w:t>None</w:t>
            </w: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Business Rules: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Pr="00F8113B" w:rsidRDefault="00AE726F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Model will try to  accurately identify the violence in the video</w:t>
            </w:r>
          </w:p>
        </w:tc>
      </w:tr>
      <w:tr w:rsidR="009F3D25" w:rsidRPr="00D37C88" w:rsidTr="009F3D25">
        <w:tc>
          <w:tcPr>
            <w:tcW w:w="1980" w:type="dxa"/>
          </w:tcPr>
          <w:p w:rsidR="009F3D25" w:rsidRPr="008E6711" w:rsidRDefault="009F3D25" w:rsidP="009F3D25">
            <w:pPr>
              <w:jc w:val="both"/>
              <w:rPr>
                <w:rFonts w:eastAsia="Calibri"/>
              </w:rPr>
            </w:pPr>
            <w:r w:rsidRPr="008E6711">
              <w:rPr>
                <w:rFonts w:eastAsia="Calibri"/>
                <w:b/>
                <w:bCs/>
              </w:rPr>
              <w:t>Assumptions:</w:t>
            </w:r>
            <w:r w:rsidRPr="008E6711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9F3D25" w:rsidRPr="00F8113B" w:rsidRDefault="00AE726F" w:rsidP="009F3D25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None</w:t>
            </w:r>
          </w:p>
        </w:tc>
      </w:tr>
    </w:tbl>
    <w:p w:rsidR="00AE726F" w:rsidRDefault="00AE726F" w:rsidP="00AE726F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</w:p>
    <w:p w:rsidR="00AE726F" w:rsidRPr="00761CB2" w:rsidRDefault="00AE726F" w:rsidP="00761CB2">
      <w:pPr>
        <w:pStyle w:val="ListParagraph"/>
        <w:numPr>
          <w:ilvl w:val="0"/>
          <w:numId w:val="14"/>
        </w:numPr>
        <w:jc w:val="both"/>
        <w:rPr>
          <w:rFonts w:ascii="Times New Roman" w:eastAsia="Calibri" w:hAnsi="Times New Roman" w:cs="Times New Roman"/>
          <w:bCs/>
          <w:sz w:val="28"/>
          <w:szCs w:val="20"/>
        </w:rPr>
      </w:pPr>
      <w:r w:rsidRPr="00761CB2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Live Violence Detection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Use Case ID:</w:t>
            </w:r>
          </w:p>
        </w:tc>
        <w:tc>
          <w:tcPr>
            <w:tcW w:w="7370" w:type="dxa"/>
          </w:tcPr>
          <w:p w:rsidR="00AE726F" w:rsidRPr="00612995" w:rsidRDefault="00AE726F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612995">
              <w:rPr>
                <w:rFonts w:eastAsia="Calibri"/>
                <w:b/>
                <w:sz w:val="24"/>
                <w:szCs w:val="24"/>
              </w:rPr>
              <w:t>UC</w:t>
            </w:r>
            <w:r w:rsidR="00612995" w:rsidRPr="00612995">
              <w:rPr>
                <w:rFonts w:eastAsia="Calibri"/>
                <w:b/>
                <w:sz w:val="24"/>
                <w:szCs w:val="24"/>
              </w:rPr>
              <w:t>-</w:t>
            </w:r>
            <w:r w:rsidRPr="00612995">
              <w:rPr>
                <w:rFonts w:eastAsia="Calibri"/>
                <w:b/>
                <w:sz w:val="24"/>
                <w:szCs w:val="24"/>
              </w:rPr>
              <w:t>6</w:t>
            </w: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Use Case Name: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Pr="00F8113B" w:rsidRDefault="00AE726F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Live Violence Detection </w:t>
            </w: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Actors: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Pr="00F8113B" w:rsidRDefault="00AE726F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Server </w:t>
            </w: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lastRenderedPageBreak/>
              <w:t>Description: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Pr="00F8113B" w:rsidRDefault="00AE726F" w:rsidP="00AE726F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Live Violence Detection module will detect the violence in live footage. This footage will pass to </w:t>
            </w:r>
            <w:r w:rsidR="009E74C7">
              <w:rPr>
                <w:rFonts w:eastAsia="Calibri"/>
                <w:bCs/>
                <w:sz w:val="24"/>
                <w:szCs w:val="24"/>
              </w:rPr>
              <w:t>the server</w:t>
            </w:r>
            <w:r>
              <w:rPr>
                <w:rFonts w:eastAsia="Calibri"/>
                <w:bCs/>
                <w:sz w:val="24"/>
                <w:szCs w:val="24"/>
              </w:rPr>
              <w:t xml:space="preserve"> in small </w:t>
            </w:r>
            <w:r w:rsidR="009E74C7">
              <w:rPr>
                <w:rFonts w:eastAsia="Calibri"/>
                <w:bCs/>
                <w:sz w:val="24"/>
                <w:szCs w:val="24"/>
              </w:rPr>
              <w:t>patches and</w:t>
            </w:r>
            <w:r>
              <w:rPr>
                <w:rFonts w:eastAsia="Calibri"/>
                <w:bCs/>
                <w:sz w:val="24"/>
                <w:szCs w:val="24"/>
              </w:rPr>
              <w:t xml:space="preserve"> model we examine the</w:t>
            </w:r>
            <w:r w:rsidR="00FD54D1">
              <w:rPr>
                <w:rFonts w:eastAsia="Calibri"/>
                <w:bCs/>
                <w:sz w:val="24"/>
                <w:szCs w:val="24"/>
              </w:rPr>
              <w:t>se small patch one by</w:t>
            </w:r>
            <w:r>
              <w:rPr>
                <w:rFonts w:eastAsia="Calibri"/>
                <w:bCs/>
                <w:sz w:val="24"/>
                <w:szCs w:val="24"/>
              </w:rPr>
              <w:t xml:space="preserve"> one and give result</w:t>
            </w:r>
            <w:r w:rsidR="00FD54D1">
              <w:rPr>
                <w:rFonts w:eastAsia="Calibri"/>
                <w:bCs/>
                <w:sz w:val="24"/>
                <w:szCs w:val="24"/>
              </w:rPr>
              <w:t xml:space="preserve"> back</w:t>
            </w:r>
            <w:r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Trigger: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Pr="00F8113B" w:rsidRDefault="00AE726F" w:rsidP="00C57986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F8113B">
              <w:rPr>
                <w:rFonts w:eastAsia="Calibri"/>
                <w:bCs/>
                <w:sz w:val="24"/>
                <w:szCs w:val="24"/>
              </w:rPr>
              <w:t xml:space="preserve">This use case is triggered </w:t>
            </w:r>
            <w:r>
              <w:rPr>
                <w:rFonts w:eastAsia="Calibri"/>
                <w:bCs/>
                <w:sz w:val="24"/>
                <w:szCs w:val="24"/>
              </w:rPr>
              <w:t xml:space="preserve">by camera to check any kind of violence in </w:t>
            </w:r>
            <w:r w:rsidR="009E74C7">
              <w:rPr>
                <w:rFonts w:eastAsia="Calibri"/>
                <w:bCs/>
                <w:sz w:val="24"/>
                <w:szCs w:val="24"/>
              </w:rPr>
              <w:t>live footage</w:t>
            </w:r>
            <w:r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Preconditions: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Default="00AE726F" w:rsidP="00C57986">
            <w:pPr>
              <w:jc w:val="both"/>
              <w:rPr>
                <w:rFonts w:eastAsia="Calibri"/>
                <w:sz w:val="24"/>
                <w:szCs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PRE-1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 w:rsidRPr="00F8113B">
              <w:rPr>
                <w:rFonts w:eastAsia="Calibri"/>
                <w:sz w:val="24"/>
                <w:szCs w:val="24"/>
              </w:rPr>
              <w:t>Internet working</w:t>
            </w:r>
          </w:p>
          <w:p w:rsidR="00AE726F" w:rsidRDefault="00AE726F" w:rsidP="00C57986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PRE-2</w:t>
            </w:r>
            <w:r w:rsidR="009E74C7">
              <w:rPr>
                <w:rFonts w:asciiTheme="majorBidi" w:hAnsiTheme="majorBidi" w:cstheme="majorBidi"/>
                <w:sz w:val="24"/>
              </w:rPr>
              <w:t xml:space="preserve"> camera should be working properly</w:t>
            </w:r>
          </w:p>
          <w:p w:rsidR="009E74C7" w:rsidRDefault="009E74C7" w:rsidP="00C57986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PRE-3 There should be proper light </w:t>
            </w:r>
          </w:p>
          <w:p w:rsidR="00AE726F" w:rsidRDefault="00AE726F" w:rsidP="00C57986">
            <w:pPr>
              <w:jc w:val="both"/>
              <w:rPr>
                <w:rFonts w:asciiTheme="majorBidi" w:hAnsiTheme="majorBidi" w:cstheme="majorBidi"/>
                <w:sz w:val="24"/>
              </w:rPr>
            </w:pPr>
          </w:p>
          <w:p w:rsidR="00AE726F" w:rsidRPr="00F8113B" w:rsidRDefault="00AE726F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</w:t>
            </w: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Post conditions: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Default="00AE726F" w:rsidP="00C57986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POST-1 Admin and user will receive the notification</w:t>
            </w:r>
            <w:r w:rsidR="004B68EE">
              <w:rPr>
                <w:rFonts w:eastAsia="Calibri"/>
                <w:sz w:val="24"/>
                <w:szCs w:val="24"/>
              </w:rPr>
              <w:t xml:space="preserve"> if there is any violence activity in a patch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  <w:p w:rsidR="00AE726F" w:rsidRPr="00F8113B" w:rsidRDefault="00AE726F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  <w:b/>
                <w:bCs/>
              </w:rPr>
            </w:pPr>
            <w:r w:rsidRPr="00540EDB">
              <w:rPr>
                <w:rFonts w:eastAsia="Calibri"/>
                <w:b/>
                <w:bCs/>
              </w:rPr>
              <w:t>Normal Flow:</w:t>
            </w:r>
          </w:p>
        </w:tc>
        <w:tc>
          <w:tcPr>
            <w:tcW w:w="7370" w:type="dxa"/>
          </w:tcPr>
          <w:p w:rsidR="004B68EE" w:rsidRPr="004B68EE" w:rsidRDefault="004B68EE" w:rsidP="0046180C">
            <w:pPr>
              <w:ind w:left="7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</w:p>
          <w:p w:rsidR="00AE726F" w:rsidRPr="00A22CB6" w:rsidRDefault="004B68EE" w:rsidP="00AE726F">
            <w:pPr>
              <w:numPr>
                <w:ilvl w:val="0"/>
                <w:numId w:val="7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Live footage will divided into small patches and each patch will send on a server</w:t>
            </w:r>
            <w:r w:rsidR="00AE726F">
              <w:rPr>
                <w:rFonts w:eastAsia="Calibri"/>
                <w:bCs/>
                <w:sz w:val="24"/>
                <w:szCs w:val="24"/>
              </w:rPr>
              <w:t>.</w:t>
            </w:r>
          </w:p>
          <w:p w:rsidR="00AE726F" w:rsidRPr="00523E84" w:rsidRDefault="00AE726F" w:rsidP="00AE726F">
            <w:pPr>
              <w:numPr>
                <w:ilvl w:val="0"/>
                <w:numId w:val="7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Violence detector model </w:t>
            </w:r>
            <w:r w:rsidR="004B68EE">
              <w:rPr>
                <w:rFonts w:eastAsia="Calibri"/>
                <w:bCs/>
                <w:sz w:val="24"/>
                <w:szCs w:val="24"/>
              </w:rPr>
              <w:t>will process the frames of patch</w:t>
            </w:r>
            <w:r>
              <w:rPr>
                <w:rFonts w:eastAsia="Calibri"/>
                <w:bCs/>
                <w:sz w:val="24"/>
                <w:szCs w:val="24"/>
              </w:rPr>
              <w:t xml:space="preserve"> and give result back to the server.</w:t>
            </w:r>
          </w:p>
          <w:p w:rsidR="00AE726F" w:rsidRPr="00F8113B" w:rsidRDefault="00AE726F" w:rsidP="00C57986">
            <w:pPr>
              <w:ind w:left="7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Alternative Flows: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Pr="00197DC0" w:rsidRDefault="00B717FB" w:rsidP="00C57986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System ask user to check if</w:t>
            </w:r>
            <w:r w:rsidR="004B68EE">
              <w:rPr>
                <w:rFonts w:eastAsia="Calibri"/>
                <w:bCs/>
                <w:sz w:val="24"/>
                <w:szCs w:val="24"/>
              </w:rPr>
              <w:t xml:space="preserve"> camera is worki</w:t>
            </w:r>
            <w:r>
              <w:rPr>
                <w:rFonts w:eastAsia="Calibri"/>
                <w:bCs/>
                <w:sz w:val="24"/>
                <w:szCs w:val="24"/>
              </w:rPr>
              <w:t xml:space="preserve">ng properly or not and </w:t>
            </w:r>
            <w:r w:rsidR="004B68EE">
              <w:rPr>
                <w:rFonts w:eastAsia="Calibri"/>
                <w:bCs/>
                <w:sz w:val="24"/>
                <w:szCs w:val="24"/>
              </w:rPr>
              <w:t>footage is divided into patch</w:t>
            </w:r>
            <w:r>
              <w:rPr>
                <w:rFonts w:eastAsia="Calibri"/>
                <w:bCs/>
                <w:sz w:val="24"/>
                <w:szCs w:val="24"/>
              </w:rPr>
              <w:t>es</w:t>
            </w:r>
            <w:r w:rsidR="004B68EE">
              <w:rPr>
                <w:rFonts w:eastAsia="Calibri"/>
                <w:bCs/>
                <w:sz w:val="24"/>
                <w:szCs w:val="24"/>
              </w:rPr>
              <w:t xml:space="preserve"> correctly or not.</w:t>
            </w:r>
          </w:p>
          <w:p w:rsidR="00AE726F" w:rsidRPr="00197DC0" w:rsidRDefault="00AE726F" w:rsidP="00C57986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Exceptions: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Pr="00F8113B" w:rsidRDefault="00AE726F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F8113B">
              <w:rPr>
                <w:rFonts w:eastAsia="Calibri"/>
                <w:sz w:val="24"/>
                <w:szCs w:val="24"/>
              </w:rPr>
              <w:t>None</w:t>
            </w: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Business Rules: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Pr="00F8113B" w:rsidRDefault="00AE726F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Model will try to  accurately identify the violence </w:t>
            </w:r>
            <w:r w:rsidR="004B68EE">
              <w:rPr>
                <w:rFonts w:eastAsia="Calibri"/>
                <w:sz w:val="24"/>
                <w:szCs w:val="24"/>
              </w:rPr>
              <w:t>in the live footage</w:t>
            </w:r>
          </w:p>
        </w:tc>
      </w:tr>
      <w:tr w:rsidR="00AE726F" w:rsidRPr="00D37C88" w:rsidTr="00C57986">
        <w:tc>
          <w:tcPr>
            <w:tcW w:w="1980" w:type="dxa"/>
          </w:tcPr>
          <w:p w:rsidR="00AE726F" w:rsidRPr="00540EDB" w:rsidRDefault="00AE726F" w:rsidP="00C57986">
            <w:pPr>
              <w:jc w:val="both"/>
              <w:rPr>
                <w:rFonts w:eastAsia="Calibri"/>
              </w:rPr>
            </w:pPr>
            <w:r w:rsidRPr="00540EDB">
              <w:rPr>
                <w:rFonts w:eastAsia="Calibri"/>
                <w:b/>
                <w:bCs/>
              </w:rPr>
              <w:t>Assumptions:</w:t>
            </w:r>
            <w:r w:rsidRPr="00540EDB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AE726F" w:rsidRPr="00F8113B" w:rsidRDefault="00AE726F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None</w:t>
            </w:r>
          </w:p>
        </w:tc>
      </w:tr>
    </w:tbl>
    <w:p w:rsidR="00B717FB" w:rsidRDefault="00B717FB" w:rsidP="00B717FB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</w:p>
    <w:p w:rsidR="00B717FB" w:rsidRPr="00761CB2" w:rsidRDefault="00B717FB" w:rsidP="00761CB2">
      <w:pPr>
        <w:pStyle w:val="ListParagraph"/>
        <w:numPr>
          <w:ilvl w:val="0"/>
          <w:numId w:val="14"/>
        </w:numPr>
        <w:jc w:val="both"/>
        <w:rPr>
          <w:rFonts w:ascii="Times New Roman" w:eastAsia="Calibri" w:hAnsi="Times New Roman" w:cs="Times New Roman"/>
          <w:bCs/>
          <w:sz w:val="28"/>
          <w:szCs w:val="20"/>
        </w:rPr>
      </w:pPr>
      <w:r w:rsidRPr="00761CB2">
        <w:rPr>
          <w:rFonts w:ascii="Times New Roman" w:eastAsia="Calibri" w:hAnsi="Times New Roman" w:cs="Times New Roman"/>
          <w:b/>
          <w:bCs/>
          <w:sz w:val="28"/>
          <w:szCs w:val="20"/>
        </w:rPr>
        <w:t>View History</w:t>
      </w:r>
      <w:r w:rsidR="00761CB2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 Use Case: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Use Case ID:</w:t>
            </w:r>
          </w:p>
        </w:tc>
        <w:tc>
          <w:tcPr>
            <w:tcW w:w="7370" w:type="dxa"/>
          </w:tcPr>
          <w:p w:rsidR="00B717FB" w:rsidRPr="00612995" w:rsidRDefault="009C6597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612995">
              <w:rPr>
                <w:rFonts w:eastAsia="Calibri"/>
                <w:b/>
                <w:sz w:val="24"/>
                <w:szCs w:val="24"/>
              </w:rPr>
              <w:t>UC</w:t>
            </w:r>
            <w:r w:rsidR="00612995" w:rsidRPr="00612995">
              <w:rPr>
                <w:rFonts w:eastAsia="Calibri"/>
                <w:b/>
                <w:sz w:val="24"/>
                <w:szCs w:val="24"/>
              </w:rPr>
              <w:t>-</w:t>
            </w:r>
            <w:r w:rsidRPr="00612995">
              <w:rPr>
                <w:rFonts w:eastAsia="Calibri"/>
                <w:b/>
                <w:sz w:val="24"/>
                <w:szCs w:val="24"/>
              </w:rPr>
              <w:t>7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Use Case Name: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Pr="00F8113B" w:rsidRDefault="009C6597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View History</w:t>
            </w:r>
            <w:r w:rsidR="00B717FB">
              <w:rPr>
                <w:rFonts w:eastAsia="Calibri"/>
                <w:sz w:val="24"/>
                <w:szCs w:val="24"/>
              </w:rPr>
              <w:t xml:space="preserve"> 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Actors: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Pr="00F8113B" w:rsidRDefault="009C6597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User, Admin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Description: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Pr="00F8113B" w:rsidRDefault="009C6597" w:rsidP="00C57986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In View History module user and admin can view the patch of footage that contain violence.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Trigger: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Pr="00F8113B" w:rsidRDefault="00B717FB" w:rsidP="00AC3C9E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F8113B">
              <w:rPr>
                <w:rFonts w:eastAsia="Calibri"/>
                <w:bCs/>
                <w:sz w:val="24"/>
                <w:szCs w:val="24"/>
              </w:rPr>
              <w:t xml:space="preserve">This use case is triggered </w:t>
            </w:r>
            <w:r>
              <w:rPr>
                <w:rFonts w:eastAsia="Calibri"/>
                <w:bCs/>
                <w:sz w:val="24"/>
                <w:szCs w:val="24"/>
              </w:rPr>
              <w:t xml:space="preserve">by </w:t>
            </w:r>
            <w:r w:rsidR="00AC3C9E">
              <w:rPr>
                <w:rFonts w:eastAsia="Calibri"/>
                <w:bCs/>
                <w:sz w:val="24"/>
                <w:szCs w:val="24"/>
              </w:rPr>
              <w:t>user and admin to view the violence evidence.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Preconditions: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Default="00B717FB" w:rsidP="00C57986">
            <w:pPr>
              <w:jc w:val="both"/>
              <w:rPr>
                <w:rFonts w:eastAsia="Calibri"/>
                <w:sz w:val="24"/>
                <w:szCs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PRE-1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 w:rsidRPr="00F8113B">
              <w:rPr>
                <w:rFonts w:eastAsia="Calibri"/>
                <w:sz w:val="24"/>
                <w:szCs w:val="24"/>
              </w:rPr>
              <w:t>Internet working</w:t>
            </w:r>
          </w:p>
          <w:p w:rsidR="00B717FB" w:rsidRDefault="00B717FB" w:rsidP="00C57986">
            <w:pPr>
              <w:jc w:val="both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PRE-2 </w:t>
            </w:r>
            <w:r w:rsidR="00AC3C9E">
              <w:rPr>
                <w:rFonts w:asciiTheme="majorBidi" w:hAnsiTheme="majorBidi" w:cstheme="majorBidi"/>
                <w:sz w:val="24"/>
              </w:rPr>
              <w:t xml:space="preserve">Authorized User </w:t>
            </w:r>
          </w:p>
          <w:p w:rsidR="00B717FB" w:rsidRDefault="00B717FB" w:rsidP="00C57986">
            <w:pPr>
              <w:jc w:val="both"/>
              <w:rPr>
                <w:rFonts w:asciiTheme="majorBidi" w:hAnsiTheme="majorBidi" w:cstheme="majorBidi"/>
                <w:sz w:val="24"/>
              </w:rPr>
            </w:pPr>
          </w:p>
          <w:p w:rsidR="00B717FB" w:rsidRPr="00F8113B" w:rsidRDefault="00B717FB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Post conditions: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Pr="00F8113B" w:rsidRDefault="00B717FB" w:rsidP="00AC3C9E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POST-1 Admin and user will </w:t>
            </w:r>
            <w:r w:rsidR="00AC3C9E">
              <w:rPr>
                <w:rFonts w:eastAsia="Calibri"/>
                <w:sz w:val="24"/>
                <w:szCs w:val="24"/>
              </w:rPr>
              <w:t xml:space="preserve">view the violence history 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  <w:b/>
                <w:bCs/>
              </w:rPr>
            </w:pPr>
            <w:r w:rsidRPr="00EE6AF2">
              <w:rPr>
                <w:rFonts w:eastAsia="Calibri"/>
                <w:b/>
                <w:bCs/>
              </w:rPr>
              <w:t>Normal Flow:</w:t>
            </w:r>
          </w:p>
        </w:tc>
        <w:tc>
          <w:tcPr>
            <w:tcW w:w="7370" w:type="dxa"/>
          </w:tcPr>
          <w:p w:rsidR="00AC3C9E" w:rsidRPr="00AC3C9E" w:rsidRDefault="00B717FB" w:rsidP="00C57986">
            <w:pPr>
              <w:numPr>
                <w:ilvl w:val="0"/>
                <w:numId w:val="8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AC3C9E">
              <w:rPr>
                <w:rFonts w:eastAsia="Calibri"/>
                <w:bCs/>
                <w:sz w:val="24"/>
                <w:szCs w:val="24"/>
              </w:rPr>
              <w:t xml:space="preserve">User </w:t>
            </w:r>
            <w:r w:rsidR="00AC3C9E">
              <w:rPr>
                <w:rFonts w:eastAsia="Calibri"/>
                <w:bCs/>
                <w:sz w:val="24"/>
                <w:szCs w:val="24"/>
              </w:rPr>
              <w:t>or admin will login to system.</w:t>
            </w:r>
          </w:p>
          <w:p w:rsidR="00AC3C9E" w:rsidRPr="00AC3C9E" w:rsidRDefault="00AC3C9E" w:rsidP="00B717FB">
            <w:pPr>
              <w:numPr>
                <w:ilvl w:val="0"/>
                <w:numId w:val="8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User will go to the view history module.</w:t>
            </w:r>
          </w:p>
          <w:p w:rsidR="00B717FB" w:rsidRPr="00523E84" w:rsidRDefault="00144154" w:rsidP="00B717FB">
            <w:pPr>
              <w:numPr>
                <w:ilvl w:val="0"/>
                <w:numId w:val="8"/>
              </w:num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User will view the history</w:t>
            </w:r>
            <w:r w:rsidR="00B717FB">
              <w:rPr>
                <w:rFonts w:eastAsia="Calibri"/>
                <w:bCs/>
                <w:sz w:val="24"/>
                <w:szCs w:val="24"/>
              </w:rPr>
              <w:t>.</w:t>
            </w:r>
          </w:p>
          <w:p w:rsidR="00B717FB" w:rsidRPr="00F8113B" w:rsidRDefault="00B717FB" w:rsidP="00C57986">
            <w:pPr>
              <w:ind w:left="7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Alternative Flows: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Pr="00197DC0" w:rsidRDefault="00144154" w:rsidP="00144154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None 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Exceptions: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Pr="00F8113B" w:rsidRDefault="00B717FB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</w:t>
            </w:r>
            <w:r w:rsidR="00144154">
              <w:rPr>
                <w:rFonts w:eastAsia="Calibri"/>
                <w:sz w:val="24"/>
                <w:szCs w:val="24"/>
              </w:rPr>
              <w:t xml:space="preserve">None 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lastRenderedPageBreak/>
              <w:t>Business Rules: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Pr="00F8113B" w:rsidRDefault="00144154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After violence detected it should be send back to application efficiently.</w:t>
            </w:r>
          </w:p>
        </w:tc>
      </w:tr>
      <w:tr w:rsidR="00B717FB" w:rsidRPr="00D37C88" w:rsidTr="00C57986">
        <w:tc>
          <w:tcPr>
            <w:tcW w:w="1980" w:type="dxa"/>
          </w:tcPr>
          <w:p w:rsidR="00B717FB" w:rsidRPr="00EE6AF2" w:rsidRDefault="00B717FB" w:rsidP="00C57986">
            <w:pPr>
              <w:jc w:val="both"/>
              <w:rPr>
                <w:rFonts w:eastAsia="Calibri"/>
              </w:rPr>
            </w:pPr>
            <w:r w:rsidRPr="00EE6AF2">
              <w:rPr>
                <w:rFonts w:eastAsia="Calibri"/>
                <w:b/>
                <w:bCs/>
              </w:rPr>
              <w:t>Assumptions:</w:t>
            </w:r>
            <w:r w:rsidRPr="00EE6AF2">
              <w:rPr>
                <w:rFonts w:eastAsia="Calibri"/>
              </w:rPr>
              <w:t xml:space="preserve"> </w:t>
            </w:r>
          </w:p>
        </w:tc>
        <w:tc>
          <w:tcPr>
            <w:tcW w:w="7370" w:type="dxa"/>
          </w:tcPr>
          <w:p w:rsidR="00B717FB" w:rsidRPr="00F8113B" w:rsidRDefault="00144154" w:rsidP="00C57986">
            <w:pPr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System can save list of violence footages. </w:t>
            </w:r>
          </w:p>
        </w:tc>
      </w:tr>
    </w:tbl>
    <w:p w:rsidR="00ED66CE" w:rsidRPr="00ED66CE" w:rsidRDefault="00ED66CE" w:rsidP="00ED66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518865265"/>
      <w:bookmarkStart w:id="22" w:name="_Toc519128730"/>
      <w:bookmarkStart w:id="23" w:name="_Toc464735240"/>
      <w:bookmarkStart w:id="24" w:name="_Toc456598593"/>
      <w:r w:rsidRPr="00ED66CE">
        <w:rPr>
          <w:rFonts w:ascii="Times New Roman" w:hAnsi="Times New Roman" w:cs="Times New Roman"/>
          <w:b/>
          <w:bCs/>
          <w:sz w:val="28"/>
          <w:szCs w:val="28"/>
        </w:rPr>
        <w:t>Sign Out Use Case:</w:t>
      </w:r>
    </w:p>
    <w:tbl>
      <w:tblPr>
        <w:tblStyle w:val="TableGrid2"/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8100"/>
      </w:tblGrid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Use Case ID: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n-GB"/>
              </w:rPr>
              <w:t>UC</w:t>
            </w:r>
            <w:r w:rsidR="00612995">
              <w:rPr>
                <w:b/>
                <w:bCs/>
                <w:sz w:val="24"/>
                <w:lang w:val="en-GB"/>
              </w:rPr>
              <w:t>-</w:t>
            </w:r>
            <w:r>
              <w:rPr>
                <w:b/>
                <w:bCs/>
                <w:sz w:val="24"/>
                <w:lang w:val="en-GB"/>
              </w:rPr>
              <w:t>8</w:t>
            </w: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UseCase Name: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autoSpaceDE w:val="0"/>
              <w:autoSpaceDN w:val="0"/>
              <w:adjustRightInd w:val="0"/>
              <w:spacing w:line="151" w:lineRule="atLeast"/>
              <w:jc w:val="both"/>
              <w:rPr>
                <w:sz w:val="24"/>
                <w:szCs w:val="24"/>
              </w:rPr>
            </w:pPr>
            <w:r w:rsidRPr="00701B01">
              <w:rPr>
                <w:sz w:val="24"/>
                <w:szCs w:val="24"/>
                <w:lang w:val="en-GB"/>
              </w:rPr>
              <w:t>Log Out</w:t>
            </w: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Actors: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jc w:val="both"/>
              <w:rPr>
                <w:sz w:val="24"/>
                <w:szCs w:val="24"/>
              </w:rPr>
            </w:pPr>
            <w:r w:rsidRPr="00701B01">
              <w:rPr>
                <w:sz w:val="24"/>
                <w:szCs w:val="24"/>
                <w:lang w:val="en-GB"/>
              </w:rPr>
              <w:t>Users</w:t>
            </w:r>
            <w:r>
              <w:rPr>
                <w:sz w:val="24"/>
                <w:szCs w:val="24"/>
                <w:lang w:val="en-GB"/>
              </w:rPr>
              <w:t>, Admin</w:t>
            </w: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Description: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jc w:val="both"/>
              <w:rPr>
                <w:sz w:val="24"/>
                <w:szCs w:val="24"/>
              </w:rPr>
            </w:pPr>
            <w:r w:rsidRPr="00701B01">
              <w:rPr>
                <w:sz w:val="24"/>
                <w:szCs w:val="24"/>
                <w:lang w:val="en-GB"/>
              </w:rPr>
              <w:t>User</w:t>
            </w:r>
            <w:r w:rsidR="00895E31">
              <w:rPr>
                <w:sz w:val="24"/>
                <w:szCs w:val="24"/>
                <w:lang w:val="en-GB"/>
              </w:rPr>
              <w:t>s can log out of the Video Surveillance</w:t>
            </w:r>
            <w:r w:rsidRPr="00701B01">
              <w:rPr>
                <w:sz w:val="24"/>
                <w:szCs w:val="24"/>
                <w:lang w:val="en-GB"/>
              </w:rPr>
              <w:t xml:space="preserve"> application.</w:t>
            </w: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Trigger:</w:t>
            </w:r>
          </w:p>
        </w:tc>
        <w:tc>
          <w:tcPr>
            <w:tcW w:w="8100" w:type="dxa"/>
          </w:tcPr>
          <w:p w:rsidR="00ED66CE" w:rsidRPr="00701B01" w:rsidRDefault="00ED66CE" w:rsidP="006F0EC1">
            <w:pPr>
              <w:autoSpaceDE w:val="0"/>
              <w:autoSpaceDN w:val="0"/>
              <w:adjustRightInd w:val="0"/>
              <w:spacing w:line="151" w:lineRule="atLeast"/>
              <w:rPr>
                <w:sz w:val="24"/>
                <w:szCs w:val="24"/>
              </w:rPr>
            </w:pPr>
            <w:r w:rsidRPr="00701B01">
              <w:rPr>
                <w:sz w:val="24"/>
                <w:szCs w:val="24"/>
                <w:lang w:val="en-GB"/>
              </w:rPr>
              <w:t>The user selects the "</w:t>
            </w:r>
            <w:r w:rsidR="006F0EC1">
              <w:rPr>
                <w:sz w:val="24"/>
                <w:szCs w:val="24"/>
                <w:lang w:val="en-GB"/>
              </w:rPr>
              <w:t>Log</w:t>
            </w:r>
            <w:r w:rsidRPr="00701B01">
              <w:rPr>
                <w:sz w:val="24"/>
                <w:szCs w:val="24"/>
                <w:lang w:val="en-GB"/>
              </w:rPr>
              <w:t xml:space="preserve"> Out" option within the application.</w:t>
            </w:r>
          </w:p>
        </w:tc>
      </w:tr>
      <w:tr w:rsidR="00ED66CE" w:rsidRPr="00701B01" w:rsidTr="00061525">
        <w:trPr>
          <w:trHeight w:val="813"/>
        </w:trPr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Preconditions: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rPr>
                <w:sz w:val="24"/>
                <w:szCs w:val="24"/>
                <w:lang w:val="en-GB"/>
              </w:rPr>
            </w:pPr>
            <w:r w:rsidRPr="00701B01">
              <w:rPr>
                <w:sz w:val="24"/>
                <w:szCs w:val="24"/>
              </w:rPr>
              <w:t xml:space="preserve">PRE-1. </w:t>
            </w:r>
            <w:r w:rsidRPr="00701B01">
              <w:rPr>
                <w:sz w:val="24"/>
                <w:szCs w:val="24"/>
                <w:lang w:val="en-GB"/>
              </w:rPr>
              <w:t>Users must</w:t>
            </w:r>
            <w:r w:rsidR="001544C3">
              <w:rPr>
                <w:sz w:val="24"/>
                <w:szCs w:val="24"/>
                <w:lang w:val="en-GB"/>
              </w:rPr>
              <w:t xml:space="preserve"> be logged in to the</w:t>
            </w:r>
            <w:r w:rsidRPr="00701B01">
              <w:rPr>
                <w:sz w:val="24"/>
                <w:szCs w:val="24"/>
                <w:lang w:val="en-GB"/>
              </w:rPr>
              <w:t xml:space="preserve"> </w:t>
            </w:r>
            <w:r w:rsidR="001544C3">
              <w:rPr>
                <w:sz w:val="24"/>
                <w:szCs w:val="24"/>
                <w:lang w:val="en-GB"/>
              </w:rPr>
              <w:t>Video Surveillance</w:t>
            </w:r>
            <w:r w:rsidR="001544C3" w:rsidRPr="00701B01">
              <w:rPr>
                <w:sz w:val="24"/>
                <w:szCs w:val="24"/>
                <w:lang w:val="en-GB"/>
              </w:rPr>
              <w:t xml:space="preserve"> </w:t>
            </w:r>
            <w:r w:rsidRPr="00701B01">
              <w:rPr>
                <w:sz w:val="24"/>
                <w:szCs w:val="24"/>
                <w:lang w:val="en-GB"/>
              </w:rPr>
              <w:t xml:space="preserve">application. </w:t>
            </w:r>
          </w:p>
          <w:p w:rsidR="00ED66CE" w:rsidRPr="00701B01" w:rsidRDefault="00ED66CE" w:rsidP="001544C3">
            <w:pPr>
              <w:rPr>
                <w:sz w:val="24"/>
                <w:szCs w:val="24"/>
              </w:rPr>
            </w:pPr>
            <w:r w:rsidRPr="00701B01">
              <w:rPr>
                <w:sz w:val="24"/>
                <w:szCs w:val="24"/>
                <w:lang w:val="en-GB"/>
              </w:rPr>
              <w:t xml:space="preserve">PRE-2. Users must be select the logout the option in the drawer of the </w:t>
            </w:r>
            <w:r w:rsidR="001544C3">
              <w:rPr>
                <w:sz w:val="24"/>
                <w:szCs w:val="24"/>
                <w:lang w:val="en-GB"/>
              </w:rPr>
              <w:t xml:space="preserve">Video Surveillance </w:t>
            </w:r>
            <w:r w:rsidRPr="00701B01">
              <w:rPr>
                <w:sz w:val="24"/>
                <w:szCs w:val="24"/>
                <w:lang w:val="en-GB"/>
              </w:rPr>
              <w:t>application.</w:t>
            </w: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Postconditions: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rPr>
                <w:sz w:val="24"/>
                <w:szCs w:val="24"/>
              </w:rPr>
            </w:pPr>
            <w:r w:rsidRPr="00701B01">
              <w:rPr>
                <w:sz w:val="24"/>
                <w:szCs w:val="24"/>
              </w:rPr>
              <w:t>POST-1.</w:t>
            </w:r>
            <w:r w:rsidRPr="00701B01">
              <w:rPr>
                <w:rFonts w:eastAsiaTheme="minorHAnsi"/>
                <w:color w:val="374151"/>
                <w:sz w:val="24"/>
                <w:szCs w:val="24"/>
                <w:shd w:val="clear" w:color="auto" w:fill="F7F7F8"/>
                <w:lang w:val="en-GB"/>
              </w:rPr>
              <w:t xml:space="preserve"> The</w:t>
            </w:r>
            <w:r w:rsidRPr="00701B01">
              <w:rPr>
                <w:sz w:val="24"/>
                <w:szCs w:val="24"/>
                <w:lang w:val="en-GB"/>
              </w:rPr>
              <w:t xml:space="preserve"> user is successfully logged out, ending the current session.</w:t>
            </w:r>
          </w:p>
          <w:p w:rsidR="00ED66CE" w:rsidRPr="00701B01" w:rsidRDefault="00ED66CE" w:rsidP="00061525">
            <w:pPr>
              <w:jc w:val="both"/>
              <w:rPr>
                <w:sz w:val="24"/>
                <w:szCs w:val="24"/>
              </w:rPr>
            </w:pP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Normal Flow: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rPr>
                <w:sz w:val="24"/>
                <w:szCs w:val="24"/>
                <w:lang w:val="en-GB"/>
              </w:rPr>
            </w:pPr>
            <w:r w:rsidRPr="00701B01">
              <w:rPr>
                <w:sz w:val="24"/>
                <w:szCs w:val="24"/>
                <w:lang w:val="en-GB"/>
              </w:rPr>
              <w:t>1. Users navigate to the application settings or user profile.</w:t>
            </w:r>
          </w:p>
          <w:p w:rsidR="00ED66CE" w:rsidRPr="00701B01" w:rsidRDefault="00ED66CE" w:rsidP="00061525">
            <w:pPr>
              <w:rPr>
                <w:sz w:val="24"/>
                <w:szCs w:val="24"/>
                <w:lang w:val="en-GB"/>
              </w:rPr>
            </w:pPr>
            <w:r w:rsidRPr="00701B01">
              <w:rPr>
                <w:sz w:val="24"/>
                <w:szCs w:val="24"/>
                <w:lang w:val="en-GB"/>
              </w:rPr>
              <w:t>2. Users select the "Sign Out" or "Log Out" option.</w:t>
            </w:r>
          </w:p>
          <w:p w:rsidR="00ED66CE" w:rsidRPr="00701B01" w:rsidRDefault="00ED66CE" w:rsidP="00061525">
            <w:pPr>
              <w:rPr>
                <w:sz w:val="24"/>
                <w:szCs w:val="24"/>
                <w:lang w:val="en-GB"/>
              </w:rPr>
            </w:pPr>
            <w:r w:rsidRPr="00701B01">
              <w:rPr>
                <w:sz w:val="24"/>
                <w:szCs w:val="24"/>
                <w:lang w:val="en-GB"/>
              </w:rPr>
              <w:t>3. The system confirms the sign-out action and logs the user out.</w:t>
            </w:r>
          </w:p>
          <w:p w:rsidR="00ED66CE" w:rsidRPr="00701B01" w:rsidRDefault="00ED66CE" w:rsidP="00061525">
            <w:pPr>
              <w:rPr>
                <w:sz w:val="24"/>
                <w:szCs w:val="24"/>
                <w:lang w:val="en-GB"/>
              </w:rPr>
            </w:pPr>
            <w:r w:rsidRPr="00701B01">
              <w:rPr>
                <w:sz w:val="24"/>
                <w:szCs w:val="24"/>
                <w:lang w:val="en-GB"/>
              </w:rPr>
              <w:t>4. The user is redirected to the login screen.</w:t>
            </w:r>
          </w:p>
          <w:p w:rsidR="00ED66CE" w:rsidRPr="00701B01" w:rsidRDefault="00ED66CE" w:rsidP="00061525">
            <w:pPr>
              <w:rPr>
                <w:sz w:val="24"/>
                <w:szCs w:val="24"/>
                <w:lang w:val="en-GB"/>
              </w:rPr>
            </w:pP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Alternative Flows:</w:t>
            </w:r>
          </w:p>
          <w:p w:rsidR="00ED66CE" w:rsidRPr="00895E31" w:rsidRDefault="00ED66CE" w:rsidP="00061525">
            <w:pPr>
              <w:spacing w:line="240" w:lineRule="exact"/>
              <w:jc w:val="both"/>
              <w:rPr>
                <w:b/>
                <w:color w:val="BFBFBF"/>
              </w:rPr>
            </w:pPr>
          </w:p>
        </w:tc>
        <w:tc>
          <w:tcPr>
            <w:tcW w:w="8100" w:type="dxa"/>
          </w:tcPr>
          <w:p w:rsidR="00ED66CE" w:rsidRPr="00701B01" w:rsidRDefault="00ED66CE" w:rsidP="00061525">
            <w:pPr>
              <w:spacing w:after="160" w:line="259" w:lineRule="auto"/>
              <w:rPr>
                <w:sz w:val="24"/>
                <w:szCs w:val="24"/>
              </w:rPr>
            </w:pPr>
            <w:r w:rsidRPr="00701B01">
              <w:rPr>
                <w:sz w:val="24"/>
                <w:szCs w:val="24"/>
                <w:lang w:val="en-GB"/>
              </w:rPr>
              <w:t>-None</w:t>
            </w: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Exceptions: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GB"/>
              </w:rPr>
            </w:pPr>
            <w:r w:rsidRPr="00701B01">
              <w:rPr>
                <w:rFonts w:eastAsiaTheme="minorHAnsi"/>
                <w:sz w:val="24"/>
                <w:szCs w:val="24"/>
                <w:lang w:val="en-GB"/>
              </w:rPr>
              <w:t>-None</w:t>
            </w:r>
          </w:p>
          <w:p w:rsidR="00ED66CE" w:rsidRPr="00701B01" w:rsidRDefault="00ED66CE" w:rsidP="00061525">
            <w:pPr>
              <w:jc w:val="both"/>
              <w:rPr>
                <w:sz w:val="24"/>
                <w:szCs w:val="24"/>
              </w:rPr>
            </w:pP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Business Rules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rPr>
                <w:sz w:val="24"/>
                <w:szCs w:val="24"/>
              </w:rPr>
            </w:pPr>
          </w:p>
        </w:tc>
      </w:tr>
      <w:tr w:rsidR="00ED66CE" w:rsidRPr="00701B01" w:rsidTr="00061525">
        <w:tc>
          <w:tcPr>
            <w:tcW w:w="1530" w:type="dxa"/>
          </w:tcPr>
          <w:p w:rsidR="00ED66CE" w:rsidRPr="00895E31" w:rsidRDefault="00ED66CE" w:rsidP="00061525">
            <w:pPr>
              <w:spacing w:line="240" w:lineRule="exact"/>
              <w:jc w:val="both"/>
              <w:rPr>
                <w:b/>
              </w:rPr>
            </w:pPr>
            <w:r w:rsidRPr="00895E31">
              <w:rPr>
                <w:b/>
              </w:rPr>
              <w:t>Assumptions:</w:t>
            </w:r>
          </w:p>
        </w:tc>
        <w:tc>
          <w:tcPr>
            <w:tcW w:w="8100" w:type="dxa"/>
          </w:tcPr>
          <w:p w:rsidR="00ED66CE" w:rsidRPr="00701B01" w:rsidRDefault="00ED66CE" w:rsidP="00061525">
            <w:pPr>
              <w:spacing w:after="160" w:line="259" w:lineRule="auto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701B01">
              <w:rPr>
                <w:rFonts w:eastAsiaTheme="minorHAnsi"/>
                <w:sz w:val="24"/>
                <w:szCs w:val="24"/>
                <w:lang w:val="en-GB"/>
              </w:rPr>
              <w:t xml:space="preserve">- Users have successfully logged into the application </w:t>
            </w:r>
            <w:r w:rsidR="00612995" w:rsidRPr="00701B01">
              <w:rPr>
                <w:rFonts w:eastAsiaTheme="minorHAnsi"/>
                <w:sz w:val="24"/>
                <w:szCs w:val="24"/>
                <w:lang w:val="en-GB"/>
              </w:rPr>
              <w:t>before logout</w:t>
            </w:r>
            <w:r w:rsidRPr="00701B01">
              <w:rPr>
                <w:rFonts w:eastAsiaTheme="minorHAnsi"/>
                <w:sz w:val="24"/>
                <w:szCs w:val="24"/>
                <w:lang w:val="en-GB"/>
              </w:rPr>
              <w:t xml:space="preserve"> the application.</w:t>
            </w:r>
          </w:p>
        </w:tc>
      </w:tr>
    </w:tbl>
    <w:p w:rsidR="00AB14E4" w:rsidRDefault="006D1BE6" w:rsidP="00406FBB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Functional Requirements</w:t>
      </w:r>
      <w:bookmarkEnd w:id="21"/>
      <w:bookmarkEnd w:id="22"/>
      <w:bookmarkEnd w:id="23"/>
    </w:p>
    <w:p w:rsidR="004F1F33" w:rsidRPr="00AB14E4" w:rsidRDefault="00AB14E4" w:rsidP="00AB14E4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 w:rsidRPr="00701B01"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FR01-</w:t>
      </w:r>
      <w:r w:rsidR="007A68D3">
        <w:rPr>
          <w:rFonts w:ascii="Times New Roman" w:eastAsia="Calibri" w:hAnsi="Times New Roman" w:cs="Times New Roman"/>
          <w:b/>
          <w:bCs/>
          <w:sz w:val="28"/>
          <w:szCs w:val="20"/>
        </w:rPr>
        <w:t>Add User:</w:t>
      </w:r>
    </w:p>
    <w:p w:rsidR="004F1F33" w:rsidRPr="00D37C88" w:rsidRDefault="004F1F33" w:rsidP="004F1F33">
      <w:pPr>
        <w:keepNext/>
        <w:spacing w:after="0" w:line="240" w:lineRule="exac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2"/>
        <w:tblW w:w="9588" w:type="dxa"/>
        <w:tblLook w:val="04A0" w:firstRow="1" w:lastRow="0" w:firstColumn="1" w:lastColumn="0" w:noHBand="0" w:noVBand="1"/>
      </w:tblPr>
      <w:tblGrid>
        <w:gridCol w:w="3006"/>
        <w:gridCol w:w="6582"/>
      </w:tblGrid>
      <w:tr w:rsidR="004F1F33" w:rsidRPr="00D37C88" w:rsidTr="00C57986">
        <w:trPr>
          <w:trHeight w:val="352"/>
        </w:trPr>
        <w:tc>
          <w:tcPr>
            <w:tcW w:w="3006" w:type="dxa"/>
          </w:tcPr>
          <w:p w:rsidR="004F1F33" w:rsidRPr="00D37C88" w:rsidRDefault="004F1F33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582" w:type="dxa"/>
          </w:tcPr>
          <w:p w:rsidR="004F1F33" w:rsidRPr="00D37C88" w:rsidRDefault="00AD0205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/>
                <w:kern w:val="28"/>
                <w:sz w:val="28"/>
                <w:szCs w:val="28"/>
              </w:rPr>
              <w:t>FR01</w:t>
            </w:r>
          </w:p>
        </w:tc>
      </w:tr>
      <w:tr w:rsidR="004F1F33" w:rsidRPr="00D37C88" w:rsidTr="00C57986">
        <w:trPr>
          <w:trHeight w:val="352"/>
        </w:trPr>
        <w:tc>
          <w:tcPr>
            <w:tcW w:w="3006" w:type="dxa"/>
          </w:tcPr>
          <w:p w:rsidR="004F1F33" w:rsidRPr="00D37C88" w:rsidRDefault="004F1F33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582" w:type="dxa"/>
          </w:tcPr>
          <w:p w:rsidR="004F1F33" w:rsidRPr="00D37C88" w:rsidRDefault="004F1F33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Add User </w:t>
            </w:r>
            <w:r w:rsidRPr="00D37C88">
              <w:rPr>
                <w:bCs/>
                <w:sz w:val="24"/>
                <w:szCs w:val="24"/>
              </w:rPr>
              <w:t>Functionality</w:t>
            </w:r>
          </w:p>
        </w:tc>
      </w:tr>
      <w:tr w:rsidR="004F1F33" w:rsidRPr="00D37C88" w:rsidTr="00B9049D">
        <w:trPr>
          <w:trHeight w:val="1088"/>
        </w:trPr>
        <w:tc>
          <w:tcPr>
            <w:tcW w:w="3006" w:type="dxa"/>
          </w:tcPr>
          <w:p w:rsidR="004F1F33" w:rsidRPr="00D37C88" w:rsidRDefault="004F1F33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582" w:type="dxa"/>
          </w:tcPr>
          <w:p w:rsidR="00C57986" w:rsidRDefault="004F1F33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Add user functionality allow admin to add new user to the system</w:t>
            </w:r>
            <w:r w:rsidRPr="007D1F6E">
              <w:rPr>
                <w:bCs/>
                <w:sz w:val="24"/>
                <w:szCs w:val="24"/>
              </w:rPr>
              <w:t>:</w:t>
            </w:r>
          </w:p>
          <w:p w:rsidR="00C57986" w:rsidRPr="00C57986" w:rsidRDefault="00C57986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Admin can add new user by setting there credential like email                          and password </w:t>
            </w:r>
          </w:p>
        </w:tc>
      </w:tr>
      <w:tr w:rsidR="004F1F33" w:rsidRPr="00D37C88" w:rsidTr="00C57986">
        <w:trPr>
          <w:trHeight w:val="352"/>
        </w:trPr>
        <w:tc>
          <w:tcPr>
            <w:tcW w:w="3006" w:type="dxa"/>
          </w:tcPr>
          <w:p w:rsidR="004F1F33" w:rsidRPr="00D37C88" w:rsidRDefault="004F1F33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582" w:type="dxa"/>
          </w:tcPr>
          <w:p w:rsidR="004F1F33" w:rsidRPr="00D37C88" w:rsidRDefault="00B9049D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</w:t>
            </w:r>
          </w:p>
        </w:tc>
      </w:tr>
      <w:tr w:rsidR="004F1F33" w:rsidRPr="00D37C88" w:rsidTr="00C57986">
        <w:trPr>
          <w:trHeight w:val="352"/>
        </w:trPr>
        <w:tc>
          <w:tcPr>
            <w:tcW w:w="3006" w:type="dxa"/>
          </w:tcPr>
          <w:p w:rsidR="004F1F33" w:rsidRPr="00D37C88" w:rsidRDefault="004F1F33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lastRenderedPageBreak/>
              <w:t xml:space="preserve">Rationale </w:t>
            </w:r>
          </w:p>
        </w:tc>
        <w:tc>
          <w:tcPr>
            <w:tcW w:w="6582" w:type="dxa"/>
          </w:tcPr>
          <w:p w:rsidR="004F1F33" w:rsidRPr="00D37C88" w:rsidRDefault="00C57986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</w:t>
            </w:r>
            <w:r w:rsidR="004F1F33" w:rsidRPr="007D1F6E">
              <w:rPr>
                <w:bCs/>
                <w:sz w:val="24"/>
                <w:szCs w:val="24"/>
              </w:rPr>
              <w:t xml:space="preserve"> r</w:t>
            </w:r>
            <w:r>
              <w:rPr>
                <w:bCs/>
                <w:sz w:val="24"/>
                <w:szCs w:val="24"/>
              </w:rPr>
              <w:t>equirement aims to provide admin</w:t>
            </w:r>
            <w:r w:rsidR="004F1F33" w:rsidRPr="007D1F6E">
              <w:rPr>
                <w:bCs/>
                <w:sz w:val="24"/>
                <w:szCs w:val="24"/>
              </w:rPr>
              <w:t xml:space="preserve"> with a simp</w:t>
            </w:r>
            <w:r>
              <w:rPr>
                <w:bCs/>
                <w:sz w:val="24"/>
                <w:szCs w:val="24"/>
              </w:rPr>
              <w:t>le, efficient, and flexible way to add new user to the system.</w:t>
            </w:r>
          </w:p>
        </w:tc>
      </w:tr>
      <w:tr w:rsidR="004F1F33" w:rsidRPr="00D37C88" w:rsidTr="00C57986">
        <w:trPr>
          <w:trHeight w:val="303"/>
        </w:trPr>
        <w:tc>
          <w:tcPr>
            <w:tcW w:w="3006" w:type="dxa"/>
          </w:tcPr>
          <w:p w:rsidR="004F1F33" w:rsidRPr="00D37C88" w:rsidRDefault="004F1F33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Busine</w:t>
            </w:r>
            <w:r>
              <w:rPr>
                <w:b/>
                <w:sz w:val="24"/>
                <w:szCs w:val="24"/>
              </w:rPr>
              <w:t xml:space="preserve">ss Rule </w:t>
            </w:r>
          </w:p>
        </w:tc>
        <w:tc>
          <w:tcPr>
            <w:tcW w:w="6582" w:type="dxa"/>
          </w:tcPr>
          <w:p w:rsidR="004F1F33" w:rsidRPr="00D37C88" w:rsidRDefault="00C57986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should be member of that particular organization no outside person will allow to become user.</w:t>
            </w:r>
          </w:p>
        </w:tc>
      </w:tr>
      <w:tr w:rsidR="004F1F33" w:rsidRPr="00D37C88" w:rsidTr="00C57986">
        <w:trPr>
          <w:trHeight w:val="352"/>
        </w:trPr>
        <w:tc>
          <w:tcPr>
            <w:tcW w:w="3006" w:type="dxa"/>
          </w:tcPr>
          <w:p w:rsidR="004F1F33" w:rsidRPr="00D37C88" w:rsidRDefault="004F1F33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Dependencies</w:t>
            </w:r>
          </w:p>
        </w:tc>
        <w:tc>
          <w:tcPr>
            <w:tcW w:w="6582" w:type="dxa"/>
          </w:tcPr>
          <w:p w:rsidR="004F1F33" w:rsidRPr="00D37C88" w:rsidRDefault="00C57986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4F1F33" w:rsidRPr="00D37C88" w:rsidTr="00C57986">
        <w:trPr>
          <w:trHeight w:val="352"/>
        </w:trPr>
        <w:tc>
          <w:tcPr>
            <w:tcW w:w="3006" w:type="dxa"/>
          </w:tcPr>
          <w:p w:rsidR="004F1F33" w:rsidRPr="00D37C88" w:rsidRDefault="004F1F33" w:rsidP="00C57986">
            <w:pPr>
              <w:spacing w:line="240" w:lineRule="exact"/>
              <w:jc w:val="both"/>
              <w:rPr>
                <w:b/>
                <w:sz w:val="24"/>
              </w:rPr>
            </w:pPr>
            <w:r w:rsidRPr="00D37C88">
              <w:rPr>
                <w:b/>
                <w:sz w:val="24"/>
              </w:rPr>
              <w:t>Priority</w:t>
            </w:r>
          </w:p>
        </w:tc>
        <w:tc>
          <w:tcPr>
            <w:tcW w:w="6582" w:type="dxa"/>
          </w:tcPr>
          <w:p w:rsidR="004F1F33" w:rsidRPr="00D37C88" w:rsidRDefault="004F1F33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</w:rPr>
            </w:pPr>
            <w:r w:rsidRPr="00D37C88">
              <w:rPr>
                <w:bCs/>
                <w:sz w:val="24"/>
              </w:rPr>
              <w:t>High</w:t>
            </w:r>
          </w:p>
        </w:tc>
      </w:tr>
    </w:tbl>
    <w:p w:rsidR="00C57986" w:rsidRDefault="00C57986" w:rsidP="00C57986">
      <w:pPr>
        <w:rPr>
          <w:lang w:val="en-US"/>
        </w:rPr>
      </w:pPr>
    </w:p>
    <w:p w:rsidR="00C57986" w:rsidRPr="00D37C88" w:rsidRDefault="00406FBB" w:rsidP="00C57986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FR02</w:t>
      </w:r>
      <w:r w:rsidRPr="00701B01"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b/>
          <w:bCs/>
          <w:sz w:val="28"/>
          <w:szCs w:val="20"/>
        </w:rPr>
        <w:t>Remove Users</w:t>
      </w:r>
      <w:r w:rsidR="007A68D3">
        <w:rPr>
          <w:rFonts w:ascii="Times New Roman" w:eastAsia="Calibri" w:hAnsi="Times New Roman" w:cs="Times New Roman"/>
          <w:b/>
          <w:bCs/>
          <w:sz w:val="28"/>
          <w:szCs w:val="20"/>
        </w:rPr>
        <w:t>:</w:t>
      </w:r>
    </w:p>
    <w:p w:rsidR="00C57986" w:rsidRPr="00D37C88" w:rsidRDefault="00C57986" w:rsidP="00C57986">
      <w:pPr>
        <w:keepNext/>
        <w:spacing w:after="0" w:line="240" w:lineRule="exac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2"/>
        <w:tblW w:w="9588" w:type="dxa"/>
        <w:tblLook w:val="04A0" w:firstRow="1" w:lastRow="0" w:firstColumn="1" w:lastColumn="0" w:noHBand="0" w:noVBand="1"/>
      </w:tblPr>
      <w:tblGrid>
        <w:gridCol w:w="3006"/>
        <w:gridCol w:w="6582"/>
      </w:tblGrid>
      <w:tr w:rsidR="00C57986" w:rsidRPr="00D37C88" w:rsidTr="00C57986">
        <w:trPr>
          <w:trHeight w:val="352"/>
        </w:trPr>
        <w:tc>
          <w:tcPr>
            <w:tcW w:w="3006" w:type="dxa"/>
          </w:tcPr>
          <w:p w:rsidR="00C57986" w:rsidRPr="00D37C88" w:rsidRDefault="00C57986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582" w:type="dxa"/>
          </w:tcPr>
          <w:p w:rsidR="00C57986" w:rsidRPr="00D37C88" w:rsidRDefault="00AD0205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/>
                <w:kern w:val="28"/>
                <w:sz w:val="28"/>
                <w:szCs w:val="28"/>
              </w:rPr>
              <w:t>FR02</w:t>
            </w:r>
          </w:p>
        </w:tc>
      </w:tr>
      <w:tr w:rsidR="00C57986" w:rsidRPr="00D37C88" w:rsidTr="00C57986">
        <w:trPr>
          <w:trHeight w:val="352"/>
        </w:trPr>
        <w:tc>
          <w:tcPr>
            <w:tcW w:w="3006" w:type="dxa"/>
          </w:tcPr>
          <w:p w:rsidR="00C57986" w:rsidRPr="00D37C88" w:rsidRDefault="00C57986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582" w:type="dxa"/>
          </w:tcPr>
          <w:p w:rsidR="00C57986" w:rsidRPr="00D37C88" w:rsidRDefault="00C57986" w:rsidP="00C57986">
            <w:r w:rsidRPr="00C57986">
              <w:rPr>
                <w:rFonts w:eastAsia="Calibri"/>
                <w:sz w:val="24"/>
                <w:szCs w:val="24"/>
              </w:rPr>
              <w:t>Remove users</w:t>
            </w:r>
            <w:r w:rsidRPr="00C57986">
              <w:rPr>
                <w:sz w:val="24"/>
                <w:szCs w:val="24"/>
              </w:rPr>
              <w:t xml:space="preserve"> Functionality</w:t>
            </w:r>
          </w:p>
        </w:tc>
      </w:tr>
      <w:tr w:rsidR="00C57986" w:rsidRPr="00D37C88" w:rsidTr="00B9049D">
        <w:trPr>
          <w:trHeight w:val="773"/>
        </w:trPr>
        <w:tc>
          <w:tcPr>
            <w:tcW w:w="3006" w:type="dxa"/>
          </w:tcPr>
          <w:p w:rsidR="00C57986" w:rsidRPr="00D37C88" w:rsidRDefault="00C57986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582" w:type="dxa"/>
          </w:tcPr>
          <w:p w:rsidR="00C57986" w:rsidRPr="00B9049D" w:rsidRDefault="00C57986" w:rsidP="00B9049D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Remove user funct</w:t>
            </w:r>
            <w:r w:rsidR="00B9049D">
              <w:rPr>
                <w:bCs/>
                <w:sz w:val="24"/>
                <w:szCs w:val="24"/>
              </w:rPr>
              <w:t xml:space="preserve">ionality allow admin to Remove </w:t>
            </w:r>
            <w:r>
              <w:rPr>
                <w:bCs/>
                <w:sz w:val="24"/>
                <w:szCs w:val="24"/>
              </w:rPr>
              <w:t>user from system</w:t>
            </w:r>
            <w:r w:rsidR="00B9049D">
              <w:rPr>
                <w:bCs/>
                <w:sz w:val="24"/>
                <w:szCs w:val="24"/>
              </w:rPr>
              <w:t>. Only admin can remove user from the system.</w:t>
            </w:r>
          </w:p>
        </w:tc>
      </w:tr>
      <w:tr w:rsidR="00C57986" w:rsidRPr="00D37C88" w:rsidTr="00C57986">
        <w:trPr>
          <w:trHeight w:val="352"/>
        </w:trPr>
        <w:tc>
          <w:tcPr>
            <w:tcW w:w="3006" w:type="dxa"/>
          </w:tcPr>
          <w:p w:rsidR="00C57986" w:rsidRPr="00D37C88" w:rsidRDefault="00C57986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582" w:type="dxa"/>
          </w:tcPr>
          <w:p w:rsidR="00C57986" w:rsidRPr="00D37C88" w:rsidRDefault="00B9049D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</w:t>
            </w:r>
          </w:p>
        </w:tc>
      </w:tr>
      <w:tr w:rsidR="00C57986" w:rsidRPr="00D37C88" w:rsidTr="00C57986">
        <w:trPr>
          <w:trHeight w:val="352"/>
        </w:trPr>
        <w:tc>
          <w:tcPr>
            <w:tcW w:w="3006" w:type="dxa"/>
          </w:tcPr>
          <w:p w:rsidR="00C57986" w:rsidRPr="00D37C88" w:rsidRDefault="00C57986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 xml:space="preserve">Rationale </w:t>
            </w:r>
          </w:p>
        </w:tc>
        <w:tc>
          <w:tcPr>
            <w:tcW w:w="6582" w:type="dxa"/>
          </w:tcPr>
          <w:p w:rsidR="00C57986" w:rsidRPr="00D37C88" w:rsidRDefault="00C57986" w:rsidP="00B9049D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</w:t>
            </w:r>
            <w:r w:rsidRPr="007D1F6E">
              <w:rPr>
                <w:bCs/>
                <w:sz w:val="24"/>
                <w:szCs w:val="24"/>
              </w:rPr>
              <w:t xml:space="preserve"> r</w:t>
            </w:r>
            <w:r>
              <w:rPr>
                <w:bCs/>
                <w:sz w:val="24"/>
                <w:szCs w:val="24"/>
              </w:rPr>
              <w:t>equirement aims to provide admin</w:t>
            </w:r>
            <w:r w:rsidRPr="007D1F6E">
              <w:rPr>
                <w:bCs/>
                <w:sz w:val="24"/>
                <w:szCs w:val="24"/>
              </w:rPr>
              <w:t xml:space="preserve"> with a simp</w:t>
            </w:r>
            <w:r w:rsidR="00B9049D">
              <w:rPr>
                <w:bCs/>
                <w:sz w:val="24"/>
                <w:szCs w:val="24"/>
              </w:rPr>
              <w:t xml:space="preserve">le and efficient </w:t>
            </w:r>
            <w:r>
              <w:rPr>
                <w:bCs/>
                <w:sz w:val="24"/>
                <w:szCs w:val="24"/>
              </w:rPr>
              <w:t xml:space="preserve">way to </w:t>
            </w:r>
            <w:r w:rsidR="00B9049D">
              <w:rPr>
                <w:bCs/>
                <w:sz w:val="24"/>
                <w:szCs w:val="24"/>
              </w:rPr>
              <w:t xml:space="preserve">remove existing user from </w:t>
            </w:r>
            <w:r>
              <w:rPr>
                <w:bCs/>
                <w:sz w:val="24"/>
                <w:szCs w:val="24"/>
              </w:rPr>
              <w:t>system.</w:t>
            </w:r>
          </w:p>
        </w:tc>
      </w:tr>
      <w:tr w:rsidR="00C57986" w:rsidRPr="00D37C88" w:rsidTr="00C57986">
        <w:trPr>
          <w:trHeight w:val="303"/>
        </w:trPr>
        <w:tc>
          <w:tcPr>
            <w:tcW w:w="3006" w:type="dxa"/>
          </w:tcPr>
          <w:p w:rsidR="00C57986" w:rsidRPr="00D37C88" w:rsidRDefault="00C57986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Busine</w:t>
            </w:r>
            <w:r>
              <w:rPr>
                <w:b/>
                <w:sz w:val="24"/>
                <w:szCs w:val="24"/>
              </w:rPr>
              <w:t xml:space="preserve">ss Rule </w:t>
            </w:r>
          </w:p>
        </w:tc>
        <w:tc>
          <w:tcPr>
            <w:tcW w:w="6582" w:type="dxa"/>
          </w:tcPr>
          <w:p w:rsidR="00C57986" w:rsidRPr="00D37C88" w:rsidRDefault="00B9049D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C57986" w:rsidRPr="00D37C88" w:rsidTr="00C57986">
        <w:trPr>
          <w:trHeight w:val="352"/>
        </w:trPr>
        <w:tc>
          <w:tcPr>
            <w:tcW w:w="3006" w:type="dxa"/>
          </w:tcPr>
          <w:p w:rsidR="00C57986" w:rsidRPr="00D37C88" w:rsidRDefault="00C57986" w:rsidP="00C57986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Dependencies</w:t>
            </w:r>
          </w:p>
        </w:tc>
        <w:tc>
          <w:tcPr>
            <w:tcW w:w="6582" w:type="dxa"/>
          </w:tcPr>
          <w:p w:rsidR="00C57986" w:rsidRPr="00D37C88" w:rsidRDefault="00B9049D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C57986" w:rsidRPr="00D37C88" w:rsidTr="00C57986">
        <w:trPr>
          <w:trHeight w:val="352"/>
        </w:trPr>
        <w:tc>
          <w:tcPr>
            <w:tcW w:w="3006" w:type="dxa"/>
          </w:tcPr>
          <w:p w:rsidR="00C57986" w:rsidRPr="00D37C88" w:rsidRDefault="00C57986" w:rsidP="00C57986">
            <w:pPr>
              <w:spacing w:line="240" w:lineRule="exact"/>
              <w:jc w:val="both"/>
              <w:rPr>
                <w:b/>
                <w:sz w:val="24"/>
              </w:rPr>
            </w:pPr>
            <w:r w:rsidRPr="00D37C88">
              <w:rPr>
                <w:b/>
                <w:sz w:val="24"/>
              </w:rPr>
              <w:t>Priority</w:t>
            </w:r>
          </w:p>
        </w:tc>
        <w:tc>
          <w:tcPr>
            <w:tcW w:w="6582" w:type="dxa"/>
          </w:tcPr>
          <w:p w:rsidR="00C57986" w:rsidRPr="00D37C88" w:rsidRDefault="00B9049D" w:rsidP="00C5798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>Medium</w:t>
            </w:r>
          </w:p>
        </w:tc>
      </w:tr>
    </w:tbl>
    <w:p w:rsidR="00C57986" w:rsidRDefault="00C57986" w:rsidP="00C57986">
      <w:pPr>
        <w:rPr>
          <w:lang w:val="en-US"/>
        </w:rPr>
      </w:pPr>
    </w:p>
    <w:p w:rsidR="00B9049D" w:rsidRPr="00D37C88" w:rsidRDefault="00406FBB" w:rsidP="00B9049D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FR03</w:t>
      </w:r>
      <w:r w:rsidRPr="00701B01"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-</w:t>
      </w:r>
      <w:r w:rsidR="007A68D3">
        <w:rPr>
          <w:rFonts w:ascii="Times New Roman" w:eastAsia="Calibri" w:hAnsi="Times New Roman" w:cs="Times New Roman"/>
          <w:b/>
          <w:bCs/>
          <w:sz w:val="28"/>
          <w:szCs w:val="20"/>
        </w:rPr>
        <w:t>Upload Video:</w:t>
      </w:r>
    </w:p>
    <w:p w:rsidR="00B9049D" w:rsidRPr="00D37C88" w:rsidRDefault="00B9049D" w:rsidP="00B9049D">
      <w:pPr>
        <w:keepNext/>
        <w:spacing w:after="0" w:line="240" w:lineRule="exac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2"/>
        <w:tblW w:w="9588" w:type="dxa"/>
        <w:tblLook w:val="04A0" w:firstRow="1" w:lastRow="0" w:firstColumn="1" w:lastColumn="0" w:noHBand="0" w:noVBand="1"/>
      </w:tblPr>
      <w:tblGrid>
        <w:gridCol w:w="3006"/>
        <w:gridCol w:w="6582"/>
      </w:tblGrid>
      <w:tr w:rsidR="00B9049D" w:rsidRPr="00D37C88" w:rsidTr="0046180C">
        <w:trPr>
          <w:trHeight w:val="352"/>
        </w:trPr>
        <w:tc>
          <w:tcPr>
            <w:tcW w:w="3006" w:type="dxa"/>
          </w:tcPr>
          <w:p w:rsidR="00B9049D" w:rsidRPr="00D37C88" w:rsidRDefault="00B9049D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582" w:type="dxa"/>
          </w:tcPr>
          <w:p w:rsidR="00B9049D" w:rsidRPr="00D37C88" w:rsidRDefault="00AD0205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/>
                <w:kern w:val="28"/>
                <w:sz w:val="28"/>
                <w:szCs w:val="28"/>
              </w:rPr>
              <w:t>FR03</w:t>
            </w:r>
          </w:p>
        </w:tc>
      </w:tr>
      <w:tr w:rsidR="00B9049D" w:rsidRPr="00D37C88" w:rsidTr="0046180C">
        <w:trPr>
          <w:trHeight w:val="352"/>
        </w:trPr>
        <w:tc>
          <w:tcPr>
            <w:tcW w:w="3006" w:type="dxa"/>
          </w:tcPr>
          <w:p w:rsidR="00B9049D" w:rsidRPr="00D37C88" w:rsidRDefault="00B9049D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582" w:type="dxa"/>
          </w:tcPr>
          <w:p w:rsidR="00B9049D" w:rsidRPr="00D37C88" w:rsidRDefault="00B9049D" w:rsidP="0046180C">
            <w:r>
              <w:rPr>
                <w:rFonts w:eastAsia="Calibri"/>
                <w:sz w:val="24"/>
                <w:szCs w:val="24"/>
              </w:rPr>
              <w:t>Upload Video</w:t>
            </w:r>
            <w:r w:rsidRPr="00C57986">
              <w:rPr>
                <w:sz w:val="24"/>
                <w:szCs w:val="24"/>
              </w:rPr>
              <w:t xml:space="preserve"> Functionality</w:t>
            </w:r>
          </w:p>
        </w:tc>
      </w:tr>
      <w:tr w:rsidR="00B9049D" w:rsidRPr="00D37C88" w:rsidTr="0046180C">
        <w:trPr>
          <w:trHeight w:val="773"/>
        </w:trPr>
        <w:tc>
          <w:tcPr>
            <w:tcW w:w="3006" w:type="dxa"/>
          </w:tcPr>
          <w:p w:rsidR="00B9049D" w:rsidRPr="00D37C88" w:rsidRDefault="00B9049D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582" w:type="dxa"/>
          </w:tcPr>
          <w:p w:rsidR="00B9049D" w:rsidRPr="00B9049D" w:rsidRDefault="00B9049D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can able to upload video on the server from the gallery to check is there any violence in the footage or not.</w:t>
            </w:r>
          </w:p>
        </w:tc>
      </w:tr>
      <w:tr w:rsidR="00B9049D" w:rsidRPr="00D37C88" w:rsidTr="0046180C">
        <w:trPr>
          <w:trHeight w:val="352"/>
        </w:trPr>
        <w:tc>
          <w:tcPr>
            <w:tcW w:w="3006" w:type="dxa"/>
          </w:tcPr>
          <w:p w:rsidR="00B9049D" w:rsidRPr="00D37C88" w:rsidRDefault="00B9049D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582" w:type="dxa"/>
          </w:tcPr>
          <w:p w:rsidR="00B9049D" w:rsidRPr="00D37C88" w:rsidRDefault="00B9049D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</w:tr>
      <w:tr w:rsidR="00B9049D" w:rsidRPr="00D37C88" w:rsidTr="0046180C">
        <w:trPr>
          <w:trHeight w:val="352"/>
        </w:trPr>
        <w:tc>
          <w:tcPr>
            <w:tcW w:w="3006" w:type="dxa"/>
          </w:tcPr>
          <w:p w:rsidR="00B9049D" w:rsidRPr="00D37C88" w:rsidRDefault="00B9049D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 xml:space="preserve">Rationale </w:t>
            </w:r>
          </w:p>
        </w:tc>
        <w:tc>
          <w:tcPr>
            <w:tcW w:w="6582" w:type="dxa"/>
          </w:tcPr>
          <w:p w:rsidR="00B9049D" w:rsidRPr="00D37C88" w:rsidRDefault="00B9049D" w:rsidP="00B9049D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</w:t>
            </w:r>
            <w:r w:rsidRPr="007D1F6E">
              <w:rPr>
                <w:bCs/>
                <w:sz w:val="24"/>
                <w:szCs w:val="24"/>
              </w:rPr>
              <w:t xml:space="preserve"> r</w:t>
            </w:r>
            <w:r>
              <w:rPr>
                <w:bCs/>
                <w:sz w:val="24"/>
                <w:szCs w:val="24"/>
              </w:rPr>
              <w:t>equirement aims to provide user a method from which user can upload the footage on the s</w:t>
            </w:r>
            <w:r w:rsidR="00C1581E">
              <w:rPr>
                <w:bCs/>
                <w:sz w:val="24"/>
                <w:szCs w:val="24"/>
              </w:rPr>
              <w:t>erver from its gallery and check whether it contain any violence activity or not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B9049D" w:rsidRPr="00D37C88" w:rsidTr="0046180C">
        <w:trPr>
          <w:trHeight w:val="303"/>
        </w:trPr>
        <w:tc>
          <w:tcPr>
            <w:tcW w:w="3006" w:type="dxa"/>
          </w:tcPr>
          <w:p w:rsidR="00B9049D" w:rsidRPr="00D37C88" w:rsidRDefault="00B9049D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Busine</w:t>
            </w:r>
            <w:r>
              <w:rPr>
                <w:b/>
                <w:sz w:val="24"/>
                <w:szCs w:val="24"/>
              </w:rPr>
              <w:t xml:space="preserve">ss Rule </w:t>
            </w:r>
          </w:p>
        </w:tc>
        <w:tc>
          <w:tcPr>
            <w:tcW w:w="6582" w:type="dxa"/>
          </w:tcPr>
          <w:p w:rsidR="00B9049D" w:rsidRPr="00D37C88" w:rsidRDefault="00C1581E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Upload video should only in allowed format and size</w:t>
            </w:r>
          </w:p>
        </w:tc>
      </w:tr>
      <w:tr w:rsidR="00B9049D" w:rsidRPr="00D37C88" w:rsidTr="0046180C">
        <w:trPr>
          <w:trHeight w:val="352"/>
        </w:trPr>
        <w:tc>
          <w:tcPr>
            <w:tcW w:w="3006" w:type="dxa"/>
          </w:tcPr>
          <w:p w:rsidR="00B9049D" w:rsidRPr="00D37C88" w:rsidRDefault="00B9049D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Dependencies</w:t>
            </w:r>
          </w:p>
        </w:tc>
        <w:tc>
          <w:tcPr>
            <w:tcW w:w="6582" w:type="dxa"/>
          </w:tcPr>
          <w:p w:rsidR="00B9049D" w:rsidRPr="00D37C88" w:rsidRDefault="00B9049D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B9049D" w:rsidRPr="00D37C88" w:rsidTr="0046180C">
        <w:trPr>
          <w:trHeight w:val="352"/>
        </w:trPr>
        <w:tc>
          <w:tcPr>
            <w:tcW w:w="3006" w:type="dxa"/>
          </w:tcPr>
          <w:p w:rsidR="00B9049D" w:rsidRPr="00D37C88" w:rsidRDefault="00B9049D" w:rsidP="0046180C">
            <w:pPr>
              <w:spacing w:line="240" w:lineRule="exact"/>
              <w:jc w:val="both"/>
              <w:rPr>
                <w:b/>
                <w:sz w:val="24"/>
              </w:rPr>
            </w:pPr>
            <w:r w:rsidRPr="00D37C88">
              <w:rPr>
                <w:b/>
                <w:sz w:val="24"/>
              </w:rPr>
              <w:t>Priority</w:t>
            </w:r>
          </w:p>
        </w:tc>
        <w:tc>
          <w:tcPr>
            <w:tcW w:w="6582" w:type="dxa"/>
          </w:tcPr>
          <w:p w:rsidR="00B9049D" w:rsidRPr="00D37C88" w:rsidRDefault="00C1581E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>High</w:t>
            </w:r>
          </w:p>
        </w:tc>
      </w:tr>
    </w:tbl>
    <w:p w:rsidR="00B9049D" w:rsidRDefault="00B9049D" w:rsidP="00B9049D">
      <w:pPr>
        <w:rPr>
          <w:lang w:val="en-US"/>
        </w:rPr>
      </w:pPr>
    </w:p>
    <w:p w:rsidR="00C1581E" w:rsidRPr="00D37C88" w:rsidRDefault="00C1581E" w:rsidP="00C1581E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D37C88">
        <w:rPr>
          <w:rFonts w:ascii="Times New Roman" w:eastAsia="Calibri" w:hAnsi="Times New Roman" w:cs="Times New Roman"/>
          <w:b/>
          <w:bCs/>
          <w:sz w:val="28"/>
          <w:szCs w:val="20"/>
        </w:rPr>
        <w:lastRenderedPageBreak/>
        <w:t>M</w:t>
      </w:r>
      <w:r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odule 4: Notification </w:t>
      </w:r>
    </w:p>
    <w:p w:rsidR="00C1581E" w:rsidRPr="00D37C88" w:rsidRDefault="00C1581E" w:rsidP="00C1581E">
      <w:pPr>
        <w:keepNext/>
        <w:spacing w:after="0" w:line="240" w:lineRule="exac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2"/>
        <w:tblW w:w="9588" w:type="dxa"/>
        <w:tblLook w:val="04A0" w:firstRow="1" w:lastRow="0" w:firstColumn="1" w:lastColumn="0" w:noHBand="0" w:noVBand="1"/>
      </w:tblPr>
      <w:tblGrid>
        <w:gridCol w:w="3006"/>
        <w:gridCol w:w="6582"/>
      </w:tblGrid>
      <w:tr w:rsidR="00C1581E" w:rsidRPr="00D37C88" w:rsidTr="0046180C">
        <w:trPr>
          <w:trHeight w:val="352"/>
        </w:trPr>
        <w:tc>
          <w:tcPr>
            <w:tcW w:w="3006" w:type="dxa"/>
          </w:tcPr>
          <w:p w:rsidR="00C1581E" w:rsidRPr="00D37C88" w:rsidRDefault="00C1581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582" w:type="dxa"/>
          </w:tcPr>
          <w:p w:rsidR="00C1581E" w:rsidRPr="00D37C88" w:rsidRDefault="00AD0205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/>
                <w:kern w:val="28"/>
                <w:sz w:val="28"/>
                <w:szCs w:val="28"/>
              </w:rPr>
              <w:t>FR04</w:t>
            </w:r>
          </w:p>
        </w:tc>
      </w:tr>
      <w:tr w:rsidR="00C1581E" w:rsidRPr="00D37C88" w:rsidTr="0046180C">
        <w:trPr>
          <w:trHeight w:val="352"/>
        </w:trPr>
        <w:tc>
          <w:tcPr>
            <w:tcW w:w="3006" w:type="dxa"/>
          </w:tcPr>
          <w:p w:rsidR="00C1581E" w:rsidRPr="00D37C88" w:rsidRDefault="00C1581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582" w:type="dxa"/>
          </w:tcPr>
          <w:p w:rsidR="00C1581E" w:rsidRPr="00D37C88" w:rsidRDefault="00C1581E" w:rsidP="0046180C">
            <w:r>
              <w:rPr>
                <w:rFonts w:eastAsia="Calibri"/>
                <w:sz w:val="24"/>
                <w:szCs w:val="24"/>
              </w:rPr>
              <w:t xml:space="preserve">Notification </w:t>
            </w:r>
            <w:r w:rsidRPr="00C57986">
              <w:rPr>
                <w:sz w:val="24"/>
                <w:szCs w:val="24"/>
              </w:rPr>
              <w:t xml:space="preserve"> Functionality</w:t>
            </w:r>
          </w:p>
        </w:tc>
      </w:tr>
      <w:tr w:rsidR="00C1581E" w:rsidRPr="00D37C88" w:rsidTr="0046180C">
        <w:trPr>
          <w:trHeight w:val="773"/>
        </w:trPr>
        <w:tc>
          <w:tcPr>
            <w:tcW w:w="3006" w:type="dxa"/>
          </w:tcPr>
          <w:p w:rsidR="00C1581E" w:rsidRPr="00D37C88" w:rsidRDefault="00C1581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582" w:type="dxa"/>
          </w:tcPr>
          <w:p w:rsidR="00C1581E" w:rsidRPr="00B9049D" w:rsidRDefault="00202CF7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Notification </w:t>
            </w:r>
            <w:r w:rsidRPr="00C57986">
              <w:rPr>
                <w:sz w:val="24"/>
                <w:szCs w:val="24"/>
              </w:rPr>
              <w:t>Functionality</w:t>
            </w:r>
            <w:r>
              <w:rPr>
                <w:bCs/>
                <w:sz w:val="24"/>
                <w:szCs w:val="24"/>
              </w:rPr>
              <w:t xml:space="preserve"> will send notification to the admin and user if violence activity detected in the uploaded footage. Notification will be receive on user mobile app.</w:t>
            </w:r>
          </w:p>
        </w:tc>
      </w:tr>
      <w:tr w:rsidR="00C1581E" w:rsidRPr="00D37C88" w:rsidTr="0046180C">
        <w:trPr>
          <w:trHeight w:val="352"/>
        </w:trPr>
        <w:tc>
          <w:tcPr>
            <w:tcW w:w="3006" w:type="dxa"/>
          </w:tcPr>
          <w:p w:rsidR="00C1581E" w:rsidRPr="00D37C88" w:rsidRDefault="00C1581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582" w:type="dxa"/>
          </w:tcPr>
          <w:p w:rsidR="00C1581E" w:rsidRPr="00D37C88" w:rsidRDefault="00202CF7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Server </w:t>
            </w:r>
          </w:p>
        </w:tc>
      </w:tr>
      <w:tr w:rsidR="00C1581E" w:rsidRPr="00D37C88" w:rsidTr="0046180C">
        <w:trPr>
          <w:trHeight w:val="352"/>
        </w:trPr>
        <w:tc>
          <w:tcPr>
            <w:tcW w:w="3006" w:type="dxa"/>
          </w:tcPr>
          <w:p w:rsidR="00C1581E" w:rsidRPr="00D37C88" w:rsidRDefault="00C1581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 xml:space="preserve">Rationale </w:t>
            </w:r>
          </w:p>
        </w:tc>
        <w:tc>
          <w:tcPr>
            <w:tcW w:w="6582" w:type="dxa"/>
          </w:tcPr>
          <w:p w:rsidR="00C1581E" w:rsidRPr="00D37C88" w:rsidRDefault="00C1581E" w:rsidP="00081BB6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</w:t>
            </w:r>
            <w:r w:rsidRPr="007D1F6E">
              <w:rPr>
                <w:bCs/>
                <w:sz w:val="24"/>
                <w:szCs w:val="24"/>
              </w:rPr>
              <w:t xml:space="preserve"> r</w:t>
            </w:r>
            <w:r>
              <w:rPr>
                <w:bCs/>
                <w:sz w:val="24"/>
                <w:szCs w:val="24"/>
              </w:rPr>
              <w:t>equirement aims</w:t>
            </w:r>
            <w:r w:rsidR="00081BB6">
              <w:rPr>
                <w:bCs/>
                <w:sz w:val="24"/>
                <w:szCs w:val="24"/>
              </w:rPr>
              <w:t xml:space="preserve"> to timely notify the user and admin about any violence activity. The will also save time and improve efficiency as user don’t have to view continuously for violence activity.</w:t>
            </w:r>
          </w:p>
        </w:tc>
      </w:tr>
      <w:tr w:rsidR="00C1581E" w:rsidRPr="00D37C88" w:rsidTr="0046180C">
        <w:trPr>
          <w:trHeight w:val="303"/>
        </w:trPr>
        <w:tc>
          <w:tcPr>
            <w:tcW w:w="3006" w:type="dxa"/>
          </w:tcPr>
          <w:p w:rsidR="00C1581E" w:rsidRPr="00D37C88" w:rsidRDefault="00C1581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Busine</w:t>
            </w:r>
            <w:r>
              <w:rPr>
                <w:b/>
                <w:sz w:val="24"/>
                <w:szCs w:val="24"/>
              </w:rPr>
              <w:t xml:space="preserve">ss Rule </w:t>
            </w:r>
          </w:p>
        </w:tc>
        <w:tc>
          <w:tcPr>
            <w:tcW w:w="6582" w:type="dxa"/>
          </w:tcPr>
          <w:p w:rsidR="00C1581E" w:rsidRPr="00D37C88" w:rsidRDefault="00C1581E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C1581E" w:rsidRPr="00D37C88" w:rsidTr="0046180C">
        <w:trPr>
          <w:trHeight w:val="352"/>
        </w:trPr>
        <w:tc>
          <w:tcPr>
            <w:tcW w:w="3006" w:type="dxa"/>
          </w:tcPr>
          <w:p w:rsidR="00C1581E" w:rsidRPr="00D37C88" w:rsidRDefault="00C1581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Dependencies</w:t>
            </w:r>
          </w:p>
        </w:tc>
        <w:tc>
          <w:tcPr>
            <w:tcW w:w="6582" w:type="dxa"/>
          </w:tcPr>
          <w:p w:rsidR="00C1581E" w:rsidRPr="00D37C88" w:rsidRDefault="00C1581E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C1581E" w:rsidRPr="00D37C88" w:rsidTr="0046180C">
        <w:trPr>
          <w:trHeight w:val="352"/>
        </w:trPr>
        <w:tc>
          <w:tcPr>
            <w:tcW w:w="3006" w:type="dxa"/>
          </w:tcPr>
          <w:p w:rsidR="00C1581E" w:rsidRPr="00D37C88" w:rsidRDefault="00C1581E" w:rsidP="0046180C">
            <w:pPr>
              <w:spacing w:line="240" w:lineRule="exact"/>
              <w:jc w:val="both"/>
              <w:rPr>
                <w:b/>
                <w:sz w:val="24"/>
              </w:rPr>
            </w:pPr>
            <w:r w:rsidRPr="00D37C88">
              <w:rPr>
                <w:b/>
                <w:sz w:val="24"/>
              </w:rPr>
              <w:t>Priority</w:t>
            </w:r>
          </w:p>
        </w:tc>
        <w:tc>
          <w:tcPr>
            <w:tcW w:w="6582" w:type="dxa"/>
          </w:tcPr>
          <w:p w:rsidR="00C1581E" w:rsidRPr="00D37C88" w:rsidRDefault="00081BB6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>High</w:t>
            </w:r>
          </w:p>
        </w:tc>
      </w:tr>
    </w:tbl>
    <w:p w:rsidR="00B9049D" w:rsidRDefault="00B9049D" w:rsidP="00B9049D">
      <w:pPr>
        <w:rPr>
          <w:lang w:val="en-US"/>
        </w:rPr>
      </w:pPr>
    </w:p>
    <w:p w:rsidR="00EF29A7" w:rsidRPr="00D37C88" w:rsidRDefault="00AD0205" w:rsidP="00EF29A7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FR05-</w:t>
      </w:r>
      <w:r w:rsidR="00EF29A7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Violence Detection </w:t>
      </w:r>
    </w:p>
    <w:p w:rsidR="00EF29A7" w:rsidRPr="00D37C88" w:rsidRDefault="00EF29A7" w:rsidP="00EF29A7">
      <w:pPr>
        <w:keepNext/>
        <w:spacing w:after="0" w:line="240" w:lineRule="exac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2"/>
        <w:tblW w:w="9588" w:type="dxa"/>
        <w:tblLook w:val="04A0" w:firstRow="1" w:lastRow="0" w:firstColumn="1" w:lastColumn="0" w:noHBand="0" w:noVBand="1"/>
      </w:tblPr>
      <w:tblGrid>
        <w:gridCol w:w="3006"/>
        <w:gridCol w:w="6582"/>
      </w:tblGrid>
      <w:tr w:rsidR="00EF29A7" w:rsidRPr="00D37C88" w:rsidTr="0046180C">
        <w:trPr>
          <w:trHeight w:val="352"/>
        </w:trPr>
        <w:tc>
          <w:tcPr>
            <w:tcW w:w="3006" w:type="dxa"/>
          </w:tcPr>
          <w:p w:rsidR="00EF29A7" w:rsidRPr="00D37C88" w:rsidRDefault="00EF29A7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582" w:type="dxa"/>
          </w:tcPr>
          <w:p w:rsidR="00EF29A7" w:rsidRPr="00D37C88" w:rsidRDefault="00AD0205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/>
                <w:kern w:val="28"/>
                <w:sz w:val="28"/>
                <w:szCs w:val="28"/>
              </w:rPr>
              <w:t>FR05</w:t>
            </w:r>
          </w:p>
        </w:tc>
      </w:tr>
      <w:tr w:rsidR="00EF29A7" w:rsidRPr="00D37C88" w:rsidTr="0046180C">
        <w:trPr>
          <w:trHeight w:val="352"/>
        </w:trPr>
        <w:tc>
          <w:tcPr>
            <w:tcW w:w="3006" w:type="dxa"/>
          </w:tcPr>
          <w:p w:rsidR="00EF29A7" w:rsidRPr="00D37C88" w:rsidRDefault="00EF29A7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582" w:type="dxa"/>
          </w:tcPr>
          <w:p w:rsidR="00EF29A7" w:rsidRPr="00D37C88" w:rsidRDefault="00EF29A7" w:rsidP="0046180C">
            <w:r>
              <w:rPr>
                <w:rFonts w:eastAsia="Calibri"/>
                <w:sz w:val="24"/>
                <w:szCs w:val="24"/>
              </w:rPr>
              <w:t xml:space="preserve">Violence Detection </w:t>
            </w:r>
            <w:r w:rsidRPr="00C57986">
              <w:rPr>
                <w:sz w:val="24"/>
                <w:szCs w:val="24"/>
              </w:rPr>
              <w:t>Functionality</w:t>
            </w:r>
          </w:p>
        </w:tc>
      </w:tr>
      <w:tr w:rsidR="00EF29A7" w:rsidRPr="00D37C88" w:rsidTr="0046180C">
        <w:trPr>
          <w:trHeight w:val="773"/>
        </w:trPr>
        <w:tc>
          <w:tcPr>
            <w:tcW w:w="3006" w:type="dxa"/>
          </w:tcPr>
          <w:p w:rsidR="00EF29A7" w:rsidRPr="00D37C88" w:rsidRDefault="00EF29A7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582" w:type="dxa"/>
          </w:tcPr>
          <w:p w:rsidR="00EF29A7" w:rsidRPr="00B9049D" w:rsidRDefault="00EF29A7" w:rsidP="00EF29A7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Violence Detection model will detect </w:t>
            </w:r>
            <w:r w:rsidR="003C02BE">
              <w:rPr>
                <w:bCs/>
                <w:sz w:val="24"/>
                <w:szCs w:val="24"/>
              </w:rPr>
              <w:t>violence activity in footages that are uploaded by user. Only if user provide video with same format and size.</w:t>
            </w:r>
          </w:p>
        </w:tc>
      </w:tr>
      <w:tr w:rsidR="00EF29A7" w:rsidRPr="00D37C88" w:rsidTr="0046180C">
        <w:trPr>
          <w:trHeight w:val="352"/>
        </w:trPr>
        <w:tc>
          <w:tcPr>
            <w:tcW w:w="3006" w:type="dxa"/>
          </w:tcPr>
          <w:p w:rsidR="00EF29A7" w:rsidRPr="00D37C88" w:rsidRDefault="00EF29A7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582" w:type="dxa"/>
          </w:tcPr>
          <w:p w:rsidR="00EF29A7" w:rsidRPr="00D37C88" w:rsidRDefault="00EF29A7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Server </w:t>
            </w:r>
          </w:p>
        </w:tc>
      </w:tr>
      <w:tr w:rsidR="00EF29A7" w:rsidRPr="00D37C88" w:rsidTr="0046180C">
        <w:trPr>
          <w:trHeight w:val="352"/>
        </w:trPr>
        <w:tc>
          <w:tcPr>
            <w:tcW w:w="3006" w:type="dxa"/>
          </w:tcPr>
          <w:p w:rsidR="00EF29A7" w:rsidRPr="00D37C88" w:rsidRDefault="00EF29A7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 xml:space="preserve">Rationale </w:t>
            </w:r>
          </w:p>
        </w:tc>
        <w:tc>
          <w:tcPr>
            <w:tcW w:w="6582" w:type="dxa"/>
          </w:tcPr>
          <w:p w:rsidR="00EF29A7" w:rsidRPr="00D37C88" w:rsidRDefault="00EF29A7" w:rsidP="003C02BE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</w:t>
            </w:r>
            <w:r w:rsidRPr="007D1F6E">
              <w:rPr>
                <w:bCs/>
                <w:sz w:val="24"/>
                <w:szCs w:val="24"/>
              </w:rPr>
              <w:t xml:space="preserve"> r</w:t>
            </w:r>
            <w:r>
              <w:rPr>
                <w:bCs/>
                <w:sz w:val="24"/>
                <w:szCs w:val="24"/>
              </w:rPr>
              <w:t xml:space="preserve">equirement aims </w:t>
            </w:r>
            <w:r w:rsidR="003C02BE">
              <w:rPr>
                <w:bCs/>
                <w:sz w:val="24"/>
                <w:szCs w:val="24"/>
              </w:rPr>
              <w:t xml:space="preserve">to detect violence in a footage automatically using </w:t>
            </w:r>
            <w:r w:rsidR="00AD0205">
              <w:rPr>
                <w:bCs/>
                <w:sz w:val="24"/>
                <w:szCs w:val="24"/>
              </w:rPr>
              <w:t>a</w:t>
            </w:r>
            <w:r w:rsidR="003C02BE">
              <w:rPr>
                <w:bCs/>
                <w:sz w:val="24"/>
                <w:szCs w:val="24"/>
              </w:rPr>
              <w:t xml:space="preserve"> Machine Learning model so user don’t have to </w:t>
            </w:r>
            <w:r w:rsidR="00AD0205">
              <w:rPr>
                <w:bCs/>
                <w:sz w:val="24"/>
                <w:szCs w:val="24"/>
              </w:rPr>
              <w:t>detect violence</w:t>
            </w:r>
            <w:r w:rsidR="003C02BE">
              <w:rPr>
                <w:bCs/>
                <w:sz w:val="24"/>
                <w:szCs w:val="24"/>
              </w:rPr>
              <w:t xml:space="preserve"> activities by its self.</w:t>
            </w:r>
          </w:p>
        </w:tc>
      </w:tr>
      <w:tr w:rsidR="00EF29A7" w:rsidRPr="00D37C88" w:rsidTr="0046180C">
        <w:trPr>
          <w:trHeight w:val="303"/>
        </w:trPr>
        <w:tc>
          <w:tcPr>
            <w:tcW w:w="3006" w:type="dxa"/>
          </w:tcPr>
          <w:p w:rsidR="00EF29A7" w:rsidRPr="00D37C88" w:rsidRDefault="00EF29A7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Busine</w:t>
            </w:r>
            <w:r>
              <w:rPr>
                <w:b/>
                <w:sz w:val="24"/>
                <w:szCs w:val="24"/>
              </w:rPr>
              <w:t xml:space="preserve">ss Rule </w:t>
            </w:r>
          </w:p>
        </w:tc>
        <w:tc>
          <w:tcPr>
            <w:tcW w:w="6582" w:type="dxa"/>
          </w:tcPr>
          <w:p w:rsidR="00EF29A7" w:rsidRPr="00D37C88" w:rsidRDefault="003C02BE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Class of violence should be belong to the define four classes</w:t>
            </w:r>
          </w:p>
        </w:tc>
      </w:tr>
      <w:tr w:rsidR="00EF29A7" w:rsidRPr="00D37C88" w:rsidTr="0046180C">
        <w:trPr>
          <w:trHeight w:val="352"/>
        </w:trPr>
        <w:tc>
          <w:tcPr>
            <w:tcW w:w="3006" w:type="dxa"/>
          </w:tcPr>
          <w:p w:rsidR="00EF29A7" w:rsidRPr="00D37C88" w:rsidRDefault="00EF29A7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Dependencies</w:t>
            </w:r>
          </w:p>
        </w:tc>
        <w:tc>
          <w:tcPr>
            <w:tcW w:w="6582" w:type="dxa"/>
          </w:tcPr>
          <w:p w:rsidR="00EF29A7" w:rsidRPr="00D37C88" w:rsidRDefault="00EF29A7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F29A7" w:rsidRPr="00D37C88" w:rsidTr="0046180C">
        <w:trPr>
          <w:trHeight w:val="352"/>
        </w:trPr>
        <w:tc>
          <w:tcPr>
            <w:tcW w:w="3006" w:type="dxa"/>
          </w:tcPr>
          <w:p w:rsidR="00EF29A7" w:rsidRPr="00D37C88" w:rsidRDefault="00EF29A7" w:rsidP="0046180C">
            <w:pPr>
              <w:spacing w:line="240" w:lineRule="exact"/>
              <w:jc w:val="both"/>
              <w:rPr>
                <w:b/>
                <w:sz w:val="24"/>
              </w:rPr>
            </w:pPr>
            <w:r w:rsidRPr="00D37C88">
              <w:rPr>
                <w:b/>
                <w:sz w:val="24"/>
              </w:rPr>
              <w:t>Priority</w:t>
            </w:r>
          </w:p>
        </w:tc>
        <w:tc>
          <w:tcPr>
            <w:tcW w:w="6582" w:type="dxa"/>
          </w:tcPr>
          <w:p w:rsidR="00EF29A7" w:rsidRPr="00D37C88" w:rsidRDefault="00EF29A7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>High</w:t>
            </w:r>
          </w:p>
        </w:tc>
      </w:tr>
    </w:tbl>
    <w:p w:rsidR="00EF29A7" w:rsidRDefault="00EF29A7" w:rsidP="00EF29A7">
      <w:pPr>
        <w:rPr>
          <w:lang w:val="en-US"/>
        </w:rPr>
      </w:pPr>
    </w:p>
    <w:p w:rsidR="003C02BE" w:rsidRPr="00D37C88" w:rsidRDefault="00AD0205" w:rsidP="003C02BE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FR06-</w:t>
      </w:r>
      <w:r w:rsidR="003C02BE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Live Violence Detection </w:t>
      </w:r>
    </w:p>
    <w:p w:rsidR="003C02BE" w:rsidRPr="00D37C88" w:rsidRDefault="003C02BE" w:rsidP="003C02BE">
      <w:pPr>
        <w:keepNext/>
        <w:spacing w:after="0" w:line="240" w:lineRule="exac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2"/>
        <w:tblW w:w="9588" w:type="dxa"/>
        <w:tblLook w:val="04A0" w:firstRow="1" w:lastRow="0" w:firstColumn="1" w:lastColumn="0" w:noHBand="0" w:noVBand="1"/>
      </w:tblPr>
      <w:tblGrid>
        <w:gridCol w:w="3006"/>
        <w:gridCol w:w="6582"/>
      </w:tblGrid>
      <w:tr w:rsidR="003C02BE" w:rsidRPr="00D37C88" w:rsidTr="0046180C">
        <w:trPr>
          <w:trHeight w:val="352"/>
        </w:trPr>
        <w:tc>
          <w:tcPr>
            <w:tcW w:w="3006" w:type="dxa"/>
          </w:tcPr>
          <w:p w:rsidR="003C02BE" w:rsidRPr="00D37C88" w:rsidRDefault="003C02B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582" w:type="dxa"/>
          </w:tcPr>
          <w:p w:rsidR="003C02BE" w:rsidRPr="00D37C88" w:rsidRDefault="00AD0205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/>
                <w:kern w:val="28"/>
                <w:sz w:val="28"/>
                <w:szCs w:val="28"/>
              </w:rPr>
              <w:t>FR06</w:t>
            </w:r>
          </w:p>
        </w:tc>
      </w:tr>
      <w:tr w:rsidR="003C02BE" w:rsidRPr="00D37C88" w:rsidTr="0046180C">
        <w:trPr>
          <w:trHeight w:val="352"/>
        </w:trPr>
        <w:tc>
          <w:tcPr>
            <w:tcW w:w="3006" w:type="dxa"/>
          </w:tcPr>
          <w:p w:rsidR="003C02BE" w:rsidRPr="00D37C88" w:rsidRDefault="003C02B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6582" w:type="dxa"/>
          </w:tcPr>
          <w:p w:rsidR="003C02BE" w:rsidRPr="00D37C88" w:rsidRDefault="003C02BE" w:rsidP="0046180C">
            <w:r>
              <w:rPr>
                <w:rFonts w:eastAsia="Calibri"/>
                <w:sz w:val="24"/>
                <w:szCs w:val="24"/>
              </w:rPr>
              <w:t xml:space="preserve">Live Violence Detection </w:t>
            </w:r>
            <w:r w:rsidRPr="00C57986">
              <w:rPr>
                <w:sz w:val="24"/>
                <w:szCs w:val="24"/>
              </w:rPr>
              <w:t>Functionality</w:t>
            </w:r>
          </w:p>
        </w:tc>
      </w:tr>
      <w:tr w:rsidR="003C02BE" w:rsidRPr="00D37C88" w:rsidTr="0046180C">
        <w:trPr>
          <w:trHeight w:val="773"/>
        </w:trPr>
        <w:tc>
          <w:tcPr>
            <w:tcW w:w="3006" w:type="dxa"/>
          </w:tcPr>
          <w:p w:rsidR="003C02BE" w:rsidRPr="00D37C88" w:rsidRDefault="003C02B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582" w:type="dxa"/>
          </w:tcPr>
          <w:p w:rsidR="003C02BE" w:rsidRPr="00B9049D" w:rsidRDefault="003C02BE" w:rsidP="003C02BE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Live Violence Detection model will detect violence activity in real time by taking footages from camera into small patches and then send them on server to detect violence activity.</w:t>
            </w:r>
          </w:p>
        </w:tc>
      </w:tr>
      <w:tr w:rsidR="003C02BE" w:rsidRPr="00D37C88" w:rsidTr="0046180C">
        <w:trPr>
          <w:trHeight w:val="352"/>
        </w:trPr>
        <w:tc>
          <w:tcPr>
            <w:tcW w:w="3006" w:type="dxa"/>
          </w:tcPr>
          <w:p w:rsidR="003C02BE" w:rsidRPr="00D37C88" w:rsidRDefault="003C02B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582" w:type="dxa"/>
          </w:tcPr>
          <w:p w:rsidR="003C02BE" w:rsidRPr="00D37C88" w:rsidRDefault="003C02BE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</w:t>
            </w:r>
          </w:p>
        </w:tc>
      </w:tr>
      <w:tr w:rsidR="003C02BE" w:rsidRPr="00D37C88" w:rsidTr="0046180C">
        <w:trPr>
          <w:trHeight w:val="352"/>
        </w:trPr>
        <w:tc>
          <w:tcPr>
            <w:tcW w:w="3006" w:type="dxa"/>
          </w:tcPr>
          <w:p w:rsidR="003C02BE" w:rsidRPr="00D37C88" w:rsidRDefault="003C02B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 xml:space="preserve">Rationale </w:t>
            </w:r>
          </w:p>
        </w:tc>
        <w:tc>
          <w:tcPr>
            <w:tcW w:w="6582" w:type="dxa"/>
          </w:tcPr>
          <w:p w:rsidR="003C02BE" w:rsidRPr="00D37C88" w:rsidRDefault="003C02BE" w:rsidP="003C02BE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</w:t>
            </w:r>
            <w:r w:rsidRPr="007D1F6E">
              <w:rPr>
                <w:bCs/>
                <w:sz w:val="24"/>
                <w:szCs w:val="24"/>
              </w:rPr>
              <w:t xml:space="preserve"> r</w:t>
            </w:r>
            <w:r>
              <w:rPr>
                <w:bCs/>
                <w:sz w:val="24"/>
                <w:szCs w:val="24"/>
              </w:rPr>
              <w:t>equirement aims to detect violence in real time t</w:t>
            </w:r>
            <w:r w:rsidR="00F31DF9">
              <w:rPr>
                <w:bCs/>
                <w:sz w:val="24"/>
                <w:szCs w:val="24"/>
              </w:rPr>
              <w:t xml:space="preserve">o reduce the human error factor. Continuously monitoring can cause human fatigue and as a result important event will be missed.  </w:t>
            </w:r>
          </w:p>
        </w:tc>
      </w:tr>
      <w:tr w:rsidR="003C02BE" w:rsidRPr="00D37C88" w:rsidTr="0046180C">
        <w:trPr>
          <w:trHeight w:val="303"/>
        </w:trPr>
        <w:tc>
          <w:tcPr>
            <w:tcW w:w="3006" w:type="dxa"/>
          </w:tcPr>
          <w:p w:rsidR="003C02BE" w:rsidRPr="00D37C88" w:rsidRDefault="003C02B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Busine</w:t>
            </w:r>
            <w:r>
              <w:rPr>
                <w:b/>
                <w:sz w:val="24"/>
                <w:szCs w:val="24"/>
              </w:rPr>
              <w:t xml:space="preserve">ss Rule </w:t>
            </w:r>
          </w:p>
        </w:tc>
        <w:tc>
          <w:tcPr>
            <w:tcW w:w="6582" w:type="dxa"/>
          </w:tcPr>
          <w:p w:rsidR="00F31DF9" w:rsidRPr="00F31DF9" w:rsidRDefault="00F31DF9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Camera should be working proper and in correct position.</w:t>
            </w:r>
          </w:p>
        </w:tc>
      </w:tr>
      <w:tr w:rsidR="003C02BE" w:rsidRPr="00D37C88" w:rsidTr="0046180C">
        <w:trPr>
          <w:trHeight w:val="352"/>
        </w:trPr>
        <w:tc>
          <w:tcPr>
            <w:tcW w:w="3006" w:type="dxa"/>
          </w:tcPr>
          <w:p w:rsidR="003C02BE" w:rsidRPr="00D37C88" w:rsidRDefault="003C02BE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Dependencies</w:t>
            </w:r>
          </w:p>
        </w:tc>
        <w:tc>
          <w:tcPr>
            <w:tcW w:w="6582" w:type="dxa"/>
          </w:tcPr>
          <w:p w:rsidR="003C02BE" w:rsidRPr="00D37C88" w:rsidRDefault="003C02BE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C02BE" w:rsidRPr="00D37C88" w:rsidTr="0046180C">
        <w:trPr>
          <w:trHeight w:val="352"/>
        </w:trPr>
        <w:tc>
          <w:tcPr>
            <w:tcW w:w="3006" w:type="dxa"/>
          </w:tcPr>
          <w:p w:rsidR="003C02BE" w:rsidRPr="00D37C88" w:rsidRDefault="003C02BE" w:rsidP="0046180C">
            <w:pPr>
              <w:spacing w:line="240" w:lineRule="exact"/>
              <w:jc w:val="both"/>
              <w:rPr>
                <w:b/>
                <w:sz w:val="24"/>
              </w:rPr>
            </w:pPr>
            <w:r w:rsidRPr="00D37C88">
              <w:rPr>
                <w:b/>
                <w:sz w:val="24"/>
              </w:rPr>
              <w:t>Priority</w:t>
            </w:r>
          </w:p>
        </w:tc>
        <w:tc>
          <w:tcPr>
            <w:tcW w:w="6582" w:type="dxa"/>
          </w:tcPr>
          <w:p w:rsidR="003C02BE" w:rsidRPr="00D37C88" w:rsidRDefault="003C02BE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>High</w:t>
            </w:r>
          </w:p>
        </w:tc>
      </w:tr>
    </w:tbl>
    <w:p w:rsidR="00F31DF9" w:rsidRDefault="00F31DF9" w:rsidP="00F31DF9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</w:p>
    <w:p w:rsidR="00F31DF9" w:rsidRPr="00D37C88" w:rsidRDefault="00AD0205" w:rsidP="00F31DF9">
      <w:pPr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FR07</w:t>
      </w:r>
      <w:r w:rsidRPr="00701B01"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-</w:t>
      </w:r>
      <w:r w:rsidR="00F31DF9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View History </w:t>
      </w:r>
    </w:p>
    <w:p w:rsidR="00F31DF9" w:rsidRPr="00D37C88" w:rsidRDefault="00F31DF9" w:rsidP="00F31DF9">
      <w:pPr>
        <w:keepNext/>
        <w:spacing w:after="0" w:line="240" w:lineRule="exac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2"/>
        <w:tblW w:w="9588" w:type="dxa"/>
        <w:tblLook w:val="04A0" w:firstRow="1" w:lastRow="0" w:firstColumn="1" w:lastColumn="0" w:noHBand="0" w:noVBand="1"/>
      </w:tblPr>
      <w:tblGrid>
        <w:gridCol w:w="3006"/>
        <w:gridCol w:w="6582"/>
      </w:tblGrid>
      <w:tr w:rsidR="00F31DF9" w:rsidRPr="00D37C88" w:rsidTr="0046180C">
        <w:trPr>
          <w:trHeight w:val="352"/>
        </w:trPr>
        <w:tc>
          <w:tcPr>
            <w:tcW w:w="3006" w:type="dxa"/>
          </w:tcPr>
          <w:p w:rsidR="00F31DF9" w:rsidRPr="00D37C88" w:rsidRDefault="00F31DF9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582" w:type="dxa"/>
          </w:tcPr>
          <w:p w:rsidR="00F31DF9" w:rsidRPr="00D37C88" w:rsidRDefault="00AD0205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/>
                <w:kern w:val="28"/>
                <w:sz w:val="28"/>
                <w:szCs w:val="28"/>
              </w:rPr>
              <w:t>FR07</w:t>
            </w:r>
          </w:p>
        </w:tc>
      </w:tr>
      <w:tr w:rsidR="00F31DF9" w:rsidRPr="00D37C88" w:rsidTr="0046180C">
        <w:trPr>
          <w:trHeight w:val="352"/>
        </w:trPr>
        <w:tc>
          <w:tcPr>
            <w:tcW w:w="3006" w:type="dxa"/>
          </w:tcPr>
          <w:p w:rsidR="00F31DF9" w:rsidRPr="00D37C88" w:rsidRDefault="00F31DF9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582" w:type="dxa"/>
          </w:tcPr>
          <w:p w:rsidR="00F31DF9" w:rsidRPr="00D37C88" w:rsidRDefault="00F31DF9" w:rsidP="0046180C">
            <w:r>
              <w:rPr>
                <w:rFonts w:eastAsia="Calibri"/>
                <w:sz w:val="24"/>
                <w:szCs w:val="24"/>
              </w:rPr>
              <w:t xml:space="preserve">View History </w:t>
            </w:r>
            <w:r w:rsidRPr="00C57986">
              <w:rPr>
                <w:sz w:val="24"/>
                <w:szCs w:val="24"/>
              </w:rPr>
              <w:t>Functionality</w:t>
            </w:r>
          </w:p>
        </w:tc>
      </w:tr>
      <w:tr w:rsidR="00F31DF9" w:rsidRPr="00D37C88" w:rsidTr="0046180C">
        <w:trPr>
          <w:trHeight w:val="773"/>
        </w:trPr>
        <w:tc>
          <w:tcPr>
            <w:tcW w:w="3006" w:type="dxa"/>
          </w:tcPr>
          <w:p w:rsidR="00F31DF9" w:rsidRPr="00D37C88" w:rsidRDefault="00F31DF9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582" w:type="dxa"/>
          </w:tcPr>
          <w:p w:rsidR="00F31DF9" w:rsidRPr="00B9049D" w:rsidRDefault="00F31DF9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View History functionality will allow user to view the video frames that contain violence. This functionality is also use for evidence purpose. </w:t>
            </w:r>
          </w:p>
        </w:tc>
      </w:tr>
      <w:tr w:rsidR="00F31DF9" w:rsidRPr="00D37C88" w:rsidTr="0046180C">
        <w:trPr>
          <w:trHeight w:val="352"/>
        </w:trPr>
        <w:tc>
          <w:tcPr>
            <w:tcW w:w="3006" w:type="dxa"/>
          </w:tcPr>
          <w:p w:rsidR="00F31DF9" w:rsidRPr="00D37C88" w:rsidRDefault="00F31DF9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582" w:type="dxa"/>
          </w:tcPr>
          <w:p w:rsidR="00F31DF9" w:rsidRPr="00D37C88" w:rsidRDefault="00F31DF9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</w:tr>
      <w:tr w:rsidR="00F31DF9" w:rsidRPr="00D37C88" w:rsidTr="0046180C">
        <w:trPr>
          <w:trHeight w:val="352"/>
        </w:trPr>
        <w:tc>
          <w:tcPr>
            <w:tcW w:w="3006" w:type="dxa"/>
          </w:tcPr>
          <w:p w:rsidR="00F31DF9" w:rsidRPr="00D37C88" w:rsidRDefault="00F31DF9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 xml:space="preserve">Rationale </w:t>
            </w:r>
          </w:p>
        </w:tc>
        <w:tc>
          <w:tcPr>
            <w:tcW w:w="6582" w:type="dxa"/>
          </w:tcPr>
          <w:p w:rsidR="00F31DF9" w:rsidRPr="00D37C88" w:rsidRDefault="00F31DF9" w:rsidP="00F31DF9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</w:t>
            </w:r>
            <w:r w:rsidRPr="007D1F6E">
              <w:rPr>
                <w:bCs/>
                <w:sz w:val="24"/>
                <w:szCs w:val="24"/>
              </w:rPr>
              <w:t xml:space="preserve"> r</w:t>
            </w:r>
            <w:r>
              <w:rPr>
                <w:bCs/>
                <w:sz w:val="24"/>
                <w:szCs w:val="24"/>
              </w:rPr>
              <w:t xml:space="preserve">equirement aims to save video frames that contain violence activity. These violent frames can also use as video evidence against the </w:t>
            </w:r>
            <w:r w:rsidR="00A32E31">
              <w:rPr>
                <w:bCs/>
                <w:sz w:val="24"/>
                <w:szCs w:val="24"/>
              </w:rPr>
              <w:t>criminals.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31DF9" w:rsidRPr="00D37C88" w:rsidTr="0046180C">
        <w:trPr>
          <w:trHeight w:val="303"/>
        </w:trPr>
        <w:tc>
          <w:tcPr>
            <w:tcW w:w="3006" w:type="dxa"/>
          </w:tcPr>
          <w:p w:rsidR="00F31DF9" w:rsidRPr="00D37C88" w:rsidRDefault="00F31DF9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Busine</w:t>
            </w:r>
            <w:r>
              <w:rPr>
                <w:b/>
                <w:sz w:val="24"/>
                <w:szCs w:val="24"/>
              </w:rPr>
              <w:t xml:space="preserve">ss Rule </w:t>
            </w:r>
          </w:p>
        </w:tc>
        <w:tc>
          <w:tcPr>
            <w:tcW w:w="6582" w:type="dxa"/>
          </w:tcPr>
          <w:p w:rsidR="00F31DF9" w:rsidRPr="00D37C88" w:rsidRDefault="00A32E31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31DF9" w:rsidRPr="00D37C88" w:rsidTr="0046180C">
        <w:trPr>
          <w:trHeight w:val="352"/>
        </w:trPr>
        <w:tc>
          <w:tcPr>
            <w:tcW w:w="3006" w:type="dxa"/>
          </w:tcPr>
          <w:p w:rsidR="00F31DF9" w:rsidRPr="00D37C88" w:rsidRDefault="00F31DF9" w:rsidP="0046180C">
            <w:pPr>
              <w:spacing w:line="240" w:lineRule="exact"/>
              <w:jc w:val="both"/>
              <w:rPr>
                <w:b/>
                <w:sz w:val="24"/>
                <w:szCs w:val="24"/>
              </w:rPr>
            </w:pPr>
            <w:r w:rsidRPr="00D37C88">
              <w:rPr>
                <w:b/>
                <w:sz w:val="24"/>
                <w:szCs w:val="24"/>
              </w:rPr>
              <w:t>Dependencies</w:t>
            </w:r>
          </w:p>
        </w:tc>
        <w:tc>
          <w:tcPr>
            <w:tcW w:w="6582" w:type="dxa"/>
          </w:tcPr>
          <w:p w:rsidR="00F31DF9" w:rsidRPr="00D37C88" w:rsidRDefault="00F31DF9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31DF9" w:rsidRPr="00D37C88" w:rsidTr="0046180C">
        <w:trPr>
          <w:trHeight w:val="352"/>
        </w:trPr>
        <w:tc>
          <w:tcPr>
            <w:tcW w:w="3006" w:type="dxa"/>
          </w:tcPr>
          <w:p w:rsidR="00F31DF9" w:rsidRPr="00D37C88" w:rsidRDefault="00F31DF9" w:rsidP="0046180C">
            <w:pPr>
              <w:spacing w:line="240" w:lineRule="exact"/>
              <w:jc w:val="both"/>
              <w:rPr>
                <w:b/>
                <w:sz w:val="24"/>
              </w:rPr>
            </w:pPr>
            <w:r w:rsidRPr="00D37C88">
              <w:rPr>
                <w:b/>
                <w:sz w:val="24"/>
              </w:rPr>
              <w:t>Priority</w:t>
            </w:r>
          </w:p>
        </w:tc>
        <w:tc>
          <w:tcPr>
            <w:tcW w:w="6582" w:type="dxa"/>
          </w:tcPr>
          <w:p w:rsidR="00F31DF9" w:rsidRPr="00D37C88" w:rsidRDefault="00F31DF9" w:rsidP="0046180C">
            <w:pPr>
              <w:autoSpaceDE w:val="0"/>
              <w:autoSpaceDN w:val="0"/>
              <w:adjustRightInd w:val="0"/>
              <w:spacing w:after="120" w:line="181" w:lineRule="atLeast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>High</w:t>
            </w:r>
          </w:p>
        </w:tc>
      </w:tr>
    </w:tbl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Non Functional Requirements</w:t>
      </w:r>
    </w:p>
    <w:p w:rsidR="008A6234" w:rsidRDefault="00AD0205" w:rsidP="008A6234">
      <w:pPr>
        <w:keepNext/>
        <w:keepLines/>
        <w:numPr>
          <w:ilvl w:val="1"/>
          <w:numId w:val="0"/>
        </w:numPr>
        <w:spacing w:before="280" w:after="280" w:line="240" w:lineRule="atLeast"/>
        <w:jc w:val="both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NFR01:</w:t>
      </w:r>
      <w:r w:rsidR="007A1419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Usability</w:t>
      </w:r>
    </w:p>
    <w:p w:rsidR="000C558B" w:rsidRPr="000C558B" w:rsidRDefault="00E67113" w:rsidP="00A423BC">
      <w:pPr>
        <w:pStyle w:val="ListParagraph"/>
        <w:keepNext/>
        <w:keepLines/>
        <w:numPr>
          <w:ilvl w:val="0"/>
          <w:numId w:val="17"/>
        </w:numPr>
        <w:spacing w:before="280" w:after="280" w:line="240" w:lineRule="atLeast"/>
        <w:jc w:val="both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 w:rsidRPr="00701B01">
        <w:rPr>
          <w:rFonts w:ascii="Times New Roman" w:hAnsi="Times New Roman" w:cs="Times New Roman"/>
          <w:b/>
          <w:bCs/>
          <w:sz w:val="28"/>
          <w:szCs w:val="28"/>
        </w:rPr>
        <w:t xml:space="preserve">USE-1: </w:t>
      </w:r>
      <w:r w:rsidR="008A6234" w:rsidRPr="00A423B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User Interface (UI):</w:t>
      </w:r>
      <w:r w:rsidR="008A6234" w:rsidRPr="00A423B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</w:p>
    <w:p w:rsidR="00C23061" w:rsidRPr="00A423BC" w:rsidRDefault="008A6234" w:rsidP="000C558B">
      <w:pPr>
        <w:pStyle w:val="ListParagraph"/>
        <w:keepNext/>
        <w:keepLines/>
        <w:spacing w:before="280" w:after="280" w:line="240" w:lineRule="atLeast"/>
        <w:ind w:left="360"/>
        <w:jc w:val="both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 w:rsidRPr="00A423BC">
        <w:rPr>
          <w:rFonts w:asciiTheme="majorBidi" w:eastAsia="Times New Roman" w:hAnsiTheme="majorBidi" w:cstheme="majorBidi"/>
          <w:sz w:val="24"/>
          <w:szCs w:val="24"/>
          <w:lang w:val="en-US"/>
        </w:rPr>
        <w:t>The application should have an intuitive and user-friendly interface, allowing easy navigation for both administrators and registered users.</w:t>
      </w:r>
    </w:p>
    <w:p w:rsidR="000C558B" w:rsidRPr="000C558B" w:rsidRDefault="00E67113" w:rsidP="00A423BC">
      <w:pPr>
        <w:pStyle w:val="ListParagraph"/>
        <w:keepNext/>
        <w:keepLines/>
        <w:numPr>
          <w:ilvl w:val="0"/>
          <w:numId w:val="17"/>
        </w:numPr>
        <w:spacing w:before="280" w:after="280" w:line="240" w:lineRule="atLeast"/>
        <w:jc w:val="both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USE-2</w:t>
      </w:r>
      <w:r w:rsidRPr="00701B0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A6234" w:rsidRPr="00A423B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Accessibility:</w:t>
      </w:r>
    </w:p>
    <w:p w:rsidR="006D1BE6" w:rsidRPr="00A423BC" w:rsidRDefault="008A6234" w:rsidP="000C558B">
      <w:pPr>
        <w:pStyle w:val="ListParagraph"/>
        <w:keepNext/>
        <w:keepLines/>
        <w:spacing w:before="280" w:after="280" w:line="240" w:lineRule="atLeast"/>
        <w:ind w:left="360"/>
        <w:jc w:val="both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 w:rsidRPr="00A423BC">
        <w:rPr>
          <w:rFonts w:asciiTheme="majorBidi" w:eastAsia="Times New Roman" w:hAnsiTheme="majorBidi" w:cstheme="majorBidi"/>
          <w:sz w:val="24"/>
          <w:szCs w:val="24"/>
          <w:lang w:val="en-US"/>
        </w:rPr>
        <w:t>The system should be accessible to</w:t>
      </w:r>
      <w:r w:rsidR="00C23061" w:rsidRPr="00A423B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all</w:t>
      </w:r>
      <w:r w:rsidRPr="00A423B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users ensuring that the registration process and violence detection results are easily understandable.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i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i/>
          <w:sz w:val="24"/>
          <w:szCs w:val="20"/>
          <w:lang w:val="en-US"/>
        </w:rPr>
        <w:t>.</w:t>
      </w:r>
    </w:p>
    <w:p w:rsidR="00C23061" w:rsidRPr="00C23061" w:rsidRDefault="00A423BC" w:rsidP="00C23061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NFR0</w:t>
      </w:r>
      <w:r w:rsidR="00AD0205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2:</w:t>
      </w:r>
      <w:r w:rsidR="007A1419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Performance</w:t>
      </w:r>
    </w:p>
    <w:p w:rsidR="00C23061" w:rsidRPr="00C23061" w:rsidRDefault="00C23061" w:rsidP="00C23061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</w:p>
    <w:p w:rsidR="000C558B" w:rsidRDefault="00E11FAB" w:rsidP="00C23061">
      <w:pPr>
        <w:pStyle w:val="ListParagraph"/>
        <w:numPr>
          <w:ilvl w:val="0"/>
          <w:numId w:val="18"/>
        </w:num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P</w:t>
      </w:r>
      <w:r w:rsidR="005030A2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E</w:t>
      </w: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-1: </w:t>
      </w:r>
      <w:r w:rsidR="00C23061" w:rsidRPr="000C558B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Response Time: </w:t>
      </w:r>
    </w:p>
    <w:p w:rsidR="000C558B" w:rsidRDefault="00C23061" w:rsidP="000C558B">
      <w:pPr>
        <w:pStyle w:val="ListParagraph"/>
        <w:spacing w:after="0" w:line="240" w:lineRule="exact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C558B">
        <w:rPr>
          <w:rFonts w:asciiTheme="majorBidi" w:eastAsia="Times New Roman" w:hAnsiTheme="majorBidi" w:cstheme="majorBidi"/>
          <w:sz w:val="24"/>
          <w:szCs w:val="24"/>
          <w:lang w:val="en-US"/>
        </w:rPr>
        <w:t>The system should provide real-time notifications, ensuring that authorized users receive alerts upon the detection of violent incidents.</w:t>
      </w:r>
    </w:p>
    <w:p w:rsidR="000C558B" w:rsidRDefault="00E11FAB" w:rsidP="00C23061">
      <w:pPr>
        <w:pStyle w:val="ListParagraph"/>
        <w:numPr>
          <w:ilvl w:val="0"/>
          <w:numId w:val="18"/>
        </w:num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P</w:t>
      </w:r>
      <w:r w:rsidR="005030A2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E</w:t>
      </w: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-2: </w:t>
      </w:r>
      <w:r w:rsidR="00C23061" w:rsidRPr="00C23061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Throughput:</w:t>
      </w:r>
    </w:p>
    <w:p w:rsidR="00C87780" w:rsidRDefault="00C23061" w:rsidP="00C87780">
      <w:pPr>
        <w:pStyle w:val="ListParagraph"/>
        <w:spacing w:after="0" w:line="240" w:lineRule="exact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C558B">
        <w:rPr>
          <w:rFonts w:asciiTheme="majorBidi" w:eastAsia="Times New Roman" w:hAnsiTheme="majorBidi" w:cstheme="majorBidi"/>
          <w:sz w:val="24"/>
          <w:szCs w:val="24"/>
          <w:lang w:val="en-US"/>
        </w:rPr>
        <w:t>The application should handle a reasonable (i.e 5 video at a time) of video uploads and processing simultaneously without significant degradation in performance.</w:t>
      </w:r>
    </w:p>
    <w:p w:rsidR="00C87780" w:rsidRDefault="00E11FAB" w:rsidP="00C23061">
      <w:pPr>
        <w:pStyle w:val="ListParagraph"/>
        <w:numPr>
          <w:ilvl w:val="0"/>
          <w:numId w:val="18"/>
        </w:num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P</w:t>
      </w:r>
      <w:r w:rsidR="005030A2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E</w:t>
      </w: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-3: </w:t>
      </w:r>
      <w:r w:rsidR="00C23061" w:rsidRPr="00C23061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Scalability:</w:t>
      </w:r>
    </w:p>
    <w:p w:rsidR="006D1BE6" w:rsidRPr="00C87780" w:rsidRDefault="00C23061" w:rsidP="00C87780">
      <w:pPr>
        <w:pStyle w:val="ListParagraph"/>
        <w:spacing w:after="0" w:line="240" w:lineRule="exact"/>
        <w:ind w:left="360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C87780">
        <w:rPr>
          <w:rFonts w:asciiTheme="majorBidi" w:eastAsia="Times New Roman" w:hAnsiTheme="majorBidi" w:cstheme="majorBidi"/>
          <w:sz w:val="24"/>
          <w:szCs w:val="24"/>
          <w:lang w:val="en-US"/>
        </w:rPr>
        <w:t>The system should be scalable to accommodate an increasing number of registered users and      uploaded videos without compromising performance.</w:t>
      </w:r>
    </w:p>
    <w:p w:rsidR="00C23061" w:rsidRDefault="00C23061" w:rsidP="00C23061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C23061" w:rsidRPr="00C23061" w:rsidRDefault="00A423BC" w:rsidP="00C23061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NFR0</w:t>
      </w:r>
      <w:r w:rsidR="007A1419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3: Security</w:t>
      </w:r>
    </w:p>
    <w:p w:rsidR="00C23061" w:rsidRPr="00C23061" w:rsidRDefault="00C23061" w:rsidP="00C23061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5F58C6" w:rsidRDefault="00E67113" w:rsidP="00C23061">
      <w:pPr>
        <w:pStyle w:val="ListParagraph"/>
        <w:numPr>
          <w:ilvl w:val="0"/>
          <w:numId w:val="18"/>
        </w:num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SEC-1: </w:t>
      </w:r>
      <w:r w:rsidR="00C23061" w:rsidRPr="005F58C6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Authentication and Authorization: </w:t>
      </w:r>
    </w:p>
    <w:p w:rsidR="00C23061" w:rsidRPr="005F58C6" w:rsidRDefault="00C23061" w:rsidP="005F58C6">
      <w:pPr>
        <w:pStyle w:val="ListParagraph"/>
        <w:spacing w:after="0" w:line="240" w:lineRule="exact"/>
        <w:ind w:left="360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5F58C6">
        <w:rPr>
          <w:rFonts w:asciiTheme="majorBidi" w:eastAsia="Times New Roman" w:hAnsiTheme="majorBidi" w:cstheme="majorBidi"/>
          <w:sz w:val="24"/>
          <w:szCs w:val="24"/>
          <w:lang w:val="en-US"/>
        </w:rPr>
        <w:t>User authentication and authorization mechanisms should be robust to ensure that only authorized personnel can access the system and receive notifications.</w:t>
      </w:r>
    </w:p>
    <w:p w:rsidR="00EA41D2" w:rsidRDefault="00EA41D2" w:rsidP="00EA41D2">
      <w:pPr>
        <w:spacing w:after="0" w:line="240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EA41D2" w:rsidRDefault="00EA41D2" w:rsidP="00EA41D2">
      <w:pPr>
        <w:spacing w:after="0" w:line="240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EA41D2" w:rsidRPr="00EA41D2" w:rsidRDefault="00D32C06" w:rsidP="00EA41D2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NFR0</w:t>
      </w:r>
      <w:r w:rsidR="00D80C91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4:</w:t>
      </w:r>
      <w:r w:rsidR="007A1419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Maintainability</w:t>
      </w:r>
    </w:p>
    <w:p w:rsidR="00EA41D2" w:rsidRPr="00EA41D2" w:rsidRDefault="00EA41D2" w:rsidP="00EA41D2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EA41D2" w:rsidRPr="001D75BC" w:rsidRDefault="008E182A" w:rsidP="001D75BC">
      <w:pPr>
        <w:pStyle w:val="ListParagraph"/>
        <w:numPr>
          <w:ilvl w:val="0"/>
          <w:numId w:val="18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MT-1: </w:t>
      </w:r>
      <w:r w:rsidR="00EA41D2" w:rsidRPr="001D75B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Modularity:</w:t>
      </w:r>
      <w:r w:rsidR="00EA41D2" w:rsidRPr="001D75B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</w:p>
    <w:p w:rsidR="00EA41D2" w:rsidRDefault="00EA41D2" w:rsidP="00EA41D2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EA41D2">
        <w:rPr>
          <w:rFonts w:asciiTheme="majorBidi" w:eastAsia="Times New Roman" w:hAnsiTheme="majorBidi" w:cstheme="majorBidi"/>
          <w:sz w:val="24"/>
          <w:szCs w:val="24"/>
          <w:lang w:val="en-US"/>
        </w:rPr>
        <w:t>The system should be modular, allowing for easier updates and maintenance of individual components without affecting the entire application.</w:t>
      </w:r>
    </w:p>
    <w:p w:rsidR="00EA41D2" w:rsidRDefault="00EA41D2" w:rsidP="00EA41D2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EA41D2" w:rsidRPr="00EA41D2" w:rsidRDefault="000741F9" w:rsidP="00EA41D2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NFR05:</w:t>
      </w:r>
      <w:r w:rsidR="007A1419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Interoperability</w:t>
      </w:r>
    </w:p>
    <w:p w:rsidR="00EA41D2" w:rsidRPr="00EA41D2" w:rsidRDefault="00EA41D2" w:rsidP="00EA41D2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0741F9" w:rsidRDefault="008E182A" w:rsidP="00EA41D2">
      <w:pPr>
        <w:pStyle w:val="ListParagraph"/>
        <w:numPr>
          <w:ilvl w:val="0"/>
          <w:numId w:val="18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IO-1: </w:t>
      </w:r>
      <w:r w:rsidR="00EA41D2" w:rsidRPr="000741F9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API Compatibility:</w:t>
      </w:r>
      <w:r w:rsidR="00EA41D2" w:rsidRPr="000741F9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</w:p>
    <w:p w:rsidR="000741F9" w:rsidRDefault="00EA41D2" w:rsidP="000741F9">
      <w:pPr>
        <w:pStyle w:val="ListParagraph"/>
        <w:spacing w:after="0" w:line="240" w:lineRule="exact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741F9">
        <w:rPr>
          <w:rFonts w:asciiTheme="majorBidi" w:eastAsia="Times New Roman" w:hAnsiTheme="majorBidi" w:cstheme="majorBidi"/>
          <w:sz w:val="24"/>
          <w:szCs w:val="24"/>
          <w:lang w:val="en-US"/>
        </w:rPr>
        <w:t>The system should support integration with external APIs for future enhancements or collaboration with other security systems.</w:t>
      </w:r>
    </w:p>
    <w:p w:rsidR="000741F9" w:rsidRDefault="000E50AF" w:rsidP="00EA41D2">
      <w:pPr>
        <w:pStyle w:val="ListParagraph"/>
        <w:numPr>
          <w:ilvl w:val="0"/>
          <w:numId w:val="18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IO-2: </w:t>
      </w:r>
      <w:r w:rsidR="00EA41D2" w:rsidRPr="00EA41D2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Data Exchange:</w:t>
      </w:r>
      <w:r w:rsidR="00EA41D2" w:rsidRPr="00EA41D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</w:p>
    <w:p w:rsidR="00EA41D2" w:rsidRPr="000741F9" w:rsidRDefault="00EA41D2" w:rsidP="000741F9">
      <w:pPr>
        <w:pStyle w:val="ListParagraph"/>
        <w:spacing w:after="0" w:line="240" w:lineRule="exact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741F9">
        <w:rPr>
          <w:rFonts w:asciiTheme="majorBidi" w:eastAsia="Times New Roman" w:hAnsiTheme="majorBidi" w:cstheme="majorBidi"/>
          <w:sz w:val="24"/>
          <w:szCs w:val="24"/>
          <w:lang w:val="en-US"/>
        </w:rPr>
        <w:t>The application should facilitate data exchange with other authorized security systems if necessary.</w:t>
      </w:r>
    </w:p>
    <w:p w:rsidR="00C23061" w:rsidRPr="00C23061" w:rsidRDefault="00C23061" w:rsidP="00C23061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bookmarkEnd w:id="24"/>
    <w:p w:rsidR="006D1017" w:rsidRDefault="006D1017" w:rsidP="0094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D1017" w:rsidRDefault="006D1017" w:rsidP="0094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40045" w:rsidRDefault="00940045" w:rsidP="009400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528F">
        <w:rPr>
          <w:rFonts w:ascii="Times New Roman" w:hAnsi="Times New Roman" w:cs="Times New Roman"/>
          <w:b/>
          <w:bCs/>
          <w:sz w:val="32"/>
          <w:szCs w:val="32"/>
        </w:rPr>
        <w:lastRenderedPageBreak/>
        <w:t>Gantt chart</w:t>
      </w:r>
      <w:r w:rsidR="00F2283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DE33A5" w:rsidRDefault="00356D35" w:rsidP="009400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.75pt">
            <v:imagedata r:id="rId12" o:title="Video Surveillance System (5)"/>
          </v:shape>
        </w:pict>
      </w:r>
    </w:p>
    <w:p w:rsidR="00F22835" w:rsidRDefault="00F22835" w:rsidP="0094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D1BE6" w:rsidRPr="008638BA" w:rsidRDefault="006D1BE6" w:rsidP="008638BA">
      <w:pPr>
        <w:widowControl w:val="0"/>
        <w:spacing w:before="240" w:after="120" w:line="240" w:lineRule="atLeas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</w:p>
    <w:sectPr w:rsidR="006D1BE6" w:rsidRPr="008638BA" w:rsidSect="006F4C8A"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E14" w:rsidRDefault="000B1E14" w:rsidP="0081273B">
      <w:pPr>
        <w:spacing w:after="0" w:line="240" w:lineRule="auto"/>
      </w:pPr>
      <w:r>
        <w:separator/>
      </w:r>
    </w:p>
  </w:endnote>
  <w:endnote w:type="continuationSeparator" w:id="0">
    <w:p w:rsidR="000B1E14" w:rsidRDefault="000B1E14" w:rsidP="0081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207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409" w:rsidRDefault="005114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2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11409" w:rsidRDefault="00511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332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409" w:rsidRDefault="005114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2B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11409" w:rsidRDefault="00511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E14" w:rsidRDefault="000B1E14" w:rsidP="0081273B">
      <w:pPr>
        <w:spacing w:after="0" w:line="240" w:lineRule="auto"/>
      </w:pPr>
      <w:r>
        <w:separator/>
      </w:r>
    </w:p>
  </w:footnote>
  <w:footnote w:type="continuationSeparator" w:id="0">
    <w:p w:rsidR="000B1E14" w:rsidRDefault="000B1E14" w:rsidP="0081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409" w:rsidRPr="006D1BE6" w:rsidRDefault="00511409" w:rsidP="006D1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CFD"/>
    <w:multiLevelType w:val="hybridMultilevel"/>
    <w:tmpl w:val="E2E4EC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0759B"/>
    <w:multiLevelType w:val="multilevel"/>
    <w:tmpl w:val="1884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B457E"/>
    <w:multiLevelType w:val="hybridMultilevel"/>
    <w:tmpl w:val="642C8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44D5D"/>
    <w:multiLevelType w:val="multilevel"/>
    <w:tmpl w:val="1884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C4F8D"/>
    <w:multiLevelType w:val="hybridMultilevel"/>
    <w:tmpl w:val="249A7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F6691"/>
    <w:multiLevelType w:val="hybridMultilevel"/>
    <w:tmpl w:val="18DC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9030E"/>
    <w:multiLevelType w:val="multilevel"/>
    <w:tmpl w:val="280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54412"/>
    <w:multiLevelType w:val="multilevel"/>
    <w:tmpl w:val="AB52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02D90"/>
    <w:multiLevelType w:val="hybridMultilevel"/>
    <w:tmpl w:val="66C867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33443B"/>
    <w:multiLevelType w:val="hybridMultilevel"/>
    <w:tmpl w:val="7FE4E6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490200"/>
    <w:multiLevelType w:val="hybridMultilevel"/>
    <w:tmpl w:val="CB7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7A1276"/>
    <w:multiLevelType w:val="hybridMultilevel"/>
    <w:tmpl w:val="D8C0F0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A50F13"/>
    <w:multiLevelType w:val="hybridMultilevel"/>
    <w:tmpl w:val="9BAEDB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C8328F"/>
    <w:multiLevelType w:val="hybridMultilevel"/>
    <w:tmpl w:val="A6B63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3B2888"/>
    <w:multiLevelType w:val="hybridMultilevel"/>
    <w:tmpl w:val="642C8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2A28"/>
    <w:multiLevelType w:val="multilevel"/>
    <w:tmpl w:val="1884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7630E7"/>
    <w:multiLevelType w:val="hybridMultilevel"/>
    <w:tmpl w:val="8C6A2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45D94"/>
    <w:multiLevelType w:val="multilevel"/>
    <w:tmpl w:val="1884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6603B"/>
    <w:multiLevelType w:val="multilevel"/>
    <w:tmpl w:val="1884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7"/>
  </w:num>
  <w:num w:numId="5">
    <w:abstractNumId w:val="1"/>
  </w:num>
  <w:num w:numId="6">
    <w:abstractNumId w:val="3"/>
  </w:num>
  <w:num w:numId="7">
    <w:abstractNumId w:val="15"/>
  </w:num>
  <w:num w:numId="8">
    <w:abstractNumId w:val="18"/>
  </w:num>
  <w:num w:numId="9">
    <w:abstractNumId w:val="2"/>
  </w:num>
  <w:num w:numId="10">
    <w:abstractNumId w:val="14"/>
  </w:num>
  <w:num w:numId="11">
    <w:abstractNumId w:val="4"/>
  </w:num>
  <w:num w:numId="12">
    <w:abstractNumId w:val="16"/>
  </w:num>
  <w:num w:numId="13">
    <w:abstractNumId w:val="5"/>
  </w:num>
  <w:num w:numId="14">
    <w:abstractNumId w:val="12"/>
  </w:num>
  <w:num w:numId="15">
    <w:abstractNumId w:val="9"/>
  </w:num>
  <w:num w:numId="16">
    <w:abstractNumId w:val="11"/>
  </w:num>
  <w:num w:numId="17">
    <w:abstractNumId w:val="8"/>
  </w:num>
  <w:num w:numId="18">
    <w:abstractNumId w:val="0"/>
  </w:num>
  <w:num w:numId="1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F0"/>
    <w:rsid w:val="00000DFC"/>
    <w:rsid w:val="00003240"/>
    <w:rsid w:val="00003EE0"/>
    <w:rsid w:val="000052AD"/>
    <w:rsid w:val="00007B6E"/>
    <w:rsid w:val="00011C51"/>
    <w:rsid w:val="00012CA1"/>
    <w:rsid w:val="000139AE"/>
    <w:rsid w:val="00015A68"/>
    <w:rsid w:val="000221AD"/>
    <w:rsid w:val="00027CE7"/>
    <w:rsid w:val="00027DD2"/>
    <w:rsid w:val="0003350D"/>
    <w:rsid w:val="00042F32"/>
    <w:rsid w:val="00044868"/>
    <w:rsid w:val="0004744B"/>
    <w:rsid w:val="00051333"/>
    <w:rsid w:val="00051757"/>
    <w:rsid w:val="0005723D"/>
    <w:rsid w:val="000604B4"/>
    <w:rsid w:val="00061E6F"/>
    <w:rsid w:val="00062F36"/>
    <w:rsid w:val="00067773"/>
    <w:rsid w:val="000741F9"/>
    <w:rsid w:val="00081BB6"/>
    <w:rsid w:val="00082E9C"/>
    <w:rsid w:val="00085258"/>
    <w:rsid w:val="00086B9B"/>
    <w:rsid w:val="000A1298"/>
    <w:rsid w:val="000A672F"/>
    <w:rsid w:val="000A6E54"/>
    <w:rsid w:val="000B1E14"/>
    <w:rsid w:val="000B5690"/>
    <w:rsid w:val="000B7C90"/>
    <w:rsid w:val="000C2E2C"/>
    <w:rsid w:val="000C558B"/>
    <w:rsid w:val="000C5BE6"/>
    <w:rsid w:val="000D5F77"/>
    <w:rsid w:val="000D743C"/>
    <w:rsid w:val="000E50AF"/>
    <w:rsid w:val="000F59F6"/>
    <w:rsid w:val="0010106F"/>
    <w:rsid w:val="00101CA7"/>
    <w:rsid w:val="0011031A"/>
    <w:rsid w:val="00111023"/>
    <w:rsid w:val="001167B7"/>
    <w:rsid w:val="00116C5D"/>
    <w:rsid w:val="00125432"/>
    <w:rsid w:val="00126D13"/>
    <w:rsid w:val="001272C5"/>
    <w:rsid w:val="00144154"/>
    <w:rsid w:val="0014503B"/>
    <w:rsid w:val="001469D2"/>
    <w:rsid w:val="00151BFE"/>
    <w:rsid w:val="001544C3"/>
    <w:rsid w:val="00156D26"/>
    <w:rsid w:val="00172540"/>
    <w:rsid w:val="0017452C"/>
    <w:rsid w:val="00181039"/>
    <w:rsid w:val="0018445E"/>
    <w:rsid w:val="0019169E"/>
    <w:rsid w:val="00197DC0"/>
    <w:rsid w:val="001A5C4E"/>
    <w:rsid w:val="001B20F3"/>
    <w:rsid w:val="001B4BD8"/>
    <w:rsid w:val="001C3513"/>
    <w:rsid w:val="001C3F63"/>
    <w:rsid w:val="001D08A7"/>
    <w:rsid w:val="001D1814"/>
    <w:rsid w:val="001D3EB5"/>
    <w:rsid w:val="001D5950"/>
    <w:rsid w:val="001D75BC"/>
    <w:rsid w:val="001E4A05"/>
    <w:rsid w:val="001F560A"/>
    <w:rsid w:val="00200B0E"/>
    <w:rsid w:val="00200FD4"/>
    <w:rsid w:val="00202CF7"/>
    <w:rsid w:val="002079AB"/>
    <w:rsid w:val="002108A3"/>
    <w:rsid w:val="00215E18"/>
    <w:rsid w:val="00221B4F"/>
    <w:rsid w:val="00224B64"/>
    <w:rsid w:val="00231B2E"/>
    <w:rsid w:val="002357C5"/>
    <w:rsid w:val="00235D69"/>
    <w:rsid w:val="00237BAD"/>
    <w:rsid w:val="00240011"/>
    <w:rsid w:val="0024382D"/>
    <w:rsid w:val="002453A9"/>
    <w:rsid w:val="00252982"/>
    <w:rsid w:val="002531E9"/>
    <w:rsid w:val="00254613"/>
    <w:rsid w:val="002555DF"/>
    <w:rsid w:val="0026601E"/>
    <w:rsid w:val="00270490"/>
    <w:rsid w:val="00270603"/>
    <w:rsid w:val="002763FB"/>
    <w:rsid w:val="00282BDA"/>
    <w:rsid w:val="00283751"/>
    <w:rsid w:val="0028383F"/>
    <w:rsid w:val="00284AB7"/>
    <w:rsid w:val="00284E8F"/>
    <w:rsid w:val="0028536D"/>
    <w:rsid w:val="002870B8"/>
    <w:rsid w:val="00287CAD"/>
    <w:rsid w:val="00290C6B"/>
    <w:rsid w:val="002920B0"/>
    <w:rsid w:val="002A2120"/>
    <w:rsid w:val="002B2EE0"/>
    <w:rsid w:val="002B3A54"/>
    <w:rsid w:val="002B3D2A"/>
    <w:rsid w:val="002C00BA"/>
    <w:rsid w:val="002D0D3E"/>
    <w:rsid w:val="002D49E3"/>
    <w:rsid w:val="002E45E6"/>
    <w:rsid w:val="002F22AE"/>
    <w:rsid w:val="002F5B8E"/>
    <w:rsid w:val="002F5D8D"/>
    <w:rsid w:val="003033BB"/>
    <w:rsid w:val="0030730D"/>
    <w:rsid w:val="00313A9D"/>
    <w:rsid w:val="00315F8B"/>
    <w:rsid w:val="003206BA"/>
    <w:rsid w:val="0032514A"/>
    <w:rsid w:val="00331F50"/>
    <w:rsid w:val="003506A3"/>
    <w:rsid w:val="00355917"/>
    <w:rsid w:val="00356D35"/>
    <w:rsid w:val="00364EEC"/>
    <w:rsid w:val="00366EC8"/>
    <w:rsid w:val="003810E9"/>
    <w:rsid w:val="00382D02"/>
    <w:rsid w:val="00383E7E"/>
    <w:rsid w:val="00385FE9"/>
    <w:rsid w:val="003931A1"/>
    <w:rsid w:val="00394649"/>
    <w:rsid w:val="0039756F"/>
    <w:rsid w:val="003A18A4"/>
    <w:rsid w:val="003A2DBA"/>
    <w:rsid w:val="003B0C7E"/>
    <w:rsid w:val="003B1C93"/>
    <w:rsid w:val="003C02BE"/>
    <w:rsid w:val="003D7835"/>
    <w:rsid w:val="003E033E"/>
    <w:rsid w:val="003E1763"/>
    <w:rsid w:val="003E2FD3"/>
    <w:rsid w:val="00406FBB"/>
    <w:rsid w:val="00407DB2"/>
    <w:rsid w:val="004142C7"/>
    <w:rsid w:val="00414CB0"/>
    <w:rsid w:val="0041546C"/>
    <w:rsid w:val="00422F13"/>
    <w:rsid w:val="0042481D"/>
    <w:rsid w:val="00424BD4"/>
    <w:rsid w:val="004256E1"/>
    <w:rsid w:val="00430FAB"/>
    <w:rsid w:val="00432E0E"/>
    <w:rsid w:val="004368F2"/>
    <w:rsid w:val="004418E5"/>
    <w:rsid w:val="004430D7"/>
    <w:rsid w:val="00443944"/>
    <w:rsid w:val="00444CF1"/>
    <w:rsid w:val="00447555"/>
    <w:rsid w:val="004509AF"/>
    <w:rsid w:val="00452667"/>
    <w:rsid w:val="00456DCB"/>
    <w:rsid w:val="00457605"/>
    <w:rsid w:val="0046180C"/>
    <w:rsid w:val="00462753"/>
    <w:rsid w:val="004646B6"/>
    <w:rsid w:val="00464878"/>
    <w:rsid w:val="0047068A"/>
    <w:rsid w:val="00470A83"/>
    <w:rsid w:val="004747AB"/>
    <w:rsid w:val="00475019"/>
    <w:rsid w:val="00482DB9"/>
    <w:rsid w:val="0048527C"/>
    <w:rsid w:val="00487838"/>
    <w:rsid w:val="004B68EE"/>
    <w:rsid w:val="004B6FF1"/>
    <w:rsid w:val="004B79DA"/>
    <w:rsid w:val="004C4660"/>
    <w:rsid w:val="004C5B70"/>
    <w:rsid w:val="004D2BF6"/>
    <w:rsid w:val="004D4205"/>
    <w:rsid w:val="004D7FDE"/>
    <w:rsid w:val="004E021C"/>
    <w:rsid w:val="004E027E"/>
    <w:rsid w:val="004E57F5"/>
    <w:rsid w:val="004F1F33"/>
    <w:rsid w:val="004F3C23"/>
    <w:rsid w:val="004F4EF1"/>
    <w:rsid w:val="004F7AC6"/>
    <w:rsid w:val="0050089C"/>
    <w:rsid w:val="005030A2"/>
    <w:rsid w:val="00511409"/>
    <w:rsid w:val="005115C0"/>
    <w:rsid w:val="00512EE6"/>
    <w:rsid w:val="00520539"/>
    <w:rsid w:val="00521E64"/>
    <w:rsid w:val="00523E84"/>
    <w:rsid w:val="00523E86"/>
    <w:rsid w:val="0052560E"/>
    <w:rsid w:val="00525EA3"/>
    <w:rsid w:val="00527468"/>
    <w:rsid w:val="00540EDB"/>
    <w:rsid w:val="00546FAC"/>
    <w:rsid w:val="00552FFB"/>
    <w:rsid w:val="005605B2"/>
    <w:rsid w:val="005642F5"/>
    <w:rsid w:val="005676E3"/>
    <w:rsid w:val="00567B49"/>
    <w:rsid w:val="00570961"/>
    <w:rsid w:val="00573F75"/>
    <w:rsid w:val="0057484A"/>
    <w:rsid w:val="0057645F"/>
    <w:rsid w:val="00590E88"/>
    <w:rsid w:val="00591AF4"/>
    <w:rsid w:val="00593DBF"/>
    <w:rsid w:val="005958F0"/>
    <w:rsid w:val="005A07C5"/>
    <w:rsid w:val="005A353D"/>
    <w:rsid w:val="005A4DE4"/>
    <w:rsid w:val="005A6E8B"/>
    <w:rsid w:val="005B0FF6"/>
    <w:rsid w:val="005B1BDC"/>
    <w:rsid w:val="005B32D8"/>
    <w:rsid w:val="005B54D8"/>
    <w:rsid w:val="005C7645"/>
    <w:rsid w:val="005E04E4"/>
    <w:rsid w:val="005E2606"/>
    <w:rsid w:val="005F2CDA"/>
    <w:rsid w:val="005F58C6"/>
    <w:rsid w:val="006026F0"/>
    <w:rsid w:val="00602757"/>
    <w:rsid w:val="00604654"/>
    <w:rsid w:val="00611FFB"/>
    <w:rsid w:val="00612128"/>
    <w:rsid w:val="00612914"/>
    <w:rsid w:val="00612995"/>
    <w:rsid w:val="006147C8"/>
    <w:rsid w:val="00621AEE"/>
    <w:rsid w:val="00622950"/>
    <w:rsid w:val="00626FF7"/>
    <w:rsid w:val="00627EA7"/>
    <w:rsid w:val="006327C8"/>
    <w:rsid w:val="00635322"/>
    <w:rsid w:val="00640759"/>
    <w:rsid w:val="00642B37"/>
    <w:rsid w:val="00645EC2"/>
    <w:rsid w:val="0064730A"/>
    <w:rsid w:val="00647C63"/>
    <w:rsid w:val="00653C4A"/>
    <w:rsid w:val="00661546"/>
    <w:rsid w:val="00662CCD"/>
    <w:rsid w:val="006647EA"/>
    <w:rsid w:val="0066733C"/>
    <w:rsid w:val="006704F1"/>
    <w:rsid w:val="006719B5"/>
    <w:rsid w:val="00674056"/>
    <w:rsid w:val="00674375"/>
    <w:rsid w:val="00676116"/>
    <w:rsid w:val="00676CB6"/>
    <w:rsid w:val="0068532D"/>
    <w:rsid w:val="00690C90"/>
    <w:rsid w:val="0069341D"/>
    <w:rsid w:val="006A2AEB"/>
    <w:rsid w:val="006A42B7"/>
    <w:rsid w:val="006B2DB6"/>
    <w:rsid w:val="006D1017"/>
    <w:rsid w:val="006D1BE6"/>
    <w:rsid w:val="006D7740"/>
    <w:rsid w:val="006D7BDB"/>
    <w:rsid w:val="006E08F6"/>
    <w:rsid w:val="006F0EC1"/>
    <w:rsid w:val="006F4C8A"/>
    <w:rsid w:val="006F622F"/>
    <w:rsid w:val="00701205"/>
    <w:rsid w:val="007144C0"/>
    <w:rsid w:val="00714CCF"/>
    <w:rsid w:val="007204A7"/>
    <w:rsid w:val="007207FF"/>
    <w:rsid w:val="00720BAE"/>
    <w:rsid w:val="0072487A"/>
    <w:rsid w:val="00730213"/>
    <w:rsid w:val="0074280C"/>
    <w:rsid w:val="00742BBF"/>
    <w:rsid w:val="00743127"/>
    <w:rsid w:val="00750BC0"/>
    <w:rsid w:val="007523B8"/>
    <w:rsid w:val="007534E1"/>
    <w:rsid w:val="00756FDD"/>
    <w:rsid w:val="00761CB2"/>
    <w:rsid w:val="00763954"/>
    <w:rsid w:val="007643D4"/>
    <w:rsid w:val="00764BC6"/>
    <w:rsid w:val="007708C8"/>
    <w:rsid w:val="00772D59"/>
    <w:rsid w:val="007835BE"/>
    <w:rsid w:val="007856C3"/>
    <w:rsid w:val="00786278"/>
    <w:rsid w:val="007A1419"/>
    <w:rsid w:val="007A2484"/>
    <w:rsid w:val="007A68D3"/>
    <w:rsid w:val="007A71CB"/>
    <w:rsid w:val="007B0060"/>
    <w:rsid w:val="007B1394"/>
    <w:rsid w:val="007B5352"/>
    <w:rsid w:val="007C1D79"/>
    <w:rsid w:val="007D3427"/>
    <w:rsid w:val="007D727F"/>
    <w:rsid w:val="007E1C4E"/>
    <w:rsid w:val="007E59F4"/>
    <w:rsid w:val="007F0384"/>
    <w:rsid w:val="007F609A"/>
    <w:rsid w:val="0081273B"/>
    <w:rsid w:val="0082010F"/>
    <w:rsid w:val="00821478"/>
    <w:rsid w:val="00821530"/>
    <w:rsid w:val="008256E0"/>
    <w:rsid w:val="00826E83"/>
    <w:rsid w:val="00830627"/>
    <w:rsid w:val="00831389"/>
    <w:rsid w:val="00831BE9"/>
    <w:rsid w:val="008353B5"/>
    <w:rsid w:val="008364D7"/>
    <w:rsid w:val="00836EFC"/>
    <w:rsid w:val="0084664A"/>
    <w:rsid w:val="0085191F"/>
    <w:rsid w:val="00857B87"/>
    <w:rsid w:val="00857C8F"/>
    <w:rsid w:val="00860288"/>
    <w:rsid w:val="00861111"/>
    <w:rsid w:val="00862D35"/>
    <w:rsid w:val="008638BA"/>
    <w:rsid w:val="00864FDE"/>
    <w:rsid w:val="00867E30"/>
    <w:rsid w:val="008716D8"/>
    <w:rsid w:val="00880E37"/>
    <w:rsid w:val="008823AD"/>
    <w:rsid w:val="00883E76"/>
    <w:rsid w:val="00891D04"/>
    <w:rsid w:val="00894F4C"/>
    <w:rsid w:val="00895E31"/>
    <w:rsid w:val="00897C9D"/>
    <w:rsid w:val="008A616E"/>
    <w:rsid w:val="008A6234"/>
    <w:rsid w:val="008B1D40"/>
    <w:rsid w:val="008B3F7A"/>
    <w:rsid w:val="008B4C24"/>
    <w:rsid w:val="008C4EDD"/>
    <w:rsid w:val="008D0645"/>
    <w:rsid w:val="008D7F17"/>
    <w:rsid w:val="008E000C"/>
    <w:rsid w:val="008E1214"/>
    <w:rsid w:val="008E17CB"/>
    <w:rsid w:val="008E182A"/>
    <w:rsid w:val="008E3E70"/>
    <w:rsid w:val="008E6711"/>
    <w:rsid w:val="008E7354"/>
    <w:rsid w:val="008F2868"/>
    <w:rsid w:val="008F37F0"/>
    <w:rsid w:val="008F6165"/>
    <w:rsid w:val="008F7587"/>
    <w:rsid w:val="009021CA"/>
    <w:rsid w:val="009027F6"/>
    <w:rsid w:val="00902B5F"/>
    <w:rsid w:val="00911FF2"/>
    <w:rsid w:val="009173DA"/>
    <w:rsid w:val="00920E3F"/>
    <w:rsid w:val="009226D9"/>
    <w:rsid w:val="00922A66"/>
    <w:rsid w:val="00926ED7"/>
    <w:rsid w:val="00931717"/>
    <w:rsid w:val="009324C7"/>
    <w:rsid w:val="00937A59"/>
    <w:rsid w:val="00940045"/>
    <w:rsid w:val="00942FCD"/>
    <w:rsid w:val="0094348B"/>
    <w:rsid w:val="00943507"/>
    <w:rsid w:val="00943BC5"/>
    <w:rsid w:val="00946973"/>
    <w:rsid w:val="00950523"/>
    <w:rsid w:val="009535EF"/>
    <w:rsid w:val="00960D14"/>
    <w:rsid w:val="0096464E"/>
    <w:rsid w:val="009647A3"/>
    <w:rsid w:val="00971133"/>
    <w:rsid w:val="00973FC1"/>
    <w:rsid w:val="0097622C"/>
    <w:rsid w:val="00981344"/>
    <w:rsid w:val="00981628"/>
    <w:rsid w:val="00983835"/>
    <w:rsid w:val="00984038"/>
    <w:rsid w:val="009901D5"/>
    <w:rsid w:val="0099482C"/>
    <w:rsid w:val="009A0EDC"/>
    <w:rsid w:val="009A167E"/>
    <w:rsid w:val="009A2D10"/>
    <w:rsid w:val="009A5211"/>
    <w:rsid w:val="009A52BF"/>
    <w:rsid w:val="009B05EE"/>
    <w:rsid w:val="009C05BD"/>
    <w:rsid w:val="009C284F"/>
    <w:rsid w:val="009C6597"/>
    <w:rsid w:val="009C7221"/>
    <w:rsid w:val="009D2940"/>
    <w:rsid w:val="009D2996"/>
    <w:rsid w:val="009D31C5"/>
    <w:rsid w:val="009D3C74"/>
    <w:rsid w:val="009D4EE7"/>
    <w:rsid w:val="009E20D7"/>
    <w:rsid w:val="009E74C7"/>
    <w:rsid w:val="009F03E7"/>
    <w:rsid w:val="009F3D25"/>
    <w:rsid w:val="009F743A"/>
    <w:rsid w:val="00A02BCB"/>
    <w:rsid w:val="00A039B5"/>
    <w:rsid w:val="00A06F4E"/>
    <w:rsid w:val="00A15D3A"/>
    <w:rsid w:val="00A167BF"/>
    <w:rsid w:val="00A22CB6"/>
    <w:rsid w:val="00A24998"/>
    <w:rsid w:val="00A328D4"/>
    <w:rsid w:val="00A32E31"/>
    <w:rsid w:val="00A359A5"/>
    <w:rsid w:val="00A3625E"/>
    <w:rsid w:val="00A3748E"/>
    <w:rsid w:val="00A423BC"/>
    <w:rsid w:val="00A43524"/>
    <w:rsid w:val="00A50CAA"/>
    <w:rsid w:val="00A54F75"/>
    <w:rsid w:val="00A56D47"/>
    <w:rsid w:val="00A57043"/>
    <w:rsid w:val="00A61710"/>
    <w:rsid w:val="00A66487"/>
    <w:rsid w:val="00A665E8"/>
    <w:rsid w:val="00A724B0"/>
    <w:rsid w:val="00A724E8"/>
    <w:rsid w:val="00A73AAB"/>
    <w:rsid w:val="00A82F3D"/>
    <w:rsid w:val="00A91441"/>
    <w:rsid w:val="00A93CF7"/>
    <w:rsid w:val="00A97D1F"/>
    <w:rsid w:val="00AA2F35"/>
    <w:rsid w:val="00AA6CE4"/>
    <w:rsid w:val="00AB14E4"/>
    <w:rsid w:val="00AB3B98"/>
    <w:rsid w:val="00AB48DF"/>
    <w:rsid w:val="00AC3C9E"/>
    <w:rsid w:val="00AC4119"/>
    <w:rsid w:val="00AD0205"/>
    <w:rsid w:val="00AD0BCA"/>
    <w:rsid w:val="00AD34DF"/>
    <w:rsid w:val="00AE726F"/>
    <w:rsid w:val="00AF677B"/>
    <w:rsid w:val="00B008B0"/>
    <w:rsid w:val="00B02217"/>
    <w:rsid w:val="00B0639C"/>
    <w:rsid w:val="00B11941"/>
    <w:rsid w:val="00B123FA"/>
    <w:rsid w:val="00B235AE"/>
    <w:rsid w:val="00B2618A"/>
    <w:rsid w:val="00B27EFE"/>
    <w:rsid w:val="00B31D6F"/>
    <w:rsid w:val="00B35F56"/>
    <w:rsid w:val="00B425C2"/>
    <w:rsid w:val="00B4291A"/>
    <w:rsid w:val="00B50A9F"/>
    <w:rsid w:val="00B57772"/>
    <w:rsid w:val="00B60B05"/>
    <w:rsid w:val="00B6432B"/>
    <w:rsid w:val="00B717FB"/>
    <w:rsid w:val="00B81523"/>
    <w:rsid w:val="00B863DD"/>
    <w:rsid w:val="00B9049D"/>
    <w:rsid w:val="00B93A99"/>
    <w:rsid w:val="00B965FC"/>
    <w:rsid w:val="00B96627"/>
    <w:rsid w:val="00BA0175"/>
    <w:rsid w:val="00BA7606"/>
    <w:rsid w:val="00BC0D24"/>
    <w:rsid w:val="00BC0E29"/>
    <w:rsid w:val="00BC17E5"/>
    <w:rsid w:val="00BC3719"/>
    <w:rsid w:val="00BC4E81"/>
    <w:rsid w:val="00BC5CAE"/>
    <w:rsid w:val="00BD0FBB"/>
    <w:rsid w:val="00BD5620"/>
    <w:rsid w:val="00BE0B97"/>
    <w:rsid w:val="00BE1DC2"/>
    <w:rsid w:val="00BE1DF3"/>
    <w:rsid w:val="00BE3CEA"/>
    <w:rsid w:val="00BE5E8F"/>
    <w:rsid w:val="00BE6854"/>
    <w:rsid w:val="00BF6BAD"/>
    <w:rsid w:val="00C14C19"/>
    <w:rsid w:val="00C1581E"/>
    <w:rsid w:val="00C1794E"/>
    <w:rsid w:val="00C22168"/>
    <w:rsid w:val="00C23061"/>
    <w:rsid w:val="00C25F73"/>
    <w:rsid w:val="00C3054D"/>
    <w:rsid w:val="00C375DD"/>
    <w:rsid w:val="00C42611"/>
    <w:rsid w:val="00C43A61"/>
    <w:rsid w:val="00C45DC1"/>
    <w:rsid w:val="00C50C37"/>
    <w:rsid w:val="00C51FB4"/>
    <w:rsid w:val="00C57986"/>
    <w:rsid w:val="00C62B73"/>
    <w:rsid w:val="00C63052"/>
    <w:rsid w:val="00C63E59"/>
    <w:rsid w:val="00C74353"/>
    <w:rsid w:val="00C74AC7"/>
    <w:rsid w:val="00C75C23"/>
    <w:rsid w:val="00C81CA4"/>
    <w:rsid w:val="00C85685"/>
    <w:rsid w:val="00C87780"/>
    <w:rsid w:val="00C87F79"/>
    <w:rsid w:val="00C935D6"/>
    <w:rsid w:val="00CA3A8D"/>
    <w:rsid w:val="00CA6543"/>
    <w:rsid w:val="00CB190A"/>
    <w:rsid w:val="00CB5182"/>
    <w:rsid w:val="00CB55BE"/>
    <w:rsid w:val="00CB61D5"/>
    <w:rsid w:val="00CB7FDE"/>
    <w:rsid w:val="00CC19AB"/>
    <w:rsid w:val="00CD0E92"/>
    <w:rsid w:val="00CD4990"/>
    <w:rsid w:val="00CD4E24"/>
    <w:rsid w:val="00CD7059"/>
    <w:rsid w:val="00CE2118"/>
    <w:rsid w:val="00CE7F6A"/>
    <w:rsid w:val="00CF6194"/>
    <w:rsid w:val="00D0137F"/>
    <w:rsid w:val="00D0735B"/>
    <w:rsid w:val="00D103F9"/>
    <w:rsid w:val="00D11CB2"/>
    <w:rsid w:val="00D131D2"/>
    <w:rsid w:val="00D17659"/>
    <w:rsid w:val="00D246C1"/>
    <w:rsid w:val="00D32C06"/>
    <w:rsid w:val="00D35D03"/>
    <w:rsid w:val="00D41FDB"/>
    <w:rsid w:val="00D42DF5"/>
    <w:rsid w:val="00D551DE"/>
    <w:rsid w:val="00D60EB6"/>
    <w:rsid w:val="00D616B2"/>
    <w:rsid w:val="00D6281D"/>
    <w:rsid w:val="00D67845"/>
    <w:rsid w:val="00D71077"/>
    <w:rsid w:val="00D74D89"/>
    <w:rsid w:val="00D77840"/>
    <w:rsid w:val="00D80C91"/>
    <w:rsid w:val="00D83ED0"/>
    <w:rsid w:val="00D849FA"/>
    <w:rsid w:val="00D867B1"/>
    <w:rsid w:val="00D90E1E"/>
    <w:rsid w:val="00D92E18"/>
    <w:rsid w:val="00D93638"/>
    <w:rsid w:val="00D979EF"/>
    <w:rsid w:val="00D97BB1"/>
    <w:rsid w:val="00DA1256"/>
    <w:rsid w:val="00DA2294"/>
    <w:rsid w:val="00DA4F3D"/>
    <w:rsid w:val="00DA62A6"/>
    <w:rsid w:val="00DA7454"/>
    <w:rsid w:val="00DB0523"/>
    <w:rsid w:val="00DB2DE4"/>
    <w:rsid w:val="00DB5FA9"/>
    <w:rsid w:val="00DB6707"/>
    <w:rsid w:val="00DC005B"/>
    <w:rsid w:val="00DC7620"/>
    <w:rsid w:val="00DC7E03"/>
    <w:rsid w:val="00DC7E2B"/>
    <w:rsid w:val="00DD1FF4"/>
    <w:rsid w:val="00DD45B6"/>
    <w:rsid w:val="00DD5D0F"/>
    <w:rsid w:val="00DE33A5"/>
    <w:rsid w:val="00DF239B"/>
    <w:rsid w:val="00E05A1E"/>
    <w:rsid w:val="00E11FAB"/>
    <w:rsid w:val="00E132EE"/>
    <w:rsid w:val="00E17539"/>
    <w:rsid w:val="00E301DC"/>
    <w:rsid w:val="00E37265"/>
    <w:rsid w:val="00E43392"/>
    <w:rsid w:val="00E44DEB"/>
    <w:rsid w:val="00E477F0"/>
    <w:rsid w:val="00E504BF"/>
    <w:rsid w:val="00E5748B"/>
    <w:rsid w:val="00E5751B"/>
    <w:rsid w:val="00E66098"/>
    <w:rsid w:val="00E67113"/>
    <w:rsid w:val="00E72616"/>
    <w:rsid w:val="00E77121"/>
    <w:rsid w:val="00E77226"/>
    <w:rsid w:val="00E84132"/>
    <w:rsid w:val="00E84CBF"/>
    <w:rsid w:val="00E85905"/>
    <w:rsid w:val="00E9396D"/>
    <w:rsid w:val="00EA10AF"/>
    <w:rsid w:val="00EA3EEA"/>
    <w:rsid w:val="00EA41D2"/>
    <w:rsid w:val="00EB08E7"/>
    <w:rsid w:val="00EB3539"/>
    <w:rsid w:val="00EB3627"/>
    <w:rsid w:val="00EB705B"/>
    <w:rsid w:val="00ED5F48"/>
    <w:rsid w:val="00ED66CE"/>
    <w:rsid w:val="00EE00A2"/>
    <w:rsid w:val="00EE374A"/>
    <w:rsid w:val="00EE6AF2"/>
    <w:rsid w:val="00EE76B7"/>
    <w:rsid w:val="00EF203E"/>
    <w:rsid w:val="00EF29A7"/>
    <w:rsid w:val="00EF77A5"/>
    <w:rsid w:val="00F015FE"/>
    <w:rsid w:val="00F04537"/>
    <w:rsid w:val="00F04CA3"/>
    <w:rsid w:val="00F06B21"/>
    <w:rsid w:val="00F11303"/>
    <w:rsid w:val="00F16B50"/>
    <w:rsid w:val="00F20C12"/>
    <w:rsid w:val="00F22835"/>
    <w:rsid w:val="00F266CD"/>
    <w:rsid w:val="00F26ECE"/>
    <w:rsid w:val="00F31DF9"/>
    <w:rsid w:val="00F35B2D"/>
    <w:rsid w:val="00F40137"/>
    <w:rsid w:val="00F42012"/>
    <w:rsid w:val="00F42A6A"/>
    <w:rsid w:val="00F473C7"/>
    <w:rsid w:val="00F534FC"/>
    <w:rsid w:val="00F5422F"/>
    <w:rsid w:val="00F601E3"/>
    <w:rsid w:val="00F61460"/>
    <w:rsid w:val="00F72804"/>
    <w:rsid w:val="00F802DB"/>
    <w:rsid w:val="00F8113B"/>
    <w:rsid w:val="00F8522E"/>
    <w:rsid w:val="00F922E6"/>
    <w:rsid w:val="00F93127"/>
    <w:rsid w:val="00F93AFD"/>
    <w:rsid w:val="00F971F2"/>
    <w:rsid w:val="00FA10CB"/>
    <w:rsid w:val="00FA6FA4"/>
    <w:rsid w:val="00FB1F74"/>
    <w:rsid w:val="00FB5B37"/>
    <w:rsid w:val="00FC68FF"/>
    <w:rsid w:val="00FD1788"/>
    <w:rsid w:val="00FD318F"/>
    <w:rsid w:val="00FD4566"/>
    <w:rsid w:val="00FD464D"/>
    <w:rsid w:val="00FD4B61"/>
    <w:rsid w:val="00FD54D1"/>
    <w:rsid w:val="00FF1645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2DAC59-7C71-403B-A01D-2D1ED8FC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8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4BD4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24BD4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24BD4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4BD4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24BD4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24BD4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24BD4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110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110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11023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111023"/>
    <w:pPr>
      <w:ind w:left="720"/>
      <w:contextualSpacing/>
    </w:pPr>
  </w:style>
  <w:style w:type="character" w:customStyle="1" w:styleId="fontstyle41">
    <w:name w:val="fontstyle41"/>
    <w:basedOn w:val="DefaultParagraphFont"/>
    <w:rsid w:val="009A0ED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A62A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1D6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31D6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5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31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37B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23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31E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3B"/>
  </w:style>
  <w:style w:type="paragraph" w:styleId="Footer">
    <w:name w:val="footer"/>
    <w:basedOn w:val="Normal"/>
    <w:link w:val="FooterChar"/>
    <w:uiPriority w:val="99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3B"/>
  </w:style>
  <w:style w:type="paragraph" w:styleId="BalloonText">
    <w:name w:val="Balloon Text"/>
    <w:basedOn w:val="Normal"/>
    <w:link w:val="BalloonTextChar"/>
    <w:uiPriority w:val="99"/>
    <w:semiHidden/>
    <w:unhideWhenUsed/>
    <w:rsid w:val="00857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8F"/>
    <w:rPr>
      <w:rFonts w:ascii="Segoe UI" w:hAnsi="Segoe UI" w:cs="Segoe UI"/>
      <w:sz w:val="18"/>
      <w:szCs w:val="18"/>
    </w:rPr>
  </w:style>
  <w:style w:type="character" w:customStyle="1" w:styleId="toctext">
    <w:name w:val="toctext"/>
    <w:rsid w:val="000A672F"/>
  </w:style>
  <w:style w:type="character" w:customStyle="1" w:styleId="ListParagraphChar">
    <w:name w:val="List Paragraph Char"/>
    <w:link w:val="ListParagraph"/>
    <w:uiPriority w:val="34"/>
    <w:rsid w:val="000A672F"/>
  </w:style>
  <w:style w:type="character" w:customStyle="1" w:styleId="Heading2Char">
    <w:name w:val="Heading 2 Char"/>
    <w:basedOn w:val="DefaultParagraphFont"/>
    <w:link w:val="Heading2"/>
    <w:rsid w:val="00883E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24BD4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24BD4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24BD4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24BD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24BD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24BD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24BD4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424BD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24BD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424BD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ByLine">
    <w:name w:val="ByLine"/>
    <w:basedOn w:val="Title"/>
    <w:rsid w:val="00424BD4"/>
    <w:rPr>
      <w:sz w:val="28"/>
    </w:rPr>
  </w:style>
  <w:style w:type="paragraph" w:customStyle="1" w:styleId="ChangeHistoryTitle">
    <w:name w:val="ChangeHistory Title"/>
    <w:basedOn w:val="Normal"/>
    <w:rsid w:val="00424BD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Title"/>
    <w:rsid w:val="00424BD4"/>
    <w:pPr>
      <w:pBdr>
        <w:top w:val="single" w:sz="36" w:space="1" w:color="auto"/>
      </w:pBdr>
      <w:spacing w:after="0"/>
    </w:pPr>
    <w:rPr>
      <w:sz w:val="40"/>
    </w:rPr>
  </w:style>
  <w:style w:type="paragraph" w:styleId="Caption">
    <w:name w:val="caption"/>
    <w:basedOn w:val="Normal"/>
    <w:next w:val="Normal"/>
    <w:unhideWhenUsed/>
    <w:qFormat/>
    <w:rsid w:val="00424BD4"/>
    <w:pPr>
      <w:spacing w:after="0" w:line="240" w:lineRule="exact"/>
    </w:pPr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424BD4"/>
    <w:pPr>
      <w:widowControl w:val="0"/>
      <w:spacing w:before="240" w:after="120" w:line="240" w:lineRule="atLeast"/>
      <w:ind w:left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1">
    <w:name w:val="Pa1"/>
    <w:basedOn w:val="Normal"/>
    <w:next w:val="Normal"/>
    <w:uiPriority w:val="99"/>
    <w:rsid w:val="00424BD4"/>
    <w:pPr>
      <w:autoSpaceDE w:val="0"/>
      <w:autoSpaceDN w:val="0"/>
      <w:adjustRightInd w:val="0"/>
      <w:spacing w:after="0" w:line="181" w:lineRule="atLeast"/>
    </w:pPr>
    <w:rPr>
      <w:rFonts w:ascii="Segoe Semibold" w:eastAsia="Times New Roman" w:hAnsi="Segoe Semibold" w:cs="Times New Roman"/>
      <w:sz w:val="24"/>
      <w:szCs w:val="24"/>
      <w:lang w:val="en-US"/>
    </w:rPr>
  </w:style>
  <w:style w:type="paragraph" w:customStyle="1" w:styleId="Pa49">
    <w:name w:val="Pa49"/>
    <w:basedOn w:val="Normal"/>
    <w:next w:val="Normal"/>
    <w:uiPriority w:val="99"/>
    <w:rsid w:val="00424BD4"/>
    <w:pPr>
      <w:autoSpaceDE w:val="0"/>
      <w:autoSpaceDN w:val="0"/>
      <w:adjustRightInd w:val="0"/>
      <w:spacing w:after="0" w:line="151" w:lineRule="atLeast"/>
    </w:pPr>
    <w:rPr>
      <w:rFonts w:ascii="Segoe" w:eastAsia="Times New Roman" w:hAnsi="Segoe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424BD4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424BD4"/>
    <w:rPr>
      <w:rFonts w:ascii="Times" w:eastAsia="Times New Roman" w:hAnsi="Times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424BD4"/>
    <w:rPr>
      <w:vertAlign w:val="superscript"/>
    </w:rPr>
  </w:style>
  <w:style w:type="paragraph" w:styleId="BodyText">
    <w:name w:val="Body Text"/>
    <w:basedOn w:val="Normal"/>
    <w:link w:val="BodyTextChar"/>
    <w:unhideWhenUsed/>
    <w:rsid w:val="00424B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24BD4"/>
  </w:style>
  <w:style w:type="paragraph" w:styleId="NoSpacing">
    <w:name w:val="No Spacing"/>
    <w:link w:val="NoSpacingChar"/>
    <w:uiPriority w:val="1"/>
    <w:qFormat/>
    <w:rsid w:val="00821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821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215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821530"/>
  </w:style>
  <w:style w:type="paragraph" w:customStyle="1" w:styleId="Hints">
    <w:name w:val="Hints"/>
    <w:basedOn w:val="Normal"/>
    <w:link w:val="HintsChar"/>
    <w:rsid w:val="00821530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val="en-US"/>
    </w:rPr>
  </w:style>
  <w:style w:type="character" w:customStyle="1" w:styleId="HintsChar">
    <w:name w:val="Hints Char"/>
    <w:basedOn w:val="DefaultParagraphFont"/>
    <w:link w:val="Hints"/>
    <w:rsid w:val="00821530"/>
    <w:rPr>
      <w:rFonts w:ascii="Arial" w:eastAsia="Times New Roman" w:hAnsi="Arial" w:cs="Times New Roman"/>
      <w:color w:val="5F5F5F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76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28DDC-435D-432B-A623-99C67411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17</Pages>
  <Words>2827</Words>
  <Characters>16117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Haris</dc:creator>
  <cp:lastModifiedBy>Zain Asif</cp:lastModifiedBy>
  <cp:revision>74</cp:revision>
  <cp:lastPrinted>2019-03-15T06:27:00Z</cp:lastPrinted>
  <dcterms:created xsi:type="dcterms:W3CDTF">2018-09-12T12:34:00Z</dcterms:created>
  <dcterms:modified xsi:type="dcterms:W3CDTF">2023-12-12T17:44:00Z</dcterms:modified>
</cp:coreProperties>
</file>