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89" w:rsidRPr="004B4E89" w:rsidRDefault="004B4E89" w:rsidP="004B4E89">
      <w:pPr>
        <w:spacing w:after="6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52"/>
          <w:szCs w:val="52"/>
          <w:lang w:eastAsia="en-AU"/>
        </w:rPr>
        <w:t>Smart City - Release &amp; Iteration Plan</w:t>
      </w:r>
    </w:p>
    <w:p w:rsidR="004B4E89" w:rsidRPr="004B4E89" w:rsidRDefault="004B4E89" w:rsidP="004B4E89">
      <w:pPr>
        <w:spacing w:after="24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sz w:val="24"/>
          <w:szCs w:val="24"/>
          <w:lang w:eastAsia="en-AU"/>
        </w:rPr>
        <w:br/>
      </w:r>
    </w:p>
    <w:tbl>
      <w:tblPr>
        <w:tblW w:w="9360" w:type="dxa"/>
        <w:tblCellMar>
          <w:top w:w="15" w:type="dxa"/>
          <w:left w:w="15" w:type="dxa"/>
          <w:bottom w:w="15" w:type="dxa"/>
          <w:right w:w="15" w:type="dxa"/>
        </w:tblCellMar>
        <w:tblLook w:val="04A0" w:firstRow="1" w:lastRow="0" w:firstColumn="1" w:lastColumn="0" w:noHBand="0" w:noVBand="1"/>
      </w:tblPr>
      <w:tblGrid>
        <w:gridCol w:w="3352"/>
        <w:gridCol w:w="6008"/>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b/>
                <w:sz w:val="24"/>
                <w:szCs w:val="24"/>
                <w:lang w:eastAsia="en-AU"/>
              </w:rPr>
            </w:pPr>
            <w:r w:rsidRPr="004B4E89">
              <w:rPr>
                <w:rFonts w:asciiTheme="majorHAnsi" w:eastAsia="Times New Roman" w:hAnsiTheme="majorHAnsi" w:cstheme="majorHAnsi"/>
                <w:b/>
                <w:bCs/>
                <w:color w:val="000000"/>
                <w:sz w:val="24"/>
                <w:szCs w:val="24"/>
                <w:lang w:eastAsia="en-AU"/>
              </w:rPr>
              <w:t>Student No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b/>
                <w:sz w:val="24"/>
                <w:szCs w:val="24"/>
                <w:lang w:eastAsia="en-AU"/>
              </w:rPr>
            </w:pPr>
            <w:r w:rsidRPr="004B4E89">
              <w:rPr>
                <w:rFonts w:asciiTheme="majorHAnsi" w:eastAsia="Times New Roman" w:hAnsiTheme="majorHAnsi" w:cstheme="majorHAnsi"/>
                <w:b/>
                <w:bCs/>
                <w:color w:val="000000"/>
                <w:sz w:val="24"/>
                <w:szCs w:val="24"/>
                <w:lang w:eastAsia="en-AU"/>
              </w:rPr>
              <w:t>Name</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n9469010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Zaine Ashe</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n9592059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roofErr w:type="spellStart"/>
            <w:r w:rsidRPr="004B4E89">
              <w:rPr>
                <w:rFonts w:asciiTheme="majorHAnsi" w:eastAsia="Times New Roman" w:hAnsiTheme="majorHAnsi" w:cstheme="majorHAnsi"/>
                <w:color w:val="000000"/>
                <w:sz w:val="24"/>
                <w:szCs w:val="24"/>
                <w:lang w:eastAsia="en-AU"/>
              </w:rPr>
              <w:t>Xuesen</w:t>
            </w:r>
            <w:proofErr w:type="spellEnd"/>
            <w:r w:rsidRPr="004B4E89">
              <w:rPr>
                <w:rFonts w:asciiTheme="majorHAnsi" w:eastAsia="Times New Roman" w:hAnsiTheme="majorHAnsi" w:cstheme="majorHAnsi"/>
                <w:color w:val="000000"/>
                <w:sz w:val="24"/>
                <w:szCs w:val="24"/>
                <w:lang w:eastAsia="en-AU"/>
              </w:rPr>
              <w:t xml:space="preserve"> Ali</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n9617019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roofErr w:type="spellStart"/>
            <w:r w:rsidRPr="004B4E89">
              <w:rPr>
                <w:rFonts w:asciiTheme="majorHAnsi" w:eastAsia="Times New Roman" w:hAnsiTheme="majorHAnsi" w:cstheme="majorHAnsi"/>
                <w:color w:val="000000"/>
                <w:sz w:val="24"/>
                <w:szCs w:val="24"/>
                <w:lang w:eastAsia="en-AU"/>
              </w:rPr>
              <w:t>Bluehsuan</w:t>
            </w:r>
            <w:proofErr w:type="spellEnd"/>
            <w:r w:rsidRPr="004B4E89">
              <w:rPr>
                <w:rFonts w:asciiTheme="majorHAnsi" w:eastAsia="Times New Roman" w:hAnsiTheme="majorHAnsi" w:cstheme="majorHAnsi"/>
                <w:color w:val="000000"/>
                <w:sz w:val="24"/>
                <w:szCs w:val="24"/>
                <w:lang w:eastAsia="en-AU"/>
              </w:rPr>
              <w:t xml:space="preserve"> Lan</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n9677542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Evan Zhang</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n9727655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roofErr w:type="spellStart"/>
            <w:r w:rsidRPr="004B4E89">
              <w:rPr>
                <w:rFonts w:asciiTheme="majorHAnsi" w:eastAsia="Times New Roman" w:hAnsiTheme="majorHAnsi" w:cstheme="majorHAnsi"/>
                <w:color w:val="000000"/>
                <w:sz w:val="24"/>
                <w:szCs w:val="24"/>
                <w:lang w:eastAsia="en-AU"/>
              </w:rPr>
              <w:t>Asila</w:t>
            </w:r>
            <w:proofErr w:type="spellEnd"/>
            <w:r w:rsidRPr="004B4E89">
              <w:rPr>
                <w:rFonts w:asciiTheme="majorHAnsi" w:eastAsia="Times New Roman" w:hAnsiTheme="majorHAnsi" w:cstheme="majorHAnsi"/>
                <w:color w:val="000000"/>
                <w:sz w:val="24"/>
                <w:szCs w:val="24"/>
                <w:lang w:eastAsia="en-AU"/>
              </w:rPr>
              <w:t xml:space="preserve"> Van Den </w:t>
            </w:r>
            <w:proofErr w:type="spellStart"/>
            <w:r w:rsidRPr="004B4E89">
              <w:rPr>
                <w:rFonts w:asciiTheme="majorHAnsi" w:eastAsia="Times New Roman" w:hAnsiTheme="majorHAnsi" w:cstheme="majorHAnsi"/>
                <w:color w:val="000000"/>
                <w:sz w:val="24"/>
                <w:szCs w:val="24"/>
                <w:lang w:eastAsia="en-AU"/>
              </w:rPr>
              <w:t>Hooven</w:t>
            </w:r>
            <w:proofErr w:type="spellEnd"/>
          </w:p>
        </w:tc>
      </w:tr>
    </w:tbl>
    <w:p w:rsidR="004B4E89" w:rsidRPr="004B4E89" w:rsidRDefault="004B4E89" w:rsidP="004B4E89">
      <w:pPr>
        <w:spacing w:after="0" w:line="240" w:lineRule="auto"/>
        <w:rPr>
          <w:rFonts w:asciiTheme="majorHAnsi" w:eastAsia="Times New Roman" w:hAnsiTheme="majorHAnsi" w:cstheme="majorHAnsi"/>
          <w:sz w:val="24"/>
          <w:szCs w:val="24"/>
          <w:lang w:eastAsia="en-AU"/>
        </w:rPr>
      </w:pPr>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Unit: IFB299 - Project Design and Development</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Tutorial: 6pm Thursday</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Version: 1.0</w:t>
      </w:r>
    </w:p>
    <w:p w:rsidR="004B4E89" w:rsidRP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Date 19/08/2017</w:t>
      </w:r>
    </w:p>
    <w:p w:rsidR="004B4E89" w:rsidRPr="004B4E89" w:rsidRDefault="004B4E89">
      <w:pPr>
        <w:rPr>
          <w:rFonts w:ascii="Arial" w:eastAsia="Times New Roman" w:hAnsi="Arial" w:cs="Arial"/>
          <w:color w:val="000000"/>
          <w:sz w:val="24"/>
          <w:szCs w:val="24"/>
          <w:lang w:eastAsia="en-AU"/>
        </w:rPr>
      </w:pPr>
      <w:r w:rsidRPr="004B4E89">
        <w:rPr>
          <w:rFonts w:ascii="Arial" w:eastAsia="Times New Roman" w:hAnsi="Arial" w:cs="Arial"/>
          <w:color w:val="000000"/>
          <w:sz w:val="24"/>
          <w:szCs w:val="24"/>
          <w:lang w:eastAsia="en-AU"/>
        </w:rPr>
        <w:br w:type="page"/>
      </w:r>
    </w:p>
    <w:sdt>
      <w:sdtPr>
        <w:rPr>
          <w:rFonts w:asciiTheme="minorHAnsi" w:eastAsiaTheme="minorHAnsi" w:hAnsiTheme="minorHAnsi" w:cstheme="minorBidi"/>
          <w:color w:val="auto"/>
          <w:sz w:val="22"/>
          <w:szCs w:val="22"/>
          <w:lang w:val="en-AU"/>
        </w:rPr>
        <w:id w:val="-1562089903"/>
        <w:docPartObj>
          <w:docPartGallery w:val="Table of Contents"/>
          <w:docPartUnique/>
        </w:docPartObj>
      </w:sdtPr>
      <w:sdtEndPr>
        <w:rPr>
          <w:b/>
          <w:bCs/>
          <w:noProof/>
        </w:rPr>
      </w:sdtEndPr>
      <w:sdtContent>
        <w:p w:rsidR="004B4E89" w:rsidRDefault="004B4E89" w:rsidP="004B4E89">
          <w:pPr>
            <w:pStyle w:val="TOCHeading"/>
            <w:jc w:val="center"/>
          </w:pPr>
        </w:p>
        <w:p w:rsidR="004B4E89" w:rsidRDefault="004B4E89" w:rsidP="004B4E89">
          <w:pPr>
            <w:pStyle w:val="TOCHeading"/>
            <w:jc w:val="center"/>
            <w:rPr>
              <w:color w:val="auto"/>
            </w:rPr>
          </w:pPr>
          <w:r w:rsidRPr="004B4E89">
            <w:rPr>
              <w:color w:val="auto"/>
            </w:rPr>
            <w:t>Contents</w:t>
          </w:r>
        </w:p>
        <w:p w:rsidR="004B4E89" w:rsidRPr="004B4E89" w:rsidRDefault="004B4E89" w:rsidP="004B4E89">
          <w:pPr>
            <w:jc w:val="center"/>
            <w:rPr>
              <w:lang w:val="en-US"/>
            </w:rPr>
          </w:pPr>
        </w:p>
        <w:p w:rsidR="004B4E89" w:rsidRPr="004B4E89" w:rsidRDefault="004B4E89">
          <w:pPr>
            <w:pStyle w:val="TOC1"/>
            <w:tabs>
              <w:tab w:val="right" w:leader="dot" w:pos="9016"/>
            </w:tabs>
            <w:rPr>
              <w:rFonts w:asciiTheme="majorHAnsi" w:hAnsiTheme="majorHAnsi" w:cstheme="majorHAnsi"/>
              <w:noProof/>
              <w:sz w:val="24"/>
              <w:szCs w:val="24"/>
            </w:rPr>
          </w:pPr>
          <w:r w:rsidRPr="004B4E89">
            <w:rPr>
              <w:rFonts w:asciiTheme="majorHAnsi" w:hAnsiTheme="majorHAnsi" w:cstheme="majorHAnsi"/>
            </w:rPr>
            <w:fldChar w:fldCharType="begin"/>
          </w:r>
          <w:r w:rsidRPr="004B4E89">
            <w:rPr>
              <w:rFonts w:asciiTheme="majorHAnsi" w:hAnsiTheme="majorHAnsi" w:cstheme="majorHAnsi"/>
            </w:rPr>
            <w:instrText xml:space="preserve"> TOC \o "1-3" \h \z \u </w:instrText>
          </w:r>
          <w:r w:rsidRPr="004B4E89">
            <w:rPr>
              <w:rFonts w:asciiTheme="majorHAnsi" w:hAnsiTheme="majorHAnsi" w:cstheme="majorHAnsi"/>
            </w:rPr>
            <w:fldChar w:fldCharType="separate"/>
          </w:r>
          <w:hyperlink w:anchor="_Toc490940458" w:history="1">
            <w:r w:rsidRPr="004B4E89">
              <w:rPr>
                <w:rStyle w:val="Hyperlink"/>
                <w:rFonts w:asciiTheme="majorHAnsi" w:eastAsia="Times New Roman" w:hAnsiTheme="majorHAnsi" w:cstheme="majorHAnsi"/>
                <w:noProof/>
                <w:kern w:val="36"/>
                <w:sz w:val="24"/>
                <w:szCs w:val="24"/>
                <w:lang w:eastAsia="en-AU"/>
              </w:rPr>
              <w:t>Release Plan</w:t>
            </w:r>
            <w:r w:rsidRPr="004B4E89">
              <w:rPr>
                <w:rFonts w:asciiTheme="majorHAnsi" w:hAnsiTheme="majorHAnsi" w:cstheme="majorHAnsi"/>
                <w:noProof/>
                <w:webHidden/>
                <w:sz w:val="24"/>
                <w:szCs w:val="24"/>
              </w:rPr>
              <w:tab/>
            </w:r>
            <w:r w:rsidRPr="004B4E89">
              <w:rPr>
                <w:rFonts w:asciiTheme="majorHAnsi" w:hAnsiTheme="majorHAnsi" w:cstheme="majorHAnsi"/>
                <w:noProof/>
                <w:webHidden/>
                <w:sz w:val="24"/>
                <w:szCs w:val="24"/>
              </w:rPr>
              <w:fldChar w:fldCharType="begin"/>
            </w:r>
            <w:r w:rsidRPr="004B4E89">
              <w:rPr>
                <w:rFonts w:asciiTheme="majorHAnsi" w:hAnsiTheme="majorHAnsi" w:cstheme="majorHAnsi"/>
                <w:noProof/>
                <w:webHidden/>
                <w:sz w:val="24"/>
                <w:szCs w:val="24"/>
              </w:rPr>
              <w:instrText xml:space="preserve"> PAGEREF _Toc490940458 \h </w:instrText>
            </w:r>
            <w:r w:rsidRPr="004B4E89">
              <w:rPr>
                <w:rFonts w:asciiTheme="majorHAnsi" w:hAnsiTheme="majorHAnsi" w:cstheme="majorHAnsi"/>
                <w:noProof/>
                <w:webHidden/>
                <w:sz w:val="24"/>
                <w:szCs w:val="24"/>
              </w:rPr>
            </w:r>
            <w:r w:rsidRPr="004B4E89">
              <w:rPr>
                <w:rFonts w:asciiTheme="majorHAnsi" w:hAnsiTheme="majorHAnsi" w:cstheme="majorHAnsi"/>
                <w:noProof/>
                <w:webHidden/>
                <w:sz w:val="24"/>
                <w:szCs w:val="24"/>
              </w:rPr>
              <w:fldChar w:fldCharType="separate"/>
            </w:r>
            <w:r w:rsidRPr="004B4E89">
              <w:rPr>
                <w:rFonts w:asciiTheme="majorHAnsi" w:hAnsiTheme="majorHAnsi" w:cstheme="majorHAnsi"/>
                <w:noProof/>
                <w:webHidden/>
                <w:sz w:val="24"/>
                <w:szCs w:val="24"/>
              </w:rPr>
              <w:t>3</w:t>
            </w:r>
            <w:r w:rsidRPr="004B4E89">
              <w:rPr>
                <w:rFonts w:asciiTheme="majorHAnsi" w:hAnsiTheme="majorHAnsi" w:cstheme="majorHAnsi"/>
                <w:noProof/>
                <w:webHidden/>
                <w:sz w:val="24"/>
                <w:szCs w:val="24"/>
              </w:rPr>
              <w:fldChar w:fldCharType="end"/>
            </w:r>
          </w:hyperlink>
        </w:p>
        <w:p w:rsidR="004B4E89" w:rsidRPr="004B4E89" w:rsidRDefault="00C97EF7">
          <w:pPr>
            <w:pStyle w:val="TOC2"/>
            <w:tabs>
              <w:tab w:val="right" w:leader="dot" w:pos="9016"/>
            </w:tabs>
            <w:rPr>
              <w:rFonts w:asciiTheme="majorHAnsi" w:hAnsiTheme="majorHAnsi" w:cstheme="majorHAnsi"/>
              <w:noProof/>
              <w:sz w:val="24"/>
              <w:szCs w:val="24"/>
            </w:rPr>
          </w:pPr>
          <w:hyperlink w:anchor="_Toc490940459" w:history="1">
            <w:r w:rsidR="004B4E89" w:rsidRPr="004B4E89">
              <w:rPr>
                <w:rStyle w:val="Hyperlink"/>
                <w:rFonts w:asciiTheme="majorHAnsi" w:eastAsia="Times New Roman" w:hAnsiTheme="majorHAnsi" w:cstheme="majorHAnsi"/>
                <w:noProof/>
                <w:sz w:val="24"/>
                <w:szCs w:val="24"/>
                <w:lang w:eastAsia="en-AU"/>
              </w:rPr>
              <w:t>Release 1</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_Toc490940459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3</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0" w:history="1">
            <w:r w:rsidR="004B4E89" w:rsidRPr="004B4E89">
              <w:rPr>
                <w:rStyle w:val="Hyperlink"/>
                <w:rFonts w:asciiTheme="majorHAnsi" w:eastAsia="Times New Roman" w:hAnsiTheme="majorHAnsi" w:cstheme="majorHAnsi"/>
                <w:noProof/>
                <w:sz w:val="24"/>
                <w:szCs w:val="24"/>
                <w:lang w:eastAsia="en-AU"/>
              </w:rPr>
              <w:t>Core site navigation</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_Toc490940460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3</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1" w:history="1">
            <w:r w:rsidR="004B4E89" w:rsidRPr="004B4E89">
              <w:rPr>
                <w:rStyle w:val="Hyperlink"/>
                <w:rFonts w:asciiTheme="majorHAnsi" w:eastAsia="Times New Roman" w:hAnsiTheme="majorHAnsi" w:cstheme="majorHAnsi"/>
                <w:noProof/>
                <w:sz w:val="24"/>
                <w:szCs w:val="24"/>
                <w:lang w:eastAsia="en-AU"/>
              </w:rPr>
              <w:t>User Functionality</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_Toc490940461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3</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2" w:history="1">
            <w:r w:rsidR="004B4E89" w:rsidRPr="004B4E89">
              <w:rPr>
                <w:rStyle w:val="Hyperlink"/>
                <w:rFonts w:asciiTheme="majorHAnsi" w:eastAsia="Times New Roman" w:hAnsiTheme="majorHAnsi" w:cstheme="majorHAnsi"/>
                <w:noProof/>
                <w:sz w:val="24"/>
                <w:szCs w:val="24"/>
                <w:lang w:eastAsia="en-AU"/>
              </w:rPr>
              <w:t>City-based Information</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_Toc490940462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3</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3" w:history="1">
            <w:r w:rsidR="004B4E89" w:rsidRPr="004B4E89">
              <w:rPr>
                <w:rStyle w:val="Hyperlink"/>
                <w:rFonts w:asciiTheme="majorHAnsi" w:eastAsia="Times New Roman" w:hAnsiTheme="majorHAnsi" w:cstheme="majorHAnsi"/>
                <w:noProof/>
                <w:sz w:val="24"/>
                <w:szCs w:val="24"/>
                <w:lang w:eastAsia="en-AU"/>
              </w:rPr>
              <w:t>Specialised Information</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_Toc490940463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4</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2"/>
            <w:tabs>
              <w:tab w:val="right" w:leader="dot" w:pos="9016"/>
            </w:tabs>
            <w:rPr>
              <w:rFonts w:asciiTheme="majorHAnsi" w:hAnsiTheme="majorHAnsi" w:cstheme="majorHAnsi"/>
              <w:noProof/>
              <w:sz w:val="24"/>
              <w:szCs w:val="24"/>
            </w:rPr>
          </w:pPr>
          <w:hyperlink w:anchor="_Toc490940464" w:history="1">
            <w:r w:rsidR="004B4E89" w:rsidRPr="004B4E89">
              <w:rPr>
                <w:rStyle w:val="Hyperlink"/>
                <w:rFonts w:asciiTheme="majorHAnsi" w:eastAsia="Times New Roman" w:hAnsiTheme="majorHAnsi" w:cstheme="majorHAnsi"/>
                <w:noProof/>
                <w:sz w:val="24"/>
                <w:szCs w:val="24"/>
                <w:lang w:eastAsia="en-AU"/>
              </w:rPr>
              <w:t>Release 2</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_Toc490940464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4</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5" w:history="1">
            <w:r w:rsidR="004B4E89" w:rsidRPr="004B4E89">
              <w:rPr>
                <w:rStyle w:val="Hyperlink"/>
                <w:rFonts w:asciiTheme="majorHAnsi" w:eastAsia="Times New Roman" w:hAnsiTheme="majorHAnsi" w:cstheme="majorHAnsi"/>
                <w:noProof/>
                <w:sz w:val="24"/>
                <w:szCs w:val="24"/>
                <w:lang w:eastAsia="en-AU"/>
              </w:rPr>
              <w:t>Extended Functionality</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_Toc490940465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4</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6" w:history="1">
            <w:r w:rsidR="004B4E89" w:rsidRPr="004B4E89">
              <w:rPr>
                <w:rStyle w:val="Hyperlink"/>
                <w:rFonts w:asciiTheme="majorHAnsi" w:eastAsia="Times New Roman" w:hAnsiTheme="majorHAnsi" w:cstheme="majorHAnsi"/>
                <w:noProof/>
                <w:sz w:val="24"/>
                <w:szCs w:val="24"/>
                <w:lang w:eastAsia="en-AU"/>
              </w:rPr>
              <w:t>Usability Features</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_Toc490940466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5</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3"/>
            <w:tabs>
              <w:tab w:val="right" w:leader="dot" w:pos="9016"/>
            </w:tabs>
            <w:rPr>
              <w:rFonts w:asciiTheme="majorHAnsi" w:hAnsiTheme="majorHAnsi" w:cstheme="majorHAnsi"/>
              <w:noProof/>
              <w:sz w:val="24"/>
              <w:szCs w:val="24"/>
            </w:rPr>
          </w:pPr>
          <w:hyperlink w:anchor="_Toc490940467" w:history="1">
            <w:r w:rsidR="004B4E89" w:rsidRPr="004B4E89">
              <w:rPr>
                <w:rStyle w:val="Hyperlink"/>
                <w:rFonts w:asciiTheme="majorHAnsi" w:eastAsia="Times New Roman" w:hAnsiTheme="majorHAnsi" w:cstheme="majorHAnsi"/>
                <w:noProof/>
                <w:sz w:val="24"/>
                <w:szCs w:val="24"/>
                <w:lang w:eastAsia="en-AU"/>
              </w:rPr>
              <w:t>Additional Information types</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_Toc490940467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6</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1"/>
            <w:tabs>
              <w:tab w:val="right" w:leader="dot" w:pos="9016"/>
            </w:tabs>
            <w:rPr>
              <w:rFonts w:asciiTheme="majorHAnsi" w:hAnsiTheme="majorHAnsi" w:cstheme="majorHAnsi"/>
              <w:noProof/>
              <w:sz w:val="24"/>
              <w:szCs w:val="24"/>
            </w:rPr>
          </w:pPr>
          <w:hyperlink w:anchor="_Toc490940468" w:history="1">
            <w:r w:rsidR="004B4E89" w:rsidRPr="004B4E89">
              <w:rPr>
                <w:rStyle w:val="Hyperlink"/>
                <w:rFonts w:asciiTheme="majorHAnsi" w:eastAsia="Times New Roman" w:hAnsiTheme="majorHAnsi" w:cstheme="majorHAnsi"/>
                <w:noProof/>
                <w:kern w:val="36"/>
                <w:sz w:val="24"/>
                <w:szCs w:val="24"/>
                <w:lang w:eastAsia="en-AU"/>
              </w:rPr>
              <w:t>Delivery Schedule</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_Toc490940468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6</w:t>
            </w:r>
            <w:r w:rsidR="004B4E89" w:rsidRPr="004B4E89">
              <w:rPr>
                <w:rFonts w:asciiTheme="majorHAnsi" w:hAnsiTheme="majorHAnsi" w:cstheme="majorHAnsi"/>
                <w:noProof/>
                <w:webHidden/>
                <w:sz w:val="24"/>
                <w:szCs w:val="24"/>
              </w:rPr>
              <w:fldChar w:fldCharType="end"/>
            </w:r>
          </w:hyperlink>
        </w:p>
        <w:p w:rsidR="004B4E89" w:rsidRPr="004B4E89" w:rsidRDefault="00C97EF7">
          <w:pPr>
            <w:pStyle w:val="TOC1"/>
            <w:tabs>
              <w:tab w:val="right" w:leader="dot" w:pos="9016"/>
            </w:tabs>
            <w:rPr>
              <w:rFonts w:asciiTheme="majorHAnsi" w:hAnsiTheme="majorHAnsi" w:cstheme="majorHAnsi"/>
              <w:noProof/>
            </w:rPr>
          </w:pPr>
          <w:hyperlink w:anchor="_Toc490940469" w:history="1">
            <w:r w:rsidR="004B4E89" w:rsidRPr="004B4E89">
              <w:rPr>
                <w:rStyle w:val="Hyperlink"/>
                <w:rFonts w:asciiTheme="majorHAnsi" w:eastAsia="Times New Roman" w:hAnsiTheme="majorHAnsi" w:cstheme="majorHAnsi"/>
                <w:noProof/>
                <w:kern w:val="36"/>
                <w:sz w:val="24"/>
                <w:szCs w:val="24"/>
                <w:lang w:eastAsia="en-AU"/>
              </w:rPr>
              <w:t>Sprint Plan</w:t>
            </w:r>
            <w:r w:rsidR="004B4E89" w:rsidRPr="004B4E89">
              <w:rPr>
                <w:rFonts w:asciiTheme="majorHAnsi" w:hAnsiTheme="majorHAnsi" w:cstheme="majorHAnsi"/>
                <w:noProof/>
                <w:webHidden/>
                <w:sz w:val="24"/>
                <w:szCs w:val="24"/>
              </w:rPr>
              <w:tab/>
            </w:r>
            <w:r w:rsidR="004B4E89" w:rsidRPr="004B4E89">
              <w:rPr>
                <w:rFonts w:asciiTheme="majorHAnsi" w:hAnsiTheme="majorHAnsi" w:cstheme="majorHAnsi"/>
                <w:noProof/>
                <w:webHidden/>
                <w:sz w:val="24"/>
                <w:szCs w:val="24"/>
              </w:rPr>
              <w:fldChar w:fldCharType="begin"/>
            </w:r>
            <w:r w:rsidR="004B4E89" w:rsidRPr="004B4E89">
              <w:rPr>
                <w:rFonts w:asciiTheme="majorHAnsi" w:hAnsiTheme="majorHAnsi" w:cstheme="majorHAnsi"/>
                <w:noProof/>
                <w:webHidden/>
                <w:sz w:val="24"/>
                <w:szCs w:val="24"/>
              </w:rPr>
              <w:instrText xml:space="preserve"> PAGEREF _Toc490940469 \h </w:instrText>
            </w:r>
            <w:r w:rsidR="004B4E89" w:rsidRPr="004B4E89">
              <w:rPr>
                <w:rFonts w:asciiTheme="majorHAnsi" w:hAnsiTheme="majorHAnsi" w:cstheme="majorHAnsi"/>
                <w:noProof/>
                <w:webHidden/>
                <w:sz w:val="24"/>
                <w:szCs w:val="24"/>
              </w:rPr>
            </w:r>
            <w:r w:rsidR="004B4E89" w:rsidRPr="004B4E89">
              <w:rPr>
                <w:rFonts w:asciiTheme="majorHAnsi" w:hAnsiTheme="majorHAnsi" w:cstheme="majorHAnsi"/>
                <w:noProof/>
                <w:webHidden/>
                <w:sz w:val="24"/>
                <w:szCs w:val="24"/>
              </w:rPr>
              <w:fldChar w:fldCharType="separate"/>
            </w:r>
            <w:r w:rsidR="004B4E89" w:rsidRPr="004B4E89">
              <w:rPr>
                <w:rFonts w:asciiTheme="majorHAnsi" w:hAnsiTheme="majorHAnsi" w:cstheme="majorHAnsi"/>
                <w:noProof/>
                <w:webHidden/>
                <w:sz w:val="24"/>
                <w:szCs w:val="24"/>
              </w:rPr>
              <w:t>7</w:t>
            </w:r>
            <w:r w:rsidR="004B4E89" w:rsidRPr="004B4E89">
              <w:rPr>
                <w:rFonts w:asciiTheme="majorHAnsi" w:hAnsiTheme="majorHAnsi" w:cstheme="majorHAnsi"/>
                <w:noProof/>
                <w:webHidden/>
                <w:sz w:val="24"/>
                <w:szCs w:val="24"/>
              </w:rPr>
              <w:fldChar w:fldCharType="end"/>
            </w:r>
          </w:hyperlink>
        </w:p>
        <w:p w:rsidR="004B4E89" w:rsidRDefault="004B4E89">
          <w:r w:rsidRPr="004B4E89">
            <w:rPr>
              <w:rFonts w:asciiTheme="majorHAnsi" w:hAnsiTheme="majorHAnsi" w:cstheme="majorHAnsi"/>
              <w:b/>
              <w:bCs/>
              <w:noProof/>
            </w:rPr>
            <w:fldChar w:fldCharType="end"/>
          </w:r>
        </w:p>
      </w:sdtContent>
    </w:sdt>
    <w:p w:rsidR="004B4E89" w:rsidRDefault="004B4E89">
      <w:pPr>
        <w:rPr>
          <w:rFonts w:ascii="Arial" w:eastAsia="Times New Roman" w:hAnsi="Arial" w:cs="Arial"/>
          <w:b/>
          <w:bCs/>
          <w:color w:val="000000"/>
          <w:kern w:val="36"/>
          <w:sz w:val="40"/>
          <w:szCs w:val="40"/>
          <w:lang w:eastAsia="en-AU"/>
        </w:rPr>
      </w:pPr>
      <w:r>
        <w:rPr>
          <w:rFonts w:ascii="Arial" w:eastAsia="Times New Roman" w:hAnsi="Arial" w:cs="Arial"/>
          <w:b/>
          <w:bCs/>
          <w:color w:val="000000"/>
          <w:kern w:val="36"/>
          <w:sz w:val="40"/>
          <w:szCs w:val="40"/>
          <w:lang w:eastAsia="en-AU"/>
        </w:rPr>
        <w:br w:type="page"/>
      </w:r>
    </w:p>
    <w:p w:rsidR="004B4E89" w:rsidRPr="004B4E89" w:rsidRDefault="004B4E89" w:rsidP="004B4E89">
      <w:pPr>
        <w:spacing w:before="400" w:after="120" w:line="240" w:lineRule="auto"/>
        <w:jc w:val="center"/>
        <w:outlineLvl w:val="0"/>
        <w:rPr>
          <w:rFonts w:asciiTheme="majorHAnsi" w:eastAsia="Times New Roman" w:hAnsiTheme="majorHAnsi" w:cstheme="majorHAnsi"/>
          <w:b/>
          <w:bCs/>
          <w:kern w:val="36"/>
          <w:sz w:val="48"/>
          <w:szCs w:val="48"/>
          <w:lang w:eastAsia="en-AU"/>
        </w:rPr>
      </w:pPr>
      <w:bookmarkStart w:id="0" w:name="_Toc490940458"/>
      <w:r w:rsidRPr="004B4E89">
        <w:rPr>
          <w:rFonts w:asciiTheme="majorHAnsi" w:eastAsia="Times New Roman" w:hAnsiTheme="majorHAnsi" w:cstheme="majorHAnsi"/>
          <w:b/>
          <w:bCs/>
          <w:color w:val="000000"/>
          <w:kern w:val="36"/>
          <w:sz w:val="40"/>
          <w:szCs w:val="40"/>
          <w:lang w:eastAsia="en-AU"/>
        </w:rPr>
        <w:lastRenderedPageBreak/>
        <w:t>Release Plan</w:t>
      </w:r>
      <w:bookmarkEnd w:id="0"/>
    </w:p>
    <w:p w:rsidR="004B4E89" w:rsidRPr="004B4E89" w:rsidRDefault="004B4E89" w:rsidP="004B4E89">
      <w:pPr>
        <w:spacing w:before="360" w:after="120" w:line="240" w:lineRule="auto"/>
        <w:outlineLvl w:val="1"/>
        <w:rPr>
          <w:rFonts w:asciiTheme="majorHAnsi" w:eastAsia="Times New Roman" w:hAnsiTheme="majorHAnsi" w:cstheme="majorHAnsi"/>
          <w:b/>
          <w:bCs/>
          <w:sz w:val="36"/>
          <w:szCs w:val="36"/>
          <w:lang w:eastAsia="en-AU"/>
        </w:rPr>
      </w:pPr>
      <w:bookmarkStart w:id="1" w:name="_Toc490940459"/>
      <w:r w:rsidRPr="004B4E89">
        <w:rPr>
          <w:rFonts w:asciiTheme="majorHAnsi" w:eastAsia="Times New Roman" w:hAnsiTheme="majorHAnsi" w:cstheme="majorHAnsi"/>
          <w:b/>
          <w:bCs/>
          <w:color w:val="000000"/>
          <w:sz w:val="30"/>
          <w:szCs w:val="30"/>
          <w:lang w:eastAsia="en-AU"/>
        </w:rPr>
        <w:t>Release 1</w:t>
      </w:r>
      <w:bookmarkEnd w:id="1"/>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Delivery date: 05 October 2017</w:t>
      </w:r>
      <w:r w:rsidRPr="004B4E89">
        <w:rPr>
          <w:rFonts w:asciiTheme="majorHAnsi" w:eastAsia="Times New Roman" w:hAnsiTheme="majorHAnsi" w:cstheme="majorHAnsi"/>
          <w:color w:val="000000"/>
          <w:sz w:val="24"/>
          <w:szCs w:val="24"/>
          <w:lang w:eastAsia="en-AU"/>
        </w:rPr>
        <w:tab/>
      </w:r>
      <w:r w:rsidRPr="004B4E89">
        <w:rPr>
          <w:rFonts w:asciiTheme="majorHAnsi" w:eastAsia="Times New Roman" w:hAnsiTheme="majorHAnsi" w:cstheme="majorHAnsi"/>
          <w:color w:val="000000"/>
          <w:sz w:val="24"/>
          <w:szCs w:val="24"/>
          <w:lang w:eastAsia="en-AU"/>
        </w:rPr>
        <w:tab/>
      </w:r>
      <w:r w:rsidRPr="004B4E89">
        <w:rPr>
          <w:rFonts w:asciiTheme="majorHAnsi" w:eastAsia="Times New Roman" w:hAnsiTheme="majorHAnsi" w:cstheme="majorHAnsi"/>
          <w:color w:val="000000"/>
          <w:sz w:val="24"/>
          <w:szCs w:val="24"/>
          <w:lang w:eastAsia="en-AU"/>
        </w:rPr>
        <w:tab/>
      </w:r>
      <w:r w:rsidRPr="004B4E89">
        <w:rPr>
          <w:rFonts w:asciiTheme="majorHAnsi" w:eastAsia="Times New Roman" w:hAnsiTheme="majorHAnsi" w:cstheme="majorHAnsi"/>
          <w:color w:val="000000"/>
          <w:sz w:val="24"/>
          <w:szCs w:val="24"/>
          <w:lang w:eastAsia="en-AU"/>
        </w:rPr>
        <w:tab/>
      </w:r>
      <w:r w:rsidRPr="004B4E89">
        <w:rPr>
          <w:rFonts w:asciiTheme="majorHAnsi" w:eastAsia="Times New Roman" w:hAnsiTheme="majorHAnsi" w:cstheme="majorHAnsi"/>
          <w:color w:val="000000"/>
          <w:sz w:val="24"/>
          <w:szCs w:val="24"/>
          <w:lang w:eastAsia="en-AU"/>
        </w:rPr>
        <w:tab/>
        <w:t>Total Story Points: 57</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This release will provide a simple web service which the end user can use to view city information. System admins will be able to insert and edit city-based information. Users will be able to search for specific entries. Users will be able to register accounts. Registered users will be given information tailored to their interests. When registering, users will need to provide their demographic from the following choices: Tourist, Student or Businessman.</w:t>
      </w:r>
    </w:p>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2" w:name="_Toc490940460"/>
      <w:r w:rsidRPr="004B4E89">
        <w:rPr>
          <w:rFonts w:asciiTheme="majorHAnsi" w:eastAsia="Times New Roman" w:hAnsiTheme="majorHAnsi" w:cstheme="majorHAnsi"/>
          <w:b/>
          <w:bCs/>
          <w:color w:val="434343"/>
          <w:sz w:val="28"/>
          <w:szCs w:val="28"/>
          <w:lang w:eastAsia="en-AU"/>
        </w:rPr>
        <w:t>Core site navigation</w:t>
      </w:r>
      <w:bookmarkEnd w:id="2"/>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Website can be viewed and navigated by unregistered users. System Admins have agency to create and edit info entries. Fully implemented search bar, with ‘other information’ option.</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Menu Buttons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Search Engine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Access to Other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Edit City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8</w:t>
            </w:r>
          </w:p>
        </w:tc>
      </w:tr>
      <w:tr w:rsidR="004B4E89" w:rsidRPr="004B4E89"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16</w:t>
            </w:r>
          </w:p>
        </w:tc>
      </w:tr>
    </w:tbl>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3" w:name="_Toc490940461"/>
      <w:r w:rsidRPr="004B4E89">
        <w:rPr>
          <w:rFonts w:asciiTheme="majorHAnsi" w:eastAsia="Times New Roman" w:hAnsiTheme="majorHAnsi" w:cstheme="majorHAnsi"/>
          <w:b/>
          <w:bCs/>
          <w:color w:val="434343"/>
          <w:sz w:val="28"/>
          <w:szCs w:val="28"/>
          <w:lang w:eastAsia="en-AU"/>
        </w:rPr>
        <w:t>User Functionality</w:t>
      </w:r>
      <w:bookmarkEnd w:id="3"/>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Users can register accounts using web application. To register, users provide usernames, passwords and demographics. User passwords are encrypted in database storage. Registered users can edit their details using the website.</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Account Setup</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Edit Account Details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Password Encryption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1</w:t>
            </w:r>
          </w:p>
        </w:tc>
      </w:tr>
      <w:tr w:rsidR="004B4E89" w:rsidRPr="004B4E89"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9</w:t>
            </w:r>
          </w:p>
        </w:tc>
      </w:tr>
    </w:tbl>
    <w:p w:rsidR="004B4E89" w:rsidRDefault="004B4E89" w:rsidP="004B4E89">
      <w:pPr>
        <w:spacing w:after="0" w:line="240" w:lineRule="auto"/>
        <w:rPr>
          <w:rFonts w:asciiTheme="majorHAnsi" w:eastAsia="Times New Roman" w:hAnsiTheme="majorHAnsi" w:cstheme="majorHAnsi"/>
          <w:sz w:val="24"/>
          <w:szCs w:val="24"/>
          <w:lang w:eastAsia="en-AU"/>
        </w:rPr>
      </w:pPr>
    </w:p>
    <w:p w:rsidR="004B4E89" w:rsidRDefault="004B4E89">
      <w:pP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br w:type="page"/>
      </w:r>
    </w:p>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4" w:name="_Toc490940462"/>
      <w:r w:rsidRPr="004B4E89">
        <w:rPr>
          <w:rFonts w:asciiTheme="majorHAnsi" w:eastAsia="Times New Roman" w:hAnsiTheme="majorHAnsi" w:cstheme="majorHAnsi"/>
          <w:b/>
          <w:bCs/>
          <w:color w:val="434343"/>
          <w:sz w:val="28"/>
          <w:szCs w:val="28"/>
          <w:lang w:eastAsia="en-AU"/>
        </w:rPr>
        <w:lastRenderedPageBreak/>
        <w:t>City-based Information</w:t>
      </w:r>
      <w:bookmarkEnd w:id="4"/>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Registered or otherwise, users can view city information using the website’s search bar functionality. Basic city information is not recommended to any specific user demographic, and is accessible by all types of users.</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Restaurant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Park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Museum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Zoo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S30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Mall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10</w:t>
            </w:r>
          </w:p>
        </w:tc>
      </w:tr>
    </w:tbl>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5" w:name="_Toc490940463"/>
      <w:r w:rsidRPr="004B4E89">
        <w:rPr>
          <w:rFonts w:asciiTheme="majorHAnsi" w:eastAsia="Times New Roman" w:hAnsiTheme="majorHAnsi" w:cstheme="majorHAnsi"/>
          <w:b/>
          <w:bCs/>
          <w:color w:val="434343"/>
          <w:sz w:val="28"/>
          <w:szCs w:val="28"/>
          <w:lang w:eastAsia="en-AU"/>
        </w:rPr>
        <w:t>Specialised Information</w:t>
      </w:r>
      <w:bookmarkEnd w:id="5"/>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Users can view information that is more specialised that City-based information. Registered users are given recommendations based on their demographic. However, access to specialised information isn’t limited to its intended account type.</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Hotel Information for Tourists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College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Library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Hotel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Industry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4B4E89" w:rsidRDefault="004B4E89" w:rsidP="004B4E89">
            <w:pPr>
              <w:spacing w:after="0" w:line="240" w:lineRule="auto"/>
              <w:jc w:val="right"/>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4B4E89" w:rsidRDefault="004B4E89" w:rsidP="004B4E89">
            <w:pPr>
              <w:spacing w:after="0" w:line="240" w:lineRule="auto"/>
              <w:rPr>
                <w:rFonts w:asciiTheme="majorHAnsi" w:eastAsia="Times New Roman" w:hAnsiTheme="majorHAnsi" w:cstheme="majorHAnsi"/>
                <w:color w:val="000000"/>
                <w:sz w:val="24"/>
                <w:szCs w:val="24"/>
                <w:lang w:eastAsia="en-AU"/>
              </w:rPr>
            </w:pPr>
            <w:r>
              <w:rPr>
                <w:rFonts w:asciiTheme="majorHAnsi" w:eastAsia="Times New Roman" w:hAnsiTheme="majorHAnsi" w:cstheme="majorHAnsi"/>
                <w:color w:val="000000"/>
                <w:sz w:val="24"/>
                <w:szCs w:val="24"/>
                <w:lang w:eastAsia="en-AU"/>
              </w:rPr>
              <w:t>20</w:t>
            </w:r>
          </w:p>
        </w:tc>
      </w:tr>
    </w:tbl>
    <w:p w:rsidR="004B4E89" w:rsidRPr="004B4E89" w:rsidRDefault="004B4E89" w:rsidP="004B4E89">
      <w:pPr>
        <w:spacing w:after="24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sz w:val="24"/>
          <w:szCs w:val="24"/>
          <w:lang w:eastAsia="en-AU"/>
        </w:rPr>
        <w:br/>
      </w:r>
    </w:p>
    <w:p w:rsidR="004B4E89" w:rsidRDefault="004B4E89">
      <w:pPr>
        <w:rPr>
          <w:rFonts w:asciiTheme="majorHAnsi" w:eastAsia="Times New Roman" w:hAnsiTheme="majorHAnsi" w:cstheme="majorHAnsi"/>
          <w:b/>
          <w:bCs/>
          <w:color w:val="000000"/>
          <w:sz w:val="30"/>
          <w:szCs w:val="30"/>
          <w:lang w:eastAsia="en-AU"/>
        </w:rPr>
      </w:pPr>
      <w:bookmarkStart w:id="6" w:name="_Toc490940464"/>
      <w:r>
        <w:rPr>
          <w:rFonts w:asciiTheme="majorHAnsi" w:eastAsia="Times New Roman" w:hAnsiTheme="majorHAnsi" w:cstheme="majorHAnsi"/>
          <w:b/>
          <w:bCs/>
          <w:color w:val="000000"/>
          <w:sz w:val="30"/>
          <w:szCs w:val="30"/>
          <w:lang w:eastAsia="en-AU"/>
        </w:rPr>
        <w:br w:type="page"/>
      </w:r>
    </w:p>
    <w:p w:rsidR="004B4E89" w:rsidRPr="004B4E89" w:rsidRDefault="004B4E89" w:rsidP="004B4E89">
      <w:pPr>
        <w:spacing w:before="360" w:after="120" w:line="240" w:lineRule="auto"/>
        <w:outlineLvl w:val="1"/>
        <w:rPr>
          <w:rFonts w:asciiTheme="majorHAnsi" w:eastAsia="Times New Roman" w:hAnsiTheme="majorHAnsi" w:cstheme="majorHAnsi"/>
          <w:b/>
          <w:bCs/>
          <w:sz w:val="36"/>
          <w:szCs w:val="36"/>
          <w:lang w:eastAsia="en-AU"/>
        </w:rPr>
      </w:pPr>
      <w:r w:rsidRPr="004B4E89">
        <w:rPr>
          <w:rFonts w:asciiTheme="majorHAnsi" w:eastAsia="Times New Roman" w:hAnsiTheme="majorHAnsi" w:cstheme="majorHAnsi"/>
          <w:b/>
          <w:bCs/>
          <w:color w:val="000000"/>
          <w:sz w:val="30"/>
          <w:szCs w:val="30"/>
          <w:lang w:eastAsia="en-AU"/>
        </w:rPr>
        <w:lastRenderedPageBreak/>
        <w:t>Release 2</w:t>
      </w:r>
      <w:bookmarkEnd w:id="6"/>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Delivery date: To be Discussed</w:t>
      </w:r>
      <w:r>
        <w:rPr>
          <w:rFonts w:asciiTheme="majorHAnsi" w:eastAsia="Times New Roman" w:hAnsiTheme="majorHAnsi" w:cstheme="majorHAnsi"/>
          <w:color w:val="000000"/>
          <w:sz w:val="24"/>
          <w:szCs w:val="24"/>
          <w:lang w:eastAsia="en-AU"/>
        </w:rPr>
        <w:tab/>
      </w:r>
      <w:r>
        <w:rPr>
          <w:rFonts w:asciiTheme="majorHAnsi" w:eastAsia="Times New Roman" w:hAnsiTheme="majorHAnsi" w:cstheme="majorHAnsi"/>
          <w:color w:val="000000"/>
          <w:sz w:val="24"/>
          <w:szCs w:val="24"/>
          <w:lang w:eastAsia="en-AU"/>
        </w:rPr>
        <w:tab/>
      </w:r>
      <w:r>
        <w:rPr>
          <w:rFonts w:asciiTheme="majorHAnsi" w:eastAsia="Times New Roman" w:hAnsiTheme="majorHAnsi" w:cstheme="majorHAnsi"/>
          <w:color w:val="000000"/>
          <w:sz w:val="24"/>
          <w:szCs w:val="24"/>
          <w:lang w:eastAsia="en-AU"/>
        </w:rPr>
        <w:tab/>
      </w:r>
      <w:r>
        <w:rPr>
          <w:rFonts w:asciiTheme="majorHAnsi" w:eastAsia="Times New Roman" w:hAnsiTheme="majorHAnsi" w:cstheme="majorHAnsi"/>
          <w:color w:val="000000"/>
          <w:sz w:val="24"/>
          <w:szCs w:val="24"/>
          <w:lang w:eastAsia="en-AU"/>
        </w:rPr>
        <w:tab/>
      </w:r>
      <w:r>
        <w:rPr>
          <w:rFonts w:asciiTheme="majorHAnsi" w:eastAsia="Times New Roman" w:hAnsiTheme="majorHAnsi" w:cstheme="majorHAnsi"/>
          <w:color w:val="000000"/>
          <w:sz w:val="24"/>
          <w:szCs w:val="24"/>
          <w:lang w:eastAsia="en-AU"/>
        </w:rPr>
        <w:tab/>
      </w:r>
      <w:r w:rsidRPr="004B4E89">
        <w:rPr>
          <w:rFonts w:asciiTheme="majorHAnsi" w:eastAsia="Times New Roman" w:hAnsiTheme="majorHAnsi" w:cstheme="majorHAnsi"/>
          <w:color w:val="000000"/>
          <w:sz w:val="24"/>
          <w:szCs w:val="24"/>
          <w:lang w:eastAsia="en-AU"/>
        </w:rPr>
        <w:t>Total Story Points: 59</w:t>
      </w:r>
    </w:p>
    <w:p w:rsidR="007A3EE1" w:rsidRDefault="007A3EE1" w:rsidP="004B4E89">
      <w:pPr>
        <w:spacing w:after="0" w:line="240" w:lineRule="auto"/>
        <w:rPr>
          <w:rFonts w:asciiTheme="majorHAnsi" w:eastAsia="Times New Roman" w:hAnsiTheme="majorHAnsi" w:cstheme="majorHAnsi"/>
          <w:color w:val="000000"/>
          <w:sz w:val="24"/>
          <w:szCs w:val="24"/>
          <w:lang w:eastAsia="en-AU"/>
        </w:rPr>
      </w:pPr>
    </w:p>
    <w:p w:rsidR="007A3EE1" w:rsidRPr="004B4E89" w:rsidRDefault="007A3EE1" w:rsidP="004B4E89">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This release will provide more granular features to the Smart City service. Users will be able to book sightseeing tickets with third party services, and bookmark certain entries. Weather forecasts will be available to users. Information will be categorised to allow entries for more than one city. The web application will be optimised for mobile use, and available in multiple languages. Users will be able to recover lost accounts, and auto-fill failed login forms.</w:t>
      </w:r>
      <w:r w:rsidR="00C97EF7">
        <w:rPr>
          <w:rFonts w:asciiTheme="majorHAnsi" w:eastAsia="Times New Roman" w:hAnsiTheme="majorHAnsi" w:cstheme="majorHAnsi"/>
          <w:sz w:val="24"/>
          <w:szCs w:val="24"/>
          <w:lang w:eastAsia="en-AU"/>
        </w:rPr>
        <w:t xml:space="preserve"> Users will be able to browse public transport services, student accommodation and current events similarly to the previously implemented types of entries. Users, registered or otherwise, will also be given easy access to emergency information &amp; online emergency reporting.</w:t>
      </w:r>
    </w:p>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7" w:name="_Toc490940465"/>
      <w:r w:rsidRPr="004B4E89">
        <w:rPr>
          <w:rFonts w:asciiTheme="majorHAnsi" w:eastAsia="Times New Roman" w:hAnsiTheme="majorHAnsi" w:cstheme="majorHAnsi"/>
          <w:b/>
          <w:bCs/>
          <w:color w:val="434343"/>
          <w:sz w:val="28"/>
          <w:szCs w:val="28"/>
          <w:lang w:eastAsia="en-AU"/>
        </w:rPr>
        <w:t>Extended Fu</w:t>
      </w:r>
      <w:bookmarkStart w:id="8" w:name="_GoBack"/>
      <w:bookmarkEnd w:id="8"/>
      <w:r w:rsidRPr="004B4E89">
        <w:rPr>
          <w:rFonts w:asciiTheme="majorHAnsi" w:eastAsia="Times New Roman" w:hAnsiTheme="majorHAnsi" w:cstheme="majorHAnsi"/>
          <w:b/>
          <w:bCs/>
          <w:color w:val="434343"/>
          <w:sz w:val="28"/>
          <w:szCs w:val="28"/>
          <w:lang w:eastAsia="en-AU"/>
        </w:rPr>
        <w:t>nctionality</w:t>
      </w:r>
      <w:bookmarkEnd w:id="7"/>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Users are provided with links to book tickets from third party sites. Users can view current temperature and other forecast data. When viewing an entry, users are given the option to view travel instructions to that entries location. Information entries can be categorised into city groups by system administrators, and users can narrow their searches down to a specific city.</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Travel Directions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8</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Weather Forecast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Book Sightseeing Tickets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S05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Information for other cities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20</w:t>
            </w:r>
          </w:p>
        </w:tc>
      </w:tr>
    </w:tbl>
    <w:p w:rsidR="007A3EE1" w:rsidRDefault="007A3EE1" w:rsidP="004B4E89">
      <w:pPr>
        <w:spacing w:before="320" w:after="80" w:line="240" w:lineRule="auto"/>
        <w:outlineLvl w:val="2"/>
        <w:rPr>
          <w:rFonts w:asciiTheme="majorHAnsi" w:eastAsia="Times New Roman" w:hAnsiTheme="majorHAnsi" w:cstheme="majorHAnsi"/>
          <w:b/>
          <w:bCs/>
          <w:color w:val="434343"/>
          <w:sz w:val="28"/>
          <w:szCs w:val="28"/>
          <w:lang w:eastAsia="en-AU"/>
        </w:rPr>
      </w:pPr>
      <w:bookmarkStart w:id="9" w:name="_Toc490940466"/>
    </w:p>
    <w:p w:rsidR="007A3EE1" w:rsidRDefault="007A3EE1">
      <w:pPr>
        <w:rPr>
          <w:rFonts w:asciiTheme="majorHAnsi" w:eastAsia="Times New Roman" w:hAnsiTheme="majorHAnsi" w:cstheme="majorHAnsi"/>
          <w:b/>
          <w:bCs/>
          <w:color w:val="434343"/>
          <w:sz w:val="28"/>
          <w:szCs w:val="28"/>
          <w:lang w:eastAsia="en-AU"/>
        </w:rPr>
      </w:pPr>
      <w:r>
        <w:rPr>
          <w:rFonts w:asciiTheme="majorHAnsi" w:eastAsia="Times New Roman" w:hAnsiTheme="majorHAnsi" w:cstheme="majorHAnsi"/>
          <w:b/>
          <w:bCs/>
          <w:color w:val="434343"/>
          <w:sz w:val="28"/>
          <w:szCs w:val="28"/>
          <w:lang w:eastAsia="en-AU"/>
        </w:rPr>
        <w:br w:type="page"/>
      </w:r>
    </w:p>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r w:rsidRPr="004B4E89">
        <w:rPr>
          <w:rFonts w:asciiTheme="majorHAnsi" w:eastAsia="Times New Roman" w:hAnsiTheme="majorHAnsi" w:cstheme="majorHAnsi"/>
          <w:b/>
          <w:bCs/>
          <w:color w:val="434343"/>
          <w:sz w:val="28"/>
          <w:szCs w:val="28"/>
          <w:lang w:eastAsia="en-AU"/>
        </w:rPr>
        <w:lastRenderedPageBreak/>
        <w:t>Usability Features</w:t>
      </w:r>
      <w:bookmarkEnd w:id="9"/>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Users can switch the language of the web application. User experience is optimised for mobile browsing as well as browsing on PC. Users can bookmark specific entries to allow quick return. Information entry forms fill automatically on failed logins / registrations. User accounts with lost passwords can be recovered by contacting user email / phone no.</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Language Settings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8</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Filling Forms Automatically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1</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Mobile Optimisation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8</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Bookmarks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Account Recovery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25</w:t>
            </w:r>
          </w:p>
        </w:tc>
      </w:tr>
    </w:tbl>
    <w:p w:rsidR="004B4E89" w:rsidRPr="004B4E89" w:rsidRDefault="004B4E89" w:rsidP="004B4E89">
      <w:pPr>
        <w:spacing w:before="320" w:after="80" w:line="240" w:lineRule="auto"/>
        <w:outlineLvl w:val="2"/>
        <w:rPr>
          <w:rFonts w:asciiTheme="majorHAnsi" w:eastAsia="Times New Roman" w:hAnsiTheme="majorHAnsi" w:cstheme="majorHAnsi"/>
          <w:b/>
          <w:bCs/>
          <w:sz w:val="27"/>
          <w:szCs w:val="27"/>
          <w:lang w:eastAsia="en-AU"/>
        </w:rPr>
      </w:pPr>
      <w:bookmarkStart w:id="10" w:name="_Toc490940467"/>
      <w:r w:rsidRPr="004B4E89">
        <w:rPr>
          <w:rFonts w:asciiTheme="majorHAnsi" w:eastAsia="Times New Roman" w:hAnsiTheme="majorHAnsi" w:cstheme="majorHAnsi"/>
          <w:b/>
          <w:bCs/>
          <w:color w:val="434343"/>
          <w:sz w:val="28"/>
          <w:szCs w:val="28"/>
          <w:lang w:eastAsia="en-AU"/>
        </w:rPr>
        <w:t>Additional Information types</w:t>
      </w:r>
      <w:bookmarkEnd w:id="10"/>
    </w:p>
    <w:p w:rsidR="004B4E89" w:rsidRDefault="004B4E89" w:rsidP="004B4E89">
      <w:pPr>
        <w:spacing w:after="0" w:line="240" w:lineRule="auto"/>
        <w:rPr>
          <w:rFonts w:asciiTheme="majorHAnsi" w:eastAsia="Times New Roman" w:hAnsiTheme="majorHAnsi" w:cstheme="majorHAnsi"/>
          <w:color w:val="000000"/>
          <w:sz w:val="24"/>
          <w:szCs w:val="24"/>
          <w:lang w:eastAsia="en-AU"/>
        </w:rPr>
      </w:pPr>
      <w:r w:rsidRPr="004B4E89">
        <w:rPr>
          <w:rFonts w:asciiTheme="majorHAnsi" w:eastAsia="Times New Roman" w:hAnsiTheme="majorHAnsi" w:cstheme="majorHAnsi"/>
          <w:color w:val="000000"/>
          <w:sz w:val="24"/>
          <w:szCs w:val="24"/>
          <w:lang w:eastAsia="en-AU"/>
        </w:rPr>
        <w:t>Users can view more types of city information, using the search bar functionality implemented in Release 1. Emergency information is easily accessible by all kinds of users, registered or otherwise.</w:t>
      </w:r>
    </w:p>
    <w:p w:rsidR="004B4E89" w:rsidRPr="004B4E89" w:rsidRDefault="004B4E89" w:rsidP="004B4E89">
      <w:pPr>
        <w:spacing w:after="0" w:line="240" w:lineRule="auto"/>
        <w:rPr>
          <w:rFonts w:asciiTheme="majorHAnsi" w:eastAsia="Times New Roman" w:hAnsiTheme="majorHAnsi" w:cstheme="maj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4B4E89" w:rsidTr="007A3EE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i/>
                <w:iCs/>
                <w:color w:val="000000"/>
                <w:sz w:val="24"/>
                <w:szCs w:val="24"/>
                <w:lang w:eastAsia="en-AU"/>
              </w:rPr>
              <w:t>Story Points</w:t>
            </w:r>
          </w:p>
        </w:tc>
      </w:tr>
      <w:tr w:rsidR="004B4E89" w:rsidRPr="004B4E89"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Public Transport Services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Student Accommodation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S19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Event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4</w:t>
            </w:r>
          </w:p>
        </w:tc>
      </w:tr>
      <w:tr w:rsidR="004B4E89" w:rsidRPr="004B4E89" w:rsidTr="007A3EE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S20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Emergency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2</w:t>
            </w:r>
          </w:p>
        </w:tc>
      </w:tr>
      <w:tr w:rsidR="004B4E89" w:rsidRPr="004B4E89" w:rsidTr="007A3EE1">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right"/>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14</w:t>
            </w:r>
          </w:p>
        </w:tc>
      </w:tr>
    </w:tbl>
    <w:p w:rsidR="007A3EE1" w:rsidRDefault="007A3EE1">
      <w:pP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br w:type="page"/>
      </w:r>
    </w:p>
    <w:p w:rsidR="004B4E89" w:rsidRDefault="004B4E89" w:rsidP="004B4E89">
      <w:pPr>
        <w:spacing w:before="400" w:after="120" w:line="240" w:lineRule="auto"/>
        <w:outlineLvl w:val="0"/>
        <w:rPr>
          <w:rFonts w:asciiTheme="majorHAnsi" w:eastAsia="Times New Roman" w:hAnsiTheme="majorHAnsi" w:cstheme="majorHAnsi"/>
          <w:b/>
          <w:bCs/>
          <w:color w:val="000000"/>
          <w:kern w:val="36"/>
          <w:sz w:val="24"/>
          <w:szCs w:val="24"/>
          <w:lang w:eastAsia="en-AU"/>
        </w:rPr>
      </w:pPr>
      <w:bookmarkStart w:id="11" w:name="_Toc490940468"/>
      <w:r w:rsidRPr="004B4E89">
        <w:rPr>
          <w:rFonts w:asciiTheme="majorHAnsi" w:eastAsia="Times New Roman" w:hAnsiTheme="majorHAnsi" w:cstheme="majorHAnsi"/>
          <w:b/>
          <w:bCs/>
          <w:color w:val="000000"/>
          <w:kern w:val="36"/>
          <w:sz w:val="24"/>
          <w:szCs w:val="24"/>
          <w:lang w:eastAsia="en-AU"/>
        </w:rPr>
        <w:lastRenderedPageBreak/>
        <w:t>Delivery Schedule</w:t>
      </w:r>
      <w:bookmarkEnd w:id="11"/>
    </w:p>
    <w:p w:rsidR="007A3EE1" w:rsidRPr="004B4E89" w:rsidRDefault="007A3EE1" w:rsidP="004B4E89">
      <w:pPr>
        <w:spacing w:before="400" w:after="120" w:line="240" w:lineRule="auto"/>
        <w:outlineLvl w:val="0"/>
        <w:rPr>
          <w:rFonts w:asciiTheme="majorHAnsi" w:eastAsia="Times New Roman" w:hAnsiTheme="majorHAnsi" w:cstheme="majorHAnsi"/>
          <w:b/>
          <w:bCs/>
          <w:kern w:val="36"/>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099"/>
        <w:gridCol w:w="1099"/>
        <w:gridCol w:w="1099"/>
        <w:gridCol w:w="1099"/>
        <w:gridCol w:w="1241"/>
        <w:gridCol w:w="1241"/>
        <w:gridCol w:w="1241"/>
        <w:gridCol w:w="1241"/>
      </w:tblGrid>
      <w:tr w:rsidR="004B4E89" w:rsidRPr="004B4E89"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proofErr w:type="spellStart"/>
            <w:r w:rsidRPr="004B4E89">
              <w:rPr>
                <w:rFonts w:asciiTheme="majorHAnsi" w:eastAsia="Times New Roman" w:hAnsiTheme="majorHAnsi" w:cstheme="majorHAnsi"/>
                <w:b/>
                <w:bCs/>
                <w:color w:val="000000"/>
                <w:sz w:val="24"/>
                <w:szCs w:val="24"/>
                <w:lang w:eastAsia="en-AU"/>
              </w:rPr>
              <w:t>Sem</w:t>
            </w:r>
            <w:proofErr w:type="spellEnd"/>
            <w:r w:rsidRPr="004B4E89">
              <w:rPr>
                <w:rFonts w:asciiTheme="majorHAnsi" w:eastAsia="Times New Roman" w:hAnsiTheme="majorHAnsi" w:cstheme="majorHAnsi"/>
                <w:b/>
                <w:bCs/>
                <w:color w:val="000000"/>
                <w:sz w:val="24"/>
                <w:szCs w:val="24"/>
                <w:lang w:eastAsia="en-AU"/>
              </w:rPr>
              <w:t xml:space="preserve"> 2</w:t>
            </w:r>
            <w:r w:rsidRPr="004B4E89">
              <w:rPr>
                <w:rFonts w:asciiTheme="majorHAnsi" w:eastAsia="Times New Roman" w:hAnsiTheme="majorHAnsi" w:cstheme="majorHAnsi"/>
                <w:color w:val="000000"/>
                <w:sz w:val="24"/>
                <w:szCs w:val="24"/>
                <w:lang w:eastAsia="en-AU"/>
              </w:rPr>
              <w:t xml:space="preserve"> (17se2)</w:t>
            </w:r>
          </w:p>
        </w:tc>
      </w:tr>
      <w:tr w:rsidR="004B4E89" w:rsidRPr="004B4E89"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Week 13</w:t>
            </w:r>
          </w:p>
        </w:tc>
      </w:tr>
      <w:tr w:rsidR="004B4E89" w:rsidRPr="004B4E89" w:rsidTr="004B4E89">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Sprint 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Sprint 2</w:t>
            </w:r>
          </w:p>
        </w:tc>
      </w:tr>
      <w:tr w:rsidR="004B4E89" w:rsidRPr="004B4E89"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Release 1</w:t>
            </w:r>
          </w:p>
        </w:tc>
      </w:tr>
    </w:tbl>
    <w:p w:rsidR="007A3EE1" w:rsidRPr="004B4E89" w:rsidRDefault="007A3EE1" w:rsidP="004B4E89">
      <w:pPr>
        <w:spacing w:after="0" w:line="240" w:lineRule="auto"/>
        <w:rPr>
          <w:rFonts w:asciiTheme="majorHAnsi" w:eastAsia="Times New Roman" w:hAnsiTheme="majorHAnsi" w:cstheme="majorHAnsi"/>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254"/>
        <w:gridCol w:w="1254"/>
        <w:gridCol w:w="1254"/>
        <w:gridCol w:w="1254"/>
        <w:gridCol w:w="1086"/>
        <w:gridCol w:w="1086"/>
        <w:gridCol w:w="1086"/>
        <w:gridCol w:w="1086"/>
      </w:tblGrid>
      <w:tr w:rsidR="004B4E89" w:rsidRPr="004B4E89"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TBA</w:t>
            </w:r>
          </w:p>
        </w:tc>
      </w:tr>
      <w:tr w:rsidR="004B4E89" w:rsidRPr="004B4E89" w:rsidTr="004B4E89">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4B4E89" w:rsidRDefault="004B4E89" w:rsidP="004B4E89">
            <w:pPr>
              <w:spacing w:after="0" w:line="240" w:lineRule="auto"/>
              <w:rPr>
                <w:rFonts w:asciiTheme="majorHAnsi" w:eastAsia="Times New Roman" w:hAnsiTheme="majorHAnsi" w:cstheme="majorHAnsi"/>
                <w:sz w:val="24"/>
                <w:szCs w:val="24"/>
                <w:lang w:eastAsia="en-AU"/>
              </w:rPr>
            </w:pPr>
          </w:p>
        </w:tc>
      </w:tr>
      <w:tr w:rsidR="004B4E89" w:rsidRPr="004B4E89" w:rsidTr="004B4E89">
        <w:trPr>
          <w:trHeight w:val="465"/>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Sprint 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w:t>
            </w:r>
          </w:p>
        </w:tc>
      </w:tr>
      <w:tr w:rsidR="004B4E89" w:rsidRPr="004B4E89"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4B4E89" w:rsidRDefault="004B4E89" w:rsidP="004B4E89">
            <w:pPr>
              <w:spacing w:after="0" w:line="240" w:lineRule="auto"/>
              <w:jc w:val="center"/>
              <w:rPr>
                <w:rFonts w:asciiTheme="majorHAnsi" w:eastAsia="Times New Roman" w:hAnsiTheme="majorHAnsi" w:cstheme="majorHAnsi"/>
                <w:sz w:val="24"/>
                <w:szCs w:val="24"/>
                <w:lang w:eastAsia="en-AU"/>
              </w:rPr>
            </w:pPr>
            <w:r w:rsidRPr="004B4E89">
              <w:rPr>
                <w:rFonts w:asciiTheme="majorHAnsi" w:eastAsia="Times New Roman" w:hAnsiTheme="majorHAnsi" w:cstheme="majorHAnsi"/>
                <w:b/>
                <w:bCs/>
                <w:color w:val="000000"/>
                <w:sz w:val="24"/>
                <w:szCs w:val="24"/>
                <w:lang w:eastAsia="en-AU"/>
              </w:rPr>
              <w:t>Release 2</w:t>
            </w:r>
          </w:p>
        </w:tc>
      </w:tr>
    </w:tbl>
    <w:p w:rsidR="004B4E89" w:rsidRPr="004B4E89" w:rsidRDefault="004B4E89" w:rsidP="004B4E89">
      <w:pPr>
        <w:spacing w:after="0" w:line="240" w:lineRule="auto"/>
        <w:rPr>
          <w:rFonts w:asciiTheme="majorHAnsi" w:eastAsia="Times New Roman" w:hAnsiTheme="majorHAnsi" w:cstheme="majorHAnsi"/>
          <w:sz w:val="24"/>
          <w:szCs w:val="24"/>
          <w:lang w:eastAsia="en-AU"/>
        </w:rPr>
      </w:pPr>
    </w:p>
    <w:p w:rsidR="007A3EE1" w:rsidRDefault="007A3EE1" w:rsidP="004B4E89">
      <w:pPr>
        <w:spacing w:after="0" w:line="240" w:lineRule="auto"/>
        <w:rPr>
          <w:rFonts w:asciiTheme="majorHAnsi" w:eastAsia="Times New Roman" w:hAnsiTheme="majorHAnsi" w:cstheme="majorHAnsi"/>
          <w:color w:val="000000"/>
          <w:sz w:val="24"/>
          <w:szCs w:val="24"/>
          <w:lang w:eastAsia="en-AU"/>
        </w:rPr>
      </w:pPr>
    </w:p>
    <w:p w:rsidR="004B4E89" w:rsidRPr="004B4E89" w:rsidRDefault="004B4E89" w:rsidP="004B4E89">
      <w:pPr>
        <w:spacing w:after="0" w:line="240" w:lineRule="auto"/>
        <w:rPr>
          <w:rFonts w:asciiTheme="majorHAnsi" w:eastAsia="Times New Roman" w:hAnsiTheme="majorHAnsi" w:cstheme="majorHAnsi"/>
          <w:sz w:val="24"/>
          <w:szCs w:val="24"/>
          <w:lang w:eastAsia="en-AU"/>
        </w:rPr>
      </w:pPr>
      <w:r w:rsidRPr="004B4E89">
        <w:rPr>
          <w:rFonts w:asciiTheme="majorHAnsi" w:eastAsia="Times New Roman" w:hAnsiTheme="majorHAnsi" w:cstheme="majorHAnsi"/>
          <w:color w:val="000000"/>
          <w:sz w:val="24"/>
          <w:szCs w:val="24"/>
          <w:lang w:eastAsia="en-AU"/>
        </w:rPr>
        <w:t>Estimated Velocity: 29</w:t>
      </w:r>
    </w:p>
    <w:p w:rsidR="004B4E89" w:rsidRPr="004B4E89" w:rsidRDefault="004B4E89">
      <w:pPr>
        <w:rPr>
          <w:rFonts w:asciiTheme="majorHAnsi" w:eastAsia="Times New Roman" w:hAnsiTheme="majorHAnsi" w:cstheme="majorHAnsi"/>
          <w:b/>
          <w:bCs/>
          <w:color w:val="000000"/>
          <w:kern w:val="36"/>
          <w:sz w:val="40"/>
          <w:szCs w:val="40"/>
          <w:lang w:eastAsia="en-AU"/>
        </w:rPr>
      </w:pPr>
      <w:r w:rsidRPr="004B4E89">
        <w:rPr>
          <w:rFonts w:asciiTheme="majorHAnsi" w:eastAsia="Times New Roman" w:hAnsiTheme="majorHAnsi" w:cstheme="majorHAnsi"/>
          <w:b/>
          <w:bCs/>
          <w:color w:val="000000"/>
          <w:kern w:val="36"/>
          <w:sz w:val="40"/>
          <w:szCs w:val="40"/>
          <w:lang w:eastAsia="en-AU"/>
        </w:rPr>
        <w:br w:type="page"/>
      </w:r>
    </w:p>
    <w:p w:rsidR="004B4E89" w:rsidRPr="004B4E89" w:rsidRDefault="004B4E89" w:rsidP="004B4E89">
      <w:pPr>
        <w:spacing w:before="400" w:after="120" w:line="240" w:lineRule="auto"/>
        <w:jc w:val="center"/>
        <w:outlineLvl w:val="0"/>
        <w:rPr>
          <w:rFonts w:asciiTheme="majorHAnsi" w:eastAsia="Times New Roman" w:hAnsiTheme="majorHAnsi" w:cstheme="majorHAnsi"/>
          <w:b/>
          <w:bCs/>
          <w:kern w:val="36"/>
          <w:sz w:val="48"/>
          <w:szCs w:val="48"/>
          <w:lang w:eastAsia="en-AU"/>
        </w:rPr>
      </w:pPr>
      <w:bookmarkStart w:id="12" w:name="_Toc490940469"/>
      <w:r w:rsidRPr="004B4E89">
        <w:rPr>
          <w:rFonts w:asciiTheme="majorHAnsi" w:eastAsia="Times New Roman" w:hAnsiTheme="majorHAnsi" w:cstheme="majorHAnsi"/>
          <w:b/>
          <w:bCs/>
          <w:color w:val="000000"/>
          <w:kern w:val="36"/>
          <w:sz w:val="40"/>
          <w:szCs w:val="40"/>
          <w:lang w:eastAsia="en-AU"/>
        </w:rPr>
        <w:lastRenderedPageBreak/>
        <w:t>Sprint Plan</w:t>
      </w:r>
      <w:bookmarkEnd w:id="12"/>
    </w:p>
    <w:p w:rsidR="0063366D" w:rsidRDefault="0063366D"/>
    <w:sectPr w:rsidR="0063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89"/>
    <w:rsid w:val="004B4E89"/>
    <w:rsid w:val="0063366D"/>
    <w:rsid w:val="007A3EE1"/>
    <w:rsid w:val="00C97E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F0E5"/>
  <w15:chartTrackingRefBased/>
  <w15:docId w15:val="{92A7FD2D-30D2-48EE-B506-D3FC1D80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B4E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4B4E8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B4E8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89"/>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4B4E8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B4E8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B4E8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B4E89"/>
  </w:style>
  <w:style w:type="paragraph" w:styleId="TOCHeading">
    <w:name w:val="TOC Heading"/>
    <w:basedOn w:val="Heading1"/>
    <w:next w:val="Normal"/>
    <w:uiPriority w:val="39"/>
    <w:unhideWhenUsed/>
    <w:qFormat/>
    <w:rsid w:val="004B4E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B4E89"/>
    <w:pPr>
      <w:spacing w:after="100"/>
    </w:pPr>
  </w:style>
  <w:style w:type="paragraph" w:styleId="TOC2">
    <w:name w:val="toc 2"/>
    <w:basedOn w:val="Normal"/>
    <w:next w:val="Normal"/>
    <w:autoRedefine/>
    <w:uiPriority w:val="39"/>
    <w:unhideWhenUsed/>
    <w:rsid w:val="004B4E89"/>
    <w:pPr>
      <w:spacing w:after="100"/>
      <w:ind w:left="220"/>
    </w:pPr>
  </w:style>
  <w:style w:type="paragraph" w:styleId="TOC3">
    <w:name w:val="toc 3"/>
    <w:basedOn w:val="Normal"/>
    <w:next w:val="Normal"/>
    <w:autoRedefine/>
    <w:uiPriority w:val="39"/>
    <w:unhideWhenUsed/>
    <w:rsid w:val="004B4E89"/>
    <w:pPr>
      <w:spacing w:after="100"/>
      <w:ind w:left="440"/>
    </w:pPr>
  </w:style>
  <w:style w:type="character" w:styleId="Hyperlink">
    <w:name w:val="Hyperlink"/>
    <w:basedOn w:val="DefaultParagraphFont"/>
    <w:uiPriority w:val="99"/>
    <w:unhideWhenUsed/>
    <w:rsid w:val="004B4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57221">
      <w:bodyDiv w:val="1"/>
      <w:marLeft w:val="0"/>
      <w:marRight w:val="0"/>
      <w:marTop w:val="0"/>
      <w:marBottom w:val="0"/>
      <w:divBdr>
        <w:top w:val="none" w:sz="0" w:space="0" w:color="auto"/>
        <w:left w:val="none" w:sz="0" w:space="0" w:color="auto"/>
        <w:bottom w:val="none" w:sz="0" w:space="0" w:color="auto"/>
        <w:right w:val="none" w:sz="0" w:space="0" w:color="auto"/>
      </w:divBdr>
      <w:divsChild>
        <w:div w:id="892890221">
          <w:marLeft w:val="0"/>
          <w:marRight w:val="0"/>
          <w:marTop w:val="0"/>
          <w:marBottom w:val="0"/>
          <w:divBdr>
            <w:top w:val="none" w:sz="0" w:space="0" w:color="auto"/>
            <w:left w:val="none" w:sz="0" w:space="0" w:color="auto"/>
            <w:bottom w:val="none" w:sz="0" w:space="0" w:color="auto"/>
            <w:right w:val="none" w:sz="0" w:space="0" w:color="auto"/>
          </w:divBdr>
        </w:div>
        <w:div w:id="2115663449">
          <w:marLeft w:val="0"/>
          <w:marRight w:val="0"/>
          <w:marTop w:val="0"/>
          <w:marBottom w:val="0"/>
          <w:divBdr>
            <w:top w:val="none" w:sz="0" w:space="0" w:color="auto"/>
            <w:left w:val="none" w:sz="0" w:space="0" w:color="auto"/>
            <w:bottom w:val="none" w:sz="0" w:space="0" w:color="auto"/>
            <w:right w:val="none" w:sz="0" w:space="0" w:color="auto"/>
          </w:divBdr>
        </w:div>
        <w:div w:id="1694846233">
          <w:marLeft w:val="0"/>
          <w:marRight w:val="0"/>
          <w:marTop w:val="0"/>
          <w:marBottom w:val="0"/>
          <w:divBdr>
            <w:top w:val="none" w:sz="0" w:space="0" w:color="auto"/>
            <w:left w:val="none" w:sz="0" w:space="0" w:color="auto"/>
            <w:bottom w:val="none" w:sz="0" w:space="0" w:color="auto"/>
            <w:right w:val="none" w:sz="0" w:space="0" w:color="auto"/>
          </w:divBdr>
        </w:div>
        <w:div w:id="721447484">
          <w:marLeft w:val="0"/>
          <w:marRight w:val="0"/>
          <w:marTop w:val="0"/>
          <w:marBottom w:val="0"/>
          <w:divBdr>
            <w:top w:val="none" w:sz="0" w:space="0" w:color="auto"/>
            <w:left w:val="none" w:sz="0" w:space="0" w:color="auto"/>
            <w:bottom w:val="none" w:sz="0" w:space="0" w:color="auto"/>
            <w:right w:val="none" w:sz="0" w:space="0" w:color="auto"/>
          </w:divBdr>
        </w:div>
        <w:div w:id="1519663122">
          <w:marLeft w:val="0"/>
          <w:marRight w:val="0"/>
          <w:marTop w:val="0"/>
          <w:marBottom w:val="0"/>
          <w:divBdr>
            <w:top w:val="none" w:sz="0" w:space="0" w:color="auto"/>
            <w:left w:val="none" w:sz="0" w:space="0" w:color="auto"/>
            <w:bottom w:val="none" w:sz="0" w:space="0" w:color="auto"/>
            <w:right w:val="none" w:sz="0" w:space="0" w:color="auto"/>
          </w:divBdr>
        </w:div>
        <w:div w:id="340593783">
          <w:marLeft w:val="0"/>
          <w:marRight w:val="0"/>
          <w:marTop w:val="0"/>
          <w:marBottom w:val="0"/>
          <w:divBdr>
            <w:top w:val="none" w:sz="0" w:space="0" w:color="auto"/>
            <w:left w:val="none" w:sz="0" w:space="0" w:color="auto"/>
            <w:bottom w:val="none" w:sz="0" w:space="0" w:color="auto"/>
            <w:right w:val="none" w:sz="0" w:space="0" w:color="auto"/>
          </w:divBdr>
        </w:div>
        <w:div w:id="953750601">
          <w:marLeft w:val="0"/>
          <w:marRight w:val="0"/>
          <w:marTop w:val="0"/>
          <w:marBottom w:val="0"/>
          <w:divBdr>
            <w:top w:val="none" w:sz="0" w:space="0" w:color="auto"/>
            <w:left w:val="none" w:sz="0" w:space="0" w:color="auto"/>
            <w:bottom w:val="none" w:sz="0" w:space="0" w:color="auto"/>
            <w:right w:val="none" w:sz="0" w:space="0" w:color="auto"/>
          </w:divBdr>
        </w:div>
        <w:div w:id="1177618672">
          <w:marLeft w:val="0"/>
          <w:marRight w:val="0"/>
          <w:marTop w:val="0"/>
          <w:marBottom w:val="0"/>
          <w:divBdr>
            <w:top w:val="none" w:sz="0" w:space="0" w:color="auto"/>
            <w:left w:val="none" w:sz="0" w:space="0" w:color="auto"/>
            <w:bottom w:val="none" w:sz="0" w:space="0" w:color="auto"/>
            <w:right w:val="none" w:sz="0" w:space="0" w:color="auto"/>
          </w:divBdr>
        </w:div>
        <w:div w:id="1578173505">
          <w:marLeft w:val="0"/>
          <w:marRight w:val="0"/>
          <w:marTop w:val="0"/>
          <w:marBottom w:val="0"/>
          <w:divBdr>
            <w:top w:val="none" w:sz="0" w:space="0" w:color="auto"/>
            <w:left w:val="none" w:sz="0" w:space="0" w:color="auto"/>
            <w:bottom w:val="none" w:sz="0" w:space="0" w:color="auto"/>
            <w:right w:val="none" w:sz="0" w:space="0" w:color="auto"/>
          </w:divBdr>
        </w:div>
        <w:div w:id="192487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 Ashe</dc:creator>
  <cp:keywords/>
  <dc:description/>
  <cp:lastModifiedBy>Zaine Ashe</cp:lastModifiedBy>
  <cp:revision>2</cp:revision>
  <dcterms:created xsi:type="dcterms:W3CDTF">2017-08-19T11:09:00Z</dcterms:created>
  <dcterms:modified xsi:type="dcterms:W3CDTF">2017-08-19T11:37:00Z</dcterms:modified>
</cp:coreProperties>
</file>