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EAA7F" w14:textId="6FAD278E" w:rsidR="00145E71" w:rsidRDefault="00B0243A">
      <w:r>
        <w:t>This is a test</w:t>
      </w:r>
      <w:r>
        <w:fldChar w:fldCharType="begin"/>
      </w:r>
      <w:r>
        <w:instrText xml:space="preserve"> ADDIN ZOTERO_ITEM CSL_CITATION {"citationID":"AlpzmLUk","properties":{"formattedCitation":"\\super 1\\nosupersub{}","plainCitation":"1","noteIndex":0},"citationItems":[{"id":2253,"uris":["http://zotero.org/users/8503498/items/AKAX3MH4"],"itemData":{"id":2253,"type":"article-journal","container-title":"Frontiers in Aging Neuroscience","DOI":"10.3389/fnagi.2015.00112","ISSN":"1663-4365","journalAbbreviation":"Front. Aging Neurosci.","source":"DOI.org (Crossref)","title":"Biomarkers of postoperative delirium and cognitive dysfunction","URL":"http://journal.frontiersin.org/Article/10.3389/fnagi.2015.00112/abstract","volume":"7","author":[{"family":"Androsova","given":"Ganna"},{"family":"Krause","given":"Roland"},{"family":"Winterer","given":"Georg"},{"family":"Schneider","given":"Reinhard"}],"accessed":{"date-parts":[["2024",9,12]]},"issued":{"date-parts":[["2015",6,9]]}}}],"schema":"https://github.com/citation-style-language/schema/raw/master/csl-citation.json"} </w:instrText>
      </w:r>
      <w:r>
        <w:fldChar w:fldCharType="separate"/>
      </w:r>
      <w:r w:rsidRPr="00B0243A">
        <w:rPr>
          <w:rFonts w:ascii="Aptos" w:hAnsi="Aptos" w:cs="Times New Roman"/>
          <w:kern w:val="0"/>
          <w:vertAlign w:val="superscript"/>
        </w:rPr>
        <w:t>1</w:t>
      </w:r>
      <w:r>
        <w:fldChar w:fldCharType="end"/>
      </w:r>
    </w:p>
    <w:sectPr w:rsidR="00145E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3A"/>
    <w:rsid w:val="00145E71"/>
    <w:rsid w:val="005B0352"/>
    <w:rsid w:val="009D570A"/>
    <w:rsid w:val="00B0243A"/>
    <w:rsid w:val="00BA3094"/>
    <w:rsid w:val="00CC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0221"/>
  <w15:chartTrackingRefBased/>
  <w15:docId w15:val="{BF3CA2A0-2764-4B4A-A8DB-F87777B2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4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4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4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4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4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4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4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4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4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4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4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4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zozo hamo</dc:creator>
  <cp:keywords/>
  <dc:description/>
  <cp:lastModifiedBy>zozo hamo</cp:lastModifiedBy>
  <cp:revision>1</cp:revision>
  <dcterms:created xsi:type="dcterms:W3CDTF">2024-10-16T00:15:00Z</dcterms:created>
  <dcterms:modified xsi:type="dcterms:W3CDTF">2024-10-16T00:16:00Z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id="MfofeD1p"/&gt;&lt;style id="http://www.zotero.org/styles/nature" hasBibliography="1" bibliographyStyleHasBeenSet="0"/&gt;&lt;prefs&gt;&lt;pref name="fieldType" value="Field"/&gt;&lt;pref name="automaticJournalAbbreviati</vt:lpwstr>
  </property>
  <property fmtid="{D5CDD505-2E9C-101B-9397-08002B2CF9AE}" pid="3" name="ZOTERO_PREF_2">
    <vt:lpwstr>ons" value="true"/&gt;&lt;/prefs&gt;&lt;/data&gt;</vt:lpwstr>
  </property>
</Properties>
</file>