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Campus Event Manager</w:t>
      </w:r>
    </w:p>
    <w:p>
      <w:pPr>
        <w:spacing w:after="400"/>
      </w:pPr>
      <w:r>
        <w:rPr>
          <w:i/>
          <w:iCs/>
        </w:rPr>
        <w:t xml:space="preserve">NoSQL Development Project Report - MCS DE1</w:t>
      </w:r>
    </w:p>
    <w:p>
      <w:pPr>
        <w:spacing w:after="60"/>
      </w:pPr>
      <w:r>
        <w:t xml:space="preserve">Author: [Your name]</w:t>
      </w:r>
    </w:p>
    <w:p>
      <w:pPr>
        <w:spacing w:after="60"/>
      </w:pPr>
      <w:r>
        <w:t xml:space="preserve">Date: [Submission date]</w:t>
      </w:r>
    </w:p>
    <w:p>
      <w:pPr>
        <w:spacing w:after="300"/>
      </w:pPr>
      <w:r>
        <w:t xml:space="preserve">GitHub repository: [URL]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50"/>
      </w:pPr>
      <w:r>
        <w:t xml:space="preserve">Objective: build a NoSQL database (MongoDB) and a small web application, "Campus Event Manager", to manage university events, users and registrations.</w:t>
      </w:r>
    </w:p>
    <w:p>
      <w:pPr>
        <w:spacing w:after="150"/>
      </w:pPr>
      <w:r>
        <w:t xml:space="preserve">Technology used: Node.js, Express, MongoDB (native driver), EJS templates, Bootstrap 5.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</w:pPr>
      <w:r>
        <w:rPr>
          <w:i/>
          <w:iCs/>
          <w:color w:val="999999"/>
        </w:rPr>
        <w:t xml:space="preserve">[Add 2-3 sentences on your motivation / any adaptation you made to the stack]</w:t>
      </w:r>
    </w:p>
    <w:p>
      <w:pPr>
        <w:pStyle w:val="Heading1"/>
        <w:spacing w:after="150" w:before="300"/>
      </w:pPr>
      <w:r>
        <w:t xml:space="preserve">2. NoSQL Data Model</w:t>
      </w:r>
    </w:p>
    <w:p>
      <w:pPr>
        <w:pStyle w:val="Heading2"/>
        <w:spacing w:after="100" w:before="200"/>
      </w:pPr>
      <w:r>
        <w:t xml:space="preserve">2.1 users collection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_id, firstName, lastName, email (unique), department, role, interests[], createdAt</w:t>
      </w:r>
    </w:p>
    <w:p>
      <w:pPr>
        <w:pStyle w:val="Heading2"/>
        <w:spacing w:after="100" w:before="200"/>
      </w:pPr>
      <w:r>
        <w:t xml:space="preserve">2.2 events collection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_id, title, description, category, tags[], startDate, endDate, capacity, location{building, room, campus}, organizerId, registrations[{userId, registeredAt, status}], createdAt</w:t>
      </w:r>
    </w:p>
    <w:p>
      <w:pPr>
        <w:spacing w:after="150"/>
      </w:pPr>
      <w:r>
        <w:t xml:space="preserve">The location field is embedded because it is only ever read together with its parent event and never queried independently. The registrations array is embedded as an array of sub-documents so the full participant list can be read and updated in a single operation.</w:t>
      </w:r>
    </w:p>
    <w:p>
      <w:pPr>
        <w:pStyle w:val="Heading1"/>
        <w:spacing w:after="150" w:before="300"/>
      </w:pPr>
      <w:r>
        <w:t xml:space="preserve">3. Modeling Choices - Embedding vs Referencing</w:t>
      </w:r>
    </w:p>
    <w:p>
      <w:pPr>
        <w:pStyle w:val="Heading2"/>
        <w:spacing w:after="100" w:before="200"/>
      </w:pPr>
      <w:r>
        <w:t xml:space="preserve">Decision 1: location is embedded</w:t>
      </w:r>
    </w:p>
    <w:p>
      <w:pPr>
        <w:spacing w:after="150"/>
      </w:pPr>
      <w:r>
        <w:t xml:space="preserve">Location data (building, room, campus) has no independent existence outside of the event it belongs to and is always displayed together with the event, so embedding avoids an unnecessary join.</w:t>
      </w:r>
    </w:p>
    <w:p>
      <w:pPr>
        <w:pStyle w:val="Heading2"/>
        <w:spacing w:after="100" w:before="200"/>
      </w:pPr>
      <w:r>
        <w:t xml:space="preserve">Decision 2: organizerId and registrations.userId are references</w:t>
      </w:r>
    </w:p>
    <w:p>
      <w:pPr>
        <w:spacing w:after="150"/>
      </w:pPr>
      <w:r>
        <w:t xml:space="preserve">Users are a shared, independently-queried entity (a user can organize or attend many events), so events reference users by ObjectId rather than duplicating full user documents, keeping user data consistent in one place.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</w:pPr>
      <w:r>
        <w:rPr>
          <w:i/>
          <w:iCs/>
          <w:color w:val="999999"/>
        </w:rPr>
        <w:t xml:space="preserve">[Add a third decision if relevant, e.g. why tags/registrations are arrays rather than a separate collection]</w:t>
      </w:r>
    </w:p>
    <w:p>
      <w:pPr>
        <w:pStyle w:val="Heading1"/>
        <w:spacing w:after="150" w:before="300"/>
      </w:pPr>
      <w:r>
        <w:t xml:space="preserve">4. Application Architecture</w:t>
      </w:r>
    </w:p>
    <w:p>
      <w:pPr>
        <w:spacing w:after="150"/>
      </w:pPr>
      <w:r>
        <w:t xml:space="preserve">The application follows a simple MVC-like structure: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database/ - init.js (indexes + validation) and seed.js (sample data)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src/db.js - MongoDB connection (native driver)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src/routes/ - one Express router per resource: dashboard, events, users,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src/views/ - EJS templates rendered server-side, styled with Bootstrap</w:t>
      </w:r>
    </w:p>
    <w:p>
      <w:pPr>
        <w:spacing w:after="150"/>
      </w:pPr>
      <w:r>
        <w:t xml:space="preserve">MongoDB connection: configured via the MONGODB_URI and DB_NAME environment variables (see .env.example), read with dotenv in src/db.js.</w:t>
      </w:r>
    </w:p>
    <w:p>
      <w:pPr>
        <w:pStyle w:val="Heading1"/>
        <w:spacing w:after="150" w:before="300"/>
      </w:pPr>
      <w:r>
        <w:t xml:space="preserve">5. Application Pages</w:t>
      </w:r>
    </w:p>
    <w:p>
      <w:pPr>
        <w:pStyle w:val="Heading2"/>
        <w:spacing w:after="100" w:before="200"/>
      </w:pPr>
      <w:r>
        <w:t xml:space="preserve">5.1 Dashboard</w:t>
      </w:r>
    </w:p>
    <w:p>
      <w:pPr>
        <w:spacing w:after="150"/>
      </w:pPr>
      <w:r>
        <w:t xml:space="preserve">Displays KPI cards (users, events, upcoming events, total registrations) computed live from MongoDB, the next 5 upcoming events, and the most popular event by confirmed registrations.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</w:pPr>
      <w:r>
        <w:rPr>
          <w:i/>
          <w:iCs/>
          <w:color w:val="999999"/>
        </w:rPr>
        <w:t xml:space="preserve">[Insert Dashboard screenshot here]</w:t>
      </w:r>
    </w:p>
    <w:p>
      <w:pPr>
        <w:pStyle w:val="Heading2"/>
        <w:spacing w:after="100" w:before="200"/>
      </w:pPr>
      <w:r>
        <w:t xml:space="preserve">5.2 Events</w:t>
      </w:r>
    </w:p>
    <w:p>
      <w:pPr>
        <w:spacing w:after="150"/>
      </w:pPr>
      <w:r>
        <w:t xml:space="preserve">Lists all events with search, category/tag/upcoming-past filters and date sorting; supports create, edit and delete; shows a FULL badge when capacity is reached.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</w:pPr>
      <w:r>
        <w:rPr>
          <w:i/>
          <w:iCs/>
          <w:color w:val="999999"/>
        </w:rPr>
        <w:t xml:space="preserve">[Insert Events page screenshot here]</w:t>
      </w:r>
    </w:p>
    <w:p>
      <w:pPr>
        <w:pStyle w:val="Heading2"/>
        <w:spacing w:after="100" w:before="200"/>
      </w:pPr>
      <w:r>
        <w:t xml:space="preserve">5.3 Event Details and Registrations</w:t>
      </w:r>
    </w:p>
    <w:p>
      <w:pPr>
        <w:spacing w:after="150"/>
      </w:pPr>
      <w:r>
        <w:t xml:space="preserve">Shows full event information, the participant list, and lets the user register or remove a participant, with duplicate and capacity checks.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</w:pPr>
      <w:r>
        <w:rPr>
          <w:i/>
          <w:iCs/>
          <w:color w:val="999999"/>
        </w:rPr>
        <w:t xml:space="preserve">[Insert Event detail screenshot here]</w:t>
      </w:r>
    </w:p>
    <w:p>
      <w:pPr>
        <w:pStyle w:val="Heading2"/>
        <w:spacing w:after="100" w:before="200"/>
      </w:pPr>
      <w:r>
        <w:t xml:space="preserve">5.4 Users</w:t>
      </w:r>
    </w:p>
    <w:p>
      <w:pPr>
        <w:spacing w:after="150"/>
      </w:pPr>
      <w:r>
        <w:t xml:space="preserve">Searchable/filterable user directory with participation counts; user detail view lists all of a user's registrations with status and upcoming/past counts.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</w:pPr>
      <w:r>
        <w:rPr>
          <w:i/>
          <w:iCs/>
          <w:color w:val="999999"/>
        </w:rPr>
        <w:t xml:space="preserve">[Insert Users page screenshot here]</w:t>
      </w:r>
    </w:p>
    <w:p>
      <w:pPr>
        <w:pStyle w:val="Heading2"/>
        <w:spacing w:after="100" w:before="200"/>
      </w:pPr>
      <w:r>
        <w:t xml:space="preserve">5.5 Analytics</w:t>
      </w:r>
    </w:p>
    <w:p>
      <w:pPr>
        <w:spacing w:after="150"/>
      </w:pPr>
      <w:r>
        <w:t xml:space="preserve">Presents the six required aggregation analyses (by category, top events, users with no registration, above-average occupancy, most used tags, events by month).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</w:pPr>
      <w:r>
        <w:rPr>
          <w:i/>
          <w:iCs/>
          <w:color w:val="999999"/>
        </w:rPr>
        <w:t xml:space="preserve">[Insert Analytics page screenshot here]</w:t>
      </w:r>
    </w:p>
    <w:p>
      <w:pPr>
        <w:pStyle w:val="Heading1"/>
        <w:spacing w:after="150" w:before="300"/>
      </w:pPr>
      <w:r>
        <w:t xml:space="preserve">6. Aggregation Focus</w:t>
      </w:r>
    </w:p>
    <w:p>
      <w:pPr>
        <w:pStyle w:val="Heading2"/>
        <w:spacing w:after="100" w:before="200"/>
      </w:pPr>
      <w:r>
        <w:t xml:space="preserve">Pipeline 1: Registrations by Category</w:t>
      </w:r>
    </w:p>
    <w:p>
      <w:pPr>
        <w:spacing w:after="150"/>
      </w:pPr>
      <w:r>
        <w:t xml:space="preserve">Uses $addFields with $filter/$size to compute confirmed registrations per event, then $group by category to sum events and confirmed registrations, and $sort descending.</w:t>
      </w:r>
    </w:p>
    <w:p>
      <w:pPr>
        <w:pStyle w:val="Heading2"/>
        <w:spacing w:after="100" w:before="200"/>
      </w:pPr>
      <w:r>
        <w:t xml:space="preserve">Pipeline 2: Events Above Average Occupancy</w:t>
      </w:r>
    </w:p>
    <w:p>
      <w:pPr>
        <w:spacing w:after="150"/>
      </w:pPr>
      <w:r>
        <w:t xml:space="preserve">Computes an occupancy percentage per event, then uses $facet to branch into the full event list and a $group/$avg computation of the overall average in a single pipeline, before filtering events above that average.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50"/>
      </w:pPr>
      <w:r>
        <w:t xml:space="preserve">Difficulties encountered: [describe, e.g. structuring nested registration updates, designing seed data distribution].</w:t>
      </w:r>
    </w:p>
    <w:p>
      <w:pPr>
        <w:spacing w:after="150"/>
      </w:pPr>
      <w:r>
        <w:t xml:space="preserve">Limitations: no authentication, no real-time updates, minimal UI styling (out of scope per project brief).</w:t>
      </w:r>
    </w:p>
    <w:p>
      <w:pPr>
        <w:spacing w:after="150"/>
      </w:pPr>
      <w:r>
        <w:t xml:space="preserve">Possible improvements: pagination for large collections, waiting-list promotion logic, containerized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2026-09-12T19:36:48.142Z</dcterms:created>
  <dcterms:modified xsi:type="dcterms:W3CDTF">2026-09-12T19:36:48.153Z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