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val="en-CA" w:eastAsia="zh-CN"/>
          <w14:ligatures w14:val="standardContextual"/>
        </w:rPr>
        <w:id w:val="32394796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E100742" w14:textId="01ED5A24" w:rsidR="000652AF" w:rsidRDefault="000652AF">
          <w:pPr>
            <w:pStyle w:val="TOCHeading"/>
          </w:pPr>
          <w:r>
            <w:t>Table of Contents</w:t>
          </w:r>
        </w:p>
        <w:p w14:paraId="7D254341" w14:textId="1FE23345" w:rsidR="00582F04" w:rsidRDefault="000652AF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059875" w:history="1">
            <w:r w:rsidR="00582F04" w:rsidRPr="002E5620">
              <w:rPr>
                <w:rStyle w:val="Hyperlink"/>
                <w:noProof/>
              </w:rPr>
              <w:t>Executive Summary</w:t>
            </w:r>
            <w:r w:rsidR="00582F04">
              <w:rPr>
                <w:noProof/>
                <w:webHidden/>
              </w:rPr>
              <w:tab/>
            </w:r>
            <w:r w:rsidR="00582F04">
              <w:rPr>
                <w:noProof/>
                <w:webHidden/>
              </w:rPr>
              <w:fldChar w:fldCharType="begin"/>
            </w:r>
            <w:r w:rsidR="00582F04">
              <w:rPr>
                <w:noProof/>
                <w:webHidden/>
              </w:rPr>
              <w:instrText xml:space="preserve"> PAGEREF _Toc215059875 \h </w:instrText>
            </w:r>
            <w:r w:rsidR="00582F04">
              <w:rPr>
                <w:noProof/>
                <w:webHidden/>
              </w:rPr>
            </w:r>
            <w:r w:rsidR="00582F04">
              <w:rPr>
                <w:noProof/>
                <w:webHidden/>
              </w:rPr>
              <w:fldChar w:fldCharType="separate"/>
            </w:r>
            <w:r w:rsidR="00582F04">
              <w:rPr>
                <w:noProof/>
                <w:webHidden/>
              </w:rPr>
              <w:t>1</w:t>
            </w:r>
            <w:r w:rsidR="00582F04">
              <w:rPr>
                <w:noProof/>
                <w:webHidden/>
              </w:rPr>
              <w:fldChar w:fldCharType="end"/>
            </w:r>
          </w:hyperlink>
        </w:p>
        <w:p w14:paraId="199209A7" w14:textId="75DB1508" w:rsidR="00582F04" w:rsidRDefault="00582F0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5059876" w:history="1">
            <w:r w:rsidRPr="002E5620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_Toc215059876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91B05" w14:textId="7D13AAB5" w:rsidR="00582F04" w:rsidRDefault="00582F0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5059877" w:history="1">
            <w:r w:rsidRPr="002E5620">
              <w:rPr>
                <w:rStyle w:val="Hyperlink"/>
                <w:noProof/>
              </w:rPr>
              <w:t>Data exploration and Findings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_Toc215059877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E5001" w14:textId="7A125F9D" w:rsidR="00582F04" w:rsidRDefault="00582F0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5059878" w:history="1">
            <w:r w:rsidRPr="002E5620">
              <w:rPr>
                <w:rStyle w:val="Hyperlink"/>
                <w:noProof/>
              </w:rPr>
              <w:t>Feature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_Toc215059878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01140" w14:textId="2AFAAEAB" w:rsidR="00582F04" w:rsidRDefault="00582F0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5059879" w:history="1">
            <w:r w:rsidRPr="002E5620">
              <w:rPr>
                <w:rStyle w:val="Hyperlink"/>
                <w:noProof/>
              </w:rPr>
              <w:t>Data Modeling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_Toc215059879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2AAC1" w14:textId="51DA5CFF" w:rsidR="00582F04" w:rsidRDefault="00582F0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5059880" w:history="1">
            <w:r w:rsidRPr="002E5620">
              <w:rPr>
                <w:rStyle w:val="Hyperlink"/>
                <w:noProof/>
              </w:rPr>
              <w:t>Model Building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_Toc215059880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3576C" w14:textId="71AD742B" w:rsidR="000652AF" w:rsidRDefault="000652AF">
          <w:r>
            <w:rPr>
              <w:b/>
              <w:bCs/>
              <w:noProof/>
            </w:rPr>
            <w:fldChar w:fldCharType="end"/>
          </w:r>
        </w:p>
      </w:sdtContent>
    </w:sdt>
    <w:p w14:paraId="5767E534" w14:textId="77777777" w:rsidR="00EC541B" w:rsidRDefault="00EC541B" w:rsidP="000652AF"/>
    <w:p w14:paraId="598A73C0" w14:textId="6F3DFB8C" w:rsidR="0029301E" w:rsidRDefault="0029301E" w:rsidP="00743FC8">
      <w:pPr>
        <w:pStyle w:val="Heading1"/>
      </w:pPr>
      <w:r>
        <w:t xml:space="preserve"> </w:t>
      </w:r>
      <w:bookmarkStart w:id="0" w:name="_Toc215059875"/>
      <w:r w:rsidR="003A5EC0">
        <w:t>Executive Summary</w:t>
      </w:r>
      <w:bookmarkEnd w:id="0"/>
    </w:p>
    <w:p w14:paraId="58318D26" w14:textId="77777777" w:rsidR="00582F04" w:rsidRPr="00582F04" w:rsidRDefault="00582F04" w:rsidP="00582F04"/>
    <w:p w14:paraId="7F192487" w14:textId="6D421A06" w:rsidR="0029301E" w:rsidRDefault="0029301E" w:rsidP="00743FC8">
      <w:pPr>
        <w:pStyle w:val="Heading1"/>
      </w:pPr>
      <w:r>
        <w:t xml:space="preserve"> </w:t>
      </w:r>
      <w:bookmarkStart w:id="1" w:name="_Toc215059876"/>
      <w:r w:rsidR="001777BB">
        <w:t>Overview</w:t>
      </w:r>
      <w:bookmarkEnd w:id="1"/>
      <w:r>
        <w:t xml:space="preserve"> </w:t>
      </w:r>
    </w:p>
    <w:p w14:paraId="6FFCE08C" w14:textId="03F4C8F8" w:rsidR="0029301E" w:rsidRDefault="0029301E" w:rsidP="00743FC8">
      <w:pPr>
        <w:pStyle w:val="Heading1"/>
      </w:pPr>
      <w:r>
        <w:t xml:space="preserve"> </w:t>
      </w:r>
      <w:bookmarkStart w:id="2" w:name="_Toc215059877"/>
      <w:r w:rsidR="001777BB">
        <w:t>Data exploration and Findings</w:t>
      </w:r>
      <w:bookmarkEnd w:id="2"/>
    </w:p>
    <w:p w14:paraId="3784EB20" w14:textId="77777777" w:rsidR="00582F04" w:rsidRDefault="00582F04" w:rsidP="00582F04"/>
    <w:p w14:paraId="1A492691" w14:textId="44CB5B9F" w:rsidR="00582F04" w:rsidRDefault="00582F04" w:rsidP="00582F04">
      <w:pPr>
        <w:pStyle w:val="Heading2"/>
        <w:numPr>
          <w:ilvl w:val="0"/>
          <w:numId w:val="2"/>
        </w:numPr>
      </w:pPr>
      <w:r>
        <w:t xml:space="preserve">Data Exploration </w:t>
      </w:r>
    </w:p>
    <w:p w14:paraId="76095A14" w14:textId="38C5F3C1" w:rsidR="00582F04" w:rsidRDefault="007E516B" w:rsidP="00582F04">
      <w:pPr>
        <w:ind w:left="720"/>
      </w:pPr>
      <w:r w:rsidRPr="007E516B">
        <w:drawing>
          <wp:inline distT="0" distB="0" distL="0" distR="0" wp14:anchorId="1D250251" wp14:editId="5A85D80B">
            <wp:extent cx="5943600" cy="2110740"/>
            <wp:effectExtent l="0" t="0" r="0" b="3810"/>
            <wp:docPr id="192112557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12557" name="Picture 1" descr="A computer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5C5CA" w14:textId="77777777" w:rsidR="007E516B" w:rsidRDefault="007E516B" w:rsidP="00582F04">
      <w:pPr>
        <w:ind w:left="720"/>
      </w:pPr>
    </w:p>
    <w:p w14:paraId="1BE6673A" w14:textId="4E519A01" w:rsidR="007E516B" w:rsidRDefault="007E516B" w:rsidP="00582F04">
      <w:pPr>
        <w:ind w:left="720"/>
      </w:pPr>
      <w:r>
        <w:t>Our dataset has 25 columns and 1805 rows</w:t>
      </w:r>
    </w:p>
    <w:p w14:paraId="7F130C40" w14:textId="0BF81FC9" w:rsidR="007E516B" w:rsidRDefault="007E516B" w:rsidP="007E516B">
      <w:pPr>
        <w:pStyle w:val="Heading2"/>
        <w:numPr>
          <w:ilvl w:val="0"/>
          <w:numId w:val="2"/>
        </w:numPr>
      </w:pPr>
      <w:r>
        <w:lastRenderedPageBreak/>
        <w:t xml:space="preserve">Missing Values </w:t>
      </w:r>
    </w:p>
    <w:p w14:paraId="095FA864" w14:textId="31C25DC5" w:rsidR="007E516B" w:rsidRPr="007E516B" w:rsidRDefault="007E516B" w:rsidP="007E516B">
      <w:r>
        <w:rPr>
          <w:noProof/>
        </w:rPr>
        <w:drawing>
          <wp:inline distT="0" distB="0" distL="0" distR="0" wp14:anchorId="0894275C" wp14:editId="50CCAEFD">
            <wp:extent cx="5943600" cy="4046855"/>
            <wp:effectExtent l="0" t="0" r="0" b="0"/>
            <wp:docPr id="1067055485" name="Picture 1" descr="A black and white bar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055485" name="Picture 1" descr="A black and white bar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ED60B" w14:textId="039D0D4F" w:rsidR="007E516B" w:rsidRDefault="007E516B" w:rsidP="00582F04">
      <w:pPr>
        <w:ind w:left="720"/>
      </w:pPr>
      <w:r>
        <w:t>Values are heavily missing in RACE_BIAS, ETHINICITY_BIAS, LANGUAGE_BIAS, SEXUAL_BIAS, GENDER_BIAS (80% -&gt; 90% missing)</w:t>
      </w:r>
    </w:p>
    <w:p w14:paraId="4173FAD5" w14:textId="1C27B7A0" w:rsidR="007E516B" w:rsidRDefault="007E516B" w:rsidP="007E516B">
      <w:pPr>
        <w:pStyle w:val="ListParagraph"/>
        <w:numPr>
          <w:ilvl w:val="0"/>
          <w:numId w:val="3"/>
        </w:numPr>
      </w:pPr>
      <w:r>
        <w:t xml:space="preserve">We handle it by removing these columns as our model wont give the accurate patterns and results. </w:t>
      </w:r>
    </w:p>
    <w:p w14:paraId="620F0F5A" w14:textId="702749A4" w:rsidR="007E516B" w:rsidRDefault="00BC33D3" w:rsidP="00BC33D3">
      <w:pPr>
        <w:pStyle w:val="Heading2"/>
        <w:numPr>
          <w:ilvl w:val="0"/>
          <w:numId w:val="2"/>
        </w:numPr>
      </w:pPr>
      <w:r w:rsidRPr="00BC33D3">
        <w:t>Target variable distribution</w:t>
      </w:r>
      <w:r>
        <w:t xml:space="preserve"> (Arrest Made column)</w:t>
      </w:r>
    </w:p>
    <w:p w14:paraId="0C3E9245" w14:textId="0288F4E4" w:rsidR="00BC33D3" w:rsidRDefault="00BC33D3" w:rsidP="00BC33D3">
      <w:r w:rsidRPr="00BC33D3">
        <w:drawing>
          <wp:inline distT="0" distB="0" distL="0" distR="0" wp14:anchorId="5B276F7F" wp14:editId="3235B690">
            <wp:extent cx="2705478" cy="943107"/>
            <wp:effectExtent l="0" t="0" r="0" b="9525"/>
            <wp:docPr id="1194663708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663708" name="Picture 1" descr="A screen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E0186" w14:textId="378A6396" w:rsidR="00BC33D3" w:rsidRDefault="00BC33D3" w:rsidP="00BC33D3">
      <w:r>
        <w:t xml:space="preserve">From here we see that out of 1805 rows, 1411 cases were Un-arrested (78%) and 394 cases were Arrested (22%) </w:t>
      </w:r>
    </w:p>
    <w:p w14:paraId="580C1A39" w14:textId="039C0679" w:rsidR="00BC33D3" w:rsidRDefault="00BC33D3" w:rsidP="00BC33D3">
      <w:pPr>
        <w:pStyle w:val="ListParagraph"/>
        <w:numPr>
          <w:ilvl w:val="0"/>
          <w:numId w:val="3"/>
        </w:numPr>
      </w:pPr>
      <w:r>
        <w:t>The dataset is imbalanced</w:t>
      </w:r>
    </w:p>
    <w:p w14:paraId="6549307F" w14:textId="53CD6D26" w:rsidR="00BC33D3" w:rsidRDefault="00BC33D3" w:rsidP="00BC33D3">
      <w:pPr>
        <w:pStyle w:val="ListParagraph"/>
        <w:numPr>
          <w:ilvl w:val="0"/>
          <w:numId w:val="3"/>
        </w:numPr>
      </w:pPr>
      <w:r>
        <w:t>It means that the model might lean towards the un-arrested chance</w:t>
      </w:r>
    </w:p>
    <w:p w14:paraId="40B3F5B0" w14:textId="68918118" w:rsidR="00BC33D3" w:rsidRDefault="00BC33D3" w:rsidP="00BC33D3">
      <w:r>
        <w:rPr>
          <w:noProof/>
        </w:rPr>
        <w:lastRenderedPageBreak/>
        <w:drawing>
          <wp:inline distT="0" distB="0" distL="0" distR="0" wp14:anchorId="3112715A" wp14:editId="47BFC5D5">
            <wp:extent cx="5016758" cy="3657788"/>
            <wp:effectExtent l="0" t="0" r="0" b="0"/>
            <wp:docPr id="1547721583" name="Picture 1" descr="A graph with a red and blue b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721583" name="Picture 1" descr="A graph with a red and blue ba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365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29C90" w14:textId="77777777" w:rsidR="00BC33D3" w:rsidRDefault="00BC33D3" w:rsidP="00BC33D3"/>
    <w:p w14:paraId="0A111D29" w14:textId="522E785C" w:rsidR="00BC33D3" w:rsidRDefault="00BC33D3" w:rsidP="00BC33D3">
      <w:r>
        <w:t xml:space="preserve">To avoid biased predictions, imbalance-handling techniques we choose will be </w:t>
      </w:r>
      <w:r w:rsidRPr="00BC33D3">
        <w:rPr>
          <w:b/>
          <w:bCs/>
        </w:rPr>
        <w:t>class weighting or SMOTE oversampling</w:t>
      </w:r>
      <w:r>
        <w:t xml:space="preserve">. </w:t>
      </w:r>
    </w:p>
    <w:p w14:paraId="20C6755C" w14:textId="66E3BD2E" w:rsidR="007B7C77" w:rsidRDefault="007B7C77" w:rsidP="007B7C77">
      <w:pPr>
        <w:pStyle w:val="Heading2"/>
        <w:numPr>
          <w:ilvl w:val="0"/>
          <w:numId w:val="2"/>
        </w:numPr>
      </w:pPr>
      <w:r w:rsidRPr="007B7C77">
        <w:t>Summary Statistics</w:t>
      </w:r>
    </w:p>
    <w:p w14:paraId="4F8C6A5E" w14:textId="5D2A384F" w:rsidR="007B7C77" w:rsidRDefault="007B7C77" w:rsidP="007B7C77">
      <w:r w:rsidRPr="007B7C77">
        <w:drawing>
          <wp:inline distT="0" distB="0" distL="0" distR="0" wp14:anchorId="37BF1A99" wp14:editId="1AA5E2F3">
            <wp:extent cx="5943600" cy="2386965"/>
            <wp:effectExtent l="0" t="0" r="0" b="0"/>
            <wp:docPr id="7300673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06738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1E87D" w14:textId="25D73AC8" w:rsidR="007B7C77" w:rsidRDefault="007B7C77" w:rsidP="007B7C77">
      <w:r>
        <w:rPr>
          <w:noProof/>
        </w:rPr>
        <w:lastRenderedPageBreak/>
        <w:drawing>
          <wp:inline distT="0" distB="0" distL="0" distR="0" wp14:anchorId="4CF6DAD4" wp14:editId="548FF5EA">
            <wp:extent cx="5943600" cy="3079750"/>
            <wp:effectExtent l="0" t="0" r="0" b="6350"/>
            <wp:docPr id="1198432063" name="Picture 1" descr="A red and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432063" name="Picture 1" descr="A red and blue square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2CE84" w14:textId="482D2A54" w:rsidR="007B7C77" w:rsidRPr="008B4799" w:rsidRDefault="007B7C77" w:rsidP="007B7C77">
      <w:pPr>
        <w:pStyle w:val="ListParagraph"/>
        <w:numPr>
          <w:ilvl w:val="0"/>
          <w:numId w:val="3"/>
        </w:numPr>
      </w:pPr>
      <w:r>
        <w:t xml:space="preserve">Very strong correlation between occurred year and </w:t>
      </w:r>
      <w:proofErr w:type="spellStart"/>
      <w:r>
        <w:t>reported_year</w:t>
      </w:r>
      <w:proofErr w:type="spellEnd"/>
      <w:r>
        <w:t xml:space="preserve">, meaning the incident was reported at the same time, therefore using 2 columns will be duplicated so we will only use </w:t>
      </w:r>
      <w:proofErr w:type="spellStart"/>
      <w:r w:rsidRPr="007B7C77">
        <w:rPr>
          <w:b/>
          <w:bCs/>
        </w:rPr>
        <w:t>Occurrence_year</w:t>
      </w:r>
      <w:proofErr w:type="spellEnd"/>
    </w:p>
    <w:p w14:paraId="7C55A162" w14:textId="642575D8" w:rsidR="008B4799" w:rsidRDefault="008B4799" w:rsidP="008B4799">
      <w:pPr>
        <w:pStyle w:val="Heading2"/>
        <w:numPr>
          <w:ilvl w:val="0"/>
          <w:numId w:val="2"/>
        </w:numPr>
      </w:pPr>
      <w:r>
        <w:t xml:space="preserve">Data cleaning </w:t>
      </w:r>
    </w:p>
    <w:p w14:paraId="49C46224" w14:textId="464738ED" w:rsidR="008B4799" w:rsidRPr="008B4799" w:rsidRDefault="008B4799" w:rsidP="008B4799">
      <w:pPr>
        <w:pStyle w:val="ListParagraph"/>
        <w:numPr>
          <w:ilvl w:val="0"/>
          <w:numId w:val="4"/>
        </w:numPr>
      </w:pPr>
      <w:r>
        <w:t xml:space="preserve">Drop: </w:t>
      </w:r>
      <w:r w:rsidRPr="008B4799">
        <w:t>OBJECTID</w:t>
      </w:r>
      <w:r>
        <w:t xml:space="preserve">, </w:t>
      </w:r>
      <w:r w:rsidRPr="008B4799">
        <w:t>REPORTED_YEAR</w:t>
      </w:r>
      <w:r>
        <w:t xml:space="preserve">, </w:t>
      </w:r>
      <w:r>
        <w:t>'RACE_BIAS', 'ETHNICITY_BIAS', 'LANGUAGE_BIAS',</w:t>
      </w:r>
      <w:r>
        <w:t xml:space="preserve"> </w:t>
      </w:r>
      <w:r w:rsidRPr="008B4799">
        <w:t>'SEXUAL_ORIENTATION_BIAS', 'GENDER_BIAS'</w:t>
      </w:r>
      <w:r w:rsidRPr="008B4799">
        <w:t xml:space="preserve"> columns</w:t>
      </w:r>
    </w:p>
    <w:p w14:paraId="363668D6" w14:textId="4FC7D8C2" w:rsidR="008B4799" w:rsidRPr="008B4799" w:rsidRDefault="008B4799" w:rsidP="008B4799">
      <w:pPr>
        <w:pStyle w:val="ListParagraph"/>
        <w:numPr>
          <w:ilvl w:val="0"/>
          <w:numId w:val="4"/>
        </w:numPr>
      </w:pPr>
      <w:r w:rsidRPr="008B4799">
        <w:t>Rep</w:t>
      </w:r>
      <w:r>
        <w:t>lace missing values with “Unknow”</w:t>
      </w:r>
    </w:p>
    <w:p w14:paraId="194DE326" w14:textId="77777777" w:rsidR="00BE12E9" w:rsidRDefault="00F936C4" w:rsidP="00743FC8">
      <w:pPr>
        <w:pStyle w:val="Heading1"/>
      </w:pPr>
      <w:r w:rsidRPr="008B4799">
        <w:t xml:space="preserve"> </w:t>
      </w:r>
      <w:bookmarkStart w:id="3" w:name="_Toc215059878"/>
      <w:r w:rsidR="001777BB">
        <w:t>Feature</w:t>
      </w:r>
      <w:r w:rsidR="00BE12E9">
        <w:t xml:space="preserve"> Selection</w:t>
      </w:r>
      <w:bookmarkEnd w:id="3"/>
      <w:r w:rsidR="00BE12E9">
        <w:t xml:space="preserve"> </w:t>
      </w:r>
    </w:p>
    <w:p w14:paraId="1430B612" w14:textId="2AF79FC6" w:rsidR="007B7C77" w:rsidRDefault="00086B90" w:rsidP="007B7C77">
      <w:r>
        <w:t xml:space="preserve">We chose </w:t>
      </w:r>
      <w:r w:rsidRPr="00086B90">
        <w:t>PRIMARY_OFFENCE</w:t>
      </w:r>
      <w:r>
        <w:t xml:space="preserve">, </w:t>
      </w:r>
      <w:r w:rsidRPr="00086B90">
        <w:t>LOCATION_TYPE</w:t>
      </w:r>
      <w:r>
        <w:t xml:space="preserve">, </w:t>
      </w:r>
      <w:r w:rsidRPr="00086B90">
        <w:t>NEIGHBOURHOOD_158</w:t>
      </w:r>
      <w:r>
        <w:t xml:space="preserve">, </w:t>
      </w:r>
      <w:r w:rsidRPr="00086B90">
        <w:t>RELIGION_BIAS</w:t>
      </w:r>
      <w:r w:rsidR="008B4799">
        <w:t>, Police division</w:t>
      </w:r>
      <w:r>
        <w:t xml:space="preserve"> as the data is relevant to what we will explore</w:t>
      </w:r>
    </w:p>
    <w:p w14:paraId="49364790" w14:textId="185E68BA" w:rsidR="00086B90" w:rsidRDefault="00086B90" w:rsidP="007B7C77">
      <w:r w:rsidRPr="00086B90">
        <w:drawing>
          <wp:inline distT="0" distB="0" distL="0" distR="0" wp14:anchorId="78E46D07" wp14:editId="644F2B34">
            <wp:extent cx="4801270" cy="2048161"/>
            <wp:effectExtent l="0" t="0" r="0" b="9525"/>
            <wp:docPr id="196678340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783401" name="Picture 1" descr="A screen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F9724" w14:textId="7EDB243B" w:rsidR="00086B90" w:rsidRDefault="00086B90" w:rsidP="00086B90">
      <w:pPr>
        <w:pStyle w:val="ListParagraph"/>
        <w:numPr>
          <w:ilvl w:val="0"/>
          <w:numId w:val="3"/>
        </w:numPr>
      </w:pPr>
      <w:r>
        <w:lastRenderedPageBreak/>
        <w:t>It shows that the most frequently reported is Mischief Under $5000 with 833 occurrences, followed by “Assault” (346 cases), indicating that most hate-related incidents involve property damage, threats or violent confrontations</w:t>
      </w:r>
    </w:p>
    <w:p w14:paraId="6E1D8F58" w14:textId="03F19B93" w:rsidR="00086B90" w:rsidRDefault="00086B90" w:rsidP="00086B90">
      <w:r w:rsidRPr="00086B90">
        <w:drawing>
          <wp:inline distT="0" distB="0" distL="0" distR="0" wp14:anchorId="66EA0D9F" wp14:editId="58A756F1">
            <wp:extent cx="5943600" cy="1740535"/>
            <wp:effectExtent l="0" t="0" r="0" b="0"/>
            <wp:docPr id="1147364480" name="Picture 1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364480" name="Picture 1" descr="A computer screen shot of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B5897" w14:textId="77777777" w:rsidR="00086B90" w:rsidRDefault="00086B90" w:rsidP="00086B90">
      <w:r>
        <w:t>Most incidents happened in the public and followed by Education environment</w:t>
      </w:r>
    </w:p>
    <w:p w14:paraId="1E4F1D5F" w14:textId="77777777" w:rsidR="00086B90" w:rsidRDefault="00086B90" w:rsidP="00086B90">
      <w:r w:rsidRPr="00086B90">
        <w:drawing>
          <wp:inline distT="0" distB="0" distL="0" distR="0" wp14:anchorId="72BBA3DB" wp14:editId="5C268593">
            <wp:extent cx="4877481" cy="1914792"/>
            <wp:effectExtent l="0" t="0" r="0" b="9525"/>
            <wp:docPr id="2093563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5636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73614" w14:textId="77777777" w:rsidR="00086B90" w:rsidRDefault="00086B90" w:rsidP="00086B90">
      <w:pPr>
        <w:pStyle w:val="ListParagraph"/>
        <w:numPr>
          <w:ilvl w:val="0"/>
          <w:numId w:val="3"/>
        </w:numPr>
      </w:pPr>
      <w:r>
        <w:t>Downtown and Yonge-bay corridor is where incidents happened the most</w:t>
      </w:r>
    </w:p>
    <w:p w14:paraId="6E98F2AE" w14:textId="77777777" w:rsidR="00086B90" w:rsidRDefault="00086B90" w:rsidP="00086B90">
      <w:r w:rsidRPr="00086B90">
        <w:drawing>
          <wp:inline distT="0" distB="0" distL="0" distR="0" wp14:anchorId="5037E994" wp14:editId="467BC955">
            <wp:extent cx="4505954" cy="1810003"/>
            <wp:effectExtent l="0" t="0" r="0" b="0"/>
            <wp:docPr id="766821043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821043" name="Picture 1" descr="A computer screen shot of a computer cod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194B2" w14:textId="1DF550B9" w:rsidR="00086B90" w:rsidRDefault="00086B90" w:rsidP="00086B90">
      <w:r>
        <w:t xml:space="preserve">Also these incidents mostly impacted Jewish and Muslim </w:t>
      </w:r>
    </w:p>
    <w:p w14:paraId="52FB8D46" w14:textId="52B6598A" w:rsidR="008B4799" w:rsidRDefault="007B03E8" w:rsidP="00086B90">
      <w:r w:rsidRPr="007B03E8">
        <w:lastRenderedPageBreak/>
        <w:drawing>
          <wp:inline distT="0" distB="0" distL="0" distR="0" wp14:anchorId="3895D375" wp14:editId="0E5802D7">
            <wp:extent cx="5943600" cy="2671445"/>
            <wp:effectExtent l="0" t="0" r="0" b="0"/>
            <wp:docPr id="146203480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034804" name="Picture 1" descr="A screenshot of a computer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52A3A" w14:textId="734DE4C9" w:rsidR="008B4799" w:rsidRDefault="008B4799" w:rsidP="008B4799">
      <w:pPr>
        <w:pStyle w:val="ListParagraph"/>
        <w:numPr>
          <w:ilvl w:val="0"/>
          <w:numId w:val="4"/>
        </w:numPr>
      </w:pPr>
      <w:r>
        <w:t xml:space="preserve">And Also Police Division </w:t>
      </w:r>
      <w:r w:rsidR="007B03E8">
        <w:t xml:space="preserve">(0,1209) </w:t>
      </w:r>
    </w:p>
    <w:p w14:paraId="0301440C" w14:textId="7A18E7E2" w:rsidR="007B03E8" w:rsidRPr="007B7C77" w:rsidRDefault="007B03E8" w:rsidP="007B03E8">
      <w:pPr>
        <w:pStyle w:val="ListParagraph"/>
        <w:numPr>
          <w:ilvl w:val="0"/>
          <w:numId w:val="3"/>
        </w:numPr>
      </w:pPr>
      <w:r w:rsidRPr="007B03E8">
        <w:t>Different precincts have different arrest patterns.</w:t>
      </w:r>
    </w:p>
    <w:p w14:paraId="3493A275" w14:textId="7E8FD325" w:rsidR="00BE12E9" w:rsidRDefault="00BE12E9" w:rsidP="00743FC8">
      <w:pPr>
        <w:pStyle w:val="Heading1"/>
      </w:pPr>
      <w:bookmarkStart w:id="4" w:name="_Toc215059879"/>
      <w:r>
        <w:t>Data Modeling</w:t>
      </w:r>
      <w:bookmarkEnd w:id="4"/>
      <w:r>
        <w:t xml:space="preserve"> </w:t>
      </w:r>
    </w:p>
    <w:p w14:paraId="0E830668" w14:textId="0E2AD142" w:rsidR="002047B4" w:rsidRDefault="002047B4" w:rsidP="002047B4">
      <w:r w:rsidRPr="002047B4">
        <w:drawing>
          <wp:inline distT="0" distB="0" distL="0" distR="0" wp14:anchorId="1BAA7DA3" wp14:editId="719489EC">
            <wp:extent cx="5943600" cy="2752725"/>
            <wp:effectExtent l="0" t="0" r="0" b="9525"/>
            <wp:docPr id="2070042403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042403" name="Picture 1" descr="A computer screen shot of a program cod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4C7AA" w14:textId="5E4DD956" w:rsidR="002047B4" w:rsidRPr="002047B4" w:rsidRDefault="002047B4" w:rsidP="002047B4">
      <w:r w:rsidRPr="002047B4">
        <w:lastRenderedPageBreak/>
        <w:drawing>
          <wp:inline distT="0" distB="0" distL="0" distR="0" wp14:anchorId="6B9798BF" wp14:editId="73D590B4">
            <wp:extent cx="5334744" cy="1486107"/>
            <wp:effectExtent l="0" t="0" r="0" b="0"/>
            <wp:docPr id="1887261811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261811" name="Picture 1" descr="A computer screen shot of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BE616" w14:textId="6EA428E7" w:rsidR="0029301E" w:rsidRPr="003A5EC0" w:rsidRDefault="00BE12E9" w:rsidP="00743FC8">
      <w:pPr>
        <w:pStyle w:val="Heading1"/>
      </w:pPr>
      <w:bookmarkStart w:id="5" w:name="_Toc215059880"/>
      <w:r>
        <w:t>Model Building</w:t>
      </w:r>
      <w:bookmarkEnd w:id="5"/>
      <w:r>
        <w:t xml:space="preserve"> </w:t>
      </w:r>
      <w:r w:rsidR="00F936C4">
        <w:t xml:space="preserve"> </w:t>
      </w:r>
      <w:r w:rsidR="0029301E">
        <w:t xml:space="preserve"> </w:t>
      </w:r>
    </w:p>
    <w:sectPr w:rsidR="0029301E" w:rsidRPr="003A5E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11D83"/>
    <w:multiLevelType w:val="hybridMultilevel"/>
    <w:tmpl w:val="7842ECF2"/>
    <w:lvl w:ilvl="0" w:tplc="F4E0FEC6">
      <w:start w:val="2"/>
      <w:numFmt w:val="bullet"/>
      <w:lvlText w:val=""/>
      <w:lvlJc w:val="left"/>
      <w:pPr>
        <w:ind w:left="1080" w:hanging="360"/>
      </w:pPr>
      <w:rPr>
        <w:rFonts w:ascii="Wingdings" w:eastAsiaTheme="minorEastAsia" w:hAnsi="Wingding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CCC0C36"/>
    <w:multiLevelType w:val="hybridMultilevel"/>
    <w:tmpl w:val="A9964E18"/>
    <w:lvl w:ilvl="0" w:tplc="53D0D270">
      <w:start w:val="5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163EB2"/>
    <w:multiLevelType w:val="hybridMultilevel"/>
    <w:tmpl w:val="3E00F136"/>
    <w:lvl w:ilvl="0" w:tplc="F1CCBEEE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102FD2"/>
    <w:multiLevelType w:val="hybridMultilevel"/>
    <w:tmpl w:val="214A890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7661235">
    <w:abstractNumId w:val="2"/>
  </w:num>
  <w:num w:numId="2" w16cid:durableId="112746655">
    <w:abstractNumId w:val="3"/>
  </w:num>
  <w:num w:numId="3" w16cid:durableId="2069911550">
    <w:abstractNumId w:val="0"/>
  </w:num>
  <w:num w:numId="4" w16cid:durableId="1076291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E52"/>
    <w:rsid w:val="000652AF"/>
    <w:rsid w:val="00086B90"/>
    <w:rsid w:val="001777BB"/>
    <w:rsid w:val="002047B4"/>
    <w:rsid w:val="0029301E"/>
    <w:rsid w:val="003A5EC0"/>
    <w:rsid w:val="00582F04"/>
    <w:rsid w:val="005E3E52"/>
    <w:rsid w:val="0060583D"/>
    <w:rsid w:val="006331BD"/>
    <w:rsid w:val="00743FC8"/>
    <w:rsid w:val="007B03E8"/>
    <w:rsid w:val="007B7C77"/>
    <w:rsid w:val="007E516B"/>
    <w:rsid w:val="008B4799"/>
    <w:rsid w:val="009D13B7"/>
    <w:rsid w:val="00BC33D3"/>
    <w:rsid w:val="00BE12E9"/>
    <w:rsid w:val="00EC541B"/>
    <w:rsid w:val="00F93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670AB"/>
  <w15:chartTrackingRefBased/>
  <w15:docId w15:val="{C9F0DE05-A203-498F-991F-E533C191E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3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E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E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E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E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E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E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E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3E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E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E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E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E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E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E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E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E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E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E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E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E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E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E52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0652AF"/>
    <w:pPr>
      <w:spacing w:before="240" w:after="0" w:line="259" w:lineRule="auto"/>
      <w:outlineLvl w:val="9"/>
    </w:pPr>
    <w:rPr>
      <w:kern w:val="0"/>
      <w:sz w:val="32"/>
      <w:szCs w:val="32"/>
      <w:lang w:val="en-US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652A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652A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3EDFD9-1AB1-4639-AB84-9231535C59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7</Pages>
  <Words>356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Pham</dc:creator>
  <cp:keywords/>
  <dc:description/>
  <cp:lastModifiedBy>Daniel Pham</cp:lastModifiedBy>
  <cp:revision>13</cp:revision>
  <dcterms:created xsi:type="dcterms:W3CDTF">2025-11-26T19:23:00Z</dcterms:created>
  <dcterms:modified xsi:type="dcterms:W3CDTF">2025-11-26T20:52:00Z</dcterms:modified>
</cp:coreProperties>
</file>