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2FF1DD" w14:textId="77777777" w:rsidR="00C17B0B" w:rsidRPr="00286523" w:rsidRDefault="00000000">
      <w:pPr>
        <w:spacing w:before="120" w:after="160"/>
        <w:rPr>
          <w:sz w:val="21"/>
          <w:szCs w:val="21"/>
        </w:rPr>
      </w:pPr>
      <w:r w:rsidRPr="00286523">
        <w:rPr>
          <w:b/>
          <w:sz w:val="28"/>
          <w:szCs w:val="21"/>
        </w:rPr>
        <w:t>Author List</w:t>
      </w:r>
    </w:p>
    <w:p w14:paraId="555E5BC3" w14:textId="77777777" w:rsidR="00C17B0B" w:rsidRPr="00286523" w:rsidRDefault="00000000">
      <w:pPr>
        <w:spacing w:after="40"/>
        <w:rPr>
          <w:sz w:val="21"/>
          <w:szCs w:val="21"/>
        </w:rPr>
      </w:pPr>
      <w:r w:rsidRPr="00286523">
        <w:rPr>
          <w:b/>
          <w:szCs w:val="21"/>
        </w:rPr>
        <w:t>1. Xiatian Iogansen</w:t>
      </w:r>
      <w:r w:rsidRPr="00286523">
        <w:rPr>
          <w:i/>
          <w:szCs w:val="21"/>
        </w:rPr>
        <w:t xml:space="preserve"> (Corresponding Author)</w:t>
      </w:r>
    </w:p>
    <w:p w14:paraId="505F5F5A" w14:textId="77777777" w:rsidR="00C17B0B" w:rsidRPr="00286523" w:rsidRDefault="00000000">
      <w:pPr>
        <w:spacing w:after="40"/>
        <w:rPr>
          <w:szCs w:val="21"/>
        </w:rPr>
      </w:pPr>
      <w:r w:rsidRPr="00286523">
        <w:rPr>
          <w:szCs w:val="21"/>
        </w:rPr>
        <w:t>Department of Engineering Management and Systems Engineering, George Washington University, Washington D.C., USA</w:t>
      </w:r>
    </w:p>
    <w:p w14:paraId="745AF2C7" w14:textId="079D1A55" w:rsidR="00BE0276" w:rsidRPr="00286523" w:rsidRDefault="00BE0276">
      <w:pPr>
        <w:spacing w:after="40"/>
        <w:rPr>
          <w:sz w:val="21"/>
          <w:szCs w:val="21"/>
        </w:rPr>
      </w:pPr>
      <w:r w:rsidRPr="00286523">
        <w:rPr>
          <w:szCs w:val="21"/>
        </w:rPr>
        <w:t>Applied Economics Office, Engineering Laboratory, National Institute of Standards and Technology, Maryland, USA</w:t>
      </w:r>
    </w:p>
    <w:p w14:paraId="75D9E54C" w14:textId="3886D6A5" w:rsidR="00C17B0B" w:rsidRPr="00286523" w:rsidRDefault="00000000">
      <w:pPr>
        <w:spacing w:after="40"/>
        <w:rPr>
          <w:sz w:val="21"/>
          <w:szCs w:val="21"/>
        </w:rPr>
      </w:pPr>
      <w:r w:rsidRPr="00286523">
        <w:rPr>
          <w:szCs w:val="21"/>
        </w:rPr>
        <w:t>Email: xiatian.iogansen@email.gwu.edu</w:t>
      </w:r>
    </w:p>
    <w:p w14:paraId="433E7A23" w14:textId="77777777" w:rsidR="00C17B0B" w:rsidRPr="00286523" w:rsidRDefault="00000000">
      <w:pPr>
        <w:rPr>
          <w:sz w:val="21"/>
          <w:szCs w:val="21"/>
        </w:rPr>
      </w:pPr>
      <w:r w:rsidRPr="00286523">
        <w:rPr>
          <w:szCs w:val="21"/>
        </w:rPr>
        <w:t>ORCID: 0000-0002-4851-1323</w:t>
      </w:r>
    </w:p>
    <w:p w14:paraId="4EE06F59" w14:textId="77777777" w:rsidR="00C17B0B" w:rsidRPr="00286523" w:rsidRDefault="00000000">
      <w:pPr>
        <w:spacing w:after="40"/>
        <w:rPr>
          <w:sz w:val="21"/>
          <w:szCs w:val="21"/>
        </w:rPr>
      </w:pPr>
      <w:r w:rsidRPr="00286523">
        <w:rPr>
          <w:b/>
          <w:szCs w:val="21"/>
        </w:rPr>
        <w:t>2. Zain Hoda</w:t>
      </w:r>
    </w:p>
    <w:p w14:paraId="131C92FC" w14:textId="77777777" w:rsidR="00C17B0B" w:rsidRPr="00286523" w:rsidRDefault="00000000">
      <w:pPr>
        <w:spacing w:after="40"/>
        <w:rPr>
          <w:sz w:val="21"/>
          <w:szCs w:val="21"/>
        </w:rPr>
      </w:pPr>
      <w:r w:rsidRPr="00286523">
        <w:rPr>
          <w:szCs w:val="21"/>
        </w:rPr>
        <w:t>Department of Engineering Management and Systems Engineering, George Washington University, Washington D.C., USA</w:t>
      </w:r>
    </w:p>
    <w:p w14:paraId="4A3F855E" w14:textId="77777777" w:rsidR="00C17B0B" w:rsidRPr="00286523" w:rsidRDefault="00000000">
      <w:pPr>
        <w:spacing w:after="40"/>
        <w:rPr>
          <w:sz w:val="21"/>
          <w:szCs w:val="21"/>
        </w:rPr>
      </w:pPr>
      <w:r w:rsidRPr="00286523">
        <w:rPr>
          <w:szCs w:val="21"/>
        </w:rPr>
        <w:t>Email: zain.hoda@gwu.edu</w:t>
      </w:r>
    </w:p>
    <w:p w14:paraId="01EC4D5B" w14:textId="77777777" w:rsidR="00C17B0B" w:rsidRPr="00286523" w:rsidRDefault="00000000">
      <w:pPr>
        <w:rPr>
          <w:sz w:val="21"/>
          <w:szCs w:val="21"/>
        </w:rPr>
      </w:pPr>
      <w:r w:rsidRPr="00286523">
        <w:rPr>
          <w:szCs w:val="21"/>
        </w:rPr>
        <w:t>ORCID: 0009-0003-0958-1868</w:t>
      </w:r>
    </w:p>
    <w:p w14:paraId="6160463E" w14:textId="77777777" w:rsidR="00C17B0B" w:rsidRPr="00286523" w:rsidRDefault="00000000">
      <w:pPr>
        <w:spacing w:after="40"/>
        <w:rPr>
          <w:sz w:val="21"/>
          <w:szCs w:val="21"/>
        </w:rPr>
      </w:pPr>
      <w:r w:rsidRPr="00286523">
        <w:rPr>
          <w:b/>
          <w:szCs w:val="21"/>
        </w:rPr>
        <w:t>3. Christina Gore</w:t>
      </w:r>
    </w:p>
    <w:p w14:paraId="45739C7B" w14:textId="77777777" w:rsidR="00C17B0B" w:rsidRPr="00286523" w:rsidRDefault="00000000">
      <w:pPr>
        <w:spacing w:after="40"/>
        <w:rPr>
          <w:sz w:val="21"/>
          <w:szCs w:val="21"/>
        </w:rPr>
      </w:pPr>
      <w:r w:rsidRPr="00286523">
        <w:rPr>
          <w:szCs w:val="21"/>
        </w:rPr>
        <w:t>Applied Economics Office, Engineering Laboratory, National Institute of Standards and Technology, Maryland, USA</w:t>
      </w:r>
    </w:p>
    <w:p w14:paraId="7F46F0FF" w14:textId="77777777" w:rsidR="00C17B0B" w:rsidRPr="00286523" w:rsidRDefault="00000000">
      <w:pPr>
        <w:spacing w:after="40"/>
        <w:rPr>
          <w:sz w:val="21"/>
          <w:szCs w:val="21"/>
        </w:rPr>
      </w:pPr>
      <w:r w:rsidRPr="00286523">
        <w:rPr>
          <w:szCs w:val="21"/>
        </w:rPr>
        <w:t>Email: christina.gore@nist.gov</w:t>
      </w:r>
    </w:p>
    <w:p w14:paraId="5F98706E" w14:textId="77777777" w:rsidR="00C17B0B" w:rsidRPr="00286523" w:rsidRDefault="00000000">
      <w:pPr>
        <w:rPr>
          <w:sz w:val="21"/>
          <w:szCs w:val="21"/>
        </w:rPr>
      </w:pPr>
      <w:r w:rsidRPr="00286523">
        <w:rPr>
          <w:szCs w:val="21"/>
        </w:rPr>
        <w:t>ORCID: 0000-0002-3586-6918</w:t>
      </w:r>
    </w:p>
    <w:p w14:paraId="761E074C" w14:textId="77777777" w:rsidR="00C17B0B" w:rsidRPr="00286523" w:rsidRDefault="00000000">
      <w:pPr>
        <w:spacing w:after="40"/>
        <w:rPr>
          <w:sz w:val="21"/>
          <w:szCs w:val="21"/>
        </w:rPr>
      </w:pPr>
      <w:r w:rsidRPr="00286523">
        <w:rPr>
          <w:b/>
          <w:szCs w:val="21"/>
        </w:rPr>
        <w:t>4. Joshua D. Kneifel</w:t>
      </w:r>
    </w:p>
    <w:p w14:paraId="790AD88E" w14:textId="77777777" w:rsidR="00C17B0B" w:rsidRPr="00286523" w:rsidRDefault="00000000">
      <w:pPr>
        <w:spacing w:after="40"/>
        <w:rPr>
          <w:sz w:val="21"/>
          <w:szCs w:val="21"/>
        </w:rPr>
      </w:pPr>
      <w:r w:rsidRPr="00286523">
        <w:rPr>
          <w:szCs w:val="21"/>
        </w:rPr>
        <w:t>Applied Economics Office, Engineering Laboratory, National Institute of Standards and Technology, Maryland, USA</w:t>
      </w:r>
    </w:p>
    <w:p w14:paraId="3022B9A5" w14:textId="77777777" w:rsidR="00C17B0B" w:rsidRPr="00286523" w:rsidRDefault="00000000">
      <w:pPr>
        <w:spacing w:after="40"/>
        <w:rPr>
          <w:sz w:val="21"/>
          <w:szCs w:val="21"/>
        </w:rPr>
      </w:pPr>
      <w:r w:rsidRPr="00286523">
        <w:rPr>
          <w:szCs w:val="21"/>
        </w:rPr>
        <w:t>Email: joshua.kneifel@nist.gov</w:t>
      </w:r>
    </w:p>
    <w:p w14:paraId="3F38C4BC" w14:textId="77777777" w:rsidR="00C17B0B" w:rsidRPr="00286523" w:rsidRDefault="00000000">
      <w:pPr>
        <w:rPr>
          <w:sz w:val="21"/>
          <w:szCs w:val="21"/>
        </w:rPr>
      </w:pPr>
      <w:r w:rsidRPr="00286523">
        <w:rPr>
          <w:szCs w:val="21"/>
        </w:rPr>
        <w:t>ORCID: 0000-0002-3114-5531</w:t>
      </w:r>
    </w:p>
    <w:p w14:paraId="7FE0394F" w14:textId="77777777" w:rsidR="00C17B0B" w:rsidRPr="00286523" w:rsidRDefault="00000000">
      <w:pPr>
        <w:spacing w:after="40"/>
        <w:rPr>
          <w:sz w:val="21"/>
          <w:szCs w:val="21"/>
        </w:rPr>
      </w:pPr>
      <w:r w:rsidRPr="00286523">
        <w:rPr>
          <w:b/>
          <w:szCs w:val="21"/>
        </w:rPr>
        <w:t>5. Sindhu Ranganath</w:t>
      </w:r>
    </w:p>
    <w:p w14:paraId="580383CF" w14:textId="77777777" w:rsidR="00C17B0B" w:rsidRPr="00286523" w:rsidRDefault="00000000">
      <w:pPr>
        <w:spacing w:after="40"/>
        <w:rPr>
          <w:sz w:val="21"/>
          <w:szCs w:val="21"/>
        </w:rPr>
      </w:pPr>
      <w:r w:rsidRPr="00286523">
        <w:rPr>
          <w:szCs w:val="21"/>
        </w:rPr>
        <w:t>Applied Economics Office, Engineering Laboratory, National Institute of Standards and Technology, Maryland, USA</w:t>
      </w:r>
    </w:p>
    <w:p w14:paraId="19E47CA2" w14:textId="77777777" w:rsidR="00C17B0B" w:rsidRPr="00286523" w:rsidRDefault="00000000">
      <w:pPr>
        <w:spacing w:after="40"/>
        <w:rPr>
          <w:sz w:val="21"/>
          <w:szCs w:val="21"/>
        </w:rPr>
      </w:pPr>
      <w:r w:rsidRPr="00286523">
        <w:rPr>
          <w:szCs w:val="21"/>
        </w:rPr>
        <w:t>Department of Engineering Management and Systems Engineering, George Washington University, Washington D.C., USA</w:t>
      </w:r>
    </w:p>
    <w:p w14:paraId="6D8E23EC" w14:textId="77777777" w:rsidR="00C17B0B" w:rsidRPr="00286523" w:rsidRDefault="00000000">
      <w:pPr>
        <w:spacing w:after="40"/>
        <w:rPr>
          <w:sz w:val="21"/>
          <w:szCs w:val="21"/>
        </w:rPr>
      </w:pPr>
      <w:r w:rsidRPr="00286523">
        <w:rPr>
          <w:szCs w:val="21"/>
        </w:rPr>
        <w:t>Email: sindhu.ranganath@nist.gov</w:t>
      </w:r>
    </w:p>
    <w:p w14:paraId="0105031C" w14:textId="77777777" w:rsidR="00C17B0B" w:rsidRPr="00286523" w:rsidRDefault="00000000">
      <w:pPr>
        <w:rPr>
          <w:sz w:val="21"/>
          <w:szCs w:val="21"/>
        </w:rPr>
      </w:pPr>
      <w:r w:rsidRPr="00286523">
        <w:rPr>
          <w:szCs w:val="21"/>
        </w:rPr>
        <w:t>ORCID: 0000-0001-5764-9773</w:t>
      </w:r>
    </w:p>
    <w:p w14:paraId="3854EBB7" w14:textId="77777777" w:rsidR="00C17B0B" w:rsidRPr="00286523" w:rsidRDefault="00000000">
      <w:pPr>
        <w:spacing w:after="40"/>
        <w:rPr>
          <w:sz w:val="21"/>
          <w:szCs w:val="21"/>
        </w:rPr>
      </w:pPr>
      <w:r w:rsidRPr="00286523">
        <w:rPr>
          <w:b/>
          <w:szCs w:val="21"/>
        </w:rPr>
        <w:t>6. John P. Helveston</w:t>
      </w:r>
    </w:p>
    <w:p w14:paraId="2CE39B35" w14:textId="77777777" w:rsidR="00C17B0B" w:rsidRPr="00286523" w:rsidRDefault="00000000">
      <w:pPr>
        <w:spacing w:after="40"/>
        <w:rPr>
          <w:sz w:val="21"/>
          <w:szCs w:val="21"/>
        </w:rPr>
      </w:pPr>
      <w:r w:rsidRPr="00286523">
        <w:rPr>
          <w:szCs w:val="21"/>
        </w:rPr>
        <w:t>Department of Engineering Management and Systems Engineering, George Washington University, Washington D.C., USA</w:t>
      </w:r>
    </w:p>
    <w:p w14:paraId="32C60963" w14:textId="77777777" w:rsidR="00C17B0B" w:rsidRPr="00286523" w:rsidRDefault="00000000">
      <w:pPr>
        <w:spacing w:after="40"/>
        <w:rPr>
          <w:sz w:val="21"/>
          <w:szCs w:val="21"/>
        </w:rPr>
      </w:pPr>
      <w:r w:rsidRPr="00286523">
        <w:rPr>
          <w:szCs w:val="21"/>
        </w:rPr>
        <w:t>Email: jph@gwu.edu</w:t>
      </w:r>
    </w:p>
    <w:p w14:paraId="4411409A" w14:textId="7FB045C2" w:rsidR="00C17B0B" w:rsidRPr="00286523" w:rsidRDefault="00000000" w:rsidP="00147790">
      <w:pPr>
        <w:spacing w:after="320"/>
        <w:rPr>
          <w:sz w:val="21"/>
          <w:szCs w:val="21"/>
        </w:rPr>
      </w:pPr>
      <w:r w:rsidRPr="00286523">
        <w:rPr>
          <w:szCs w:val="21"/>
        </w:rPr>
        <w:t>ORCID: 0000-0002-2657-9191</w:t>
      </w:r>
    </w:p>
    <w:sectPr w:rsidR="00C17B0B" w:rsidRPr="0028652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9637741">
    <w:abstractNumId w:val="8"/>
  </w:num>
  <w:num w:numId="2" w16cid:durableId="1448548562">
    <w:abstractNumId w:val="6"/>
  </w:num>
  <w:num w:numId="3" w16cid:durableId="1689453893">
    <w:abstractNumId w:val="5"/>
  </w:num>
  <w:num w:numId="4" w16cid:durableId="516433458">
    <w:abstractNumId w:val="4"/>
  </w:num>
  <w:num w:numId="5" w16cid:durableId="1884172400">
    <w:abstractNumId w:val="7"/>
  </w:num>
  <w:num w:numId="6" w16cid:durableId="1409421087">
    <w:abstractNumId w:val="3"/>
  </w:num>
  <w:num w:numId="7" w16cid:durableId="1896695348">
    <w:abstractNumId w:val="2"/>
  </w:num>
  <w:num w:numId="8" w16cid:durableId="166559153">
    <w:abstractNumId w:val="1"/>
  </w:num>
  <w:num w:numId="9" w16cid:durableId="7005457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2D6"/>
    <w:rsid w:val="00147790"/>
    <w:rsid w:val="0015074B"/>
    <w:rsid w:val="001B5AE0"/>
    <w:rsid w:val="00276F72"/>
    <w:rsid w:val="00286523"/>
    <w:rsid w:val="0029639D"/>
    <w:rsid w:val="00326F90"/>
    <w:rsid w:val="0087374F"/>
    <w:rsid w:val="00AA1D8D"/>
    <w:rsid w:val="00B47730"/>
    <w:rsid w:val="00BE0276"/>
    <w:rsid w:val="00C17B0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B2F3ED"/>
  <w14:defaultImageDpi w14:val="300"/>
  <w15:docId w15:val="{92BB00FC-D9A3-FF42-AED4-3CBAF3DDA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207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Iogansen, Xiatian (Assoc)</cp:lastModifiedBy>
  <cp:revision>8</cp:revision>
  <dcterms:created xsi:type="dcterms:W3CDTF">2013-12-23T23:15:00Z</dcterms:created>
  <dcterms:modified xsi:type="dcterms:W3CDTF">2026-10-05T21:40:00Z</dcterms:modified>
  <cp:category/>
</cp:coreProperties>
</file>