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3CCF5">
      <w:pPr>
        <w:spacing w:before="0" w:after="300"/>
        <w:jc w:val="center"/>
        <w:rPr>
          <w:color w:val="000000" w:themeColor="text1"/>
          <w14:textFill>
            <w14:solidFill>
              <w14:schemeClr w14:val="tx1"/>
            </w14:solidFill>
          </w14:textFill>
        </w:rPr>
      </w:pPr>
      <w:r>
        <w:rPr>
          <w:rFonts w:ascii="Arial" w:hAnsi="Arial" w:eastAsia="Arial" w:cs="Arial"/>
          <w:b/>
          <w:bCs/>
          <w:color w:val="000000" w:themeColor="text1"/>
          <w:sz w:val="36"/>
          <w:szCs w:val="36"/>
          <w14:textFill>
            <w14:solidFill>
              <w14:schemeClr w14:val="tx1"/>
            </w14:solidFill>
          </w14:textFill>
        </w:rPr>
        <w:t xml:space="preserve">{Team </w:t>
      </w:r>
      <w:r>
        <w:rPr>
          <w:rFonts w:hint="default" w:cs="Arial"/>
          <w:b/>
          <w:bCs/>
          <w:color w:val="000000" w:themeColor="text1"/>
          <w:sz w:val="36"/>
          <w:szCs w:val="36"/>
          <w:lang w:val="en-US"/>
          <w14:textFill>
            <w14:solidFill>
              <w14:schemeClr w14:val="tx1"/>
            </w14:solidFill>
          </w14:textFill>
        </w:rPr>
        <w:t>2</w:t>
      </w:r>
      <w:r>
        <w:rPr>
          <w:rFonts w:ascii="Arial" w:hAnsi="Arial" w:eastAsia="Arial" w:cs="Arial"/>
          <w:b/>
          <w:bCs/>
          <w:color w:val="000000" w:themeColor="text1"/>
          <w:sz w:val="36"/>
          <w:szCs w:val="36"/>
          <w14:textFill>
            <w14:solidFill>
              <w14:schemeClr w14:val="tx1"/>
            </w14:solidFill>
          </w14:textFill>
        </w:rPr>
        <w:t>} Team Charter</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280"/>
      </w:tblGrid>
      <w:tr w14:paraId="2FFF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0" w:space="0"/>
              <w:left w:val="single" w:color="2E75B6" w:sz="0" w:space="0"/>
              <w:bottom w:val="single" w:color="2E75B6" w:sz="0" w:space="0"/>
              <w:right w:val="single" w:color="2E75B6" w:sz="0" w:space="0"/>
            </w:tcBorders>
            <w:shd w:val="clear" w:color="auto" w:fill="auto"/>
            <w:tcMar>
              <w:top w:w="100" w:type="dxa"/>
              <w:left w:w="150" w:type="dxa"/>
              <w:bottom w:w="100" w:type="dxa"/>
              <w:right w:w="150" w:type="dxa"/>
            </w:tcMar>
            <w:vAlign w:val="center"/>
          </w:tcPr>
          <w:p w14:paraId="361833D8">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Team Members</w:t>
            </w:r>
          </w:p>
        </w:tc>
        <w:tc>
          <w:tcPr>
            <w:tcW w:w="72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52E4397E">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1 </w:t>
            </w:r>
            <w:r>
              <w:rPr>
                <w:rFonts w:hint="default" w:cs="Arial"/>
                <w:color w:val="000000" w:themeColor="text1"/>
                <w:sz w:val="22"/>
                <w:szCs w:val="22"/>
                <w:lang w:val="en-US"/>
                <w14:textFill>
                  <w14:solidFill>
                    <w14:schemeClr w14:val="tx1"/>
                  </w14:solidFill>
                </w14:textFill>
              </w:rPr>
              <w:t>Mary Kemi</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folukemi14@gmail.com</w:t>
            </w:r>
            <w:r>
              <w:rPr>
                <w:rFonts w:ascii="Arial" w:hAnsi="Arial" w:eastAsia="Arial" w:cs="Arial"/>
                <w:color w:val="000000" w:themeColor="text1"/>
                <w:sz w:val="22"/>
                <w:szCs w:val="22"/>
                <w14:textFill>
                  <w14:solidFill>
                    <w14:schemeClr w14:val="tx1"/>
                  </w14:solidFill>
                </w14:textFill>
              </w:rPr>
              <w:t>)</w:t>
            </w:r>
          </w:p>
          <w:p w14:paraId="20F68B5F">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2 </w:t>
            </w:r>
            <w:r>
              <w:rPr>
                <w:rFonts w:hint="default" w:cs="Arial"/>
                <w:color w:val="000000" w:themeColor="text1"/>
                <w:sz w:val="22"/>
                <w:szCs w:val="22"/>
                <w:lang w:val="en-US"/>
                <w14:textFill>
                  <w14:solidFill>
                    <w14:schemeClr w14:val="tx1"/>
                  </w14:solidFill>
                </w14:textFill>
              </w:rPr>
              <w:t>Aneesh Fathima M</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aneeshfathima1605@gmail.com</w:t>
            </w:r>
            <w:r>
              <w:rPr>
                <w:rFonts w:ascii="Arial" w:hAnsi="Arial" w:eastAsia="Arial" w:cs="Arial"/>
                <w:color w:val="000000" w:themeColor="text1"/>
                <w:sz w:val="22"/>
                <w:szCs w:val="22"/>
                <w14:textFill>
                  <w14:solidFill>
                    <w14:schemeClr w14:val="tx1"/>
                  </w14:solidFill>
                </w14:textFill>
              </w:rPr>
              <w:t>)</w:t>
            </w:r>
          </w:p>
          <w:p w14:paraId="5AE4B7D5">
            <w:pPr>
              <w:shd w:val="clear"/>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3 </w:t>
            </w:r>
            <w:r>
              <w:rPr>
                <w:rFonts w:hint="default" w:cs="Arial"/>
                <w:color w:val="000000" w:themeColor="text1"/>
                <w:sz w:val="22"/>
                <w:szCs w:val="22"/>
                <w:lang w:val="en-US"/>
                <w14:textFill>
                  <w14:solidFill>
                    <w14:schemeClr w14:val="tx1"/>
                  </w14:solidFill>
                </w14:textFill>
              </w:rPr>
              <w:t>Judith Mmagu</w:t>
            </w:r>
            <w:r>
              <w:rPr>
                <w:rFonts w:ascii="Arial" w:hAnsi="Arial" w:eastAsia="Arial" w:cs="Arial"/>
                <w:color w:val="000000" w:themeColor="text1"/>
                <w:sz w:val="22"/>
                <w:szCs w:val="22"/>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fldChar w:fldCharType="begin"/>
            </w:r>
            <w:r>
              <w:rPr>
                <w:rFonts w:ascii="Arial" w:hAnsi="Arial" w:eastAsia="Arial" w:cs="Arial"/>
                <w:color w:val="000000" w:themeColor="text1"/>
                <w:sz w:val="22"/>
                <w:szCs w:val="22"/>
                <w14:textFill>
                  <w14:solidFill>
                    <w14:schemeClr w14:val="tx1"/>
                  </w14:solidFill>
                </w14:textFill>
              </w:rPr>
              <w:instrText xml:space="preserve"> HYPERLINK "mailto:(judithmmagu@gmail.com)" </w:instrText>
            </w:r>
            <w:r>
              <w:rPr>
                <w:rFonts w:ascii="Arial" w:hAnsi="Arial" w:eastAsia="Arial" w:cs="Arial"/>
                <w:color w:val="000000" w:themeColor="text1"/>
                <w:sz w:val="22"/>
                <w:szCs w:val="22"/>
                <w14:textFill>
                  <w14:solidFill>
                    <w14:schemeClr w14:val="tx1"/>
                  </w14:solidFill>
                </w14:textFill>
              </w:rPr>
              <w:fldChar w:fldCharType="separate"/>
            </w:r>
            <w:r>
              <w:rPr>
                <w:rStyle w:val="12"/>
                <w:rFonts w:ascii="Arial" w:hAnsi="Arial" w:eastAsia="Arial" w:cs="Arial"/>
                <w:color w:val="000000" w:themeColor="text1"/>
                <w:sz w:val="22"/>
                <w:szCs w:val="22"/>
                <w14:textFill>
                  <w14:solidFill>
                    <w14:schemeClr w14:val="tx1"/>
                  </w14:solidFill>
                </w14:textFill>
              </w:rPr>
              <w:t>(</w:t>
            </w:r>
            <w:r>
              <w:rPr>
                <w:rStyle w:val="12"/>
                <w:rFonts w:hint="default" w:cs="Arial"/>
                <w:color w:val="000000" w:themeColor="text1"/>
                <w:sz w:val="22"/>
                <w:szCs w:val="22"/>
                <w:lang w:val="en-US"/>
                <w14:textFill>
                  <w14:solidFill>
                    <w14:schemeClr w14:val="tx1"/>
                  </w14:solidFill>
                </w14:textFill>
              </w:rPr>
              <w:t>judithmmagu@gmail.com</w:t>
            </w:r>
            <w:r>
              <w:rPr>
                <w:rStyle w:val="12"/>
                <w:rFonts w:ascii="Arial" w:hAnsi="Arial" w:eastAsia="Arial" w:cs="Arial"/>
                <w:color w:val="000000" w:themeColor="text1"/>
                <w:sz w:val="22"/>
                <w:szCs w:val="22"/>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fldChar w:fldCharType="end"/>
            </w:r>
          </w:p>
          <w:p w14:paraId="3A1E7D09">
            <w:pPr>
              <w:shd w:val="clear"/>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w:t>
            </w:r>
            <w:r>
              <w:rPr>
                <w:rFonts w:hint="default" w:cs="Arial"/>
                <w:color w:val="000000" w:themeColor="text1"/>
                <w:sz w:val="22"/>
                <w:szCs w:val="22"/>
                <w:lang w:val="en-US"/>
                <w14:textFill>
                  <w14:solidFill>
                    <w14:schemeClr w14:val="tx1"/>
                  </w14:solidFill>
                </w14:textFill>
              </w:rPr>
              <w:t>4</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Michaela de Bruyn</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michaelarobyn01@gmail.com</w:t>
            </w:r>
            <w:r>
              <w:rPr>
                <w:rFonts w:ascii="Arial" w:hAnsi="Arial" w:eastAsia="Arial" w:cs="Arial"/>
                <w:color w:val="000000" w:themeColor="text1"/>
                <w:sz w:val="22"/>
                <w:szCs w:val="22"/>
                <w14:textFill>
                  <w14:solidFill>
                    <w14:schemeClr w14:val="tx1"/>
                  </w14:solidFill>
                </w14:textFill>
              </w:rPr>
              <w:t>)</w:t>
            </w:r>
          </w:p>
          <w:p w14:paraId="0B5B4451">
            <w:pPr>
              <w:shd w:val="clear"/>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w:t>
            </w:r>
            <w:r>
              <w:rPr>
                <w:rFonts w:hint="default" w:cs="Arial"/>
                <w:color w:val="000000" w:themeColor="text1"/>
                <w:sz w:val="22"/>
                <w:szCs w:val="22"/>
                <w:lang w:val="en-US"/>
                <w14:textFill>
                  <w14:solidFill>
                    <w14:schemeClr w14:val="tx1"/>
                  </w14:solidFill>
                </w14:textFill>
              </w:rPr>
              <w:t>5</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Praveen Kumar</w:t>
            </w:r>
            <w:r>
              <w:rPr>
                <w:rFonts w:ascii="Arial" w:hAnsi="Arial" w:eastAsia="Arial" w:cs="Arial"/>
                <w:color w:val="000000" w:themeColor="text1"/>
                <w:sz w:val="22"/>
                <w:szCs w:val="22"/>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fldChar w:fldCharType="begin"/>
            </w:r>
            <w:r>
              <w:rPr>
                <w:rFonts w:ascii="Arial" w:hAnsi="Arial" w:eastAsia="Arial" w:cs="Arial"/>
                <w:color w:val="000000" w:themeColor="text1"/>
                <w:sz w:val="22"/>
                <w:szCs w:val="22"/>
                <w14:textFill>
                  <w14:solidFill>
                    <w14:schemeClr w14:val="tx1"/>
                  </w14:solidFill>
                </w14:textFill>
              </w:rPr>
              <w:instrText xml:space="preserve"> HYPERLINK "mailto:(praveenkunmar81790@gmail.com)" </w:instrText>
            </w:r>
            <w:r>
              <w:rPr>
                <w:rFonts w:ascii="Arial" w:hAnsi="Arial" w:eastAsia="Arial" w:cs="Arial"/>
                <w:color w:val="000000" w:themeColor="text1"/>
                <w:sz w:val="22"/>
                <w:szCs w:val="22"/>
                <w14:textFill>
                  <w14:solidFill>
                    <w14:schemeClr w14:val="tx1"/>
                  </w14:solidFill>
                </w14:textFill>
              </w:rPr>
              <w:fldChar w:fldCharType="separate"/>
            </w:r>
            <w:r>
              <w:rPr>
                <w:rStyle w:val="12"/>
                <w:rFonts w:ascii="Arial" w:hAnsi="Arial" w:eastAsia="Arial" w:cs="Arial"/>
                <w:color w:val="000000" w:themeColor="text1"/>
                <w:sz w:val="22"/>
                <w:szCs w:val="22"/>
                <w14:textFill>
                  <w14:solidFill>
                    <w14:schemeClr w14:val="tx1"/>
                  </w14:solidFill>
                </w14:textFill>
              </w:rPr>
              <w:t>(</w:t>
            </w:r>
            <w:r>
              <w:rPr>
                <w:rStyle w:val="12"/>
                <w:rFonts w:hint="default" w:cs="Arial"/>
                <w:color w:val="000000" w:themeColor="text1"/>
                <w:sz w:val="22"/>
                <w:szCs w:val="22"/>
                <w:lang w:val="en-US"/>
                <w14:textFill>
                  <w14:solidFill>
                    <w14:schemeClr w14:val="tx1"/>
                  </w14:solidFill>
                </w14:textFill>
              </w:rPr>
              <w:t>praveenkunmar81790@gmail.com</w:t>
            </w:r>
            <w:r>
              <w:rPr>
                <w:rStyle w:val="12"/>
                <w:rFonts w:ascii="Arial" w:hAnsi="Arial" w:eastAsia="Arial" w:cs="Arial"/>
                <w:color w:val="000000" w:themeColor="text1"/>
                <w:sz w:val="22"/>
                <w:szCs w:val="22"/>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fldChar w:fldCharType="end"/>
            </w:r>
          </w:p>
          <w:p w14:paraId="64232534">
            <w:pPr>
              <w:shd w:val="clear"/>
              <w:rPr>
                <w:rFonts w:ascii="Arial" w:hAnsi="Arial" w:eastAsia="Arial" w:cs="Arial"/>
                <w:color w:val="000000" w:themeColor="text1"/>
                <w:sz w:val="22"/>
                <w:szCs w:val="22"/>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w:t>
            </w:r>
            <w:r>
              <w:rPr>
                <w:rFonts w:hint="default" w:cs="Arial"/>
                <w:color w:val="000000" w:themeColor="text1"/>
                <w:sz w:val="22"/>
                <w:szCs w:val="22"/>
                <w:lang w:val="en-US"/>
                <w14:textFill>
                  <w14:solidFill>
                    <w14:schemeClr w14:val="tx1"/>
                  </w14:solidFill>
                </w14:textFill>
              </w:rPr>
              <w:t>6</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Venni Vennela</w:t>
            </w:r>
            <w:r>
              <w:rPr>
                <w:rFonts w:ascii="Arial" w:hAnsi="Arial" w:eastAsia="Arial" w:cs="Arial"/>
                <w:color w:val="000000" w:themeColor="text1"/>
                <w:sz w:val="22"/>
                <w:szCs w:val="22"/>
                <w14:textFill>
                  <w14:solidFill>
                    <w14:schemeClr w14:val="tx1"/>
                  </w14:solidFill>
                </w14:textFill>
              </w:rPr>
              <w:t xml:space="preserve"> </w:t>
            </w:r>
            <w:r>
              <w:rPr>
                <w:rFonts w:ascii="Arial" w:hAnsi="Arial" w:eastAsia="Arial" w:cs="Arial"/>
                <w:color w:val="000000" w:themeColor="text1"/>
                <w:sz w:val="22"/>
                <w:szCs w:val="22"/>
                <w14:textFill>
                  <w14:solidFill>
                    <w14:schemeClr w14:val="tx1"/>
                  </w14:solidFill>
                </w14:textFill>
              </w:rPr>
              <w:fldChar w:fldCharType="begin"/>
            </w:r>
            <w:r>
              <w:rPr>
                <w:rFonts w:ascii="Arial" w:hAnsi="Arial" w:eastAsia="Arial" w:cs="Arial"/>
                <w:color w:val="000000" w:themeColor="text1"/>
                <w:sz w:val="22"/>
                <w:szCs w:val="22"/>
                <w14:textFill>
                  <w14:solidFill>
                    <w14:schemeClr w14:val="tx1"/>
                  </w14:solidFill>
                </w14:textFill>
              </w:rPr>
              <w:instrText xml:space="preserve"> HYPERLINK "mailto:(vennelamaddirala99@gmail.com)" </w:instrText>
            </w:r>
            <w:r>
              <w:rPr>
                <w:rFonts w:ascii="Arial" w:hAnsi="Arial" w:eastAsia="Arial" w:cs="Arial"/>
                <w:color w:val="000000" w:themeColor="text1"/>
                <w:sz w:val="22"/>
                <w:szCs w:val="22"/>
                <w14:textFill>
                  <w14:solidFill>
                    <w14:schemeClr w14:val="tx1"/>
                  </w14:solidFill>
                </w14:textFill>
              </w:rPr>
              <w:fldChar w:fldCharType="separate"/>
            </w:r>
            <w:r>
              <w:rPr>
                <w:rStyle w:val="12"/>
                <w:rFonts w:ascii="Arial" w:hAnsi="Arial" w:eastAsia="Arial" w:cs="Arial"/>
                <w:color w:val="000000" w:themeColor="text1"/>
                <w:sz w:val="22"/>
                <w:szCs w:val="22"/>
                <w14:textFill>
                  <w14:solidFill>
                    <w14:schemeClr w14:val="tx1"/>
                  </w14:solidFill>
                </w14:textFill>
              </w:rPr>
              <w:t>(</w:t>
            </w:r>
            <w:r>
              <w:rPr>
                <w:rStyle w:val="12"/>
                <w:rFonts w:hint="default" w:cs="Arial"/>
                <w:color w:val="000000" w:themeColor="text1"/>
                <w:sz w:val="22"/>
                <w:szCs w:val="22"/>
                <w:lang w:val="en-US"/>
                <w14:textFill>
                  <w14:solidFill>
                    <w14:schemeClr w14:val="tx1"/>
                  </w14:solidFill>
                </w14:textFill>
              </w:rPr>
              <w:t>vennelamaddirala99@gmail.com</w:t>
            </w:r>
            <w:r>
              <w:rPr>
                <w:rStyle w:val="12"/>
                <w:rFonts w:ascii="Arial" w:hAnsi="Arial" w:eastAsia="Arial" w:cs="Arial"/>
                <w:color w:val="000000" w:themeColor="text1"/>
                <w:sz w:val="22"/>
                <w:szCs w:val="22"/>
                <w14:textFill>
                  <w14:solidFill>
                    <w14:schemeClr w14:val="tx1"/>
                  </w14:solidFill>
                </w14:textFill>
              </w:rPr>
              <w:t>)</w:t>
            </w:r>
            <w:r>
              <w:rPr>
                <w:rFonts w:ascii="Arial" w:hAnsi="Arial" w:eastAsia="Arial" w:cs="Arial"/>
                <w:color w:val="000000" w:themeColor="text1"/>
                <w:sz w:val="22"/>
                <w:szCs w:val="22"/>
                <w14:textFill>
                  <w14:solidFill>
                    <w14:schemeClr w14:val="tx1"/>
                  </w14:solidFill>
                </w14:textFill>
              </w:rPr>
              <w:fldChar w:fldCharType="end"/>
            </w:r>
          </w:p>
          <w:p w14:paraId="32A70B51">
            <w:pPr>
              <w:shd w:val="clear"/>
              <w:rPr>
                <w:rFonts w:hint="default" w:ascii="Arial" w:hAnsi="Arial" w:eastAsia="Arial" w:cs="Arial"/>
                <w:color w:val="000000" w:themeColor="text1"/>
                <w:sz w:val="22"/>
                <w:szCs w:val="22"/>
                <w:lang w:val="en-US"/>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member </w:t>
            </w:r>
            <w:r>
              <w:rPr>
                <w:rFonts w:hint="default" w:cs="Arial"/>
                <w:color w:val="000000" w:themeColor="text1"/>
                <w:sz w:val="22"/>
                <w:szCs w:val="22"/>
                <w:lang w:val="en-US"/>
                <w14:textFill>
                  <w14:solidFill>
                    <w14:schemeClr w14:val="tx1"/>
                  </w14:solidFill>
                </w14:textFill>
              </w:rPr>
              <w:t>7</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Sani Azeez</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(ZIZKLIFF@gmail.com)</w:t>
            </w:r>
          </w:p>
          <w:p w14:paraId="2D8CE345">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Team Lead </w:t>
            </w:r>
            <w:r>
              <w:rPr>
                <w:rFonts w:hint="default" w:cs="Arial"/>
                <w:color w:val="000000" w:themeColor="text1"/>
                <w:sz w:val="22"/>
                <w:szCs w:val="22"/>
                <w:lang w:val="en-US"/>
                <w14:textFill>
                  <w14:solidFill>
                    <w14:schemeClr w14:val="tx1"/>
                  </w14:solidFill>
                </w14:textFill>
              </w:rPr>
              <w:t>Chidera Pascal Samuel</w:t>
            </w:r>
            <w:r>
              <w:rPr>
                <w:rFonts w:ascii="Arial" w:hAnsi="Arial" w:eastAsia="Arial" w:cs="Arial"/>
                <w:color w:val="000000" w:themeColor="text1"/>
                <w:sz w:val="22"/>
                <w:szCs w:val="22"/>
                <w14:textFill>
                  <w14:solidFill>
                    <w14:schemeClr w14:val="tx1"/>
                  </w14:solidFill>
                </w14:textFill>
              </w:rPr>
              <w:t xml:space="preserve"> </w:t>
            </w:r>
            <w:r>
              <w:rPr>
                <w:rFonts w:hint="default" w:cs="Arial"/>
                <w:color w:val="000000" w:themeColor="text1"/>
                <w:sz w:val="22"/>
                <w:szCs w:val="22"/>
                <w:lang w:val="en-US"/>
                <w14:textFill>
                  <w14:solidFill>
                    <w14:schemeClr w14:val="tx1"/>
                  </w14:solidFill>
                </w14:textFill>
              </w:rPr>
              <w:t>(pchiderasamuel@gmail.com</w:t>
            </w:r>
            <w:r>
              <w:rPr>
                <w:rFonts w:ascii="Arial" w:hAnsi="Arial" w:eastAsia="Arial" w:cs="Arial"/>
                <w:color w:val="000000" w:themeColor="text1"/>
                <w:sz w:val="22"/>
                <w:szCs w:val="22"/>
                <w14:textFill>
                  <w14:solidFill>
                    <w14:schemeClr w14:val="tx1"/>
                  </w14:solidFill>
                </w14:textFill>
              </w:rPr>
              <w:t>)</w:t>
            </w:r>
          </w:p>
        </w:tc>
      </w:tr>
      <w:tr w14:paraId="2793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0" w:space="0"/>
              <w:left w:val="single" w:color="2E75B6" w:sz="0" w:space="0"/>
              <w:bottom w:val="single" w:color="2E75B6" w:sz="0" w:space="0"/>
              <w:right w:val="single" w:color="2E75B6" w:sz="0" w:space="0"/>
            </w:tcBorders>
            <w:shd w:val="clear" w:color="auto" w:fill="auto"/>
            <w:tcMar>
              <w:top w:w="100" w:type="dxa"/>
              <w:left w:w="150" w:type="dxa"/>
              <w:bottom w:w="100" w:type="dxa"/>
              <w:right w:w="150" w:type="dxa"/>
            </w:tcMar>
            <w:vAlign w:val="center"/>
          </w:tcPr>
          <w:p w14:paraId="234AEC6B">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Team Members Roles and Responsibilities</w:t>
            </w:r>
          </w:p>
        </w:tc>
        <w:tc>
          <w:tcPr>
            <w:tcW w:w="72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2E1AC096">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Sponsor Company – Client</w:t>
            </w:r>
          </w:p>
          <w:p w14:paraId="54773BF9">
            <w:pPr>
              <w:shd w:val="clear"/>
              <w:rPr>
                <w:color w:val="000000" w:themeColor="text1"/>
                <w14:textFill>
                  <w14:solidFill>
                    <w14:schemeClr w14:val="tx1"/>
                  </w14:solidFill>
                </w14:textFill>
              </w:rPr>
            </w:pPr>
            <w:r>
              <w:rPr>
                <w:rFonts w:ascii="Arial" w:hAnsi="Arial" w:eastAsia="Arial" w:cs="Arial"/>
                <w:i/>
                <w:iCs/>
                <w:color w:val="000000" w:themeColor="text1"/>
                <w:sz w:val="22"/>
                <w:szCs w:val="22"/>
                <w14:textFill>
                  <w14:solidFill>
                    <w14:schemeClr w14:val="tx1"/>
                  </w14:solidFill>
                </w14:textFill>
              </w:rPr>
              <w:t>Individual Company Contacts – Client, Role(s) in Company</w:t>
            </w:r>
          </w:p>
          <w:p w14:paraId="26FF0D38">
            <w:pPr>
              <w:shd w:val="clear"/>
              <w:rPr>
                <w:color w:val="000000" w:themeColor="text1"/>
                <w14:textFill>
                  <w14:solidFill>
                    <w14:schemeClr w14:val="tx1"/>
                  </w14:solidFill>
                </w14:textFill>
              </w:rPr>
            </w:pPr>
          </w:p>
          <w:p w14:paraId="0B2B83FD">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Name (</w:t>
            </w:r>
            <w:r>
              <w:rPr>
                <w:rFonts w:hint="default" w:cs="Arial"/>
                <w:color w:val="000000" w:themeColor="text1"/>
                <w:sz w:val="22"/>
                <w:szCs w:val="22"/>
                <w:lang w:val="en-US"/>
                <w14:textFill>
                  <w14:solidFill>
                    <w14:schemeClr w14:val="tx1"/>
                  </w14:solidFill>
                </w14:textFill>
              </w:rPr>
              <w:t>pchiderasamuel@gmail.com</w:t>
            </w:r>
            <w:r>
              <w:rPr>
                <w:rFonts w:ascii="Arial" w:hAnsi="Arial" w:eastAsia="Arial" w:cs="Arial"/>
                <w:color w:val="000000" w:themeColor="text1"/>
                <w:sz w:val="22"/>
                <w:szCs w:val="22"/>
                <w14:textFill>
                  <w14:solidFill>
                    <w14:schemeClr w14:val="tx1"/>
                  </w14:solidFill>
                </w14:textFill>
              </w:rPr>
              <w:t>) - Team Lead, represents team to sponsor, via email and on calls, to minimize communication errors.</w:t>
            </w:r>
          </w:p>
          <w:p w14:paraId="12767332">
            <w:pPr>
              <w:shd w:val="clear"/>
              <w:rPr>
                <w:color w:val="000000" w:themeColor="text1"/>
                <w14:textFill>
                  <w14:solidFill>
                    <w14:schemeClr w14:val="tx1"/>
                  </w14:solidFill>
                </w14:textFill>
              </w:rPr>
            </w:pPr>
          </w:p>
          <w:p w14:paraId="41A626B8">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Name (</w:t>
            </w:r>
            <w:r>
              <w:rPr>
                <w:rStyle w:val="12"/>
                <w:rFonts w:ascii="Arial" w:hAnsi="Arial" w:eastAsia="Arial" w:cs="Arial"/>
                <w:color w:val="000000" w:themeColor="text1"/>
                <w:sz w:val="22"/>
                <w:szCs w:val="22"/>
                <w14:textFill>
                  <w14:solidFill>
                    <w14:schemeClr w14:val="tx1"/>
                  </w14:solidFill>
                </w14:textFill>
              </w:rPr>
              <w:t>(</w:t>
            </w:r>
            <w:r>
              <w:rPr>
                <w:rStyle w:val="12"/>
                <w:rFonts w:hint="default" w:cs="Arial"/>
                <w:color w:val="000000" w:themeColor="text1"/>
                <w:sz w:val="22"/>
                <w:szCs w:val="22"/>
                <w:lang w:val="en-US"/>
                <w14:textFill>
                  <w14:solidFill>
                    <w14:schemeClr w14:val="tx1"/>
                  </w14:solidFill>
                </w14:textFill>
              </w:rPr>
              <w:t>praveenkunmar81790@gmail.com</w:t>
            </w:r>
            <w:r>
              <w:rPr>
                <w:rFonts w:ascii="Arial" w:hAnsi="Arial" w:eastAsia="Arial" w:cs="Arial"/>
                <w:color w:val="000000" w:themeColor="text1"/>
                <w:sz w:val="22"/>
                <w:szCs w:val="22"/>
                <w14:textFill>
                  <w14:solidFill>
                    <w14:schemeClr w14:val="tx1"/>
                  </w14:solidFill>
                </w14:textFill>
              </w:rPr>
              <w:t>) - Project Manager, provides guidance and draws out insight from other team members, ensures that the project execution remains on track.</w:t>
            </w:r>
          </w:p>
          <w:p w14:paraId="28653A9D">
            <w:pPr>
              <w:shd w:val="clear"/>
              <w:rPr>
                <w:color w:val="000000" w:themeColor="text1"/>
                <w14:textFill>
                  <w14:solidFill>
                    <w14:schemeClr w14:val="tx1"/>
                  </w14:solidFill>
                </w14:textFill>
              </w:rPr>
            </w:pPr>
          </w:p>
          <w:p w14:paraId="2DE4EB02">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Name (</w:t>
            </w:r>
            <w:r>
              <w:rPr>
                <w:rFonts w:hint="default" w:cs="Arial"/>
                <w:color w:val="000000" w:themeColor="text1"/>
                <w:sz w:val="22"/>
                <w:szCs w:val="22"/>
                <w:lang w:val="en-US"/>
                <w14:textFill>
                  <w14:solidFill>
                    <w14:schemeClr w14:val="tx1"/>
                  </w14:solidFill>
                </w14:textFill>
              </w:rPr>
              <w:t>aneeshfathima1605@gmail.com</w:t>
            </w:r>
            <w:r>
              <w:rPr>
                <w:rFonts w:ascii="Arial" w:hAnsi="Arial" w:eastAsia="Arial" w:cs="Arial"/>
                <w:color w:val="000000" w:themeColor="text1"/>
                <w:sz w:val="22"/>
                <w:szCs w:val="22"/>
                <w14:textFill>
                  <w14:solidFill>
                    <w14:schemeClr w14:val="tx1"/>
                  </w14:solidFill>
                </w14:textFill>
              </w:rPr>
              <w:t>) - Project Scribe, responsible for taking meeting minutes and distributing notes/assignments. Can assist Team Lead in drafting emails and communication between sponsor and group.</w:t>
            </w:r>
          </w:p>
          <w:p w14:paraId="08297700">
            <w:pPr>
              <w:shd w:val="clear"/>
              <w:rPr>
                <w:color w:val="000000" w:themeColor="text1"/>
                <w14:textFill>
                  <w14:solidFill>
                    <w14:schemeClr w14:val="tx1"/>
                  </w14:solidFill>
                </w14:textFill>
              </w:rPr>
            </w:pPr>
          </w:p>
          <w:p w14:paraId="7AE9940B">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Name </w:t>
            </w:r>
            <w:r>
              <w:rPr>
                <w:rFonts w:hint="default" w:cs="Arial"/>
                <w:color w:val="000000" w:themeColor="text1"/>
                <w:sz w:val="22"/>
                <w:szCs w:val="22"/>
                <w:lang w:val="en-US"/>
                <w14:textFill>
                  <w14:solidFill>
                    <w14:schemeClr w14:val="tx1"/>
                  </w14:solidFill>
                </w14:textFill>
              </w:rPr>
              <w:t>(folukemi14@gmail.com</w:t>
            </w:r>
            <w:r>
              <w:rPr>
                <w:rFonts w:ascii="Arial" w:hAnsi="Arial" w:eastAsia="Arial" w:cs="Arial"/>
                <w:color w:val="000000" w:themeColor="text1"/>
                <w:sz w:val="22"/>
                <w:szCs w:val="22"/>
                <w14:textFill>
                  <w14:solidFill>
                    <w14:schemeClr w14:val="tx1"/>
                  </w14:solidFill>
                </w14:textFill>
              </w:rPr>
              <w:t>) - Project Lead, responsible for holding the group accountable for meeting deadlines and ensures that the project deliverables are being met.</w:t>
            </w:r>
          </w:p>
        </w:tc>
      </w:tr>
      <w:tr w14:paraId="42DF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0" w:space="0"/>
              <w:left w:val="single" w:color="2E75B6" w:sz="0" w:space="0"/>
              <w:bottom w:val="single" w:color="2E75B6" w:sz="0" w:space="0"/>
              <w:right w:val="single" w:color="2E75B6" w:sz="0" w:space="0"/>
            </w:tcBorders>
            <w:shd w:val="clear" w:color="auto" w:fill="auto"/>
            <w:tcMar>
              <w:top w:w="100" w:type="dxa"/>
              <w:left w:w="150" w:type="dxa"/>
              <w:bottom w:w="100" w:type="dxa"/>
              <w:right w:w="150" w:type="dxa"/>
            </w:tcMar>
            <w:vAlign w:val="center"/>
          </w:tcPr>
          <w:p w14:paraId="4FEFE879">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Mission, Vision Objectives &amp; Core Values</w:t>
            </w:r>
          </w:p>
        </w:tc>
        <w:tc>
          <w:tcPr>
            <w:tcW w:w="72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7DE82BC2">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Mission:</w:t>
            </w:r>
          </w:p>
          <w:p w14:paraId="70BF16E4">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“To fulfil the needs of our sponsor through a tangible project plan and recommendations that they can execute in their company”</w:t>
            </w:r>
          </w:p>
          <w:p w14:paraId="3734A151">
            <w:pPr>
              <w:shd w:val="clear"/>
              <w:rPr>
                <w:color w:val="000000" w:themeColor="text1"/>
                <w14:textFill>
                  <w14:solidFill>
                    <w14:schemeClr w14:val="tx1"/>
                  </w14:solidFill>
                </w14:textFill>
              </w:rPr>
            </w:pPr>
          </w:p>
          <w:p w14:paraId="01782EAD">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Vision Objectives:</w:t>
            </w:r>
          </w:p>
          <w:p w14:paraId="1F62F007">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We want to work in a collaborative and positive team dynamic. It is the anchor point of any strategic plan.</w:t>
            </w:r>
          </w:p>
          <w:p w14:paraId="4406B3D7">
            <w:pPr>
              <w:shd w:val="clear"/>
              <w:rPr>
                <w:color w:val="000000" w:themeColor="text1"/>
                <w14:textFill>
                  <w14:solidFill>
                    <w14:schemeClr w14:val="tx1"/>
                  </w14:solidFill>
                </w14:textFill>
              </w:rPr>
            </w:pPr>
          </w:p>
          <w:p w14:paraId="007DA42F">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Core Values:</w:t>
            </w:r>
          </w:p>
          <w:p w14:paraId="740B25F5">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Integrity, Accountability, Discipline, Respect, Innovation</w:t>
            </w:r>
          </w:p>
        </w:tc>
      </w:tr>
      <w:tr w14:paraId="445B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0" w:space="0"/>
              <w:left w:val="single" w:color="2E75B6" w:sz="0" w:space="0"/>
              <w:bottom w:val="single" w:color="2E75B6" w:sz="0" w:space="0"/>
              <w:right w:val="single" w:color="2E75B6" w:sz="0" w:space="0"/>
            </w:tcBorders>
            <w:shd w:val="clear" w:color="auto" w:fill="auto"/>
            <w:tcMar>
              <w:top w:w="100" w:type="dxa"/>
              <w:left w:w="150" w:type="dxa"/>
              <w:bottom w:w="100" w:type="dxa"/>
              <w:right w:w="150" w:type="dxa"/>
            </w:tcMar>
            <w:vAlign w:val="center"/>
          </w:tcPr>
          <w:p w14:paraId="32B59481">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Internal Checks, Balances, and Revi</w:t>
            </w:r>
            <w:bookmarkStart w:id="0" w:name="_GoBack"/>
            <w:bookmarkEnd w:id="0"/>
            <w:r>
              <w:rPr>
                <w:rFonts w:ascii="Arial" w:hAnsi="Arial" w:eastAsia="Arial" w:cs="Arial"/>
                <w:b/>
                <w:bCs/>
                <w:color w:val="000000" w:themeColor="text1"/>
                <w:sz w:val="22"/>
                <w:szCs w:val="22"/>
                <w14:textFill>
                  <w14:solidFill>
                    <w14:schemeClr w14:val="tx1"/>
                  </w14:solidFill>
                </w14:textFill>
              </w:rPr>
              <w:t>ews</w:t>
            </w:r>
          </w:p>
        </w:tc>
        <w:tc>
          <w:tcPr>
            <w:tcW w:w="72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top"/>
          </w:tcPr>
          <w:p w14:paraId="28485DA0">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team charter is only as effective as the actions that are measured against it. The team spells out how internal checks and balances and reviews will be handled, including expectations for each sub-team and team member, check-in frequency, and how individual goals will be measured (SMART: Specific, Measurable, Achievable, Realistic, Time-based).</w:t>
            </w:r>
          </w:p>
          <w:p w14:paraId="0F7E935B">
            <w:pPr>
              <w:shd w:val="clear"/>
              <w:rPr>
                <w:color w:val="000000" w:themeColor="text1"/>
                <w14:textFill>
                  <w14:solidFill>
                    <w14:schemeClr w14:val="tx1"/>
                  </w14:solidFill>
                </w14:textFill>
              </w:rPr>
            </w:pPr>
          </w:p>
          <w:p w14:paraId="6D62A3E0">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Operations:</w:t>
            </w:r>
          </w:p>
          <w:p w14:paraId="65EB597B">
            <w:pPr>
              <w:pStyle w:val="14"/>
              <w:numPr>
                <w:ilvl w:val="0"/>
                <w:numId w:val="1"/>
              </w:num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Assignments</w:t>
            </w:r>
          </w:p>
          <w:p w14:paraId="176FBACE">
            <w:pPr>
              <w:pStyle w:val="14"/>
              <w:numPr>
                <w:ilvl w:val="0"/>
                <w:numId w:val="1"/>
              </w:num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Meetings</w:t>
            </w:r>
          </w:p>
          <w:p w14:paraId="042E8053">
            <w:pPr>
              <w:pStyle w:val="14"/>
              <w:numPr>
                <w:ilvl w:val="0"/>
                <w:numId w:val="1"/>
              </w:num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Communication Guidelines</w:t>
            </w:r>
          </w:p>
          <w:p w14:paraId="7B2011A1">
            <w:pPr>
              <w:pStyle w:val="14"/>
              <w:numPr>
                <w:ilvl w:val="0"/>
                <w:numId w:val="1"/>
              </w:num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Status Updates</w:t>
            </w:r>
          </w:p>
          <w:p w14:paraId="3143312E">
            <w:pPr>
              <w:pStyle w:val="14"/>
              <w:numPr>
                <w:ilvl w:val="0"/>
                <w:numId w:val="1"/>
              </w:num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Deadlines</w:t>
            </w:r>
          </w:p>
          <w:p w14:paraId="7FBAEF96">
            <w:pPr>
              <w:shd w:val="clear"/>
              <w:rPr>
                <w:color w:val="000000" w:themeColor="text1"/>
                <w14:textFill>
                  <w14:solidFill>
                    <w14:schemeClr w14:val="tx1"/>
                  </w14:solidFill>
                </w14:textFill>
              </w:rPr>
            </w:pPr>
          </w:p>
          <w:p w14:paraId="273B7605">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Assignments:</w:t>
            </w:r>
          </w:p>
          <w:p w14:paraId="28C192CC">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Reviewing the syllabus, creating the Project Plan, drafting the Project Report, delivering the Final Project.</w:t>
            </w:r>
          </w:p>
          <w:p w14:paraId="3D4CBB84">
            <w:pPr>
              <w:shd w:val="clear"/>
              <w:rPr>
                <w:color w:val="000000" w:themeColor="text1"/>
                <w14:textFill>
                  <w14:solidFill>
                    <w14:schemeClr w14:val="tx1"/>
                  </w14:solidFill>
                </w14:textFill>
              </w:rPr>
            </w:pPr>
          </w:p>
          <w:p w14:paraId="2FBE9D7F">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Meetings:</w:t>
            </w:r>
          </w:p>
          <w:p w14:paraId="657FBACF">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Team will meet every Monday at 5pm via Microsoft Teams. Meeting with sponsor will take place every Tuesday at 11am via Skype.</w:t>
            </w:r>
          </w:p>
          <w:p w14:paraId="6AD291C3">
            <w:pPr>
              <w:shd w:val="clear"/>
              <w:rPr>
                <w:color w:val="000000" w:themeColor="text1"/>
                <w14:textFill>
                  <w14:solidFill>
                    <w14:schemeClr w14:val="tx1"/>
                  </w14:solidFill>
                </w14:textFill>
              </w:rPr>
            </w:pPr>
          </w:p>
          <w:p w14:paraId="0F6C6FB4">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Communication Guidelines:</w:t>
            </w:r>
          </w:p>
          <w:p w14:paraId="483D71CA">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Team Lead will represent team to sponsor; everyone is expected to participate, contribute, and maintain collaboration (cc’ing entire team on emails); main channel of communication among team will be email; emails among team members will be responded to within 24 hours; emails between Team Lead and Sponsor will be responded to within 48 hours; listen and respect each other’s ideas; encourage conciseness.</w:t>
            </w:r>
          </w:p>
          <w:p w14:paraId="27BFA876">
            <w:pPr>
              <w:shd w:val="clear"/>
              <w:rPr>
                <w:color w:val="000000" w:themeColor="text1"/>
                <w14:textFill>
                  <w14:solidFill>
                    <w14:schemeClr w14:val="tx1"/>
                  </w14:solidFill>
                </w14:textFill>
              </w:rPr>
            </w:pPr>
          </w:p>
          <w:p w14:paraId="3D793601">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Status Updates:</w:t>
            </w:r>
          </w:p>
          <w:p w14:paraId="039EF5F6">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Team will provide a weekly status update to client by Tuesday at 5pm. Individual contributions are due by Tuesday at 9am.</w:t>
            </w:r>
          </w:p>
          <w:p w14:paraId="6CCF314B">
            <w:pPr>
              <w:shd w:val="clear"/>
              <w:rPr>
                <w:color w:val="000000" w:themeColor="text1"/>
                <w14:textFill>
                  <w14:solidFill>
                    <w14:schemeClr w14:val="tx1"/>
                  </w14:solidFill>
                </w14:textFill>
              </w:rPr>
            </w:pPr>
          </w:p>
          <w:p w14:paraId="2615BF72">
            <w:pPr>
              <w:shd w:val="clea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Deadlines:</w:t>
            </w:r>
          </w:p>
          <w:p w14:paraId="595AD223">
            <w:pPr>
              <w:shd w:val="clea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Project Draft is due March 25th. Final project is due by April 18th.</w:t>
            </w:r>
          </w:p>
        </w:tc>
      </w:tr>
    </w:tbl>
    <w:p w14:paraId="68067ED9">
      <w:pPr>
        <w:shd w:val="clear"/>
        <w:rPr>
          <w:color w:val="000000" w:themeColor="text1"/>
          <w14:textFill>
            <w14:solidFill>
              <w14:schemeClr w14:val="tx1"/>
            </w14:solidFill>
          </w14:textFill>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BFD1938"/>
    <w:rsid w:val="4A3C3C0B"/>
    <w:rsid w:val="637B65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2026-03-14T19:15:00Z</dcterms:created>
  <dc:creator>Un-named</dc:creator>
  <cp:lastModifiedBy>Chidera Samuel</cp:lastModifiedBy>
  <dcterms:modified xsi:type="dcterms:W3CDTF">2026-03-14T19:34:49Z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0740A456907F4E0C93888018CF98BC5A_12</vt:lpwstr>
  </property>
</Properties>
</file>