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15646" w14:textId="6EBAA590" w:rsidR="00673546" w:rsidRDefault="00673546" w:rsidP="004B5C6E">
      <w:pPr>
        <w:jc w:val="center"/>
        <w:rPr>
          <w:b/>
          <w:bCs/>
          <w:sz w:val="40"/>
          <w:szCs w:val="40"/>
        </w:rPr>
      </w:pPr>
    </w:p>
    <w:p w14:paraId="096E721D" w14:textId="6D1C6C1E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766CB3D4" w14:textId="433BD2D0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691346B5" w14:textId="238C8318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608DF46D" w14:textId="40E6E917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7588FBFB" w14:textId="2337CA37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2E55678A" w14:textId="1D71DE85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34724F70" w14:textId="205E3B3B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5A12FB1B" w14:textId="25382F40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77796810" w14:textId="079A2866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400C8AD3" w14:textId="3C369C37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1613C279" w14:textId="0F18634B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35A5E4BA" w14:textId="38447B0D" w:rsidR="004B5C6E" w:rsidRDefault="004B5C6E" w:rsidP="004B5C6E">
      <w:pPr>
        <w:jc w:val="center"/>
        <w:rPr>
          <w:b/>
          <w:bCs/>
          <w:sz w:val="40"/>
          <w:szCs w:val="40"/>
        </w:rPr>
      </w:pPr>
    </w:p>
    <w:p w14:paraId="36318681" w14:textId="5BFC607D" w:rsidR="004B5C6E" w:rsidRDefault="004B5C6E" w:rsidP="004B5C6E">
      <w:pPr>
        <w:jc w:val="center"/>
        <w:rPr>
          <w:b/>
          <w:bCs/>
          <w:sz w:val="56"/>
          <w:szCs w:val="56"/>
        </w:rPr>
      </w:pPr>
      <w:r w:rsidRPr="004B5C6E">
        <w:rPr>
          <w:b/>
          <w:bCs/>
          <w:sz w:val="56"/>
          <w:szCs w:val="56"/>
        </w:rPr>
        <w:t xml:space="preserve">Client </w:t>
      </w:r>
      <w:r>
        <w:rPr>
          <w:b/>
          <w:bCs/>
          <w:sz w:val="56"/>
          <w:szCs w:val="56"/>
        </w:rPr>
        <w:t>l</w:t>
      </w:r>
      <w:r w:rsidRPr="004B5C6E">
        <w:rPr>
          <w:b/>
          <w:bCs/>
          <w:sz w:val="56"/>
          <w:szCs w:val="56"/>
        </w:rPr>
        <w:t>ourd</w:t>
      </w:r>
    </w:p>
    <w:p w14:paraId="246A4762" w14:textId="1C414F6C" w:rsidR="004B5C6E" w:rsidRDefault="004B5C6E" w:rsidP="004B5C6E">
      <w:pPr>
        <w:jc w:val="center"/>
        <w:rPr>
          <w:b/>
          <w:bCs/>
          <w:sz w:val="56"/>
          <w:szCs w:val="56"/>
        </w:rPr>
      </w:pPr>
    </w:p>
    <w:p w14:paraId="1090AD64" w14:textId="19588FED" w:rsidR="004B5C6E" w:rsidRDefault="004B5C6E" w:rsidP="004B5C6E">
      <w:pPr>
        <w:jc w:val="center"/>
        <w:rPr>
          <w:b/>
          <w:bCs/>
          <w:sz w:val="56"/>
          <w:szCs w:val="56"/>
        </w:rPr>
      </w:pPr>
    </w:p>
    <w:p w14:paraId="75962C38" w14:textId="1D2B583B" w:rsidR="004B5C6E" w:rsidRDefault="004B5C6E" w:rsidP="004B5C6E">
      <w:pPr>
        <w:jc w:val="center"/>
        <w:rPr>
          <w:b/>
          <w:bCs/>
          <w:sz w:val="56"/>
          <w:szCs w:val="56"/>
        </w:rPr>
      </w:pPr>
    </w:p>
    <w:p w14:paraId="22E49AE3" w14:textId="3716CCEF" w:rsidR="004B5C6E" w:rsidRDefault="004B5C6E" w:rsidP="004B5C6E">
      <w:pPr>
        <w:jc w:val="center"/>
        <w:rPr>
          <w:b/>
          <w:bCs/>
          <w:sz w:val="56"/>
          <w:szCs w:val="56"/>
        </w:rPr>
      </w:pPr>
    </w:p>
    <w:p w14:paraId="00C0B7D5" w14:textId="7C591308" w:rsidR="004B5C6E" w:rsidRDefault="004B5C6E" w:rsidP="004B5C6E">
      <w:pPr>
        <w:jc w:val="center"/>
        <w:rPr>
          <w:b/>
          <w:bCs/>
          <w:sz w:val="56"/>
          <w:szCs w:val="56"/>
        </w:rPr>
      </w:pPr>
    </w:p>
    <w:p w14:paraId="003C2401" w14:textId="1E3DF064" w:rsidR="004B5C6E" w:rsidRDefault="004B5C6E" w:rsidP="004B5C6E">
      <w:pPr>
        <w:jc w:val="center"/>
        <w:rPr>
          <w:b/>
          <w:bCs/>
          <w:sz w:val="56"/>
          <w:szCs w:val="56"/>
        </w:rPr>
      </w:pPr>
    </w:p>
    <w:p w14:paraId="493BDE62" w14:textId="18CF245B" w:rsidR="004B5C6E" w:rsidRDefault="004B5C6E" w:rsidP="004B5C6E">
      <w:pPr>
        <w:jc w:val="center"/>
        <w:rPr>
          <w:b/>
          <w:bCs/>
          <w:sz w:val="56"/>
          <w:szCs w:val="56"/>
        </w:rPr>
      </w:pPr>
    </w:p>
    <w:p w14:paraId="5DB266DD" w14:textId="202101C8" w:rsidR="004B5C6E" w:rsidRDefault="004B5C6E" w:rsidP="004B5C6E">
      <w:pPr>
        <w:jc w:val="center"/>
        <w:rPr>
          <w:b/>
          <w:bCs/>
          <w:sz w:val="56"/>
          <w:szCs w:val="56"/>
        </w:rPr>
      </w:pPr>
    </w:p>
    <w:p w14:paraId="2D4E12CD" w14:textId="2733FE58" w:rsidR="004B5C6E" w:rsidRDefault="004B5C6E" w:rsidP="004B5C6E">
      <w:pPr>
        <w:jc w:val="center"/>
        <w:rPr>
          <w:b/>
          <w:bCs/>
          <w:sz w:val="56"/>
          <w:szCs w:val="56"/>
        </w:rPr>
      </w:pPr>
    </w:p>
    <w:p w14:paraId="10B12E78" w14:textId="7850636B" w:rsidR="004B5C6E" w:rsidRDefault="004B5C6E" w:rsidP="004B5C6E">
      <w:pPr>
        <w:jc w:val="center"/>
        <w:rPr>
          <w:b/>
          <w:bCs/>
          <w:sz w:val="56"/>
          <w:szCs w:val="56"/>
        </w:rPr>
      </w:pPr>
    </w:p>
    <w:p w14:paraId="3F02F80E" w14:textId="46045200" w:rsidR="004B5C6E" w:rsidRDefault="00524028" w:rsidP="004B5C6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A8FEF2" wp14:editId="29C6ADBF">
            <wp:extent cx="9001589" cy="5175181"/>
            <wp:effectExtent l="0" t="4445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70304" cy="52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40C4" w14:textId="77777777" w:rsidR="00524028" w:rsidRDefault="00524028" w:rsidP="00524028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Description textuelle de cas d’utilisation</w:t>
      </w:r>
    </w:p>
    <w:p w14:paraId="67F64BB5" w14:textId="77777777" w:rsidR="00524028" w:rsidRDefault="00524028" w:rsidP="00524028">
      <w:pPr>
        <w:jc w:val="center"/>
        <w:rPr>
          <w:b/>
          <w:bCs/>
          <w:color w:val="FF0000"/>
          <w:sz w:val="40"/>
          <w:szCs w:val="40"/>
        </w:rPr>
      </w:pPr>
    </w:p>
    <w:p w14:paraId="6EC35AE8" w14:textId="77777777" w:rsidR="00524028" w:rsidRDefault="00524028" w:rsidP="00524028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Cas d’utilisation : Générer le fichier XML des données d’un matériel</w:t>
      </w:r>
    </w:p>
    <w:p w14:paraId="578375A9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Description : Certains clients souhaitent pouvoir intégrer les données concernant les matériels à leur propre système d’information</w:t>
      </w:r>
    </w:p>
    <w:p w14:paraId="6945A624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Acteur : Client, gestionnaire</w:t>
      </w:r>
    </w:p>
    <w:p w14:paraId="30039370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Évènement déclencheur : Le client demande les informations d’un produit</w:t>
      </w:r>
    </w:p>
    <w:p w14:paraId="143BF9CB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Préconditions : Les infos du matériel sont renseignées dans la base de données</w:t>
      </w:r>
    </w:p>
    <w:p w14:paraId="5BEAACDF" w14:textId="77777777" w:rsidR="00524028" w:rsidRDefault="00524028" w:rsidP="00524028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Post-conditions</w:t>
      </w:r>
      <w:proofErr w:type="spellEnd"/>
      <w:r>
        <w:rPr>
          <w:color w:val="000000" w:themeColor="text1"/>
          <w:sz w:val="28"/>
          <w:szCs w:val="28"/>
        </w:rPr>
        <w:t> : Un fichier XML contenant les informations est généré</w:t>
      </w:r>
    </w:p>
    <w:p w14:paraId="54F6D5D4" w14:textId="77777777" w:rsidR="00524028" w:rsidRDefault="00524028" w:rsidP="00524028">
      <w:pPr>
        <w:rPr>
          <w:color w:val="000000" w:themeColor="text1"/>
          <w:sz w:val="28"/>
          <w:szCs w:val="28"/>
        </w:rPr>
      </w:pPr>
    </w:p>
    <w:p w14:paraId="1C7618A9" w14:textId="77777777" w:rsidR="00524028" w:rsidRDefault="00524028" w:rsidP="00524028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Cas d’utilisation : Couvrir le matériel déjà vendu par contrat de maintenance</w:t>
      </w:r>
    </w:p>
    <w:p w14:paraId="799CBB6C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Description : Créer un contrat de maintenance pour un matériel</w:t>
      </w:r>
    </w:p>
    <w:p w14:paraId="0CCF08A3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Acteur : Commerciaux, gestionnaire</w:t>
      </w:r>
    </w:p>
    <w:p w14:paraId="7D8B05FD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Évènement déclencheur : Un commercial demande à externaliser la maintenance de son matériel</w:t>
      </w:r>
    </w:p>
    <w:p w14:paraId="5971C4A1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Préconditions : Le matériel a été vendu</w:t>
      </w:r>
    </w:p>
    <w:p w14:paraId="7C9128EE" w14:textId="77777777" w:rsidR="00524028" w:rsidRDefault="00524028" w:rsidP="00524028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Post-conditions</w:t>
      </w:r>
      <w:proofErr w:type="spellEnd"/>
      <w:r>
        <w:rPr>
          <w:color w:val="000000" w:themeColor="text1"/>
          <w:sz w:val="28"/>
          <w:szCs w:val="28"/>
        </w:rPr>
        <w:t> : Le matériel est couvert par un contrat de maintenance</w:t>
      </w:r>
    </w:p>
    <w:p w14:paraId="67DC277F" w14:textId="77777777" w:rsidR="00524028" w:rsidRDefault="00524028" w:rsidP="00524028">
      <w:pPr>
        <w:rPr>
          <w:color w:val="000000" w:themeColor="text1"/>
          <w:sz w:val="28"/>
          <w:szCs w:val="28"/>
        </w:rPr>
      </w:pPr>
    </w:p>
    <w:p w14:paraId="03E428DA" w14:textId="77777777" w:rsidR="00524028" w:rsidRDefault="00524028" w:rsidP="00524028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Cas d’utilisation : Générer des courriers automatiques de relance en PDF</w:t>
      </w:r>
    </w:p>
    <w:p w14:paraId="62FFF462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Description : Renouveler le contrat de maintenance d’un matériel</w:t>
      </w:r>
    </w:p>
    <w:p w14:paraId="104F2E7E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Acteur : Gestionnaire</w:t>
      </w:r>
    </w:p>
    <w:p w14:paraId="48B757E9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Évènement déclencheur : Le contrat de maintenance d’un matériel arrive à expiration</w:t>
      </w:r>
    </w:p>
    <w:p w14:paraId="3CB47211" w14:textId="77777777" w:rsidR="00524028" w:rsidRDefault="00524028" w:rsidP="005240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Préconditions : Le matériel est couvert par un contrat de maintenance</w:t>
      </w:r>
    </w:p>
    <w:p w14:paraId="7188C9A5" w14:textId="77777777" w:rsidR="00524028" w:rsidRPr="00EE25C2" w:rsidRDefault="00524028" w:rsidP="00524028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Post-conditions</w:t>
      </w:r>
      <w:proofErr w:type="spellEnd"/>
      <w:r>
        <w:rPr>
          <w:color w:val="000000" w:themeColor="text1"/>
          <w:sz w:val="28"/>
          <w:szCs w:val="28"/>
        </w:rPr>
        <w:t> : Un courrier de relance au format PDF est créé pour informer le client de l’expiration de son contrat de maintenance</w:t>
      </w:r>
    </w:p>
    <w:p w14:paraId="27ACA61F" w14:textId="77777777" w:rsidR="00524028" w:rsidRPr="00EE25C2" w:rsidRDefault="00524028" w:rsidP="00524028">
      <w:pPr>
        <w:rPr>
          <w:color w:val="000000" w:themeColor="text1"/>
          <w:sz w:val="28"/>
          <w:szCs w:val="28"/>
        </w:rPr>
      </w:pPr>
    </w:p>
    <w:p w14:paraId="2ECAAD22" w14:textId="256DAB63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7B54AA4F" w14:textId="7A16A57C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51D791F0" w14:textId="560682D2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52D59BF0" w14:textId="67CC245F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1D9C36B7" w14:textId="0CEBDB08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4F3E7F7F" w14:textId="2BAE10D1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4FC7E80F" w14:textId="431E61E3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7F9E2484" w14:textId="70EBE119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242773BF" w14:textId="18901D03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6BB5BF86" w14:textId="368163CD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1CDE8D83" w14:textId="20E78C7F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6E059690" w14:textId="676DF584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0070B5AE" w14:textId="7EF676D3" w:rsidR="00524028" w:rsidRDefault="00524028" w:rsidP="004B5C6E">
      <w:pPr>
        <w:jc w:val="center"/>
        <w:rPr>
          <w:b/>
          <w:bCs/>
          <w:sz w:val="28"/>
          <w:szCs w:val="28"/>
        </w:rPr>
      </w:pPr>
    </w:p>
    <w:p w14:paraId="503979B5" w14:textId="488B5131" w:rsidR="00524028" w:rsidRDefault="00B93D2B" w:rsidP="004B5C6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BB7BE15" wp14:editId="7D83E8EA">
            <wp:extent cx="5760720" cy="3385185"/>
            <wp:effectExtent l="0" t="0" r="508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AC21" w14:textId="27A4975B" w:rsidR="00B93D2B" w:rsidRDefault="00B93D2B" w:rsidP="004B5C6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4C4E11" wp14:editId="1D0017FA">
            <wp:extent cx="5760720" cy="3385185"/>
            <wp:effectExtent l="0" t="0" r="508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471C" w14:textId="2C680132" w:rsidR="00B93D2B" w:rsidRDefault="00B93D2B" w:rsidP="004B5C6E">
      <w:pPr>
        <w:jc w:val="center"/>
        <w:rPr>
          <w:b/>
          <w:bCs/>
          <w:sz w:val="28"/>
          <w:szCs w:val="28"/>
        </w:rPr>
      </w:pPr>
    </w:p>
    <w:p w14:paraId="2D02B71A" w14:textId="5C37356A" w:rsidR="00B93D2B" w:rsidRDefault="00B93D2B" w:rsidP="004B5C6E">
      <w:pPr>
        <w:jc w:val="center"/>
        <w:rPr>
          <w:b/>
          <w:bCs/>
          <w:sz w:val="28"/>
          <w:szCs w:val="28"/>
        </w:rPr>
      </w:pPr>
    </w:p>
    <w:p w14:paraId="4D08FC99" w14:textId="6CCF524B" w:rsidR="00B93D2B" w:rsidRDefault="00B93D2B" w:rsidP="004B5C6E">
      <w:pPr>
        <w:jc w:val="center"/>
        <w:rPr>
          <w:b/>
          <w:bCs/>
          <w:sz w:val="28"/>
          <w:szCs w:val="28"/>
        </w:rPr>
      </w:pPr>
    </w:p>
    <w:p w14:paraId="689509D8" w14:textId="38A79463" w:rsidR="00B93D2B" w:rsidRDefault="00B93D2B" w:rsidP="004B5C6E">
      <w:pPr>
        <w:jc w:val="center"/>
        <w:rPr>
          <w:b/>
          <w:bCs/>
          <w:sz w:val="28"/>
          <w:szCs w:val="28"/>
        </w:rPr>
      </w:pPr>
    </w:p>
    <w:p w14:paraId="0FF4698B" w14:textId="2E81A93A" w:rsidR="00B93D2B" w:rsidRDefault="00B93D2B" w:rsidP="004B5C6E">
      <w:pPr>
        <w:jc w:val="center"/>
        <w:rPr>
          <w:b/>
          <w:bCs/>
          <w:sz w:val="28"/>
          <w:szCs w:val="28"/>
        </w:rPr>
      </w:pPr>
    </w:p>
    <w:p w14:paraId="3F45E498" w14:textId="775F82D7" w:rsidR="00B93D2B" w:rsidRDefault="00B93D2B" w:rsidP="004B5C6E">
      <w:pPr>
        <w:jc w:val="center"/>
        <w:rPr>
          <w:b/>
          <w:bCs/>
          <w:sz w:val="28"/>
          <w:szCs w:val="28"/>
        </w:rPr>
      </w:pPr>
    </w:p>
    <w:p w14:paraId="262B7A54" w14:textId="6D00A4AE" w:rsidR="00B93D2B" w:rsidRDefault="00B93D2B" w:rsidP="004B5C6E">
      <w:pPr>
        <w:jc w:val="center"/>
        <w:rPr>
          <w:b/>
          <w:bCs/>
          <w:sz w:val="28"/>
          <w:szCs w:val="28"/>
        </w:rPr>
      </w:pPr>
    </w:p>
    <w:p w14:paraId="4CBAA1F1" w14:textId="2EE388C6" w:rsidR="00B93D2B" w:rsidRDefault="00B93D2B" w:rsidP="004B5C6E">
      <w:pPr>
        <w:jc w:val="center"/>
        <w:rPr>
          <w:b/>
          <w:bCs/>
          <w:sz w:val="28"/>
          <w:szCs w:val="28"/>
        </w:rPr>
      </w:pPr>
    </w:p>
    <w:p w14:paraId="6A02CED2" w14:textId="08C545A7" w:rsidR="00B93D2B" w:rsidRDefault="00B93D2B" w:rsidP="004B5C6E">
      <w:pPr>
        <w:jc w:val="center"/>
        <w:rPr>
          <w:b/>
          <w:bCs/>
          <w:sz w:val="28"/>
          <w:szCs w:val="28"/>
        </w:rPr>
      </w:pPr>
    </w:p>
    <w:p w14:paraId="3C073C23" w14:textId="76CD63BF" w:rsidR="00B93D2B" w:rsidRDefault="00B93D2B" w:rsidP="004B5C6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578586" wp14:editId="103C5D21">
            <wp:extent cx="5760720" cy="3385185"/>
            <wp:effectExtent l="0" t="0" r="508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8F65" w14:textId="38AA53CE" w:rsidR="00B93D2B" w:rsidRDefault="00B93D2B" w:rsidP="004B5C6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0FB6CE" wp14:editId="2FA67FC8">
            <wp:extent cx="5760720" cy="3385185"/>
            <wp:effectExtent l="0" t="0" r="508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CFB6" w14:textId="1EF67D11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7128CA11" w14:textId="44DCE6A9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6989BE3A" w14:textId="6453B94B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7AF8669B" w14:textId="26854BE2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62BCF571" w14:textId="0620CFD0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33D11749" w14:textId="77771240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2E040D13" w14:textId="6C765410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1283D291" w14:textId="6631B5C0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1C1685FB" w14:textId="271EB1FF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5F9F45DF" w14:textId="3A2FE320" w:rsidR="00831333" w:rsidRDefault="00831333" w:rsidP="004B5C6E">
      <w:pPr>
        <w:jc w:val="center"/>
        <w:rPr>
          <w:b/>
          <w:bCs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0159B81C" wp14:editId="3DB74070">
            <wp:extent cx="7790882" cy="5848201"/>
            <wp:effectExtent l="6350" t="0" r="635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26715" cy="58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25AE" w14:textId="779762FE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05BDA1DD" w14:textId="56F74ADD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67FFE73C" w14:textId="5F56D8AA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21C2D2DE" w14:textId="4A2051B5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54EB7C65" w14:textId="69102141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2AD8B067" w14:textId="038E4787" w:rsidR="00831333" w:rsidRDefault="00831333" w:rsidP="004B5C6E">
      <w:pPr>
        <w:jc w:val="center"/>
        <w:rPr>
          <w:b/>
          <w:bCs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129F092C" wp14:editId="038AEC0C">
            <wp:extent cx="8562470" cy="4762894"/>
            <wp:effectExtent l="0" t="5080" r="508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4816" cy="477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BE3E" w14:textId="28410CD8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62967669" w14:textId="7C66410A" w:rsidR="00831333" w:rsidRDefault="00831333" w:rsidP="004B5C6E">
      <w:pPr>
        <w:jc w:val="center"/>
        <w:rPr>
          <w:b/>
          <w:bCs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5E3C1DB0" wp14:editId="6800A928">
            <wp:extent cx="8867241" cy="4932318"/>
            <wp:effectExtent l="0" t="953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16891" cy="49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10D8" w14:textId="17C98835" w:rsidR="00831333" w:rsidRDefault="00831333" w:rsidP="004B5C6E">
      <w:pPr>
        <w:jc w:val="center"/>
        <w:rPr>
          <w:b/>
          <w:bCs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162676CD" wp14:editId="5961CB85">
            <wp:extent cx="8429612" cy="4409676"/>
            <wp:effectExtent l="3175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53182" cy="44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1965" w14:textId="7289FDBF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32D88239" w14:textId="370885AC" w:rsidR="00831333" w:rsidRDefault="00831333" w:rsidP="004B5C6E">
      <w:pPr>
        <w:jc w:val="center"/>
        <w:rPr>
          <w:b/>
          <w:bCs/>
          <w:sz w:val="28"/>
          <w:szCs w:val="28"/>
        </w:rPr>
      </w:pPr>
    </w:p>
    <w:p w14:paraId="5CFCDD77" w14:textId="193FBE34" w:rsidR="00831333" w:rsidRDefault="00831333" w:rsidP="004B5C6E">
      <w:pPr>
        <w:jc w:val="center"/>
        <w:rPr>
          <w:b/>
          <w:bCs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40067BEC" wp14:editId="488A0FDD">
            <wp:extent cx="8783371" cy="4594952"/>
            <wp:effectExtent l="0" t="1270" r="3810" b="381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2577" cy="461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808C" w14:textId="2F4CC66D" w:rsidR="000547C0" w:rsidRDefault="000547C0" w:rsidP="004B5C6E">
      <w:pPr>
        <w:jc w:val="center"/>
        <w:rPr>
          <w:b/>
          <w:bCs/>
          <w:color w:val="FF0000"/>
          <w:sz w:val="40"/>
          <w:szCs w:val="40"/>
        </w:rPr>
      </w:pPr>
      <w:r w:rsidRPr="000547C0">
        <w:rPr>
          <w:b/>
          <w:bCs/>
          <w:color w:val="FF0000"/>
          <w:sz w:val="40"/>
          <w:szCs w:val="40"/>
        </w:rPr>
        <w:t xml:space="preserve">Jeu d’essaie </w:t>
      </w:r>
    </w:p>
    <w:p w14:paraId="2F652109" w14:textId="55B11D27" w:rsidR="000547C0" w:rsidRDefault="000547C0" w:rsidP="004B5C6E">
      <w:pPr>
        <w:jc w:val="center"/>
        <w:rPr>
          <w:color w:val="FF0000"/>
          <w:sz w:val="40"/>
          <w:szCs w:val="40"/>
        </w:rPr>
      </w:pPr>
    </w:p>
    <w:p w14:paraId="06B83491" w14:textId="395B1E3D" w:rsidR="000547C0" w:rsidRDefault="000547C0" w:rsidP="000547C0">
      <w:pPr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Pour les différentes fonctionnalités, nous avons donc effectuer plusieurs tests, pour certifier que les différentes fonctionnalités fonctionnent bien.</w:t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 w:rsidRPr="000547C0">
        <w:rPr>
          <w:b/>
          <w:bCs/>
          <w:color w:val="000000" w:themeColor="text1"/>
          <w:sz w:val="28"/>
          <w:szCs w:val="28"/>
        </w:rPr>
        <w:t>La génération de XML</w:t>
      </w:r>
    </w:p>
    <w:p w14:paraId="59F07C76" w14:textId="0B78EB71" w:rsidR="000547C0" w:rsidRDefault="000547C0" w:rsidP="000547C0">
      <w:pPr>
        <w:rPr>
          <w:color w:val="000000" w:themeColor="text1"/>
          <w:sz w:val="28"/>
          <w:szCs w:val="28"/>
        </w:rPr>
      </w:pPr>
      <w:r w:rsidRPr="000547C0">
        <w:rPr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B60AB86" wp14:editId="0496703F">
            <wp:simplePos x="0" y="0"/>
            <wp:positionH relativeFrom="margin">
              <wp:align>right</wp:align>
            </wp:positionH>
            <wp:positionV relativeFrom="paragraph">
              <wp:posOffset>413808</wp:posOffset>
            </wp:positionV>
            <wp:extent cx="576072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500" y="21409"/>
                <wp:lineTo x="2150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>Pour la génération de XML, nous avons effectué 2 tests différents :</w:t>
      </w:r>
      <w:r>
        <w:rPr>
          <w:color w:val="000000" w:themeColor="text1"/>
          <w:sz w:val="28"/>
          <w:szCs w:val="28"/>
        </w:rPr>
        <w:br/>
        <w:t>Génération du XML avec la raison sociale « </w:t>
      </w:r>
      <w:proofErr w:type="spellStart"/>
      <w:r>
        <w:rPr>
          <w:color w:val="000000" w:themeColor="text1"/>
          <w:sz w:val="28"/>
          <w:szCs w:val="28"/>
        </w:rPr>
        <w:t>AlbertMarande</w:t>
      </w:r>
      <w:proofErr w:type="spellEnd"/>
      <w:r>
        <w:rPr>
          <w:color w:val="000000" w:themeColor="text1"/>
          <w:sz w:val="28"/>
          <w:szCs w:val="28"/>
        </w:rPr>
        <w:t> » on clique sur « Générer le fichier … ».</w:t>
      </w:r>
      <w:r>
        <w:rPr>
          <w:color w:val="000000" w:themeColor="text1"/>
          <w:sz w:val="28"/>
          <w:szCs w:val="28"/>
        </w:rPr>
        <w:br/>
        <w:t>Enfin nous obtenons cela :</w:t>
      </w:r>
    </w:p>
    <w:p w14:paraId="38ED1096" w14:textId="06B6F3E4" w:rsidR="000547C0" w:rsidRDefault="00E3754E" w:rsidP="00E3754E">
      <w:pPr>
        <w:jc w:val="center"/>
        <w:rPr>
          <w:color w:val="000000" w:themeColor="text1"/>
          <w:sz w:val="28"/>
          <w:szCs w:val="28"/>
        </w:rPr>
      </w:pPr>
      <w:r w:rsidRPr="00E3754E">
        <w:rPr>
          <w:color w:val="000000" w:themeColor="text1"/>
          <w:sz w:val="28"/>
          <w:szCs w:val="28"/>
        </w:rPr>
        <w:drawing>
          <wp:inline distT="0" distB="0" distL="0" distR="0" wp14:anchorId="33B72202" wp14:editId="13A078B3">
            <wp:extent cx="2705334" cy="36579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DFF4" w14:textId="7E3C290A" w:rsidR="000547C0" w:rsidRDefault="00E3754E" w:rsidP="000547C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Et le fichier XML dans le répertoire du projet :</w:t>
      </w:r>
    </w:p>
    <w:p w14:paraId="64FF6163" w14:textId="13724C98" w:rsidR="00E3754E" w:rsidRDefault="00E3754E" w:rsidP="00E3754E">
      <w:pPr>
        <w:jc w:val="center"/>
        <w:rPr>
          <w:color w:val="000000" w:themeColor="text1"/>
          <w:sz w:val="28"/>
          <w:szCs w:val="28"/>
        </w:rPr>
      </w:pPr>
      <w:r w:rsidRPr="00E3754E">
        <w:rPr>
          <w:color w:val="000000" w:themeColor="text1"/>
          <w:sz w:val="28"/>
          <w:szCs w:val="28"/>
        </w:rPr>
        <w:drawing>
          <wp:inline distT="0" distB="0" distL="0" distR="0" wp14:anchorId="27CC96CE" wp14:editId="44A545C4">
            <wp:extent cx="5760720" cy="2774950"/>
            <wp:effectExtent l="0" t="0" r="0" b="635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1546" w14:textId="3C916152" w:rsidR="00E3754E" w:rsidRDefault="00E3754E" w:rsidP="00E3754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Pour le 2ème test, nous l’avons réalisé sur « </w:t>
      </w:r>
      <w:proofErr w:type="spellStart"/>
      <w:r>
        <w:rPr>
          <w:color w:val="000000" w:themeColor="text1"/>
          <w:sz w:val="28"/>
          <w:szCs w:val="28"/>
        </w:rPr>
        <w:t>ElioTrolain</w:t>
      </w:r>
      <w:proofErr w:type="spellEnd"/>
      <w:r>
        <w:rPr>
          <w:color w:val="000000" w:themeColor="text1"/>
          <w:sz w:val="28"/>
          <w:szCs w:val="28"/>
        </w:rPr>
        <w:t> » :</w:t>
      </w:r>
    </w:p>
    <w:p w14:paraId="304F6161" w14:textId="0EF7DDCD" w:rsidR="00E3754E" w:rsidRDefault="00E3754E" w:rsidP="00E3754E">
      <w:pPr>
        <w:jc w:val="center"/>
        <w:rPr>
          <w:color w:val="000000" w:themeColor="text1"/>
          <w:sz w:val="28"/>
          <w:szCs w:val="28"/>
        </w:rPr>
      </w:pPr>
      <w:r w:rsidRPr="00E3754E">
        <w:rPr>
          <w:color w:val="000000" w:themeColor="text1"/>
          <w:sz w:val="28"/>
          <w:szCs w:val="28"/>
        </w:rPr>
        <w:drawing>
          <wp:inline distT="0" distB="0" distL="0" distR="0" wp14:anchorId="0916C351" wp14:editId="494FA19D">
            <wp:extent cx="2453853" cy="556308"/>
            <wp:effectExtent l="0" t="0" r="381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F296" w14:textId="48A25464" w:rsidR="00E3754E" w:rsidRDefault="00E3754E" w:rsidP="00E3754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Enfin nous obtenons le fichier XML avec les informations de la raison sociale « </w:t>
      </w:r>
      <w:proofErr w:type="spellStart"/>
      <w:r>
        <w:rPr>
          <w:color w:val="000000" w:themeColor="text1"/>
          <w:sz w:val="28"/>
          <w:szCs w:val="28"/>
        </w:rPr>
        <w:t>ElioTrolain</w:t>
      </w:r>
      <w:proofErr w:type="spellEnd"/>
      <w:r>
        <w:rPr>
          <w:color w:val="000000" w:themeColor="text1"/>
          <w:sz w:val="28"/>
          <w:szCs w:val="28"/>
        </w:rPr>
        <w:t> » :</w:t>
      </w:r>
    </w:p>
    <w:p w14:paraId="168C560D" w14:textId="046C23C9" w:rsidR="00E3754E" w:rsidRDefault="00E3754E" w:rsidP="00E3754E">
      <w:pPr>
        <w:jc w:val="center"/>
        <w:rPr>
          <w:color w:val="000000" w:themeColor="text1"/>
          <w:sz w:val="28"/>
          <w:szCs w:val="28"/>
        </w:rPr>
      </w:pPr>
      <w:r w:rsidRPr="00E3754E">
        <w:rPr>
          <w:color w:val="000000" w:themeColor="text1"/>
          <w:sz w:val="28"/>
          <w:szCs w:val="28"/>
        </w:rPr>
        <w:drawing>
          <wp:inline distT="0" distB="0" distL="0" distR="0" wp14:anchorId="231029F1" wp14:editId="418773A4">
            <wp:extent cx="4854361" cy="2880610"/>
            <wp:effectExtent l="0" t="0" r="381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9B41" w14:textId="4341E029" w:rsidR="00E3754E" w:rsidRDefault="00E3754E" w:rsidP="00E3754E">
      <w:pPr>
        <w:jc w:val="center"/>
        <w:rPr>
          <w:color w:val="000000" w:themeColor="text1"/>
          <w:sz w:val="28"/>
          <w:szCs w:val="28"/>
        </w:rPr>
      </w:pPr>
    </w:p>
    <w:p w14:paraId="51414CAD" w14:textId="527F860D" w:rsidR="00E3754E" w:rsidRDefault="00E3754E" w:rsidP="00E3754E">
      <w:pPr>
        <w:rPr>
          <w:b/>
          <w:bCs/>
          <w:color w:val="000000" w:themeColor="text1"/>
          <w:sz w:val="28"/>
          <w:szCs w:val="28"/>
        </w:rPr>
      </w:pPr>
      <w:r w:rsidRPr="00E3754E">
        <w:rPr>
          <w:b/>
          <w:bCs/>
          <w:color w:val="000000" w:themeColor="text1"/>
          <w:sz w:val="28"/>
          <w:szCs w:val="28"/>
        </w:rPr>
        <w:t xml:space="preserve">La génération de courrier automatique (génération de </w:t>
      </w:r>
      <w:proofErr w:type="spellStart"/>
      <w:r w:rsidRPr="00E3754E">
        <w:rPr>
          <w:b/>
          <w:bCs/>
          <w:color w:val="000000" w:themeColor="text1"/>
          <w:sz w:val="28"/>
          <w:szCs w:val="28"/>
        </w:rPr>
        <w:t>pdf</w:t>
      </w:r>
      <w:proofErr w:type="spellEnd"/>
      <w:r w:rsidRPr="00E3754E">
        <w:rPr>
          <w:b/>
          <w:bCs/>
          <w:color w:val="000000" w:themeColor="text1"/>
          <w:sz w:val="28"/>
          <w:szCs w:val="28"/>
        </w:rPr>
        <w:t>)</w:t>
      </w:r>
    </w:p>
    <w:p w14:paraId="2ADA8AC1" w14:textId="6278B16F" w:rsidR="00E3754E" w:rsidRDefault="00E3754E" w:rsidP="00E3754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Ensuite, pour la génération de courrier automatique, nous avons aussi réaliser 2 tests différents en fonctions de deux clients différents :</w:t>
      </w:r>
    </w:p>
    <w:p w14:paraId="4B3BD933" w14:textId="5BFF1761" w:rsidR="00E3754E" w:rsidRDefault="0084557D" w:rsidP="0084557D">
      <w:pPr>
        <w:jc w:val="center"/>
        <w:rPr>
          <w:color w:val="000000" w:themeColor="text1"/>
          <w:sz w:val="28"/>
          <w:szCs w:val="28"/>
        </w:rPr>
      </w:pPr>
      <w:r w:rsidRPr="0084557D">
        <w:rPr>
          <w:color w:val="000000" w:themeColor="text1"/>
          <w:sz w:val="28"/>
          <w:szCs w:val="28"/>
        </w:rPr>
        <w:drawing>
          <wp:inline distT="0" distB="0" distL="0" distR="0" wp14:anchorId="02EC7EEF" wp14:editId="6716426C">
            <wp:extent cx="5760720" cy="25933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C3BC" w14:textId="5AFDF7E8" w:rsidR="0084557D" w:rsidRDefault="0084557D" w:rsidP="0084557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Nous cliquons sur « </w:t>
      </w:r>
      <w:proofErr w:type="spellStart"/>
      <w:r>
        <w:rPr>
          <w:color w:val="000000" w:themeColor="text1"/>
          <w:sz w:val="28"/>
          <w:szCs w:val="28"/>
        </w:rPr>
        <w:t>BlandinBenoit</w:t>
      </w:r>
      <w:proofErr w:type="spellEnd"/>
      <w:r>
        <w:rPr>
          <w:color w:val="000000" w:themeColor="text1"/>
          <w:sz w:val="28"/>
          <w:szCs w:val="28"/>
        </w:rPr>
        <w:t> » et sur « Générer le courrier ».</w:t>
      </w:r>
    </w:p>
    <w:p w14:paraId="5C1C6628" w14:textId="4887F56E" w:rsidR="0084557D" w:rsidRDefault="0084557D" w:rsidP="0084557D">
      <w:pPr>
        <w:rPr>
          <w:color w:val="000000" w:themeColor="text1"/>
          <w:sz w:val="28"/>
          <w:szCs w:val="28"/>
        </w:rPr>
      </w:pPr>
    </w:p>
    <w:p w14:paraId="22DF6231" w14:textId="3283C9B5" w:rsidR="0084557D" w:rsidRDefault="0084557D" w:rsidP="0084557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On obtient la confirmation :</w:t>
      </w:r>
    </w:p>
    <w:p w14:paraId="5EFBBDC4" w14:textId="42251973" w:rsidR="0084557D" w:rsidRDefault="0084557D" w:rsidP="0084557D">
      <w:pPr>
        <w:jc w:val="center"/>
        <w:rPr>
          <w:color w:val="000000" w:themeColor="text1"/>
          <w:sz w:val="28"/>
          <w:szCs w:val="28"/>
        </w:rPr>
      </w:pPr>
      <w:r w:rsidRPr="0084557D">
        <w:rPr>
          <w:color w:val="000000" w:themeColor="text1"/>
          <w:sz w:val="28"/>
          <w:szCs w:val="28"/>
        </w:rPr>
        <w:drawing>
          <wp:inline distT="0" distB="0" distL="0" distR="0" wp14:anchorId="54DF173F" wp14:editId="0D8BAAD3">
            <wp:extent cx="891617" cy="327688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1E7B" w14:textId="63F41605" w:rsidR="0084557D" w:rsidRDefault="0084557D" w:rsidP="0084557D">
      <w:pPr>
        <w:rPr>
          <w:color w:val="000000" w:themeColor="text1"/>
          <w:sz w:val="28"/>
          <w:szCs w:val="28"/>
        </w:rPr>
      </w:pPr>
    </w:p>
    <w:p w14:paraId="25FDA6A5" w14:textId="5E009D66" w:rsidR="0084557D" w:rsidRDefault="0084557D" w:rsidP="0084557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Et pour finir, le PDF c’est générer :</w:t>
      </w:r>
    </w:p>
    <w:p w14:paraId="58A32C1E" w14:textId="0E784F75" w:rsidR="0084557D" w:rsidRDefault="0084557D" w:rsidP="0084557D">
      <w:pPr>
        <w:rPr>
          <w:color w:val="000000" w:themeColor="text1"/>
          <w:sz w:val="28"/>
          <w:szCs w:val="28"/>
        </w:rPr>
      </w:pPr>
      <w:r w:rsidRPr="0084557D">
        <w:rPr>
          <w:color w:val="000000" w:themeColor="text1"/>
          <w:sz w:val="28"/>
          <w:szCs w:val="28"/>
        </w:rPr>
        <w:drawing>
          <wp:inline distT="0" distB="0" distL="0" distR="0" wp14:anchorId="63993B97" wp14:editId="4288A03E">
            <wp:extent cx="5760720" cy="2486660"/>
            <wp:effectExtent l="0" t="0" r="0" b="889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E251" w14:textId="6C298539" w:rsidR="0084557D" w:rsidRDefault="0084557D" w:rsidP="0084557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Nous avons fait de même pour la raison sociale « </w:t>
      </w:r>
      <w:proofErr w:type="spellStart"/>
      <w:r>
        <w:rPr>
          <w:color w:val="000000" w:themeColor="text1"/>
          <w:sz w:val="28"/>
          <w:szCs w:val="28"/>
        </w:rPr>
        <w:t>LucaRoba</w:t>
      </w:r>
      <w:proofErr w:type="spellEnd"/>
      <w:r>
        <w:rPr>
          <w:color w:val="000000" w:themeColor="text1"/>
          <w:sz w:val="28"/>
          <w:szCs w:val="28"/>
        </w:rPr>
        <w:t> » :</w:t>
      </w:r>
    </w:p>
    <w:p w14:paraId="0FE8D8EA" w14:textId="1D531738" w:rsidR="0084557D" w:rsidRDefault="0084557D" w:rsidP="0084557D">
      <w:pPr>
        <w:jc w:val="center"/>
        <w:rPr>
          <w:color w:val="000000" w:themeColor="text1"/>
          <w:sz w:val="28"/>
          <w:szCs w:val="28"/>
        </w:rPr>
      </w:pPr>
      <w:r w:rsidRPr="0084557D">
        <w:rPr>
          <w:color w:val="000000" w:themeColor="text1"/>
          <w:sz w:val="28"/>
          <w:szCs w:val="28"/>
        </w:rPr>
        <w:drawing>
          <wp:inline distT="0" distB="0" distL="0" distR="0" wp14:anchorId="6C586067" wp14:editId="1577505F">
            <wp:extent cx="891617" cy="434378"/>
            <wp:effectExtent l="0" t="0" r="3810" b="381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67E" w14:textId="0D275168" w:rsidR="0084557D" w:rsidRDefault="0084557D" w:rsidP="0084557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Et nous obtenons le fichier PDF :</w:t>
      </w:r>
    </w:p>
    <w:p w14:paraId="386ACA57" w14:textId="69BF0BE2" w:rsidR="0084557D" w:rsidRDefault="006B6327" w:rsidP="0084557D">
      <w:pPr>
        <w:rPr>
          <w:color w:val="000000" w:themeColor="text1"/>
          <w:sz w:val="28"/>
          <w:szCs w:val="28"/>
        </w:rPr>
      </w:pPr>
      <w:r w:rsidRPr="006B6327">
        <w:rPr>
          <w:color w:val="000000" w:themeColor="text1"/>
          <w:sz w:val="28"/>
          <w:szCs w:val="28"/>
        </w:rPr>
        <w:drawing>
          <wp:inline distT="0" distB="0" distL="0" distR="0" wp14:anchorId="75BFF5FE" wp14:editId="7D737ABE">
            <wp:extent cx="5760720" cy="2073910"/>
            <wp:effectExtent l="0" t="0" r="0" b="254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D6EF" w14:textId="581CDCE3" w:rsidR="006B6327" w:rsidRDefault="006B6327" w:rsidP="0084557D">
      <w:pPr>
        <w:rPr>
          <w:color w:val="000000" w:themeColor="text1"/>
          <w:sz w:val="28"/>
          <w:szCs w:val="28"/>
        </w:rPr>
      </w:pPr>
    </w:p>
    <w:p w14:paraId="6652DB16" w14:textId="190CDB4C" w:rsidR="006B6327" w:rsidRPr="0017406E" w:rsidRDefault="006B6327" w:rsidP="0084557D">
      <w:pPr>
        <w:rPr>
          <w:b/>
          <w:bCs/>
          <w:color w:val="000000" w:themeColor="text1"/>
          <w:sz w:val="28"/>
          <w:szCs w:val="28"/>
        </w:rPr>
      </w:pPr>
      <w:r w:rsidRPr="0017406E">
        <w:rPr>
          <w:b/>
          <w:bCs/>
          <w:color w:val="000000" w:themeColor="text1"/>
          <w:sz w:val="28"/>
          <w:szCs w:val="28"/>
        </w:rPr>
        <w:t>Contrats de maintenance</w:t>
      </w:r>
    </w:p>
    <w:p w14:paraId="1D459F58" w14:textId="38A2DE86" w:rsidR="006B6327" w:rsidRDefault="00410AC2" w:rsidP="0084557D">
      <w:pPr>
        <w:rPr>
          <w:color w:val="000000" w:themeColor="text1"/>
          <w:sz w:val="28"/>
          <w:szCs w:val="28"/>
        </w:rPr>
      </w:pPr>
      <w:r w:rsidRPr="00410AC2">
        <w:rPr>
          <w:color w:val="000000" w:themeColor="tex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9498C6B" wp14:editId="3BC087E6">
            <wp:simplePos x="0" y="0"/>
            <wp:positionH relativeFrom="page">
              <wp:align>right</wp:align>
            </wp:positionH>
            <wp:positionV relativeFrom="paragraph">
              <wp:posOffset>514562</wp:posOffset>
            </wp:positionV>
            <wp:extent cx="7163275" cy="1007533"/>
            <wp:effectExtent l="0" t="0" r="0" b="2540"/>
            <wp:wrapTight wrapText="bothSides">
              <wp:wrapPolygon edited="0">
                <wp:start x="0" y="0"/>
                <wp:lineTo x="0" y="21246"/>
                <wp:lineTo x="21543" y="21246"/>
                <wp:lineTo x="21543" y="0"/>
                <wp:lineTo x="0" y="0"/>
              </wp:wrapPolygon>
            </wp:wrapTight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275" cy="1007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327">
        <w:rPr>
          <w:color w:val="000000" w:themeColor="text1"/>
          <w:sz w:val="28"/>
          <w:szCs w:val="28"/>
        </w:rPr>
        <w:t xml:space="preserve">Pour finir, pour les contrats de maintenance nous avons réalisé </w:t>
      </w:r>
      <w:r w:rsidR="00D34106">
        <w:rPr>
          <w:color w:val="000000" w:themeColor="text1"/>
          <w:sz w:val="28"/>
          <w:szCs w:val="28"/>
        </w:rPr>
        <w:t>2</w:t>
      </w:r>
      <w:r w:rsidR="006B6327">
        <w:rPr>
          <w:color w:val="000000" w:themeColor="text1"/>
          <w:sz w:val="28"/>
          <w:szCs w:val="28"/>
        </w:rPr>
        <w:t xml:space="preserve"> tests aussi.</w:t>
      </w:r>
      <w:r w:rsidR="006B6327">
        <w:rPr>
          <w:color w:val="000000" w:themeColor="text1"/>
          <w:sz w:val="28"/>
          <w:szCs w:val="28"/>
        </w:rPr>
        <w:br/>
        <w:t>Voici les informations dans la BDD avant la fonctionnalité effectuée :</w:t>
      </w:r>
    </w:p>
    <w:p w14:paraId="07276E1D" w14:textId="76646F9A" w:rsidR="006B6327" w:rsidRDefault="006B6327" w:rsidP="006B6327">
      <w:pPr>
        <w:jc w:val="center"/>
        <w:rPr>
          <w:color w:val="000000" w:themeColor="text1"/>
          <w:sz w:val="28"/>
          <w:szCs w:val="28"/>
        </w:rPr>
      </w:pPr>
    </w:p>
    <w:p w14:paraId="36CDDDD7" w14:textId="7BA7ACBB" w:rsidR="006B6327" w:rsidRDefault="00740D04" w:rsidP="0084557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Nous sélectionnons la raison sociale « </w:t>
      </w:r>
      <w:proofErr w:type="spellStart"/>
      <w:r>
        <w:rPr>
          <w:color w:val="000000" w:themeColor="text1"/>
          <w:sz w:val="28"/>
          <w:szCs w:val="28"/>
        </w:rPr>
        <w:t>AlberMarande</w:t>
      </w:r>
      <w:proofErr w:type="spellEnd"/>
      <w:r>
        <w:rPr>
          <w:color w:val="000000" w:themeColor="text1"/>
          <w:sz w:val="28"/>
          <w:szCs w:val="28"/>
        </w:rPr>
        <w:t xml:space="preserve"> » et on clique sur « Renouveler le </w:t>
      </w:r>
      <w:proofErr w:type="spellStart"/>
      <w:r>
        <w:rPr>
          <w:color w:val="000000" w:themeColor="text1"/>
          <w:sz w:val="28"/>
          <w:szCs w:val="28"/>
        </w:rPr>
        <w:t>cont</w:t>
      </w:r>
      <w:proofErr w:type="spellEnd"/>
      <w:r>
        <w:rPr>
          <w:color w:val="000000" w:themeColor="text1"/>
          <w:sz w:val="28"/>
          <w:szCs w:val="28"/>
        </w:rPr>
        <w:t>… » :</w:t>
      </w:r>
      <w:r>
        <w:rPr>
          <w:color w:val="000000" w:themeColor="text1"/>
          <w:sz w:val="28"/>
          <w:szCs w:val="28"/>
        </w:rPr>
        <w:br/>
      </w:r>
      <w:r w:rsidRPr="00740D04">
        <w:rPr>
          <w:color w:val="000000" w:themeColor="text1"/>
          <w:sz w:val="28"/>
          <w:szCs w:val="28"/>
        </w:rPr>
        <w:drawing>
          <wp:inline distT="0" distB="0" distL="0" distR="0" wp14:anchorId="3AAFC495" wp14:editId="7330379E">
            <wp:extent cx="5760720" cy="2265680"/>
            <wp:effectExtent l="0" t="0" r="0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339" w14:textId="59130EA4" w:rsidR="00740D04" w:rsidRDefault="00740D04" w:rsidP="0084557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Le résultat :</w:t>
      </w:r>
    </w:p>
    <w:p w14:paraId="253914D5" w14:textId="1CF5FCF3" w:rsidR="00740D04" w:rsidRDefault="00740D04" w:rsidP="00740D04">
      <w:pPr>
        <w:jc w:val="center"/>
        <w:rPr>
          <w:color w:val="000000" w:themeColor="text1"/>
          <w:sz w:val="28"/>
          <w:szCs w:val="28"/>
        </w:rPr>
      </w:pPr>
      <w:r w:rsidRPr="00740D04">
        <w:rPr>
          <w:color w:val="000000" w:themeColor="text1"/>
          <w:sz w:val="28"/>
          <w:szCs w:val="28"/>
        </w:rPr>
        <w:drawing>
          <wp:inline distT="0" distB="0" distL="0" distR="0" wp14:anchorId="616076F0" wp14:editId="25248444">
            <wp:extent cx="2834886" cy="434378"/>
            <wp:effectExtent l="0" t="0" r="3810" b="381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6417" w14:textId="43131650" w:rsidR="00740D04" w:rsidRDefault="00D34106" w:rsidP="00740D04">
      <w:pPr>
        <w:rPr>
          <w:color w:val="000000" w:themeColor="text1"/>
          <w:sz w:val="28"/>
          <w:szCs w:val="28"/>
        </w:rPr>
      </w:pPr>
      <w:r w:rsidRPr="00D34106">
        <w:rPr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CA9085B" wp14:editId="4E4BC41E">
            <wp:simplePos x="0" y="0"/>
            <wp:positionH relativeFrom="margin">
              <wp:align>center</wp:align>
            </wp:positionH>
            <wp:positionV relativeFrom="paragraph">
              <wp:posOffset>375496</wp:posOffset>
            </wp:positionV>
            <wp:extent cx="6451198" cy="1083733"/>
            <wp:effectExtent l="0" t="0" r="6985" b="2540"/>
            <wp:wrapTight wrapText="bothSides">
              <wp:wrapPolygon edited="0">
                <wp:start x="0" y="0"/>
                <wp:lineTo x="0" y="21271"/>
                <wp:lineTo x="21560" y="21271"/>
                <wp:lineTo x="21560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198" cy="1083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D04">
        <w:rPr>
          <w:color w:val="000000" w:themeColor="text1"/>
          <w:sz w:val="28"/>
          <w:szCs w:val="28"/>
        </w:rPr>
        <w:t>L’informations dans la BDD a donc changé :</w:t>
      </w:r>
    </w:p>
    <w:p w14:paraId="15382FC5" w14:textId="6DD04C69" w:rsidR="00740D04" w:rsidRDefault="00D34106" w:rsidP="00740D0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L’information </w:t>
      </w:r>
      <w:proofErr w:type="spellStart"/>
      <w:r>
        <w:rPr>
          <w:color w:val="000000" w:themeColor="text1"/>
          <w:sz w:val="28"/>
          <w:szCs w:val="28"/>
        </w:rPr>
        <w:t>dateEcheanceContrat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a</w:t>
      </w:r>
      <w:proofErr w:type="gramEnd"/>
      <w:r>
        <w:rPr>
          <w:color w:val="000000" w:themeColor="text1"/>
          <w:sz w:val="28"/>
          <w:szCs w:val="28"/>
        </w:rPr>
        <w:t xml:space="preserve"> donc changer.</w:t>
      </w:r>
    </w:p>
    <w:p w14:paraId="6B104AEF" w14:textId="36BF4D0B" w:rsidR="00D34106" w:rsidRDefault="00D34106" w:rsidP="00740D0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Pour le deuxième test nous prenons la raison sociale « </w:t>
      </w:r>
      <w:proofErr w:type="spellStart"/>
      <w:r w:rsidR="00CD12EF">
        <w:rPr>
          <w:color w:val="000000" w:themeColor="text1"/>
          <w:sz w:val="28"/>
          <w:szCs w:val="28"/>
        </w:rPr>
        <w:t>BlandinBenoit</w:t>
      </w:r>
      <w:proofErr w:type="spellEnd"/>
      <w:r w:rsidR="00CD12EF">
        <w:rPr>
          <w:color w:val="000000" w:themeColor="text1"/>
          <w:sz w:val="28"/>
          <w:szCs w:val="28"/>
        </w:rPr>
        <w:t> ».</w:t>
      </w:r>
    </w:p>
    <w:p w14:paraId="63FB789C" w14:textId="5AD059A6" w:rsidR="00CD12EF" w:rsidRDefault="00CD12EF" w:rsidP="00CD12EF">
      <w:pPr>
        <w:jc w:val="center"/>
        <w:rPr>
          <w:color w:val="000000" w:themeColor="text1"/>
          <w:sz w:val="28"/>
          <w:szCs w:val="28"/>
        </w:rPr>
      </w:pPr>
      <w:r w:rsidRPr="00CD12EF">
        <w:rPr>
          <w:color w:val="000000" w:themeColor="text1"/>
          <w:sz w:val="28"/>
          <w:szCs w:val="28"/>
        </w:rPr>
        <w:drawing>
          <wp:inline distT="0" distB="0" distL="0" distR="0" wp14:anchorId="5F125005" wp14:editId="67203CFB">
            <wp:extent cx="2949196" cy="586791"/>
            <wp:effectExtent l="0" t="0" r="3810" b="381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27CD" w14:textId="782CD7E7" w:rsidR="00CD12EF" w:rsidRDefault="0095177A" w:rsidP="00CD12EF">
      <w:pPr>
        <w:rPr>
          <w:color w:val="000000" w:themeColor="text1"/>
          <w:sz w:val="28"/>
          <w:szCs w:val="28"/>
        </w:rPr>
      </w:pPr>
      <w:r w:rsidRPr="0095177A">
        <w:rPr>
          <w:color w:val="000000" w:themeColor="text1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7F0DD3C" wp14:editId="6B63C269">
            <wp:simplePos x="0" y="0"/>
            <wp:positionH relativeFrom="margin">
              <wp:align>center</wp:align>
            </wp:positionH>
            <wp:positionV relativeFrom="paragraph">
              <wp:posOffset>353907</wp:posOffset>
            </wp:positionV>
            <wp:extent cx="6304184" cy="1473200"/>
            <wp:effectExtent l="0" t="0" r="1905" b="0"/>
            <wp:wrapTight wrapText="bothSides">
              <wp:wrapPolygon edited="0">
                <wp:start x="0" y="0"/>
                <wp:lineTo x="0" y="21228"/>
                <wp:lineTo x="21541" y="21228"/>
                <wp:lineTo x="21541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184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2EF">
        <w:rPr>
          <w:color w:val="000000" w:themeColor="text1"/>
          <w:sz w:val="28"/>
          <w:szCs w:val="28"/>
        </w:rPr>
        <w:t>Et le résultat dans la BDD :</w:t>
      </w:r>
    </w:p>
    <w:p w14:paraId="2CA754B3" w14:textId="0F101CC8" w:rsidR="00CD12EF" w:rsidRDefault="00CD12EF" w:rsidP="0095177A">
      <w:pPr>
        <w:rPr>
          <w:color w:val="000000" w:themeColor="text1"/>
          <w:sz w:val="28"/>
          <w:szCs w:val="28"/>
        </w:rPr>
      </w:pPr>
    </w:p>
    <w:p w14:paraId="5ECC2443" w14:textId="2A8B5DA9" w:rsidR="00740D04" w:rsidRDefault="00740D04" w:rsidP="00740D04">
      <w:pPr>
        <w:jc w:val="center"/>
        <w:rPr>
          <w:color w:val="000000" w:themeColor="text1"/>
          <w:sz w:val="28"/>
          <w:szCs w:val="28"/>
        </w:rPr>
      </w:pPr>
    </w:p>
    <w:p w14:paraId="3F94DEA2" w14:textId="4D2DB635" w:rsidR="00454347" w:rsidRDefault="00454347" w:rsidP="00740D04">
      <w:pPr>
        <w:jc w:val="center"/>
        <w:rPr>
          <w:color w:val="000000" w:themeColor="text1"/>
          <w:sz w:val="28"/>
          <w:szCs w:val="28"/>
        </w:rPr>
      </w:pPr>
    </w:p>
    <w:p w14:paraId="6DB3E26C" w14:textId="29023AE7" w:rsidR="00454347" w:rsidRDefault="00454347" w:rsidP="00740D04">
      <w:pPr>
        <w:jc w:val="center"/>
        <w:rPr>
          <w:color w:val="000000" w:themeColor="text1"/>
          <w:sz w:val="28"/>
          <w:szCs w:val="28"/>
        </w:rPr>
      </w:pPr>
    </w:p>
    <w:p w14:paraId="559A7886" w14:textId="77777777" w:rsidR="00454347" w:rsidRPr="00E3754E" w:rsidRDefault="00454347" w:rsidP="00740D04">
      <w:pPr>
        <w:jc w:val="center"/>
        <w:rPr>
          <w:color w:val="000000" w:themeColor="text1"/>
          <w:sz w:val="28"/>
          <w:szCs w:val="28"/>
        </w:rPr>
      </w:pPr>
    </w:p>
    <w:sectPr w:rsidR="00454347" w:rsidRPr="00E375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C6E"/>
    <w:rsid w:val="000547C0"/>
    <w:rsid w:val="0017406E"/>
    <w:rsid w:val="00410AC2"/>
    <w:rsid w:val="00454347"/>
    <w:rsid w:val="004B5C6E"/>
    <w:rsid w:val="00524028"/>
    <w:rsid w:val="00673546"/>
    <w:rsid w:val="006B6327"/>
    <w:rsid w:val="00740D04"/>
    <w:rsid w:val="00831333"/>
    <w:rsid w:val="0084557D"/>
    <w:rsid w:val="008F449E"/>
    <w:rsid w:val="0095177A"/>
    <w:rsid w:val="009E0010"/>
    <w:rsid w:val="00B93D2B"/>
    <w:rsid w:val="00CD12EF"/>
    <w:rsid w:val="00D34106"/>
    <w:rsid w:val="00E3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7BEE1"/>
  <w15:chartTrackingRefBased/>
  <w15:docId w15:val="{A051276C-47AC-EA4C-9BE4-A1430583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455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DE BRUYCKER</dc:creator>
  <cp:keywords/>
  <dc:description/>
  <cp:lastModifiedBy>Thomas RIBEIRO</cp:lastModifiedBy>
  <cp:revision>13</cp:revision>
  <dcterms:created xsi:type="dcterms:W3CDTF">2022-05-06T14:55:00Z</dcterms:created>
  <dcterms:modified xsi:type="dcterms:W3CDTF">2022-05-08T09:42:00Z</dcterms:modified>
</cp:coreProperties>
</file>