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Sm_Proto.xlsx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CbhsAccount</w:t>
      </w:r>
      <w:r>
        <w:rPr>
          <w:rFonts w:hint="eastAsia"/>
          <w:lang w:val="en-US" w:eastAsia="zh-CN"/>
        </w:rPr>
        <w:t xml:space="preserve"> 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CbhsUser 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CbhsDept 部门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CbhsRole 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CbhsLog 操作日志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Common_Proto.xlsx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CbhsFbCompany</w:t>
      </w:r>
      <w:r>
        <w:rPr>
          <w:rFonts w:hint="eastAsia"/>
          <w:lang w:val="en-US" w:eastAsia="zh-CN"/>
        </w:rPr>
        <w:t xml:space="preserve"> 分包公司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CbhsGclQdYs 工程量清单预算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CbhsGclQdXm</w:t>
      </w:r>
      <w:r>
        <w:rPr>
          <w:rFonts w:hint="eastAsia"/>
          <w:lang w:val="en-US" w:eastAsia="zh-CN"/>
        </w:rPr>
        <w:t xml:space="preserve"> 工程量清单项目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CbhsGlobalRcjzhlYs</w:t>
      </w:r>
      <w:r>
        <w:rPr>
          <w:rFonts w:hint="eastAsia"/>
          <w:lang w:val="en-US" w:eastAsia="zh-CN"/>
        </w:rPr>
        <w:t xml:space="preserve"> 全局人材机总耗量预算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CbhsGlobalFyzYs  费用汇总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CbhsGz 工种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CbhsProject工程项目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MonthMbys_Proto.xlsx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CbhsMonthMaterialDetailsys 材料明细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CbhsMaterial 材料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CbhsMonthJjcbYs 间接成本预算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CbhsMonthGlfyYs 管理费用预算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DaysCb_Proto.xlsx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CbhsDaysCbJj 每日间接成本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CbhsDaysCbcl 每日材料成本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CbhsDaysCbfb</w:t>
      </w:r>
      <w:r>
        <w:rPr>
          <w:rFonts w:hint="eastAsia"/>
          <w:lang w:val="en-US" w:eastAsia="zh-CN"/>
        </w:rPr>
        <w:t xml:space="preserve"> 每日分包成本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CbhsDaysCbjx 每日机械成本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 w:eastAsiaTheme="minorEastAsia"/>
          <w:color w:val="0000FF"/>
          <w:lang w:val="en-US" w:eastAsia="zh-CN"/>
        </w:rPr>
        <w:t>DaysSr_Proto.xlsx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CbhsDaysSr 每日收入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 w:eastAsiaTheme="minorEastAsia"/>
          <w:color w:val="0000FF"/>
          <w:lang w:val="en-US" w:eastAsia="zh-CN"/>
        </w:rPr>
        <w:t>Zytj_Proto.xlsx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CbhsZltj 资源统计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40679"/>
    <w:rsid w:val="170C5C59"/>
    <w:rsid w:val="17AF2B46"/>
    <w:rsid w:val="1D3273B0"/>
    <w:rsid w:val="336C5EF5"/>
    <w:rsid w:val="33F3562F"/>
    <w:rsid w:val="39A5701D"/>
    <w:rsid w:val="3C4127A2"/>
    <w:rsid w:val="42380010"/>
    <w:rsid w:val="44335CD4"/>
    <w:rsid w:val="52277145"/>
    <w:rsid w:val="580954F1"/>
    <w:rsid w:val="5F0B1340"/>
    <w:rsid w:val="630F1D99"/>
    <w:rsid w:val="6B9B282F"/>
    <w:rsid w:val="783B1279"/>
    <w:rsid w:val="7B947C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qmf</cp:lastModifiedBy>
  <dcterms:modified xsi:type="dcterms:W3CDTF">2018-04-27T17:56:24Z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