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BitShow 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website whose main purpose is to provide information to the users about TV shows.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Requirements 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Top 50 TV shows should be presented on this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the user clicks on the show, he’s redirected to the “Show Info Page”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user can use search box on the page to search for shows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Searching is done on all available shows (TvMaze API), not just on the local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presenting the result in search dropdown list, don’t list more than 10 shows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Info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page should contain TV show name, show poster and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number of seasons as well as the start and end date of each season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the cast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Extra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crew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AKA’s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episode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Responsive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Building tools</w:t>
      </w:r>
    </w:p>
    <w:p w:rsidR="00000000" w:rsidDel="00000000" w:rsidP="00000000" w:rsidRDefault="00000000" w:rsidRPr="00000000" w14:paraId="00000019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Bootstrap 4</w:t>
      </w:r>
    </w:p>
    <w:p w:rsidR="00000000" w:rsidDel="00000000" w:rsidP="00000000" w:rsidRDefault="00000000" w:rsidRPr="00000000" w14:paraId="0000001A">
      <w:pPr>
        <w:pageBreakBefore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SASS</w:t>
      </w:r>
    </w:p>
    <w:p w:rsidR="00000000" w:rsidDel="00000000" w:rsidP="00000000" w:rsidRDefault="00000000" w:rsidRPr="00000000" w14:paraId="0000001B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Documentation: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List of shows endpoint: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http://api.tvmaze.com/shows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Single show data: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http://api.tvmaze.com/shows/</w:t>
        </w:r>
      </w:hyperlink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&lt;show_id&gt;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24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557838" cy="65882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658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Searching for Shows (Landing Page)</w:t>
      </w:r>
    </w:p>
    <w:p w:rsidR="00000000" w:rsidDel="00000000" w:rsidP="00000000" w:rsidRDefault="00000000" w:rsidRPr="00000000" w14:paraId="0000002C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Show Info Page</w:t>
      </w:r>
    </w:p>
    <w:p w:rsidR="00000000" w:rsidDel="00000000" w:rsidP="00000000" w:rsidRDefault="00000000" w:rsidRPr="00000000" w14:paraId="00000041">
      <w:pPr>
        <w:pageBreakBefore w:val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center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676900" cy="557782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12660" r="14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7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hyperlink" Target="http://api.tvmaze.com/show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api.tvmaze.com" TargetMode="External"/><Relationship Id="rId8" Type="http://schemas.openxmlformats.org/officeDocument/2006/relationships/hyperlink" Target="http://api.tvmaze.com/show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9qigU+adVIP3vE6onMfiWTZ0bTQ==">AMUW2mV2sOshfCRj+DlOb0YZtxA6TFb2rz90mLS9h7nA05SjbjB6NrHYX0kGUhYaAwKngZysC9C+51OBMQyLRO3tpWj3n9HTvN2iDOoras6aIghBNvQ/fnM=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