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is shaping every industry, but understanding how it actually works doesn’t have to be complicated.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Intro to AI Workshop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is designed to break down the fundamentals in a clear and practical way. We’ll cover core concepts, walk through the Data Science Lifecycle, and work on a hands-on case study where you’ll build a simple machine learning model using real data in Google Colab.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heavy theory. No overwhelming jargon. Just a structured introduction that gives you both the “why” and the “how.”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you’ve been meaning to properly understand AI, this is the place to start.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Join us and take your first confident step into the field.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Location: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Register here: 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