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05C2" w14:textId="77777777" w:rsidR="004A4271" w:rsidRPr="00C8087E" w:rsidRDefault="004A4271" w:rsidP="00C8087E">
      <w:pPr>
        <w:pStyle w:val="Heading1"/>
      </w:pPr>
      <w:bookmarkStart w:id="0" w:name="_Toc239752067"/>
      <w:r w:rsidRPr="00C8087E">
        <w:t>DAFTAR ISI</w:t>
      </w:r>
      <w:bookmarkEnd w:id="0"/>
    </w:p>
    <w:sdt>
      <w:sdtPr>
        <w:rPr>
          <w:rFonts w:ascii="Times New Roman" w:eastAsiaTheme="minorHAnsi" w:hAnsi="Times New Roman" w:cs="Times New Roman"/>
          <w:color w:val="auto"/>
          <w:kern w:val="2"/>
          <w:sz w:val="24"/>
          <w:szCs w:val="24"/>
          <w:lang w:val="id-ID"/>
          <w14:ligatures w14:val="standardContextual"/>
        </w:rPr>
        <w:id w:val="971870141"/>
        <w:docPartObj>
          <w:docPartGallery w:val="Table of Contents"/>
          <w:docPartUnique/>
        </w:docPartObj>
      </w:sdtPr>
      <w:sdtEndPr>
        <w:rPr>
          <w:b/>
          <w:bCs/>
        </w:rPr>
      </w:sdtEndPr>
      <w:sdtContent>
        <w:p w14:paraId="4FD46746" w14:textId="4AC3234C" w:rsidR="00440039" w:rsidRPr="00C8087E" w:rsidRDefault="00440039" w:rsidP="00C8087E">
          <w:pPr>
            <w:pStyle w:val="TOCHeading"/>
            <w:spacing w:before="0" w:line="240" w:lineRule="auto"/>
            <w:rPr>
              <w:rFonts w:ascii="Times New Roman" w:hAnsi="Times New Roman" w:cs="Times New Roman"/>
              <w:sz w:val="24"/>
              <w:szCs w:val="24"/>
            </w:rPr>
          </w:pPr>
        </w:p>
        <w:p w14:paraId="29663F91" w14:textId="5906E3E4" w:rsidR="00440039" w:rsidRPr="00C8087E" w:rsidRDefault="00440039" w:rsidP="00C8087E">
          <w:pPr>
            <w:pStyle w:val="TOC1"/>
            <w:tabs>
              <w:tab w:val="right" w:leader="dot" w:pos="7929"/>
            </w:tabs>
            <w:spacing w:after="0" w:line="240" w:lineRule="auto"/>
            <w:rPr>
              <w:rFonts w:eastAsiaTheme="minorEastAsia" w:cs="Times New Roman"/>
              <w:noProof/>
              <w:lang w:val="en-US"/>
            </w:rPr>
          </w:pPr>
          <w:r w:rsidRPr="00C8087E">
            <w:rPr>
              <w:rFonts w:cs="Times New Roman"/>
            </w:rPr>
            <w:fldChar w:fldCharType="begin"/>
          </w:r>
          <w:r w:rsidRPr="00C8087E">
            <w:rPr>
              <w:rFonts w:cs="Times New Roman"/>
            </w:rPr>
            <w:instrText xml:space="preserve"> TOC \o "1-3" \h \z \u </w:instrText>
          </w:r>
          <w:r w:rsidRPr="00C8087E">
            <w:rPr>
              <w:rFonts w:cs="Times New Roman"/>
            </w:rPr>
            <w:fldChar w:fldCharType="separate"/>
          </w:r>
          <w:hyperlink w:anchor="_Toc239752067" w:history="1">
            <w:r w:rsidRPr="00C8087E">
              <w:rPr>
                <w:rStyle w:val="Hyperlink"/>
                <w:rFonts w:cs="Times New Roman"/>
                <w:noProof/>
              </w:rPr>
              <w:t>DAFTAR ISI</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_Toc239752067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i</w:t>
            </w:r>
            <w:r w:rsidRPr="00C8087E">
              <w:rPr>
                <w:rFonts w:cs="Times New Roman"/>
                <w:noProof/>
                <w:webHidden/>
              </w:rPr>
              <w:fldChar w:fldCharType="end"/>
            </w:r>
          </w:hyperlink>
        </w:p>
        <w:p w14:paraId="52A1762A" w14:textId="532D6E9D" w:rsidR="00440039" w:rsidRPr="00C8087E" w:rsidRDefault="00440039" w:rsidP="00C8087E">
          <w:pPr>
            <w:pStyle w:val="TOC1"/>
            <w:tabs>
              <w:tab w:val="right" w:leader="dot" w:pos="7929"/>
            </w:tabs>
            <w:spacing w:after="0" w:line="240" w:lineRule="auto"/>
            <w:rPr>
              <w:rFonts w:eastAsiaTheme="minorEastAsia" w:cs="Times New Roman"/>
              <w:noProof/>
              <w:lang w:val="en-US"/>
            </w:rPr>
          </w:pPr>
          <w:hyperlink w:anchor="_Toc239752068" w:history="1">
            <w:r w:rsidRPr="00C8087E">
              <w:rPr>
                <w:rStyle w:val="Hyperlink"/>
                <w:rFonts w:cs="Times New Roman"/>
                <w:noProof/>
              </w:rPr>
              <w:t>DAFTAR GAMBAR</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_Toc239752068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ii</w:t>
            </w:r>
            <w:r w:rsidRPr="00C8087E">
              <w:rPr>
                <w:rFonts w:cs="Times New Roman"/>
                <w:noProof/>
                <w:webHidden/>
              </w:rPr>
              <w:fldChar w:fldCharType="end"/>
            </w:r>
          </w:hyperlink>
        </w:p>
        <w:p w14:paraId="173F16F5" w14:textId="4A528C5B" w:rsidR="00440039" w:rsidRPr="00C8087E" w:rsidRDefault="00440039" w:rsidP="00C8087E">
          <w:pPr>
            <w:pStyle w:val="TOC1"/>
            <w:tabs>
              <w:tab w:val="right" w:leader="dot" w:pos="7929"/>
            </w:tabs>
            <w:spacing w:after="0" w:line="240" w:lineRule="auto"/>
            <w:rPr>
              <w:rFonts w:eastAsiaTheme="minorEastAsia" w:cs="Times New Roman"/>
              <w:noProof/>
              <w:lang w:val="en-US"/>
            </w:rPr>
          </w:pPr>
          <w:hyperlink w:anchor="_Toc239752069" w:history="1">
            <w:r w:rsidRPr="00C8087E">
              <w:rPr>
                <w:rStyle w:val="Hyperlink"/>
                <w:rFonts w:cs="Times New Roman"/>
                <w:noProof/>
              </w:rPr>
              <w:t>DAFTAR TABEL</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_Toc239752069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iii</w:t>
            </w:r>
            <w:r w:rsidRPr="00C8087E">
              <w:rPr>
                <w:rFonts w:cs="Times New Roman"/>
                <w:noProof/>
                <w:webHidden/>
              </w:rPr>
              <w:fldChar w:fldCharType="end"/>
            </w:r>
          </w:hyperlink>
        </w:p>
        <w:p w14:paraId="6A60657B" w14:textId="213D0E6C" w:rsidR="00440039" w:rsidRPr="00C8087E" w:rsidRDefault="00440039" w:rsidP="00C8087E">
          <w:pPr>
            <w:pStyle w:val="TOC1"/>
            <w:tabs>
              <w:tab w:val="right" w:leader="dot" w:pos="7929"/>
            </w:tabs>
            <w:spacing w:after="0" w:line="240" w:lineRule="auto"/>
            <w:rPr>
              <w:rFonts w:eastAsiaTheme="minorEastAsia" w:cs="Times New Roman"/>
              <w:noProof/>
              <w:lang w:val="en-US"/>
            </w:rPr>
          </w:pPr>
          <w:hyperlink w:anchor="_Toc239752070" w:history="1">
            <w:r w:rsidRPr="00C8087E">
              <w:rPr>
                <w:rStyle w:val="Hyperlink"/>
                <w:rFonts w:cs="Times New Roman"/>
                <w:noProof/>
              </w:rPr>
              <w:t>DAFTAR LAMPIRAN</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_Toc239752070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iv</w:t>
            </w:r>
            <w:r w:rsidRPr="00C8087E">
              <w:rPr>
                <w:rFonts w:cs="Times New Roman"/>
                <w:noProof/>
                <w:webHidden/>
              </w:rPr>
              <w:fldChar w:fldCharType="end"/>
            </w:r>
          </w:hyperlink>
        </w:p>
        <w:p w14:paraId="0F220D88" w14:textId="5C27B369" w:rsidR="00440039" w:rsidRPr="00C8087E" w:rsidRDefault="00440039" w:rsidP="00C8087E">
          <w:pPr>
            <w:pStyle w:val="TOC1"/>
            <w:tabs>
              <w:tab w:val="right" w:leader="dot" w:pos="7929"/>
            </w:tabs>
            <w:spacing w:after="0" w:line="240" w:lineRule="auto"/>
            <w:rPr>
              <w:rFonts w:eastAsiaTheme="minorEastAsia" w:cs="Times New Roman"/>
              <w:noProof/>
              <w:lang w:val="en-US"/>
            </w:rPr>
          </w:pPr>
          <w:hyperlink w:anchor="_Toc239752071" w:history="1">
            <w:r w:rsidRPr="00C8087E">
              <w:rPr>
                <w:rStyle w:val="Hyperlink"/>
                <w:rFonts w:cs="Times New Roman"/>
                <w:noProof/>
              </w:rPr>
              <w:t>BAB 1. PENDAHULUAN</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_Toc239752071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1</w:t>
            </w:r>
            <w:r w:rsidRPr="00C8087E">
              <w:rPr>
                <w:rFonts w:cs="Times New Roman"/>
                <w:noProof/>
                <w:webHidden/>
              </w:rPr>
              <w:fldChar w:fldCharType="end"/>
            </w:r>
          </w:hyperlink>
        </w:p>
        <w:p w14:paraId="286DD8D3" w14:textId="69FF817A"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72" w:history="1">
            <w:r w:rsidRPr="00C8087E">
              <w:rPr>
                <w:rStyle w:val="Hyperlink"/>
                <w:rFonts w:cs="Times New Roman"/>
                <w:noProof/>
              </w:rPr>
              <w:t>1.1</w:t>
            </w:r>
            <w:r w:rsidRPr="00C8087E">
              <w:rPr>
                <w:rFonts w:eastAsiaTheme="minorEastAsia" w:cs="Times New Roman"/>
                <w:noProof/>
                <w:lang w:val="en-US"/>
              </w:rPr>
              <w:tab/>
            </w:r>
            <w:r w:rsidRPr="00C8087E">
              <w:rPr>
                <w:rStyle w:val="Hyperlink"/>
                <w:rFonts w:cs="Times New Roman"/>
                <w:noProof/>
              </w:rPr>
              <w:t>Latar Belakang dan Urgensi Program</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_Toc239752072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1</w:t>
            </w:r>
            <w:r w:rsidRPr="00C8087E">
              <w:rPr>
                <w:rFonts w:cs="Times New Roman"/>
                <w:noProof/>
                <w:webHidden/>
              </w:rPr>
              <w:fldChar w:fldCharType="end"/>
            </w:r>
          </w:hyperlink>
        </w:p>
        <w:p w14:paraId="1923D5E5" w14:textId="30728C1E"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73" w:history="1">
            <w:r w:rsidRPr="00C8087E">
              <w:rPr>
                <w:rStyle w:val="Hyperlink"/>
                <w:rFonts w:cs="Times New Roman"/>
                <w:noProof/>
              </w:rPr>
              <w:t>1.2</w:t>
            </w:r>
            <w:r w:rsidRPr="00C8087E">
              <w:rPr>
                <w:rFonts w:eastAsiaTheme="minorEastAsia" w:cs="Times New Roman"/>
                <w:noProof/>
                <w:lang w:val="en-US"/>
              </w:rPr>
              <w:tab/>
            </w:r>
            <w:r w:rsidRPr="00C8087E">
              <w:rPr>
                <w:rStyle w:val="Hyperlink"/>
                <w:rFonts w:cs="Times New Roman"/>
                <w:noProof/>
              </w:rPr>
              <w:t>Kondisi Saat Ini dan Permasalahan Mitra</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_Toc239752073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1</w:t>
            </w:r>
            <w:r w:rsidRPr="00C8087E">
              <w:rPr>
                <w:rFonts w:cs="Times New Roman"/>
                <w:noProof/>
                <w:webHidden/>
              </w:rPr>
              <w:fldChar w:fldCharType="end"/>
            </w:r>
          </w:hyperlink>
        </w:p>
        <w:p w14:paraId="0ED1715C" w14:textId="11C3D47E"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74" w:history="1">
            <w:r w:rsidRPr="00C8087E">
              <w:rPr>
                <w:rStyle w:val="Hyperlink"/>
                <w:rFonts w:cs="Times New Roman"/>
                <w:noProof/>
              </w:rPr>
              <w:t>1.3</w:t>
            </w:r>
            <w:r w:rsidRPr="00C8087E">
              <w:rPr>
                <w:rFonts w:eastAsiaTheme="minorEastAsia" w:cs="Times New Roman"/>
                <w:noProof/>
                <w:lang w:val="en-US"/>
              </w:rPr>
              <w:tab/>
            </w:r>
            <w:r w:rsidRPr="00C8087E">
              <w:rPr>
                <w:rStyle w:val="Hyperlink"/>
                <w:rFonts w:cs="Times New Roman"/>
                <w:noProof/>
              </w:rPr>
              <w:t>Tujuan Program</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_Toc239752074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1</w:t>
            </w:r>
            <w:r w:rsidRPr="00C8087E">
              <w:rPr>
                <w:rFonts w:cs="Times New Roman"/>
                <w:noProof/>
                <w:webHidden/>
              </w:rPr>
              <w:fldChar w:fldCharType="end"/>
            </w:r>
          </w:hyperlink>
        </w:p>
        <w:p w14:paraId="13F68E9F" w14:textId="5871783B"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75" w:history="1">
            <w:r w:rsidRPr="00C8087E">
              <w:rPr>
                <w:rStyle w:val="Hyperlink"/>
                <w:rFonts w:cs="Times New Roman"/>
                <w:noProof/>
              </w:rPr>
              <w:t>1.4</w:t>
            </w:r>
            <w:r w:rsidRPr="00C8087E">
              <w:rPr>
                <w:rFonts w:eastAsiaTheme="minorEastAsia" w:cs="Times New Roman"/>
                <w:noProof/>
                <w:lang w:val="en-US"/>
              </w:rPr>
              <w:tab/>
            </w:r>
            <w:r w:rsidRPr="00C8087E">
              <w:rPr>
                <w:rStyle w:val="Hyperlink"/>
                <w:rFonts w:cs="Times New Roman"/>
                <w:noProof/>
              </w:rPr>
              <w:t>Manfaat dan Dampak Positif yang Telah Direalisasikan</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_Toc239752075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2</w:t>
            </w:r>
            <w:r w:rsidRPr="00C8087E">
              <w:rPr>
                <w:rFonts w:cs="Times New Roman"/>
                <w:noProof/>
                <w:webHidden/>
              </w:rPr>
              <w:fldChar w:fldCharType="end"/>
            </w:r>
          </w:hyperlink>
        </w:p>
        <w:p w14:paraId="74CA2613" w14:textId="6A6F02C5" w:rsidR="00440039" w:rsidRPr="00C8087E" w:rsidRDefault="00440039" w:rsidP="00C8087E">
          <w:pPr>
            <w:pStyle w:val="TOC1"/>
            <w:tabs>
              <w:tab w:val="right" w:leader="dot" w:pos="7929"/>
            </w:tabs>
            <w:spacing w:after="0" w:line="240" w:lineRule="auto"/>
            <w:rPr>
              <w:rFonts w:eastAsiaTheme="minorEastAsia" w:cs="Times New Roman"/>
              <w:noProof/>
              <w:lang w:val="en-US"/>
            </w:rPr>
          </w:pPr>
          <w:hyperlink w:anchor="_Toc239752076" w:history="1">
            <w:r w:rsidRPr="00C8087E">
              <w:rPr>
                <w:rStyle w:val="Hyperlink"/>
                <w:rFonts w:cs="Times New Roman"/>
                <w:noProof/>
              </w:rPr>
              <w:t>BAB 2. TARGET LUARAN</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_Toc239752076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2</w:t>
            </w:r>
            <w:r w:rsidRPr="00C8087E">
              <w:rPr>
                <w:rFonts w:cs="Times New Roman"/>
                <w:noProof/>
                <w:webHidden/>
              </w:rPr>
              <w:fldChar w:fldCharType="end"/>
            </w:r>
          </w:hyperlink>
        </w:p>
        <w:p w14:paraId="0A23AF93" w14:textId="4AA75523"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77" w:history="1">
            <w:r w:rsidRPr="00C8087E">
              <w:rPr>
                <w:rStyle w:val="Hyperlink"/>
                <w:rFonts w:cs="Times New Roman"/>
                <w:noProof/>
              </w:rPr>
              <w:t>2.1</w:t>
            </w:r>
            <w:r w:rsidRPr="00C8087E">
              <w:rPr>
                <w:rFonts w:eastAsiaTheme="minorEastAsia" w:cs="Times New Roman"/>
                <w:noProof/>
                <w:lang w:val="en-US"/>
              </w:rPr>
              <w:tab/>
            </w:r>
            <w:r w:rsidRPr="00C8087E">
              <w:rPr>
                <w:rStyle w:val="Hyperlink"/>
                <w:rFonts w:cs="Times New Roman"/>
                <w:noProof/>
              </w:rPr>
              <w:t>Capaian Target Luaran dan Perubahan Kondisi Mitra</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_Toc239752077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2</w:t>
            </w:r>
            <w:r w:rsidRPr="00C8087E">
              <w:rPr>
                <w:rFonts w:cs="Times New Roman"/>
                <w:noProof/>
                <w:webHidden/>
              </w:rPr>
              <w:fldChar w:fldCharType="end"/>
            </w:r>
          </w:hyperlink>
        </w:p>
        <w:p w14:paraId="161359DF" w14:textId="34503846" w:rsidR="00440039" w:rsidRPr="00C8087E" w:rsidRDefault="00440039" w:rsidP="00C8087E">
          <w:pPr>
            <w:pStyle w:val="TOC1"/>
            <w:tabs>
              <w:tab w:val="right" w:leader="dot" w:pos="7929"/>
            </w:tabs>
            <w:spacing w:after="0" w:line="240" w:lineRule="auto"/>
            <w:rPr>
              <w:rFonts w:eastAsiaTheme="minorEastAsia" w:cs="Times New Roman"/>
              <w:noProof/>
              <w:lang w:val="en-US"/>
            </w:rPr>
          </w:pPr>
          <w:hyperlink w:anchor="_Toc239752078" w:history="1">
            <w:r w:rsidRPr="00C8087E">
              <w:rPr>
                <w:rStyle w:val="Hyperlink"/>
                <w:rFonts w:cs="Times New Roman"/>
                <w:noProof/>
              </w:rPr>
              <w:t>BAB 3. METODE PELAKSANAAN</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_Toc239752078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3</w:t>
            </w:r>
            <w:r w:rsidRPr="00C8087E">
              <w:rPr>
                <w:rFonts w:cs="Times New Roman"/>
                <w:noProof/>
                <w:webHidden/>
              </w:rPr>
              <w:fldChar w:fldCharType="end"/>
            </w:r>
          </w:hyperlink>
        </w:p>
        <w:p w14:paraId="7F6B6DB7" w14:textId="7C3D4DD7"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79" w:history="1">
            <w:r w:rsidRPr="00C8087E">
              <w:rPr>
                <w:rStyle w:val="Hyperlink"/>
                <w:rFonts w:cs="Times New Roman"/>
                <w:noProof/>
              </w:rPr>
              <w:t>3.1</w:t>
            </w:r>
            <w:r w:rsidRPr="00C8087E">
              <w:rPr>
                <w:rFonts w:eastAsiaTheme="minorEastAsia" w:cs="Times New Roman"/>
                <w:noProof/>
                <w:lang w:val="en-US"/>
              </w:rPr>
              <w:tab/>
            </w:r>
            <w:r w:rsidRPr="00C8087E">
              <w:rPr>
                <w:rStyle w:val="Hyperlink"/>
                <w:rFonts w:cs="Times New Roman"/>
                <w:noProof/>
              </w:rPr>
              <w:t>Tahap Persiapan Program (Mei–Juli 2026)</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_Toc239752079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3</w:t>
            </w:r>
            <w:r w:rsidRPr="00C8087E">
              <w:rPr>
                <w:rFonts w:cs="Times New Roman"/>
                <w:noProof/>
                <w:webHidden/>
              </w:rPr>
              <w:fldChar w:fldCharType="end"/>
            </w:r>
          </w:hyperlink>
        </w:p>
        <w:p w14:paraId="575CFE0A" w14:textId="71F8B3A2"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80" w:history="1">
            <w:r w:rsidRPr="00C8087E">
              <w:rPr>
                <w:rStyle w:val="Hyperlink"/>
                <w:rFonts w:cs="Times New Roman"/>
                <w:noProof/>
              </w:rPr>
              <w:t>3.2</w:t>
            </w:r>
            <w:r w:rsidRPr="00C8087E">
              <w:rPr>
                <w:rFonts w:eastAsiaTheme="minorEastAsia" w:cs="Times New Roman"/>
                <w:noProof/>
                <w:lang w:val="en-US"/>
              </w:rPr>
              <w:tab/>
            </w:r>
            <w:r w:rsidRPr="00C8087E">
              <w:rPr>
                <w:rStyle w:val="Hyperlink"/>
                <w:rFonts w:cs="Times New Roman"/>
                <w:noProof/>
              </w:rPr>
              <w:t>Tahap Implementasi Program (Juli–Agustus 2026)</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_Toc239752080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3</w:t>
            </w:r>
            <w:r w:rsidRPr="00C8087E">
              <w:rPr>
                <w:rFonts w:cs="Times New Roman"/>
                <w:noProof/>
                <w:webHidden/>
              </w:rPr>
              <w:fldChar w:fldCharType="end"/>
            </w:r>
          </w:hyperlink>
        </w:p>
        <w:p w14:paraId="258AA984" w14:textId="23A3B6E0"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81" w:history="1">
            <w:r w:rsidRPr="00C8087E">
              <w:rPr>
                <w:rStyle w:val="Hyperlink"/>
                <w:rFonts w:cs="Times New Roman"/>
                <w:noProof/>
              </w:rPr>
              <w:t>3.3</w:t>
            </w:r>
            <w:r w:rsidRPr="00C8087E">
              <w:rPr>
                <w:rFonts w:eastAsiaTheme="minorEastAsia" w:cs="Times New Roman"/>
                <w:noProof/>
                <w:lang w:val="en-US"/>
              </w:rPr>
              <w:tab/>
            </w:r>
            <w:r w:rsidRPr="00C8087E">
              <w:rPr>
                <w:rStyle w:val="Hyperlink"/>
                <w:rFonts w:cs="Times New Roman"/>
                <w:noProof/>
              </w:rPr>
              <w:t xml:space="preserve">Tahap </w:t>
            </w:r>
            <w:r w:rsidRPr="00C8087E">
              <w:rPr>
                <w:rStyle w:val="Hyperlink"/>
                <w:rFonts w:cs="Times New Roman"/>
                <w:i/>
                <w:iCs/>
                <w:noProof/>
              </w:rPr>
              <w:t>Monitoring</w:t>
            </w:r>
            <w:r w:rsidRPr="00C8087E">
              <w:rPr>
                <w:rStyle w:val="Hyperlink"/>
                <w:rFonts w:cs="Times New Roman"/>
                <w:noProof/>
              </w:rPr>
              <w:t>, Evaluasi, dan Keberlanjutan Program (Agustus 2026)</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_Toc239752081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4</w:t>
            </w:r>
            <w:r w:rsidRPr="00C8087E">
              <w:rPr>
                <w:rFonts w:cs="Times New Roman"/>
                <w:noProof/>
                <w:webHidden/>
              </w:rPr>
              <w:fldChar w:fldCharType="end"/>
            </w:r>
          </w:hyperlink>
        </w:p>
        <w:p w14:paraId="5395E54C" w14:textId="7E0CFF11" w:rsidR="00440039" w:rsidRPr="00C8087E" w:rsidRDefault="00440039" w:rsidP="00C8087E">
          <w:pPr>
            <w:pStyle w:val="TOC1"/>
            <w:tabs>
              <w:tab w:val="right" w:leader="dot" w:pos="7929"/>
            </w:tabs>
            <w:spacing w:after="0" w:line="240" w:lineRule="auto"/>
            <w:rPr>
              <w:rFonts w:eastAsiaTheme="minorEastAsia" w:cs="Times New Roman"/>
              <w:noProof/>
              <w:lang w:val="en-US"/>
            </w:rPr>
          </w:pPr>
          <w:hyperlink w:anchor="_Toc239752082" w:history="1">
            <w:r w:rsidRPr="00C8087E">
              <w:rPr>
                <w:rStyle w:val="Hyperlink"/>
                <w:rFonts w:cs="Times New Roman"/>
                <w:noProof/>
              </w:rPr>
              <w:t>BAB 4. HASIL YANG DICAPAI</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_Toc239752082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5</w:t>
            </w:r>
            <w:r w:rsidRPr="00C8087E">
              <w:rPr>
                <w:rFonts w:cs="Times New Roman"/>
                <w:noProof/>
                <w:webHidden/>
              </w:rPr>
              <w:fldChar w:fldCharType="end"/>
            </w:r>
          </w:hyperlink>
        </w:p>
        <w:p w14:paraId="388A853A" w14:textId="11481F3F"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83" w:history="1">
            <w:r w:rsidRPr="00C8087E">
              <w:rPr>
                <w:rStyle w:val="Hyperlink"/>
                <w:rFonts w:cs="Times New Roman"/>
                <w:noProof/>
              </w:rPr>
              <w:t>4.1</w:t>
            </w:r>
            <w:r w:rsidRPr="00C8087E">
              <w:rPr>
                <w:rFonts w:eastAsiaTheme="minorEastAsia" w:cs="Times New Roman"/>
                <w:noProof/>
                <w:lang w:val="en-US"/>
              </w:rPr>
              <w:tab/>
            </w:r>
            <w:r w:rsidRPr="00C8087E">
              <w:rPr>
                <w:rStyle w:val="Hyperlink"/>
                <w:rFonts w:cs="Times New Roman"/>
                <w:noProof/>
              </w:rPr>
              <w:t>Perincian Kegiatan dan Hasil yang Dicapai</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_Toc239752083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5</w:t>
            </w:r>
            <w:r w:rsidRPr="00C8087E">
              <w:rPr>
                <w:rFonts w:cs="Times New Roman"/>
                <w:noProof/>
                <w:webHidden/>
              </w:rPr>
              <w:fldChar w:fldCharType="end"/>
            </w:r>
          </w:hyperlink>
        </w:p>
        <w:p w14:paraId="3525DC23" w14:textId="2C911181"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84" w:history="1">
            <w:r w:rsidRPr="00C8087E">
              <w:rPr>
                <w:rStyle w:val="Hyperlink"/>
                <w:rFonts w:cs="Times New Roman"/>
                <w:noProof/>
              </w:rPr>
              <w:t>4.2</w:t>
            </w:r>
            <w:r w:rsidRPr="00C8087E">
              <w:rPr>
                <w:rFonts w:eastAsiaTheme="minorEastAsia" w:cs="Times New Roman"/>
                <w:noProof/>
                <w:lang w:val="en-US"/>
              </w:rPr>
              <w:tab/>
            </w:r>
            <w:r w:rsidRPr="00C8087E">
              <w:rPr>
                <w:rStyle w:val="Hyperlink"/>
                <w:rFonts w:cs="Times New Roman"/>
                <w:noProof/>
              </w:rPr>
              <w:t>Perincian Luaran yang Dicapai</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_Toc239752084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5</w:t>
            </w:r>
            <w:r w:rsidRPr="00C8087E">
              <w:rPr>
                <w:rFonts w:cs="Times New Roman"/>
                <w:noProof/>
                <w:webHidden/>
              </w:rPr>
              <w:fldChar w:fldCharType="end"/>
            </w:r>
          </w:hyperlink>
        </w:p>
        <w:p w14:paraId="087AEAEF" w14:textId="7E65B081" w:rsidR="00440039" w:rsidRPr="00C8087E" w:rsidRDefault="00440039" w:rsidP="00C8087E">
          <w:pPr>
            <w:pStyle w:val="TOC1"/>
            <w:tabs>
              <w:tab w:val="right" w:leader="dot" w:pos="7929"/>
            </w:tabs>
            <w:spacing w:after="0" w:line="240" w:lineRule="auto"/>
            <w:rPr>
              <w:rFonts w:eastAsiaTheme="minorEastAsia" w:cs="Times New Roman"/>
              <w:noProof/>
              <w:lang w:val="en-US"/>
            </w:rPr>
          </w:pPr>
          <w:hyperlink w:anchor="_Toc239752085" w:history="1">
            <w:r w:rsidRPr="00C8087E">
              <w:rPr>
                <w:rStyle w:val="Hyperlink"/>
                <w:rFonts w:cs="Times New Roman"/>
                <w:noProof/>
              </w:rPr>
              <w:t>BAB 5. POTENSI HASIL</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_Toc239752085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6</w:t>
            </w:r>
            <w:r w:rsidRPr="00C8087E">
              <w:rPr>
                <w:rFonts w:cs="Times New Roman"/>
                <w:noProof/>
                <w:webHidden/>
              </w:rPr>
              <w:fldChar w:fldCharType="end"/>
            </w:r>
          </w:hyperlink>
        </w:p>
        <w:p w14:paraId="6E93797C" w14:textId="646CC0C0"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86" w:history="1">
            <w:r w:rsidRPr="00C8087E">
              <w:rPr>
                <w:rStyle w:val="Hyperlink"/>
                <w:rFonts w:cs="Times New Roman"/>
                <w:noProof/>
              </w:rPr>
              <w:t>5.1</w:t>
            </w:r>
            <w:r w:rsidRPr="00C8087E">
              <w:rPr>
                <w:rFonts w:eastAsiaTheme="minorEastAsia" w:cs="Times New Roman"/>
                <w:noProof/>
                <w:lang w:val="en-US"/>
              </w:rPr>
              <w:tab/>
            </w:r>
            <w:r w:rsidRPr="00C8087E">
              <w:rPr>
                <w:rStyle w:val="Hyperlink"/>
                <w:rFonts w:cs="Times New Roman"/>
                <w:noProof/>
              </w:rPr>
              <w:t>Aspek Sosial</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_Toc239752086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6</w:t>
            </w:r>
            <w:r w:rsidRPr="00C8087E">
              <w:rPr>
                <w:rFonts w:cs="Times New Roman"/>
                <w:noProof/>
                <w:webHidden/>
              </w:rPr>
              <w:fldChar w:fldCharType="end"/>
            </w:r>
          </w:hyperlink>
        </w:p>
        <w:p w14:paraId="2AA87FC3" w14:textId="0B9A030A"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87" w:history="1">
            <w:r w:rsidRPr="00C8087E">
              <w:rPr>
                <w:rStyle w:val="Hyperlink"/>
                <w:rFonts w:cs="Times New Roman"/>
                <w:noProof/>
              </w:rPr>
              <w:t>5.2</w:t>
            </w:r>
            <w:r w:rsidRPr="00C8087E">
              <w:rPr>
                <w:rFonts w:eastAsiaTheme="minorEastAsia" w:cs="Times New Roman"/>
                <w:noProof/>
                <w:lang w:val="en-US"/>
              </w:rPr>
              <w:tab/>
            </w:r>
            <w:r w:rsidRPr="00C8087E">
              <w:rPr>
                <w:rStyle w:val="Hyperlink"/>
                <w:rFonts w:cs="Times New Roman"/>
                <w:noProof/>
              </w:rPr>
              <w:t>Aspek Ekonomi</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_Toc239752087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6</w:t>
            </w:r>
            <w:r w:rsidRPr="00C8087E">
              <w:rPr>
                <w:rFonts w:cs="Times New Roman"/>
                <w:noProof/>
                <w:webHidden/>
              </w:rPr>
              <w:fldChar w:fldCharType="end"/>
            </w:r>
          </w:hyperlink>
        </w:p>
        <w:p w14:paraId="1D3A1D1B" w14:textId="15C9DE8C"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88" w:history="1">
            <w:r w:rsidRPr="00C8087E">
              <w:rPr>
                <w:rStyle w:val="Hyperlink"/>
                <w:rFonts w:cs="Times New Roman"/>
                <w:noProof/>
              </w:rPr>
              <w:t>5.3</w:t>
            </w:r>
            <w:r w:rsidRPr="00C8087E">
              <w:rPr>
                <w:rFonts w:eastAsiaTheme="minorEastAsia" w:cs="Times New Roman"/>
                <w:noProof/>
                <w:lang w:val="en-US"/>
              </w:rPr>
              <w:tab/>
            </w:r>
            <w:r w:rsidRPr="00C8087E">
              <w:rPr>
                <w:rStyle w:val="Hyperlink"/>
                <w:rFonts w:cs="Times New Roman"/>
                <w:noProof/>
              </w:rPr>
              <w:t>Aspek Edukasi dan Keterampilan</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_Toc239752088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6</w:t>
            </w:r>
            <w:r w:rsidRPr="00C8087E">
              <w:rPr>
                <w:rFonts w:cs="Times New Roman"/>
                <w:noProof/>
                <w:webHidden/>
              </w:rPr>
              <w:fldChar w:fldCharType="end"/>
            </w:r>
          </w:hyperlink>
        </w:p>
        <w:p w14:paraId="597B504D" w14:textId="3F77B76B" w:rsidR="00440039" w:rsidRPr="00C8087E" w:rsidRDefault="00440039" w:rsidP="00C8087E">
          <w:pPr>
            <w:pStyle w:val="TOC2"/>
            <w:tabs>
              <w:tab w:val="left" w:pos="960"/>
              <w:tab w:val="right" w:leader="dot" w:pos="7929"/>
            </w:tabs>
            <w:spacing w:after="0" w:line="240" w:lineRule="auto"/>
            <w:rPr>
              <w:rFonts w:eastAsiaTheme="minorEastAsia" w:cs="Times New Roman"/>
              <w:noProof/>
              <w:lang w:val="en-US"/>
            </w:rPr>
          </w:pPr>
          <w:hyperlink w:anchor="_Toc239752089" w:history="1">
            <w:r w:rsidRPr="00C8087E">
              <w:rPr>
                <w:rStyle w:val="Hyperlink"/>
                <w:rFonts w:cs="Times New Roman"/>
                <w:noProof/>
              </w:rPr>
              <w:t>5.4</w:t>
            </w:r>
            <w:r w:rsidRPr="00C8087E">
              <w:rPr>
                <w:rFonts w:eastAsiaTheme="minorEastAsia" w:cs="Times New Roman"/>
                <w:noProof/>
                <w:lang w:val="en-US"/>
              </w:rPr>
              <w:tab/>
            </w:r>
            <w:r w:rsidRPr="00C8087E">
              <w:rPr>
                <w:rStyle w:val="Hyperlink"/>
                <w:rFonts w:cs="Times New Roman"/>
                <w:noProof/>
              </w:rPr>
              <w:t>Potensi Usaha dan Replikasi Model</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_Toc239752089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6</w:t>
            </w:r>
            <w:r w:rsidRPr="00C8087E">
              <w:rPr>
                <w:rFonts w:cs="Times New Roman"/>
                <w:noProof/>
                <w:webHidden/>
              </w:rPr>
              <w:fldChar w:fldCharType="end"/>
            </w:r>
          </w:hyperlink>
        </w:p>
        <w:p w14:paraId="6AC47C5A" w14:textId="7F4315AA" w:rsidR="00440039" w:rsidRPr="00C8087E" w:rsidRDefault="00440039" w:rsidP="00C8087E">
          <w:pPr>
            <w:pStyle w:val="TOC1"/>
            <w:tabs>
              <w:tab w:val="right" w:leader="dot" w:pos="7929"/>
            </w:tabs>
            <w:spacing w:after="0" w:line="240" w:lineRule="auto"/>
            <w:rPr>
              <w:rFonts w:eastAsiaTheme="minorEastAsia" w:cs="Times New Roman"/>
              <w:noProof/>
              <w:lang w:val="en-US"/>
            </w:rPr>
          </w:pPr>
          <w:hyperlink w:anchor="_Toc239752090" w:history="1">
            <w:r w:rsidRPr="00C8087E">
              <w:rPr>
                <w:rStyle w:val="Hyperlink"/>
                <w:rFonts w:cs="Times New Roman"/>
                <w:noProof/>
              </w:rPr>
              <w:t>BAB 6. RENCANA TAHAPAN BERIKUTNYA</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_Toc239752090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7</w:t>
            </w:r>
            <w:r w:rsidRPr="00C8087E">
              <w:rPr>
                <w:rFonts w:cs="Times New Roman"/>
                <w:noProof/>
                <w:webHidden/>
              </w:rPr>
              <w:fldChar w:fldCharType="end"/>
            </w:r>
          </w:hyperlink>
        </w:p>
        <w:p w14:paraId="0EE3757F" w14:textId="49DE31AB" w:rsidR="00440039" w:rsidRPr="00C8087E" w:rsidRDefault="00440039" w:rsidP="00C8087E">
          <w:pPr>
            <w:pStyle w:val="TOC1"/>
            <w:tabs>
              <w:tab w:val="right" w:leader="dot" w:pos="7929"/>
            </w:tabs>
            <w:spacing w:after="0" w:line="240" w:lineRule="auto"/>
            <w:rPr>
              <w:rFonts w:eastAsiaTheme="minorEastAsia" w:cs="Times New Roman"/>
              <w:noProof/>
              <w:lang w:val="en-US"/>
            </w:rPr>
          </w:pPr>
          <w:hyperlink w:anchor="_Toc239752091" w:history="1">
            <w:r w:rsidRPr="00C8087E">
              <w:rPr>
                <w:rStyle w:val="Hyperlink"/>
                <w:rFonts w:cs="Times New Roman"/>
                <w:noProof/>
              </w:rPr>
              <w:t>DAFTAR PUSTAKA</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_Toc239752091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7</w:t>
            </w:r>
            <w:r w:rsidRPr="00C8087E">
              <w:rPr>
                <w:rFonts w:cs="Times New Roman"/>
                <w:noProof/>
                <w:webHidden/>
              </w:rPr>
              <w:fldChar w:fldCharType="end"/>
            </w:r>
          </w:hyperlink>
        </w:p>
        <w:p w14:paraId="228ACAE3" w14:textId="6C2443E3" w:rsidR="00440039" w:rsidRPr="00C8087E" w:rsidRDefault="00440039" w:rsidP="00C8087E">
          <w:pPr>
            <w:spacing w:line="240" w:lineRule="auto"/>
            <w:rPr>
              <w:rFonts w:cs="Times New Roman"/>
            </w:rPr>
          </w:pPr>
          <w:r w:rsidRPr="00C8087E">
            <w:rPr>
              <w:rFonts w:cs="Times New Roman"/>
              <w:b/>
              <w:bCs/>
            </w:rPr>
            <w:fldChar w:fldCharType="end"/>
          </w:r>
        </w:p>
      </w:sdtContent>
    </w:sdt>
    <w:p w14:paraId="57ECBFBC" w14:textId="77777777" w:rsidR="004A4271" w:rsidRPr="00C8087E" w:rsidRDefault="004A4271" w:rsidP="00C8087E">
      <w:pPr>
        <w:spacing w:line="240" w:lineRule="auto"/>
        <w:rPr>
          <w:rFonts w:cs="Times New Roman"/>
        </w:rPr>
        <w:sectPr w:rsidR="004A4271" w:rsidRPr="00C8087E" w:rsidSect="004A4271">
          <w:headerReference w:type="even" r:id="rId8"/>
          <w:headerReference w:type="default" r:id="rId9"/>
          <w:footerReference w:type="even" r:id="rId10"/>
          <w:footerReference w:type="default" r:id="rId11"/>
          <w:headerReference w:type="first" r:id="rId12"/>
          <w:footerReference w:type="first" r:id="rId13"/>
          <w:pgSz w:w="11906" w:h="16838" w:code="9"/>
          <w:pgMar w:top="1699" w:right="1699" w:bottom="1699" w:left="2268" w:header="720" w:footer="720" w:gutter="0"/>
          <w:pgNumType w:fmt="lowerRoman"/>
          <w:cols w:space="720"/>
          <w:docGrid w:linePitch="360"/>
        </w:sectPr>
      </w:pPr>
    </w:p>
    <w:p w14:paraId="58C516CE" w14:textId="77777777" w:rsidR="004A4271" w:rsidRPr="00C8087E" w:rsidRDefault="004A4271" w:rsidP="00C8087E">
      <w:pPr>
        <w:pStyle w:val="Heading1"/>
        <w:sectPr w:rsidR="004A4271" w:rsidRPr="00C8087E" w:rsidSect="004A4271">
          <w:pgSz w:w="11906" w:h="16838" w:code="9"/>
          <w:pgMar w:top="1699" w:right="1699" w:bottom="1699" w:left="2268" w:header="720" w:footer="720" w:gutter="0"/>
          <w:pgNumType w:fmt="lowerRoman"/>
          <w:cols w:space="720"/>
          <w:docGrid w:linePitch="360"/>
        </w:sectPr>
      </w:pPr>
      <w:bookmarkStart w:id="1" w:name="_Toc239752068"/>
      <w:r w:rsidRPr="00C8087E">
        <w:lastRenderedPageBreak/>
        <w:t>DAFTAR GAMBAR</w:t>
      </w:r>
      <w:bookmarkEnd w:id="1"/>
    </w:p>
    <w:p w14:paraId="207A1137" w14:textId="77777777" w:rsidR="00C8000D" w:rsidRPr="00C8087E" w:rsidRDefault="004A4271" w:rsidP="00C8087E">
      <w:pPr>
        <w:pStyle w:val="Heading1"/>
      </w:pPr>
      <w:bookmarkStart w:id="2" w:name="_Toc239752069"/>
      <w:r w:rsidRPr="00C8087E">
        <w:lastRenderedPageBreak/>
        <w:t>DAFTAR TABEL</w:t>
      </w:r>
      <w:bookmarkEnd w:id="2"/>
    </w:p>
    <w:p w14:paraId="57FD3B48" w14:textId="77777777" w:rsidR="00440039" w:rsidRPr="00C8087E" w:rsidRDefault="00440039" w:rsidP="00C8087E">
      <w:pPr>
        <w:spacing w:line="240" w:lineRule="auto"/>
        <w:rPr>
          <w:rFonts w:cs="Times New Roman"/>
        </w:rPr>
      </w:pPr>
    </w:p>
    <w:p w14:paraId="56F01F32" w14:textId="2404C557" w:rsidR="00C8000D" w:rsidRPr="00C8087E" w:rsidRDefault="00C8000D" w:rsidP="00C8087E">
      <w:pPr>
        <w:pStyle w:val="TableofFigures"/>
        <w:tabs>
          <w:tab w:val="right" w:leader="dot" w:pos="7929"/>
        </w:tabs>
        <w:spacing w:line="240" w:lineRule="auto"/>
        <w:rPr>
          <w:rFonts w:cs="Times New Roman"/>
          <w:noProof/>
        </w:rPr>
      </w:pPr>
      <w:r w:rsidRPr="00C8087E">
        <w:rPr>
          <w:rFonts w:cs="Times New Roman"/>
        </w:rPr>
        <w:fldChar w:fldCharType="begin"/>
      </w:r>
      <w:r w:rsidRPr="00C8087E">
        <w:rPr>
          <w:rFonts w:cs="Times New Roman"/>
        </w:rPr>
        <w:instrText xml:space="preserve"> TOC \h \z \c "Gambar 2." </w:instrText>
      </w:r>
      <w:r w:rsidRPr="00C8087E">
        <w:rPr>
          <w:rFonts w:cs="Times New Roman"/>
        </w:rPr>
        <w:fldChar w:fldCharType="separate"/>
      </w:r>
      <w:hyperlink w:anchor="_Toc239751599" w:history="1">
        <w:r w:rsidRPr="00C8087E">
          <w:rPr>
            <w:rStyle w:val="Hyperlink"/>
            <w:rFonts w:cs="Times New Roman"/>
            <w:noProof/>
          </w:rPr>
          <w:t>Tabel 2.1 Capaian Target Luaran dan Perubahan Kondisi Mitra</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_Toc239751599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2</w:t>
        </w:r>
        <w:r w:rsidRPr="00C8087E">
          <w:rPr>
            <w:rFonts w:cs="Times New Roman"/>
            <w:noProof/>
            <w:webHidden/>
          </w:rPr>
          <w:fldChar w:fldCharType="end"/>
        </w:r>
      </w:hyperlink>
      <w:r w:rsidRPr="00C8087E">
        <w:rPr>
          <w:rFonts w:cs="Times New Roman"/>
        </w:rPr>
        <w:fldChar w:fldCharType="end"/>
      </w:r>
      <w:r w:rsidRPr="00C8087E">
        <w:rPr>
          <w:rFonts w:cs="Times New Roman"/>
        </w:rPr>
        <w:fldChar w:fldCharType="begin"/>
      </w:r>
      <w:r w:rsidRPr="00C8087E">
        <w:rPr>
          <w:rFonts w:cs="Times New Roman"/>
        </w:rPr>
        <w:instrText xml:space="preserve"> TOC \h \z \c "Gambar 4." </w:instrText>
      </w:r>
      <w:r w:rsidRPr="00C8087E">
        <w:rPr>
          <w:rFonts w:cs="Times New Roman"/>
        </w:rPr>
        <w:fldChar w:fldCharType="separate"/>
      </w:r>
    </w:p>
    <w:p w14:paraId="54E9A784" w14:textId="2DDA1FDA" w:rsidR="00C8000D" w:rsidRPr="00C8087E" w:rsidRDefault="00C8000D" w:rsidP="00C8087E">
      <w:pPr>
        <w:pStyle w:val="TableofFigures"/>
        <w:tabs>
          <w:tab w:val="right" w:leader="dot" w:pos="7929"/>
        </w:tabs>
        <w:spacing w:line="240" w:lineRule="auto"/>
        <w:rPr>
          <w:rFonts w:eastAsiaTheme="minorEastAsia" w:cs="Times New Roman"/>
          <w:noProof/>
          <w:lang w:val="en-US"/>
        </w:rPr>
      </w:pPr>
      <w:hyperlink w:anchor="_Toc239751612" w:history="1">
        <w:r w:rsidRPr="00C8087E">
          <w:rPr>
            <w:rStyle w:val="Hyperlink"/>
            <w:rFonts w:cs="Times New Roman"/>
            <w:noProof/>
          </w:rPr>
          <w:t>Tabel 4.1 Perincian Luaran yang Dicapai</w:t>
        </w:r>
        <w:r w:rsidRPr="00C8087E">
          <w:rPr>
            <w:rFonts w:cs="Times New Roman"/>
            <w:noProof/>
            <w:webHidden/>
          </w:rPr>
          <w:tab/>
        </w:r>
        <w:r w:rsidRPr="00C8087E">
          <w:rPr>
            <w:rFonts w:cs="Times New Roman"/>
            <w:noProof/>
            <w:webHidden/>
          </w:rPr>
          <w:fldChar w:fldCharType="begin"/>
        </w:r>
        <w:r w:rsidRPr="00C8087E">
          <w:rPr>
            <w:rFonts w:cs="Times New Roman"/>
            <w:noProof/>
            <w:webHidden/>
          </w:rPr>
          <w:instrText xml:space="preserve"> PAGEREF _Toc239751612 \h </w:instrText>
        </w:r>
        <w:r w:rsidRPr="00C8087E">
          <w:rPr>
            <w:rFonts w:cs="Times New Roman"/>
            <w:noProof/>
            <w:webHidden/>
          </w:rPr>
        </w:r>
        <w:r w:rsidRPr="00C8087E">
          <w:rPr>
            <w:rFonts w:cs="Times New Roman"/>
            <w:noProof/>
            <w:webHidden/>
          </w:rPr>
          <w:fldChar w:fldCharType="separate"/>
        </w:r>
        <w:r w:rsidRPr="00C8087E">
          <w:rPr>
            <w:rFonts w:cs="Times New Roman"/>
            <w:noProof/>
            <w:webHidden/>
          </w:rPr>
          <w:t>5</w:t>
        </w:r>
        <w:r w:rsidRPr="00C8087E">
          <w:rPr>
            <w:rFonts w:cs="Times New Roman"/>
            <w:noProof/>
            <w:webHidden/>
          </w:rPr>
          <w:fldChar w:fldCharType="end"/>
        </w:r>
      </w:hyperlink>
    </w:p>
    <w:p w14:paraId="55D33A1E" w14:textId="6293B0BD" w:rsidR="004A4271" w:rsidRPr="00C8087E" w:rsidRDefault="00C8000D" w:rsidP="00C8087E">
      <w:pPr>
        <w:spacing w:line="240" w:lineRule="auto"/>
        <w:rPr>
          <w:rFonts w:cs="Times New Roman"/>
        </w:rPr>
      </w:pPr>
      <w:r w:rsidRPr="00C8087E">
        <w:rPr>
          <w:rFonts w:cs="Times New Roman"/>
        </w:rPr>
        <w:fldChar w:fldCharType="end"/>
      </w:r>
      <w:r w:rsidR="004A4271" w:rsidRPr="00C8087E">
        <w:rPr>
          <w:rFonts w:cs="Times New Roman"/>
        </w:rPr>
        <w:br w:type="page"/>
      </w:r>
    </w:p>
    <w:p w14:paraId="7374B07E" w14:textId="77777777" w:rsidR="004A4271" w:rsidRPr="00C8087E" w:rsidRDefault="004A4271" w:rsidP="00C8087E">
      <w:pPr>
        <w:spacing w:line="240" w:lineRule="auto"/>
        <w:rPr>
          <w:rFonts w:cs="Times New Roman"/>
        </w:rPr>
        <w:sectPr w:rsidR="004A4271" w:rsidRPr="00C8087E" w:rsidSect="004A4271">
          <w:pgSz w:w="11906" w:h="16838" w:code="9"/>
          <w:pgMar w:top="1699" w:right="1699" w:bottom="1699" w:left="2268" w:header="720" w:footer="720" w:gutter="0"/>
          <w:pgNumType w:fmt="lowerRoman"/>
          <w:cols w:space="720"/>
          <w:docGrid w:linePitch="360"/>
        </w:sectPr>
      </w:pPr>
    </w:p>
    <w:p w14:paraId="04D08D24" w14:textId="77777777" w:rsidR="004A4271" w:rsidRPr="00C8087E" w:rsidRDefault="004A4271" w:rsidP="00C8087E">
      <w:pPr>
        <w:pStyle w:val="Heading1"/>
      </w:pPr>
      <w:bookmarkStart w:id="3" w:name="_Toc239752070"/>
      <w:r w:rsidRPr="00C8087E">
        <w:lastRenderedPageBreak/>
        <w:t>DAFTAR LAMPIRAN</w:t>
      </w:r>
      <w:bookmarkEnd w:id="3"/>
    </w:p>
    <w:p w14:paraId="74578D59" w14:textId="77777777" w:rsidR="00440039" w:rsidRDefault="00440039" w:rsidP="00C8087E">
      <w:pPr>
        <w:spacing w:line="240" w:lineRule="auto"/>
        <w:rPr>
          <w:rFonts w:cs="Times New Roman"/>
        </w:rPr>
      </w:pPr>
    </w:p>
    <w:p w14:paraId="7AB69C09" w14:textId="255293E9" w:rsidR="008A4B93" w:rsidRDefault="008A4B93">
      <w:pPr>
        <w:pStyle w:val="TableofFigures"/>
        <w:tabs>
          <w:tab w:val="right" w:leader="dot" w:pos="7929"/>
        </w:tabs>
        <w:rPr>
          <w:rFonts w:asciiTheme="minorHAnsi" w:eastAsiaTheme="minorEastAsia" w:hAnsiTheme="minorHAnsi"/>
          <w:noProof/>
          <w:lang w:val="en-ID" w:eastAsia="en-ID"/>
        </w:rPr>
      </w:pPr>
      <w:r>
        <w:rPr>
          <w:rFonts w:cs="Times New Roman"/>
        </w:rPr>
        <w:fldChar w:fldCharType="begin"/>
      </w:r>
      <w:r>
        <w:rPr>
          <w:rFonts w:cs="Times New Roman"/>
        </w:rPr>
        <w:instrText xml:space="preserve"> TOC \h \z \c "Lampiran " </w:instrText>
      </w:r>
      <w:r>
        <w:rPr>
          <w:rFonts w:cs="Times New Roman"/>
        </w:rPr>
        <w:fldChar w:fldCharType="separate"/>
      </w:r>
      <w:hyperlink w:anchor="_Toc239878313" w:history="1">
        <w:r w:rsidRPr="00A80BA5">
          <w:rPr>
            <w:rStyle w:val="Hyperlink"/>
            <w:noProof/>
          </w:rPr>
          <w:t xml:space="preserve">Lampiran  1. </w:t>
        </w:r>
        <w:r w:rsidRPr="00A80BA5">
          <w:rPr>
            <w:rStyle w:val="Hyperlink"/>
            <w:rFonts w:cs="Times New Roman"/>
            <w:noProof/>
          </w:rPr>
          <w:t>Penggunaan Dana</w:t>
        </w:r>
        <w:r>
          <w:rPr>
            <w:noProof/>
            <w:webHidden/>
          </w:rPr>
          <w:tab/>
        </w:r>
        <w:r>
          <w:rPr>
            <w:noProof/>
            <w:webHidden/>
          </w:rPr>
          <w:fldChar w:fldCharType="begin"/>
        </w:r>
        <w:r>
          <w:rPr>
            <w:noProof/>
            <w:webHidden/>
          </w:rPr>
          <w:instrText xml:space="preserve"> PAGEREF _Toc239878313 \h </w:instrText>
        </w:r>
        <w:r>
          <w:rPr>
            <w:noProof/>
            <w:webHidden/>
          </w:rPr>
        </w:r>
        <w:r>
          <w:rPr>
            <w:noProof/>
            <w:webHidden/>
          </w:rPr>
          <w:fldChar w:fldCharType="separate"/>
        </w:r>
        <w:r>
          <w:rPr>
            <w:noProof/>
            <w:webHidden/>
          </w:rPr>
          <w:t>11</w:t>
        </w:r>
        <w:r>
          <w:rPr>
            <w:noProof/>
            <w:webHidden/>
          </w:rPr>
          <w:fldChar w:fldCharType="end"/>
        </w:r>
      </w:hyperlink>
    </w:p>
    <w:p w14:paraId="4A8CFAFB" w14:textId="02DCF202" w:rsidR="008A4B93" w:rsidRDefault="008A4B93">
      <w:pPr>
        <w:pStyle w:val="TableofFigures"/>
        <w:tabs>
          <w:tab w:val="right" w:leader="dot" w:pos="7929"/>
        </w:tabs>
        <w:rPr>
          <w:rFonts w:asciiTheme="minorHAnsi" w:eastAsiaTheme="minorEastAsia" w:hAnsiTheme="minorHAnsi"/>
          <w:noProof/>
          <w:lang w:val="en-ID" w:eastAsia="en-ID"/>
        </w:rPr>
      </w:pPr>
      <w:hyperlink w:anchor="_Toc239878314" w:history="1">
        <w:r w:rsidRPr="00A80BA5">
          <w:rPr>
            <w:rStyle w:val="Hyperlink"/>
            <w:noProof/>
          </w:rPr>
          <w:t xml:space="preserve">Lampiran  2. </w:t>
        </w:r>
        <w:r w:rsidRPr="00A80BA5">
          <w:rPr>
            <w:rStyle w:val="Hyperlink"/>
            <w:rFonts w:cs="Times New Roman"/>
            <w:noProof/>
          </w:rPr>
          <w:t>Bukti-bukti Pendukung Kegiatan</w:t>
        </w:r>
        <w:r>
          <w:rPr>
            <w:noProof/>
            <w:webHidden/>
          </w:rPr>
          <w:tab/>
        </w:r>
        <w:r>
          <w:rPr>
            <w:noProof/>
            <w:webHidden/>
          </w:rPr>
          <w:fldChar w:fldCharType="begin"/>
        </w:r>
        <w:r>
          <w:rPr>
            <w:noProof/>
            <w:webHidden/>
          </w:rPr>
          <w:instrText xml:space="preserve"> PAGEREF _Toc239878314 \h </w:instrText>
        </w:r>
        <w:r>
          <w:rPr>
            <w:noProof/>
            <w:webHidden/>
          </w:rPr>
        </w:r>
        <w:r>
          <w:rPr>
            <w:noProof/>
            <w:webHidden/>
          </w:rPr>
          <w:fldChar w:fldCharType="separate"/>
        </w:r>
        <w:r>
          <w:rPr>
            <w:noProof/>
            <w:webHidden/>
          </w:rPr>
          <w:t>13</w:t>
        </w:r>
        <w:r>
          <w:rPr>
            <w:noProof/>
            <w:webHidden/>
          </w:rPr>
          <w:fldChar w:fldCharType="end"/>
        </w:r>
      </w:hyperlink>
    </w:p>
    <w:p w14:paraId="10FA755A" w14:textId="1D8556D0" w:rsidR="008A4B93" w:rsidRPr="00C8087E" w:rsidRDefault="008A4B93" w:rsidP="00C8087E">
      <w:pPr>
        <w:spacing w:line="240" w:lineRule="auto"/>
        <w:rPr>
          <w:rFonts w:cs="Times New Roman"/>
        </w:rPr>
        <w:sectPr w:rsidR="008A4B93" w:rsidRPr="00C8087E" w:rsidSect="004A4271">
          <w:pgSz w:w="11906" w:h="16838" w:code="9"/>
          <w:pgMar w:top="1699" w:right="1699" w:bottom="1699" w:left="2268" w:header="720" w:footer="720" w:gutter="0"/>
          <w:pgNumType w:fmt="lowerRoman"/>
          <w:cols w:space="720"/>
          <w:docGrid w:linePitch="360"/>
        </w:sectPr>
      </w:pPr>
      <w:r>
        <w:rPr>
          <w:rFonts w:cs="Times New Roman"/>
        </w:rPr>
        <w:fldChar w:fldCharType="end"/>
      </w:r>
    </w:p>
    <w:p w14:paraId="73B2A3DB" w14:textId="14861757" w:rsidR="004D6CB7" w:rsidRPr="00C8087E" w:rsidRDefault="00CD3856" w:rsidP="00B2208E">
      <w:pPr>
        <w:pStyle w:val="Heading1"/>
        <w:spacing w:line="276" w:lineRule="auto"/>
      </w:pPr>
      <w:bookmarkStart w:id="4" w:name="_Toc239752071"/>
      <w:r w:rsidRPr="00C8087E">
        <w:lastRenderedPageBreak/>
        <w:t xml:space="preserve">BAB </w:t>
      </w:r>
      <w:r w:rsidR="00191707" w:rsidRPr="00C8087E">
        <w:t>1</w:t>
      </w:r>
      <w:r w:rsidRPr="00C8087E">
        <w:t>. PENDAHULUAN</w:t>
      </w:r>
      <w:bookmarkEnd w:id="4"/>
    </w:p>
    <w:p w14:paraId="28BF91F8" w14:textId="2F8F2F81" w:rsidR="00CD3856" w:rsidRPr="00C8087E" w:rsidRDefault="00CD3856" w:rsidP="00B2208E">
      <w:pPr>
        <w:pStyle w:val="Heading2"/>
      </w:pPr>
      <w:bookmarkStart w:id="5" w:name="_Toc239752072"/>
      <w:r w:rsidRPr="00C8087E">
        <w:t>Latar Belakang dan Urgensi Program</w:t>
      </w:r>
      <w:bookmarkEnd w:id="5"/>
    </w:p>
    <w:p w14:paraId="2BAF0631" w14:textId="45862AEF" w:rsidR="00FF1319" w:rsidRPr="00C8087E" w:rsidRDefault="00FF1319" w:rsidP="00B2208E">
      <w:pPr>
        <w:pStyle w:val="ListParagraph"/>
        <w:spacing w:line="276" w:lineRule="auto"/>
        <w:ind w:left="360" w:firstLine="720"/>
        <w:rPr>
          <w:rFonts w:cs="Times New Roman"/>
        </w:rPr>
      </w:pPr>
      <w:r w:rsidRPr="00C8087E">
        <w:rPr>
          <w:rFonts w:cs="Times New Roman"/>
        </w:rPr>
        <w:t xml:space="preserve">Kerentanan ekonomi masyarakat marginal, khususnya Pengemis, Gelandangan, dan Orang Terlantar (PGOT), berakar dari terbatasnya akses pekerjaan sektor formal akibat rendahnya tingkat pendidikan dan keterampilan </w:t>
      </w:r>
      <w:sdt>
        <w:sdtPr>
          <w:rPr>
            <w:rFonts w:cs="Times New Roman"/>
            <w:color w:val="000000"/>
          </w:rPr>
          <w:tag w:val="MENDELEY_CITATION_v3_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"/>
          <w:id w:val="1187951169"/>
          <w:placeholder>
            <w:docPart w:val="DefaultPlaceholder_-1854013440"/>
          </w:placeholder>
        </w:sdtPr>
        <w:sdtContent>
          <w:r w:rsidR="00440039" w:rsidRPr="00C8087E">
            <w:rPr>
              <w:rFonts w:cs="Times New Roman"/>
              <w:color w:val="000000"/>
            </w:rPr>
            <w:t>(Sugiharti et al., 2023)</w:t>
          </w:r>
        </w:sdtContent>
      </w:sdt>
      <w:r w:rsidRPr="00C8087E">
        <w:rPr>
          <w:rFonts w:cs="Times New Roman"/>
        </w:rPr>
        <w:t xml:space="preserve">. Kondisi ini diperparah oleh ketergantungan pada bantuan sosial temporer, stigma sosial, serta minimnya pendampingan usaha berbasis pasar </w:t>
      </w:r>
      <w:sdt>
        <w:sdtPr>
          <w:rPr>
            <w:rFonts w:cs="Times New Roman"/>
            <w:color w:val="000000"/>
          </w:rPr>
          <w:tag w:val="MENDELEY_CITATION_v3_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"/>
          <w:id w:val="-2067026105"/>
          <w:placeholder>
            <w:docPart w:val="DefaultPlaceholder_-1854013440"/>
          </w:placeholder>
        </w:sdtPr>
        <w:sdtContent>
          <w:r w:rsidR="00440039" w:rsidRPr="00C8087E">
            <w:rPr>
              <w:rFonts w:cs="Times New Roman"/>
              <w:color w:val="000000"/>
            </w:rPr>
            <w:t>(Hidayati et al., 2025; Kotsios, 2023)</w:t>
          </w:r>
        </w:sdtContent>
      </w:sdt>
      <w:r w:rsidRPr="00C8087E">
        <w:rPr>
          <w:rFonts w:cs="Times New Roman"/>
        </w:rPr>
        <w:t>.</w:t>
      </w:r>
      <w:r w:rsidR="00FC3DBE" w:rsidRPr="00C8087E">
        <w:rPr>
          <w:rFonts w:cs="Times New Roman"/>
        </w:rPr>
        <w:t xml:space="preserve"> Masalah ini semakin krusial bagi warga binaan perempuan usia produktif yang menghadapi kerentanan ganda. Data Badan Pusat Statistik (BPS, 2023) mencatat bahwa Tingkat Partisipasi Angkatan Kerja (TPAK) perempuan di Indonesia masih tergolong rendah (54,52%) dibandingkan laki-laki (84,26%), di mana mayoritas perempuan di kelompok kemiskinan ekstrem bekerja di sektor informal tanpa kepastian pendapatan dan jaminan sosial</w:t>
      </w:r>
      <w:r w:rsidR="005B44FA" w:rsidRPr="00C8087E">
        <w:rPr>
          <w:rFonts w:cs="Times New Roman"/>
        </w:rPr>
        <w:t xml:space="preserve"> </w:t>
      </w:r>
      <w:sdt>
        <w:sdtPr>
          <w:rPr>
            <w:rFonts w:cs="Times New Roman"/>
            <w:color w:val="000000"/>
          </w:rPr>
          <w:tag w:val="MENDELEY_CITATION_v3_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"/>
          <w:id w:val="763189656"/>
          <w:placeholder>
            <w:docPart w:val="DefaultPlaceholder_-1854013440"/>
          </w:placeholder>
        </w:sdtPr>
        <w:sdtContent>
          <w:r w:rsidR="00440039" w:rsidRPr="00C8087E">
            <w:rPr>
              <w:rFonts w:cs="Times New Roman"/>
              <w:color w:val="000000"/>
            </w:rPr>
            <w:t>(Direktorat Statistik Kependudukan dan Ketenagakerjaan, 2024)</w:t>
          </w:r>
        </w:sdtContent>
      </w:sdt>
      <w:r w:rsidR="00FC3DBE" w:rsidRPr="00C8087E">
        <w:rPr>
          <w:rFonts w:cs="Times New Roman"/>
        </w:rPr>
        <w:t>. Padahal, pemberdayaan ekonomi perempuan merupakan kunci utama pemutus rantai kemiskinan antar generasi</w:t>
      </w:r>
      <w:r w:rsidRPr="00C8087E">
        <w:rPr>
          <w:rFonts w:cs="Times New Roman"/>
        </w:rPr>
        <w:t xml:space="preserve"> </w:t>
      </w:r>
      <w:sdt>
        <w:sdtPr>
          <w:rPr>
            <w:rFonts w:cs="Times New Roman"/>
            <w:color w:val="000000"/>
          </w:rPr>
          <w:tag w:val="MENDELEY_CITATION_v3_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"/>
          <w:id w:val="669678825"/>
          <w:placeholder>
            <w:docPart w:val="DefaultPlaceholder_-1854013440"/>
          </w:placeholder>
        </w:sdtPr>
        <w:sdtContent>
          <w:r w:rsidR="00440039" w:rsidRPr="00C8087E">
            <w:rPr>
              <w:rFonts w:cs="Times New Roman"/>
              <w:color w:val="000000"/>
            </w:rPr>
            <w:t>(Amin, 2026; Buvinic et al., 2022)</w:t>
          </w:r>
        </w:sdtContent>
      </w:sdt>
      <w:r w:rsidRPr="00C8087E">
        <w:rPr>
          <w:rFonts w:cs="Times New Roman"/>
        </w:rPr>
        <w:t>.</w:t>
      </w:r>
    </w:p>
    <w:p w14:paraId="655DA5B5" w14:textId="27C38ABA" w:rsidR="00F3472A" w:rsidRPr="00C8087E" w:rsidRDefault="00FF1319" w:rsidP="00B2208E">
      <w:pPr>
        <w:pStyle w:val="ListParagraph"/>
        <w:spacing w:line="276" w:lineRule="auto"/>
        <w:ind w:left="360" w:firstLine="720"/>
        <w:rPr>
          <w:rFonts w:cs="Times New Roman"/>
        </w:rPr>
      </w:pPr>
      <w:r w:rsidRPr="00C8087E">
        <w:rPr>
          <w:rFonts w:cs="Times New Roman"/>
        </w:rPr>
        <w:t>Urgennya intervensi program CASANOVA (</w:t>
      </w:r>
      <w:r w:rsidRPr="00C8087E">
        <w:rPr>
          <w:rFonts w:cs="Times New Roman"/>
          <w:i/>
          <w:iCs/>
        </w:rPr>
        <w:t>Cassava Social Enterprise and Innovation</w:t>
      </w:r>
      <w:r w:rsidRPr="00C8087E">
        <w:rPr>
          <w:rFonts w:cs="Times New Roman"/>
        </w:rPr>
        <w:t xml:space="preserve">) berbasis </w:t>
      </w:r>
      <w:r w:rsidRPr="00C8087E">
        <w:rPr>
          <w:rFonts w:cs="Times New Roman"/>
          <w:i/>
          <w:iCs/>
        </w:rPr>
        <w:t>Aset Based Community Development</w:t>
      </w:r>
      <w:r w:rsidRPr="00C8087E">
        <w:rPr>
          <w:rFonts w:cs="Times New Roman"/>
        </w:rPr>
        <w:t xml:space="preserve"> (ABCD) terletak pada pergeseran paradigma pemberdayaan dari sekadar memberi bantuan menjadi pengoptimalan potensi internal panti </w:t>
      </w:r>
      <w:sdt>
        <w:sdtPr>
          <w:rPr>
            <w:rFonts w:cs="Times New Roman"/>
            <w:color w:val="000000"/>
          </w:rPr>
          <w:tag w:val="MENDELEY_CITATION_v3_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"/>
          <w:id w:val="843508826"/>
          <w:placeholder>
            <w:docPart w:val="DefaultPlaceholder_-1854013440"/>
          </w:placeholder>
        </w:sdtPr>
        <w:sdtContent>
          <w:r w:rsidR="00440039" w:rsidRPr="00C8087E">
            <w:rPr>
              <w:rFonts w:cs="Times New Roman"/>
              <w:color w:val="000000"/>
            </w:rPr>
            <w:t>(Asrese et al., 2026; South et al., 2024)</w:t>
          </w:r>
        </w:sdtContent>
      </w:sdt>
      <w:r w:rsidRPr="00C8087E">
        <w:rPr>
          <w:rFonts w:cs="Times New Roman"/>
        </w:rPr>
        <w:t xml:space="preserve">. </w:t>
      </w:r>
      <w:r w:rsidR="00F3472A" w:rsidRPr="00C8087E">
        <w:rPr>
          <w:rFonts w:cs="Times New Roman"/>
        </w:rPr>
        <w:t xml:space="preserve">Pendekatan ini relevan karena permasalahan mitra tidak hanya terletak pada keterbatasan pendapatan, tetapi juga belum terkelolanya aset dan keterampilan yang telah tersedia. </w:t>
      </w:r>
      <w:r w:rsidRPr="00C8087E">
        <w:rPr>
          <w:rFonts w:cs="Times New Roman"/>
        </w:rPr>
        <w:t xml:space="preserve">Pembentukan unit usaha olahan singkong berbasis </w:t>
      </w:r>
      <w:r w:rsidRPr="00C8087E">
        <w:rPr>
          <w:rFonts w:cs="Times New Roman"/>
          <w:i/>
          <w:iCs/>
        </w:rPr>
        <w:t>social enterprise</w:t>
      </w:r>
      <w:r w:rsidRPr="00C8087E">
        <w:rPr>
          <w:rFonts w:cs="Times New Roman"/>
        </w:rPr>
        <w:t xml:space="preserve"> ini menjadi instrumen strategis untuk menciptakan kemandirian finansial sekaligus mendukung reintegrasi sosial warga binaan secara berkelanjutan.</w:t>
      </w:r>
    </w:p>
    <w:p w14:paraId="18BC8CD6" w14:textId="77260A39" w:rsidR="00674DA7" w:rsidRPr="00C8087E" w:rsidRDefault="00674DA7" w:rsidP="00B2208E">
      <w:pPr>
        <w:pStyle w:val="Heading2"/>
      </w:pPr>
      <w:bookmarkStart w:id="6" w:name="_Toc239752073"/>
      <w:r w:rsidRPr="00C8087E">
        <w:t>Kondisi Saat Ini dan Permasalahan Mitra</w:t>
      </w:r>
      <w:bookmarkEnd w:id="6"/>
    </w:p>
    <w:p w14:paraId="19AA5C49" w14:textId="4A4145AB" w:rsidR="00FF1319" w:rsidRPr="00C8087E" w:rsidRDefault="00FD48DE" w:rsidP="00B2208E">
      <w:pPr>
        <w:spacing w:line="276" w:lineRule="auto"/>
        <w:ind w:left="360" w:firstLine="720"/>
        <w:rPr>
          <w:rFonts w:cs="Times New Roman"/>
        </w:rPr>
      </w:pPr>
      <w:r w:rsidRPr="00C8087E">
        <w:rPr>
          <w:rFonts w:cs="Times New Roman"/>
        </w:rPr>
        <w:t xml:space="preserve">Berdasarkan data awal program, </w:t>
      </w:r>
      <w:r w:rsidR="00FF1319" w:rsidRPr="00C8087E">
        <w:rPr>
          <w:rFonts w:cs="Times New Roman"/>
        </w:rPr>
        <w:t xml:space="preserve">Panti Pelayanan Sosial PGOT Mardi Utomo mencatat 46 warga binaan perempuan, dengan 21 orang berada pada usia produktif (20–45 tahun). </w:t>
      </w:r>
      <w:r w:rsidRPr="00C8087E">
        <w:rPr>
          <w:rFonts w:cs="Times New Roman"/>
        </w:rPr>
        <w:t>Sebanyak 21 warga binaan memiliki keterampilan dasar tata boga dan 12 orang teridentifikasi berpotensi berwirausaha, namun lebih dari 90% belum memiliki sumber pendapatan</w:t>
      </w:r>
      <w:r w:rsidR="00FF1319" w:rsidRPr="00C8087E">
        <w:rPr>
          <w:rFonts w:cs="Times New Roman"/>
        </w:rPr>
        <w:t xml:space="preserve">. Terjadi ketimpangan antara </w:t>
      </w:r>
      <w:r w:rsidR="00F3472A" w:rsidRPr="00C8087E">
        <w:rPr>
          <w:rFonts w:cs="Times New Roman"/>
        </w:rPr>
        <w:t>aset</w:t>
      </w:r>
      <w:r w:rsidR="00FF1319" w:rsidRPr="00C8087E">
        <w:rPr>
          <w:rFonts w:cs="Times New Roman"/>
        </w:rPr>
        <w:t xml:space="preserve"> fisik panti—seperti kebun singkong, fasilitas dapur, dan koperasi—dengan realisasi kegiatan ekonomi produktif </w:t>
      </w:r>
      <w:sdt>
        <w:sdtPr>
          <w:rPr>
            <w:rFonts w:cs="Times New Roman"/>
            <w:color w:val="000000"/>
          </w:rPr>
          <w:tag w:val="MENDELEY_CITATION_v3_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"/>
          <w:id w:val="1644687136"/>
          <w:placeholder>
            <w:docPart w:val="DefaultPlaceholder_-1854013440"/>
          </w:placeholder>
        </w:sdtPr>
        <w:sdtContent>
          <w:r w:rsidR="00440039" w:rsidRPr="00C8087E">
            <w:rPr>
              <w:rFonts w:cs="Times New Roman"/>
              <w:color w:val="000000"/>
            </w:rPr>
            <w:t>(Molete et al., 2025)</w:t>
          </w:r>
        </w:sdtContent>
      </w:sdt>
      <w:r w:rsidR="00FF1319" w:rsidRPr="00C8087E">
        <w:rPr>
          <w:rFonts w:cs="Times New Roman"/>
        </w:rPr>
        <w:t xml:space="preserve">. Hal ini disebabkan oleh ketiadaan </w:t>
      </w:r>
      <w:r w:rsidR="00FF1319" w:rsidRPr="00C8087E">
        <w:rPr>
          <w:rFonts w:cs="Times New Roman"/>
          <w:i/>
          <w:iCs/>
        </w:rPr>
        <w:t>Standard Operating Procedure</w:t>
      </w:r>
      <w:r w:rsidR="00FF1319" w:rsidRPr="00C8087E">
        <w:rPr>
          <w:rFonts w:cs="Times New Roman"/>
        </w:rPr>
        <w:t xml:space="preserve"> (SOP) produksi, identitas merek (</w:t>
      </w:r>
      <w:r w:rsidR="00FF1319" w:rsidRPr="00C8087E">
        <w:rPr>
          <w:rFonts w:cs="Times New Roman"/>
          <w:i/>
          <w:iCs/>
        </w:rPr>
        <w:t>branding</w:t>
      </w:r>
      <w:r w:rsidR="00FF1319" w:rsidRPr="00C8087E">
        <w:rPr>
          <w:rFonts w:cs="Times New Roman"/>
        </w:rPr>
        <w:t xml:space="preserve">), </w:t>
      </w:r>
      <w:r w:rsidR="0074693A" w:rsidRPr="00C8087E">
        <w:rPr>
          <w:rFonts w:cs="Times New Roman"/>
        </w:rPr>
        <w:t xml:space="preserve">legalitas usaha (NIB, P-IRT, Halal), </w:t>
      </w:r>
      <w:r w:rsidR="005B44FA" w:rsidRPr="00C8087E">
        <w:rPr>
          <w:rFonts w:cs="Times New Roman"/>
        </w:rPr>
        <w:t xml:space="preserve">pemasaran digital, serta </w:t>
      </w:r>
      <w:r w:rsidR="00FF1319" w:rsidRPr="00C8087E">
        <w:rPr>
          <w:rFonts w:cs="Times New Roman"/>
        </w:rPr>
        <w:t xml:space="preserve">pembukuan kas. Selain itu, pelatihan sebelumnya bersifat temporer tanpa keterhubungan pasar </w:t>
      </w:r>
      <w:sdt>
        <w:sdtPr>
          <w:rPr>
            <w:rFonts w:cs="Times New Roman"/>
            <w:color w:val="000000"/>
          </w:rPr>
          <w:tag w:val="MENDELEY_CITATION_v3_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"/>
          <w:id w:val="1777600768"/>
          <w:placeholder>
            <w:docPart w:val="DefaultPlaceholder_-1854013440"/>
          </w:placeholder>
        </w:sdtPr>
        <w:sdtContent>
          <w:r w:rsidR="00440039" w:rsidRPr="00C8087E">
            <w:rPr>
              <w:rFonts w:cs="Times New Roman"/>
              <w:color w:val="000000"/>
            </w:rPr>
            <w:t>(Hidayati et al., 2025; Kotsios, 2023)</w:t>
          </w:r>
        </w:sdtContent>
      </w:sdt>
      <w:r w:rsidR="00FF1319" w:rsidRPr="00C8087E">
        <w:rPr>
          <w:rFonts w:cs="Times New Roman"/>
        </w:rPr>
        <w:t>.</w:t>
      </w:r>
    </w:p>
    <w:p w14:paraId="3C926E4D" w14:textId="1CEBC4FC" w:rsidR="00FF1319" w:rsidRPr="00C8087E" w:rsidRDefault="00FC33FE" w:rsidP="00B2208E">
      <w:pPr>
        <w:spacing w:line="276" w:lineRule="auto"/>
        <w:ind w:left="360" w:firstLine="720"/>
        <w:rPr>
          <w:rFonts w:cs="Times New Roman"/>
        </w:rPr>
      </w:pPr>
      <w:r w:rsidRPr="00C8087E">
        <w:rPr>
          <w:rFonts w:cs="Times New Roman"/>
        </w:rPr>
        <w:t xml:space="preserve">Pasca pelaksanaan program CASANOVA, 15 warga binaan perempuan telah terorganisasi ke dalam unit usaha dengan pembagian kerja yang terstruktur. Kebun singkong dan dapur panti dimanfaatkan secara optimal untuk </w:t>
      </w:r>
      <w:r w:rsidRPr="00C8087E">
        <w:rPr>
          <w:rFonts w:cs="Times New Roman"/>
        </w:rPr>
        <w:lastRenderedPageBreak/>
        <w:t xml:space="preserve">memproduksi </w:t>
      </w:r>
      <w:r w:rsidRPr="00C8087E">
        <w:rPr>
          <w:rFonts w:cs="Times New Roman"/>
          <w:i/>
          <w:iCs/>
        </w:rPr>
        <w:t>brownies</w:t>
      </w:r>
      <w:r w:rsidRPr="00C8087E">
        <w:rPr>
          <w:rFonts w:cs="Times New Roman"/>
        </w:rPr>
        <w:t xml:space="preserve"> kering mocaf terstandarisasi </w:t>
      </w:r>
      <w:r w:rsidR="00FD48DE" w:rsidRPr="00C8087E">
        <w:rPr>
          <w:rFonts w:cs="Times New Roman"/>
        </w:rPr>
        <w:t>ber</w:t>
      </w:r>
      <w:r w:rsidRPr="00C8087E">
        <w:rPr>
          <w:rFonts w:cs="Times New Roman"/>
        </w:rPr>
        <w:t xml:space="preserve">merek CASABITES. Unit usaha telah memiliki NIB resmi, saluran pemasaran </w:t>
      </w:r>
      <w:r w:rsidRPr="00C8087E">
        <w:rPr>
          <w:rFonts w:cs="Times New Roman"/>
          <w:i/>
          <w:iCs/>
        </w:rPr>
        <w:t>online</w:t>
      </w:r>
      <w:r w:rsidRPr="00C8087E">
        <w:rPr>
          <w:rFonts w:cs="Times New Roman"/>
        </w:rPr>
        <w:t>/</w:t>
      </w:r>
      <w:r w:rsidRPr="00C8087E">
        <w:rPr>
          <w:rFonts w:cs="Times New Roman"/>
          <w:i/>
          <w:iCs/>
        </w:rPr>
        <w:t>offline</w:t>
      </w:r>
      <w:r w:rsidRPr="00C8087E">
        <w:rPr>
          <w:rFonts w:cs="Times New Roman"/>
        </w:rPr>
        <w:t>, serta mampu mencatatkan penjualan dan pembagian hasil usaha secara mandiri.</w:t>
      </w:r>
    </w:p>
    <w:p w14:paraId="5983B6CE" w14:textId="735B82F9" w:rsidR="00CD3856" w:rsidRPr="00C8087E" w:rsidRDefault="00CD3856" w:rsidP="00B2208E">
      <w:pPr>
        <w:pStyle w:val="Heading2"/>
      </w:pPr>
      <w:bookmarkStart w:id="7" w:name="_Toc239752074"/>
      <w:r w:rsidRPr="00C8087E">
        <w:t>Tujuan Program</w:t>
      </w:r>
      <w:bookmarkEnd w:id="7"/>
    </w:p>
    <w:p w14:paraId="2EDD1FD4" w14:textId="5B54C078" w:rsidR="00FF1319" w:rsidRPr="00C8087E" w:rsidRDefault="00FD48DE" w:rsidP="00B2208E">
      <w:pPr>
        <w:spacing w:line="276" w:lineRule="auto"/>
        <w:ind w:left="360" w:firstLine="720"/>
        <w:rPr>
          <w:rFonts w:cs="Times New Roman"/>
        </w:rPr>
      </w:pPr>
      <w:r w:rsidRPr="00C8087E">
        <w:rPr>
          <w:rFonts w:cs="Times New Roman"/>
        </w:rPr>
        <w:t>Program CASANOVA bertujuan mentransformasi potensi aset dan keterampilan warga binaan perempuan menjadi unit usaha olahan singkong yang terstruktur dan berkelanjutan, melalui:</w:t>
      </w:r>
    </w:p>
    <w:p w14:paraId="23DCF99C" w14:textId="28E51B32" w:rsidR="0071104E" w:rsidRPr="00C8087E" w:rsidRDefault="0071104E" w:rsidP="00B2208E">
      <w:pPr>
        <w:pStyle w:val="ListParagraph"/>
        <w:numPr>
          <w:ilvl w:val="0"/>
          <w:numId w:val="18"/>
        </w:numPr>
        <w:spacing w:line="276" w:lineRule="auto"/>
        <w:rPr>
          <w:rFonts w:cs="Times New Roman"/>
        </w:rPr>
      </w:pPr>
      <w:r w:rsidRPr="00C8087E">
        <w:rPr>
          <w:rFonts w:cs="Times New Roman"/>
        </w:rPr>
        <w:t xml:space="preserve">Meningkatkan keterampilan warga binaan dalam mengolah singkong panti menjadi tepung mocaf dan </w:t>
      </w:r>
      <w:r w:rsidRPr="00C8087E">
        <w:rPr>
          <w:rFonts w:cs="Times New Roman"/>
          <w:i/>
          <w:iCs/>
        </w:rPr>
        <w:t>brownies</w:t>
      </w:r>
      <w:r w:rsidRPr="00C8087E">
        <w:rPr>
          <w:rFonts w:cs="Times New Roman"/>
        </w:rPr>
        <w:t xml:space="preserve"> kering berkualitas secara higienis berbasis SOP.</w:t>
      </w:r>
    </w:p>
    <w:p w14:paraId="15F86877" w14:textId="0C153494" w:rsidR="00F811D2" w:rsidRPr="00C8087E" w:rsidRDefault="0071104E" w:rsidP="00B2208E">
      <w:pPr>
        <w:pStyle w:val="ListParagraph"/>
        <w:numPr>
          <w:ilvl w:val="0"/>
          <w:numId w:val="18"/>
        </w:numPr>
        <w:spacing w:line="276" w:lineRule="auto"/>
        <w:rPr>
          <w:rFonts w:cs="Times New Roman"/>
        </w:rPr>
      </w:pPr>
      <w:r w:rsidRPr="00C8087E">
        <w:rPr>
          <w:rFonts w:cs="Times New Roman"/>
        </w:rPr>
        <w:t>Membentuk struktur unit usaha yang memiliki pembagian tugas dan alur kerja yang jelas.</w:t>
      </w:r>
    </w:p>
    <w:p w14:paraId="3A13037F" w14:textId="603E6CF8" w:rsidR="00F811D2" w:rsidRPr="00C8087E" w:rsidRDefault="00B114A0" w:rsidP="00B2208E">
      <w:pPr>
        <w:pStyle w:val="ListParagraph"/>
        <w:numPr>
          <w:ilvl w:val="0"/>
          <w:numId w:val="18"/>
        </w:numPr>
        <w:spacing w:line="276" w:lineRule="auto"/>
        <w:rPr>
          <w:rFonts w:cs="Times New Roman"/>
        </w:rPr>
      </w:pPr>
      <w:r w:rsidRPr="00C8087E">
        <w:rPr>
          <w:rFonts w:cs="Times New Roman"/>
        </w:rPr>
        <w:t>Meningkatkan kemampuan pengelolaan keuangan melalui perhitungan HPP, penetapan harga jual, dan pencatatan kas.</w:t>
      </w:r>
    </w:p>
    <w:p w14:paraId="0EA7F3A3" w14:textId="6B65C3AB" w:rsidR="00F811D2" w:rsidRPr="00C8087E" w:rsidRDefault="00B114A0" w:rsidP="00B2208E">
      <w:pPr>
        <w:pStyle w:val="ListParagraph"/>
        <w:numPr>
          <w:ilvl w:val="0"/>
          <w:numId w:val="18"/>
        </w:numPr>
        <w:spacing w:line="276" w:lineRule="auto"/>
        <w:rPr>
          <w:rFonts w:cs="Times New Roman"/>
        </w:rPr>
      </w:pPr>
      <w:r w:rsidRPr="00C8087E">
        <w:rPr>
          <w:rFonts w:cs="Times New Roman"/>
        </w:rPr>
        <w:t>Mendukung pemenuhan legalitas usaha sebagai dasar pengembangan produk.</w:t>
      </w:r>
    </w:p>
    <w:p w14:paraId="0F5E93C5" w14:textId="619AF3C2" w:rsidR="00F811D2" w:rsidRPr="00C8087E" w:rsidRDefault="00B114A0" w:rsidP="00B2208E">
      <w:pPr>
        <w:pStyle w:val="ListParagraph"/>
        <w:numPr>
          <w:ilvl w:val="0"/>
          <w:numId w:val="18"/>
        </w:numPr>
        <w:spacing w:line="276" w:lineRule="auto"/>
        <w:rPr>
          <w:rFonts w:cs="Times New Roman"/>
        </w:rPr>
      </w:pPr>
      <w:r w:rsidRPr="00C8087E">
        <w:rPr>
          <w:rFonts w:cs="Times New Roman"/>
        </w:rPr>
        <w:t xml:space="preserve">Mengembangkan </w:t>
      </w:r>
      <w:r w:rsidRPr="00C8087E">
        <w:rPr>
          <w:rFonts w:cs="Times New Roman"/>
          <w:i/>
          <w:iCs/>
        </w:rPr>
        <w:t>branding</w:t>
      </w:r>
      <w:r w:rsidRPr="00C8087E">
        <w:rPr>
          <w:rFonts w:cs="Times New Roman"/>
        </w:rPr>
        <w:t>, pemasaran digital, dan kemitraan untuk mendukung komersialisasi produk.</w:t>
      </w:r>
    </w:p>
    <w:p w14:paraId="39904B4A" w14:textId="14A42376" w:rsidR="00CD3856" w:rsidRPr="00C8087E" w:rsidRDefault="00AA0411" w:rsidP="00B2208E">
      <w:pPr>
        <w:pStyle w:val="Heading2"/>
      </w:pPr>
      <w:bookmarkStart w:id="8" w:name="_Toc239752075"/>
      <w:r w:rsidRPr="00C8087E">
        <w:t>Manfaat dan Dampak Positif yang Telah Direalisasikan</w:t>
      </w:r>
      <w:bookmarkEnd w:id="8"/>
    </w:p>
    <w:p w14:paraId="3CD5CD04" w14:textId="2B06DC1B" w:rsidR="00F811D2" w:rsidRPr="00C8087E" w:rsidRDefault="0076111B" w:rsidP="00B2208E">
      <w:pPr>
        <w:spacing w:line="276" w:lineRule="auto"/>
        <w:ind w:left="360" w:firstLine="720"/>
        <w:rPr>
          <w:rFonts w:cs="Times New Roman"/>
        </w:rPr>
      </w:pPr>
      <w:r w:rsidRPr="00C8087E">
        <w:rPr>
          <w:rFonts w:cs="Times New Roman"/>
        </w:rPr>
        <w:t>Pelaksanaan program CASANOVA memberikan manfaat multidimensional. Bagi warga binaan perempuan</w:t>
      </w:r>
      <w:r w:rsidR="004666AD" w:rsidRPr="00C8087E">
        <w:rPr>
          <w:rFonts w:cs="Times New Roman"/>
        </w:rPr>
        <w:t xml:space="preserve"> (mitra)</w:t>
      </w:r>
      <w:r w:rsidRPr="00C8087E">
        <w:rPr>
          <w:rFonts w:cs="Times New Roman"/>
        </w:rPr>
        <w:t>, program ini meningkatkan keterampilan teknis tata boga dan manajemen usaha mandiri. Bagi Panti Pelayanan Sosial PGOT Mardi Utomo</w:t>
      </w:r>
      <w:r w:rsidR="004666AD" w:rsidRPr="00C8087E">
        <w:rPr>
          <w:rFonts w:cs="Times New Roman"/>
        </w:rPr>
        <w:t xml:space="preserve"> (kolaborator)</w:t>
      </w:r>
      <w:r w:rsidRPr="00C8087E">
        <w:rPr>
          <w:rFonts w:cs="Times New Roman"/>
        </w:rPr>
        <w:t>, intervensi ini mengoptimalkan pemanfaatan aset panti (kebun singkong, dapur produksi, dan koperasi). Bagi pemerintah dan masyarakat, program ini menyediakan model pemberdayaan inklusif yang mendukung pencapaian SDG 1 (Tanpa Kemiskinan) dan SDG 8 (Pekerjaan Layak dan Pertumbuhan Ekonomi)</w:t>
      </w:r>
      <w:r w:rsidR="00720A1C" w:rsidRPr="00C8087E">
        <w:rPr>
          <w:rFonts w:cs="Times New Roman"/>
        </w:rPr>
        <w:t>, sekaligus menyukseskan Bidang Prioritas PKM Tema 4 yaitu Pemberantasan Kemiskinan</w:t>
      </w:r>
      <w:r w:rsidRPr="00C8087E">
        <w:rPr>
          <w:rFonts w:cs="Times New Roman"/>
        </w:rPr>
        <w:t xml:space="preserve">. Bagi tim mahasiswa, intervensi ini menjadi sarana penerapan keilmuan berbasis pengabdian masyarakat. </w:t>
      </w:r>
      <w:r w:rsidR="00FD48DE" w:rsidRPr="00C8087E">
        <w:rPr>
          <w:rFonts w:cs="Times New Roman"/>
        </w:rPr>
        <w:t>Dampak konkret yang telah direalisasikan terlihat dari pergeseran kondisi mitra, dari aset dan keterampilan yang belum terkelola menjadi unit usaha yang telah memiliki struktur kerja, SOP, legalitas, saluran pemasaran, dan sistem pengelolaan keuangan.</w:t>
      </w:r>
    </w:p>
    <w:p w14:paraId="157E7E4C" w14:textId="1F438175" w:rsidR="00A82D82" w:rsidRPr="00C8087E" w:rsidRDefault="00A82D82" w:rsidP="00B2208E">
      <w:pPr>
        <w:pStyle w:val="Heading1"/>
        <w:spacing w:line="276" w:lineRule="auto"/>
      </w:pPr>
      <w:bookmarkStart w:id="9" w:name="_Toc239752076"/>
      <w:r w:rsidRPr="00C8087E">
        <w:t xml:space="preserve">BAB </w:t>
      </w:r>
      <w:r w:rsidR="00191707" w:rsidRPr="00C8087E">
        <w:t>2</w:t>
      </w:r>
      <w:r w:rsidRPr="00C8087E">
        <w:t>. TARGET LUARAN</w:t>
      </w:r>
      <w:bookmarkEnd w:id="9"/>
    </w:p>
    <w:p w14:paraId="6C78A1C9" w14:textId="71E7392D" w:rsidR="00A82D82" w:rsidRPr="00C8087E" w:rsidRDefault="00A82D82" w:rsidP="00B2208E">
      <w:pPr>
        <w:pStyle w:val="SUBBAB2"/>
        <w:spacing w:line="276" w:lineRule="auto"/>
      </w:pPr>
      <w:bookmarkStart w:id="10" w:name="_Toc239752077"/>
      <w:r w:rsidRPr="00C8087E">
        <w:t>Capaian Target Luaran dan Perubahan Kondisi Mitra</w:t>
      </w:r>
      <w:bookmarkEnd w:id="10"/>
    </w:p>
    <w:p w14:paraId="1DF4D5D6" w14:textId="77B94302" w:rsidR="004510D2" w:rsidRPr="00C8087E" w:rsidRDefault="00913169" w:rsidP="00B2208E">
      <w:pPr>
        <w:pStyle w:val="ListParagraph"/>
        <w:spacing w:line="276" w:lineRule="auto"/>
        <w:ind w:left="360" w:firstLine="720"/>
        <w:rPr>
          <w:rFonts w:cs="Times New Roman"/>
        </w:rPr>
      </w:pPr>
      <w:r w:rsidRPr="00C8087E">
        <w:rPr>
          <w:rFonts w:cs="Times New Roman"/>
        </w:rPr>
        <w:t xml:space="preserve">Program CASANOVA mentransformasi potensi pasif warga binaan perempuan di Panti Pelayanan Sosial PGOT Mardi Utomo menjadi unit usaha </w:t>
      </w:r>
      <w:r w:rsidRPr="00C8087E">
        <w:rPr>
          <w:rFonts w:cs="Times New Roman"/>
          <w:i/>
          <w:iCs/>
        </w:rPr>
        <w:t>social enterprise</w:t>
      </w:r>
      <w:r w:rsidRPr="00C8087E">
        <w:rPr>
          <w:rFonts w:cs="Times New Roman"/>
        </w:rPr>
        <w:t xml:space="preserve"> mandiri</w:t>
      </w:r>
      <w:r w:rsidR="007358B4" w:rsidRPr="00C8087E">
        <w:rPr>
          <w:rFonts w:cs="Times New Roman"/>
        </w:rPr>
        <w:t xml:space="preserve"> melalui penguatan produksi, kelembagaan, keuangan, legalitas, pemasaran, kemitraan, dan kemandirian ekonomi</w:t>
      </w:r>
      <w:r w:rsidR="00440039" w:rsidRPr="00C8087E">
        <w:rPr>
          <w:rFonts w:cs="Times New Roman"/>
        </w:rPr>
        <w:t xml:space="preserve"> </w:t>
      </w:r>
      <w:sdt>
        <w:sdtPr>
          <w:rPr>
            <w:rFonts w:cs="Times New Roman"/>
            <w:color w:val="000000"/>
          </w:rPr>
          <w:tag w:val="MENDELEY_CITATION_v3_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"/>
          <w:id w:val="598149924"/>
          <w:placeholder>
            <w:docPart w:val="DefaultPlaceholder_-1854013440"/>
          </w:placeholder>
        </w:sdtPr>
        <w:sdtContent>
          <w:r w:rsidR="00440039" w:rsidRPr="00C8087E">
            <w:rPr>
              <w:rFonts w:cs="Times New Roman"/>
              <w:color w:val="000000"/>
            </w:rPr>
            <w:t>(Sopyan Febrianto et al., 2023)</w:t>
          </w:r>
        </w:sdtContent>
      </w:sdt>
      <w:r w:rsidR="007358B4" w:rsidRPr="00C8087E">
        <w:rPr>
          <w:rFonts w:cs="Times New Roman"/>
        </w:rPr>
        <w:t>.</w:t>
      </w:r>
    </w:p>
    <w:p w14:paraId="17E1AA8D" w14:textId="728E0CDF" w:rsidR="00C8000D" w:rsidRPr="00C8087E" w:rsidRDefault="00C8000D" w:rsidP="00B2208E">
      <w:pPr>
        <w:spacing w:line="276" w:lineRule="auto"/>
        <w:ind w:left="360"/>
        <w:rPr>
          <w:rFonts w:cs="Times New Roman"/>
        </w:rPr>
      </w:pPr>
      <w:bookmarkStart w:id="11" w:name="_Toc239751599"/>
      <w:r w:rsidRPr="00C8087E">
        <w:rPr>
          <w:rFonts w:cs="Times New Roman"/>
        </w:rPr>
        <w:t>Tabel 2.</w:t>
      </w:r>
      <w:r w:rsidRPr="00C8087E">
        <w:rPr>
          <w:rFonts w:cs="Times New Roman"/>
        </w:rPr>
        <w:fldChar w:fldCharType="begin"/>
      </w:r>
      <w:r w:rsidRPr="00C8087E">
        <w:rPr>
          <w:rFonts w:cs="Times New Roman"/>
        </w:rPr>
        <w:instrText xml:space="preserve"> SEQ Gambar_2. \* ARABIC </w:instrText>
      </w:r>
      <w:r w:rsidRPr="00C8087E">
        <w:rPr>
          <w:rFonts w:cs="Times New Roman"/>
        </w:rPr>
        <w:fldChar w:fldCharType="separate"/>
      </w:r>
      <w:r w:rsidRPr="00C8087E">
        <w:rPr>
          <w:rFonts w:cs="Times New Roman"/>
          <w:noProof/>
        </w:rPr>
        <w:t>1</w:t>
      </w:r>
      <w:r w:rsidRPr="00C8087E">
        <w:rPr>
          <w:rFonts w:cs="Times New Roman"/>
        </w:rPr>
        <w:fldChar w:fldCharType="end"/>
      </w:r>
      <w:r w:rsidRPr="00C8087E">
        <w:rPr>
          <w:rFonts w:cs="Times New Roman"/>
        </w:rPr>
        <w:t xml:space="preserve"> Capaian Target Luaran dan Perubahan Kondisi Mitra</w:t>
      </w:r>
      <w:bookmarkEnd w:id="11"/>
    </w:p>
    <w:tbl>
      <w:tblPr>
        <w:tblStyle w:val="TableGrid"/>
        <w:tblW w:w="0" w:type="auto"/>
        <w:jc w:val="center"/>
        <w:tblLook w:val="04A0" w:firstRow="1" w:lastRow="0" w:firstColumn="1" w:lastColumn="0" w:noHBand="0" w:noVBand="1"/>
      </w:tblPr>
      <w:tblGrid>
        <w:gridCol w:w="2425"/>
        <w:gridCol w:w="3060"/>
        <w:gridCol w:w="2444"/>
      </w:tblGrid>
      <w:tr w:rsidR="004C06A5" w:rsidRPr="00C8087E" w14:paraId="4F83048B" w14:textId="19898372" w:rsidTr="0071104E">
        <w:trPr>
          <w:jc w:val="center"/>
        </w:trPr>
        <w:tc>
          <w:tcPr>
            <w:tcW w:w="2425" w:type="dxa"/>
            <w:shd w:val="clear" w:color="auto" w:fill="FFE599" w:themeFill="accent4" w:themeFillTint="66"/>
          </w:tcPr>
          <w:p w14:paraId="65B305D2" w14:textId="53DC0314" w:rsidR="004C06A5" w:rsidRPr="00C8087E" w:rsidRDefault="007358B4" w:rsidP="00B2208E">
            <w:pPr>
              <w:pStyle w:val="ListParagraph"/>
              <w:spacing w:line="276" w:lineRule="auto"/>
              <w:ind w:left="0"/>
              <w:jc w:val="center"/>
              <w:rPr>
                <w:rFonts w:cs="Times New Roman"/>
                <w:b/>
                <w:bCs/>
              </w:rPr>
            </w:pPr>
            <w:r w:rsidRPr="00C8087E">
              <w:rPr>
                <w:rFonts w:cs="Times New Roman"/>
                <w:b/>
                <w:bCs/>
              </w:rPr>
              <w:lastRenderedPageBreak/>
              <w:t>Kondisi Riil Sebelum Program</w:t>
            </w:r>
          </w:p>
        </w:tc>
        <w:tc>
          <w:tcPr>
            <w:tcW w:w="3060" w:type="dxa"/>
            <w:shd w:val="clear" w:color="auto" w:fill="FFE599" w:themeFill="accent4" w:themeFillTint="66"/>
          </w:tcPr>
          <w:p w14:paraId="1FF32FF1" w14:textId="1C66170F" w:rsidR="004C06A5" w:rsidRPr="00C8087E" w:rsidRDefault="007358B4" w:rsidP="00B2208E">
            <w:pPr>
              <w:pStyle w:val="ListParagraph"/>
              <w:spacing w:line="276" w:lineRule="auto"/>
              <w:ind w:left="0"/>
              <w:jc w:val="center"/>
              <w:rPr>
                <w:rFonts w:cs="Times New Roman"/>
                <w:b/>
                <w:bCs/>
              </w:rPr>
            </w:pPr>
            <w:r w:rsidRPr="00C8087E">
              <w:rPr>
                <w:rFonts w:cs="Times New Roman"/>
                <w:b/>
                <w:bCs/>
              </w:rPr>
              <w:t>Kondisi Riil Setelah Program</w:t>
            </w:r>
          </w:p>
        </w:tc>
        <w:tc>
          <w:tcPr>
            <w:tcW w:w="2444" w:type="dxa"/>
            <w:shd w:val="clear" w:color="auto" w:fill="FFE599" w:themeFill="accent4" w:themeFillTint="66"/>
          </w:tcPr>
          <w:p w14:paraId="4B847744" w14:textId="51060749" w:rsidR="004C06A5" w:rsidRPr="00C8087E" w:rsidRDefault="004C06A5" w:rsidP="00B2208E">
            <w:pPr>
              <w:pStyle w:val="ListParagraph"/>
              <w:spacing w:line="276" w:lineRule="auto"/>
              <w:ind w:left="0"/>
              <w:jc w:val="center"/>
              <w:rPr>
                <w:rFonts w:cs="Times New Roman"/>
                <w:b/>
                <w:bCs/>
              </w:rPr>
            </w:pPr>
            <w:r w:rsidRPr="00C8087E">
              <w:rPr>
                <w:rFonts w:cs="Times New Roman"/>
                <w:b/>
                <w:bCs/>
              </w:rPr>
              <w:t>Capaian Luaran</w:t>
            </w:r>
          </w:p>
        </w:tc>
      </w:tr>
      <w:tr w:rsidR="004A5135" w:rsidRPr="00C8087E" w14:paraId="52D26EEB" w14:textId="77777777" w:rsidTr="0071104E">
        <w:trPr>
          <w:jc w:val="center"/>
        </w:trPr>
        <w:tc>
          <w:tcPr>
            <w:tcW w:w="7929" w:type="dxa"/>
            <w:gridSpan w:val="3"/>
            <w:shd w:val="clear" w:color="auto" w:fill="FFF2CC" w:themeFill="accent4" w:themeFillTint="33"/>
          </w:tcPr>
          <w:p w14:paraId="61BE0BAA" w14:textId="7B672328" w:rsidR="004A5135" w:rsidRPr="00C8087E" w:rsidRDefault="004A5135" w:rsidP="00B2208E">
            <w:pPr>
              <w:pStyle w:val="ListParagraph"/>
              <w:spacing w:line="276" w:lineRule="auto"/>
              <w:ind w:left="0"/>
              <w:jc w:val="left"/>
              <w:rPr>
                <w:rFonts w:cs="Times New Roman"/>
                <w:b/>
                <w:bCs/>
              </w:rPr>
            </w:pPr>
            <w:r w:rsidRPr="00C8087E">
              <w:rPr>
                <w:rFonts w:cs="Times New Roman"/>
                <w:b/>
                <w:bCs/>
              </w:rPr>
              <w:t>Aspek Produksi</w:t>
            </w:r>
          </w:p>
        </w:tc>
      </w:tr>
      <w:tr w:rsidR="004C06A5" w:rsidRPr="00C8087E" w14:paraId="03061FD1" w14:textId="33E05727" w:rsidTr="0071104E">
        <w:trPr>
          <w:jc w:val="center"/>
        </w:trPr>
        <w:tc>
          <w:tcPr>
            <w:tcW w:w="2425" w:type="dxa"/>
          </w:tcPr>
          <w:p w14:paraId="70523A16" w14:textId="4AFC4147" w:rsidR="004C06A5" w:rsidRPr="00C8087E" w:rsidRDefault="0049149A" w:rsidP="00B2208E">
            <w:pPr>
              <w:pStyle w:val="ListParagraph"/>
              <w:spacing w:line="276" w:lineRule="auto"/>
              <w:ind w:left="0"/>
              <w:jc w:val="left"/>
              <w:rPr>
                <w:rFonts w:cs="Times New Roman"/>
              </w:rPr>
            </w:pPr>
            <w:r w:rsidRPr="00C8087E">
              <w:rPr>
                <w:rFonts w:cs="Times New Roman"/>
              </w:rPr>
              <w:t>Pengolahan singkong belum terstandar dan tidak memiliki panduan operasional.</w:t>
            </w:r>
          </w:p>
        </w:tc>
        <w:tc>
          <w:tcPr>
            <w:tcW w:w="3060" w:type="dxa"/>
          </w:tcPr>
          <w:p w14:paraId="1D8B45EC" w14:textId="1E0016BC" w:rsidR="004C06A5" w:rsidRPr="00C8087E" w:rsidRDefault="0049149A" w:rsidP="00B2208E">
            <w:pPr>
              <w:pStyle w:val="ListParagraph"/>
              <w:spacing w:line="276" w:lineRule="auto"/>
              <w:ind w:left="0"/>
              <w:jc w:val="left"/>
              <w:rPr>
                <w:rFonts w:cs="Times New Roman"/>
              </w:rPr>
            </w:pPr>
            <w:r w:rsidRPr="00C8087E">
              <w:rPr>
                <w:rFonts w:cs="Times New Roman"/>
              </w:rPr>
              <w:t xml:space="preserve">Menguasai teknik olahan singkong (mocaf &amp; </w:t>
            </w:r>
            <w:r w:rsidRPr="00C8087E">
              <w:rPr>
                <w:rFonts w:cs="Times New Roman"/>
                <w:i/>
                <w:iCs/>
              </w:rPr>
              <w:t>brownies</w:t>
            </w:r>
            <w:r w:rsidRPr="00C8087E">
              <w:rPr>
                <w:rFonts w:cs="Times New Roman"/>
              </w:rPr>
              <w:t xml:space="preserve"> kering) higienis secara mandiri sesuai alur standar.</w:t>
            </w:r>
          </w:p>
        </w:tc>
        <w:tc>
          <w:tcPr>
            <w:tcW w:w="2444" w:type="dxa"/>
          </w:tcPr>
          <w:p w14:paraId="407C38C7" w14:textId="7FEE4D3A" w:rsidR="004C06A5" w:rsidRPr="00C8087E" w:rsidRDefault="0049149A" w:rsidP="00B2208E">
            <w:pPr>
              <w:pStyle w:val="ListParagraph"/>
              <w:spacing w:line="276" w:lineRule="auto"/>
              <w:ind w:left="0"/>
              <w:jc w:val="left"/>
              <w:rPr>
                <w:rFonts w:cs="Times New Roman"/>
              </w:rPr>
            </w:pPr>
            <w:r w:rsidRPr="00C8087E">
              <w:rPr>
                <w:rFonts w:cs="Times New Roman"/>
              </w:rPr>
              <w:t xml:space="preserve">Dokumen SOP produksi tepung mocaf dan </w:t>
            </w:r>
            <w:r w:rsidRPr="00C8087E">
              <w:rPr>
                <w:rFonts w:cs="Times New Roman"/>
                <w:i/>
                <w:iCs/>
              </w:rPr>
              <w:t>brownies</w:t>
            </w:r>
            <w:r w:rsidRPr="00C8087E">
              <w:rPr>
                <w:rFonts w:cs="Times New Roman"/>
              </w:rPr>
              <w:t xml:space="preserve"> kering mocaf.</w:t>
            </w:r>
          </w:p>
        </w:tc>
      </w:tr>
      <w:tr w:rsidR="004A5135" w:rsidRPr="00C8087E" w14:paraId="6AB7F2FF" w14:textId="77777777" w:rsidTr="0071104E">
        <w:trPr>
          <w:jc w:val="center"/>
        </w:trPr>
        <w:tc>
          <w:tcPr>
            <w:tcW w:w="7929" w:type="dxa"/>
            <w:gridSpan w:val="3"/>
            <w:shd w:val="clear" w:color="auto" w:fill="FFF2CC" w:themeFill="accent4" w:themeFillTint="33"/>
          </w:tcPr>
          <w:p w14:paraId="276F0FA5" w14:textId="7552F83F" w:rsidR="004A5135" w:rsidRPr="00C8087E" w:rsidRDefault="004A5135" w:rsidP="00B2208E">
            <w:pPr>
              <w:pStyle w:val="ListParagraph"/>
              <w:spacing w:line="276" w:lineRule="auto"/>
              <w:ind w:left="0"/>
              <w:jc w:val="left"/>
              <w:rPr>
                <w:rFonts w:cs="Times New Roman"/>
                <w:b/>
                <w:bCs/>
              </w:rPr>
            </w:pPr>
            <w:r w:rsidRPr="00C8087E">
              <w:rPr>
                <w:rFonts w:cs="Times New Roman"/>
                <w:b/>
                <w:bCs/>
              </w:rPr>
              <w:t>Aspek Kelembagaan (Struktur Unit Usaha)</w:t>
            </w:r>
          </w:p>
        </w:tc>
      </w:tr>
      <w:tr w:rsidR="004C06A5" w:rsidRPr="00C8087E" w14:paraId="00FE272C" w14:textId="789AFA50" w:rsidTr="0071104E">
        <w:trPr>
          <w:jc w:val="center"/>
        </w:trPr>
        <w:tc>
          <w:tcPr>
            <w:tcW w:w="2425" w:type="dxa"/>
          </w:tcPr>
          <w:p w14:paraId="1CFF476E" w14:textId="0E340C85" w:rsidR="004C06A5" w:rsidRPr="00C8087E" w:rsidRDefault="0049149A" w:rsidP="00B2208E">
            <w:pPr>
              <w:pStyle w:val="ListParagraph"/>
              <w:spacing w:line="276" w:lineRule="auto"/>
              <w:ind w:left="0"/>
              <w:jc w:val="left"/>
              <w:rPr>
                <w:rFonts w:cs="Times New Roman"/>
              </w:rPr>
            </w:pPr>
            <w:r w:rsidRPr="00C8087E">
              <w:rPr>
                <w:rFonts w:cs="Times New Roman"/>
              </w:rPr>
              <w:t>Belum terdapat pembagian tugas dan alur kerja usaha yang terstruktur.</w:t>
            </w:r>
          </w:p>
        </w:tc>
        <w:tc>
          <w:tcPr>
            <w:tcW w:w="3060" w:type="dxa"/>
          </w:tcPr>
          <w:p w14:paraId="08640AC7" w14:textId="6BDC515F" w:rsidR="004C06A5" w:rsidRPr="00C8087E" w:rsidRDefault="0049149A" w:rsidP="00B2208E">
            <w:pPr>
              <w:pStyle w:val="ListParagraph"/>
              <w:spacing w:line="276" w:lineRule="auto"/>
              <w:ind w:left="0"/>
              <w:jc w:val="left"/>
              <w:rPr>
                <w:rFonts w:cs="Times New Roman"/>
              </w:rPr>
            </w:pPr>
            <w:r w:rsidRPr="00C8087E">
              <w:rPr>
                <w:rFonts w:cs="Times New Roman"/>
              </w:rPr>
              <w:t>Terbentuk struktur unit usaha dengan pembagian tugas di 3 divisi kerja (produksi, pemasaran &amp; keuangan).</w:t>
            </w:r>
          </w:p>
        </w:tc>
        <w:tc>
          <w:tcPr>
            <w:tcW w:w="2444" w:type="dxa"/>
          </w:tcPr>
          <w:p w14:paraId="6C81CEF6" w14:textId="3515E99E" w:rsidR="004C06A5" w:rsidRPr="00C8087E" w:rsidRDefault="0049149A" w:rsidP="00B2208E">
            <w:pPr>
              <w:pStyle w:val="ListParagraph"/>
              <w:spacing w:line="276" w:lineRule="auto"/>
              <w:ind w:left="0"/>
              <w:jc w:val="left"/>
              <w:rPr>
                <w:rFonts w:cs="Times New Roman"/>
              </w:rPr>
            </w:pPr>
            <w:r w:rsidRPr="00C8087E">
              <w:rPr>
                <w:rFonts w:cs="Times New Roman"/>
              </w:rPr>
              <w:t>Surat Keputusan Struktur Unit Usaha resmi.</w:t>
            </w:r>
          </w:p>
        </w:tc>
      </w:tr>
      <w:tr w:rsidR="004A5135" w:rsidRPr="00C8087E" w14:paraId="2D7539F3" w14:textId="77777777" w:rsidTr="0071104E">
        <w:trPr>
          <w:jc w:val="center"/>
        </w:trPr>
        <w:tc>
          <w:tcPr>
            <w:tcW w:w="7929" w:type="dxa"/>
            <w:gridSpan w:val="3"/>
            <w:shd w:val="clear" w:color="auto" w:fill="FFF2CC" w:themeFill="accent4" w:themeFillTint="33"/>
          </w:tcPr>
          <w:p w14:paraId="1FC6ECC0" w14:textId="4835F321" w:rsidR="004A5135" w:rsidRPr="00C8087E" w:rsidRDefault="004A5135" w:rsidP="00B2208E">
            <w:pPr>
              <w:pStyle w:val="ListParagraph"/>
              <w:spacing w:line="276" w:lineRule="auto"/>
              <w:ind w:left="0"/>
              <w:jc w:val="left"/>
              <w:rPr>
                <w:rFonts w:cs="Times New Roman"/>
                <w:b/>
                <w:bCs/>
              </w:rPr>
            </w:pPr>
            <w:r w:rsidRPr="00C8087E">
              <w:rPr>
                <w:rFonts w:cs="Times New Roman"/>
                <w:b/>
                <w:bCs/>
              </w:rPr>
              <w:t>Aspek Keuangan</w:t>
            </w:r>
          </w:p>
        </w:tc>
      </w:tr>
      <w:tr w:rsidR="004C06A5" w:rsidRPr="00C8087E" w14:paraId="53327454" w14:textId="4AEDB5F8" w:rsidTr="0071104E">
        <w:trPr>
          <w:jc w:val="center"/>
        </w:trPr>
        <w:tc>
          <w:tcPr>
            <w:tcW w:w="2425" w:type="dxa"/>
          </w:tcPr>
          <w:p w14:paraId="31318346" w14:textId="74928EF2" w:rsidR="004C06A5" w:rsidRPr="00C8087E" w:rsidRDefault="0049149A" w:rsidP="00B2208E">
            <w:pPr>
              <w:pStyle w:val="ListParagraph"/>
              <w:spacing w:line="276" w:lineRule="auto"/>
              <w:ind w:left="0"/>
              <w:jc w:val="left"/>
              <w:rPr>
                <w:rFonts w:cs="Times New Roman"/>
              </w:rPr>
            </w:pPr>
            <w:r w:rsidRPr="00C8087E">
              <w:rPr>
                <w:rFonts w:cs="Times New Roman"/>
              </w:rPr>
              <w:t>Belum ada perhitungan HPP, harga jual, dan pencatatan kas.</w:t>
            </w:r>
          </w:p>
        </w:tc>
        <w:tc>
          <w:tcPr>
            <w:tcW w:w="3060" w:type="dxa"/>
          </w:tcPr>
          <w:p w14:paraId="5385E86D" w14:textId="2F8A2ECA" w:rsidR="004C06A5" w:rsidRPr="00C8087E" w:rsidRDefault="0049149A" w:rsidP="00B2208E">
            <w:pPr>
              <w:pStyle w:val="ListParagraph"/>
              <w:spacing w:line="276" w:lineRule="auto"/>
              <w:ind w:left="0"/>
              <w:jc w:val="left"/>
              <w:rPr>
                <w:rFonts w:cs="Times New Roman"/>
              </w:rPr>
            </w:pPr>
            <w:r w:rsidRPr="00C8087E">
              <w:rPr>
                <w:rFonts w:cs="Times New Roman"/>
              </w:rPr>
              <w:t>Mampu mengalkulasi HPP, menetapkan harga jual, dan mencatat arus kas.</w:t>
            </w:r>
          </w:p>
        </w:tc>
        <w:tc>
          <w:tcPr>
            <w:tcW w:w="2444" w:type="dxa"/>
          </w:tcPr>
          <w:p w14:paraId="1C6AB5A6" w14:textId="3F20F285" w:rsidR="004C06A5" w:rsidRPr="00C8087E" w:rsidRDefault="0049149A" w:rsidP="00B2208E">
            <w:pPr>
              <w:pStyle w:val="ListParagraph"/>
              <w:spacing w:line="276" w:lineRule="auto"/>
              <w:ind w:left="0"/>
              <w:jc w:val="left"/>
              <w:rPr>
                <w:rFonts w:cs="Times New Roman"/>
              </w:rPr>
            </w:pPr>
            <w:r w:rsidRPr="00C8087E">
              <w:rPr>
                <w:rFonts w:cs="Times New Roman"/>
              </w:rPr>
              <w:t>Kalkulasi HPP, harga penjualan (</w:t>
            </w:r>
            <w:r w:rsidR="00C72268" w:rsidRPr="00C8087E">
              <w:rPr>
                <w:rFonts w:cs="Times New Roman"/>
              </w:rPr>
              <w:t>Rp17.000,00)</w:t>
            </w:r>
            <w:r w:rsidRPr="00C8087E">
              <w:rPr>
                <w:rFonts w:cs="Times New Roman"/>
              </w:rPr>
              <w:t xml:space="preserve"> &amp; sistem pembukuan buku kas harian.</w:t>
            </w:r>
          </w:p>
        </w:tc>
      </w:tr>
      <w:tr w:rsidR="004A5135" w:rsidRPr="00C8087E" w14:paraId="6C0A43BF" w14:textId="77777777" w:rsidTr="0071104E">
        <w:trPr>
          <w:jc w:val="center"/>
        </w:trPr>
        <w:tc>
          <w:tcPr>
            <w:tcW w:w="7929" w:type="dxa"/>
            <w:gridSpan w:val="3"/>
            <w:shd w:val="clear" w:color="auto" w:fill="FFF2CC" w:themeFill="accent4" w:themeFillTint="33"/>
          </w:tcPr>
          <w:p w14:paraId="747C9FC5" w14:textId="3FD74CB5" w:rsidR="004A5135" w:rsidRPr="00C8087E" w:rsidRDefault="004A5135" w:rsidP="00B2208E">
            <w:pPr>
              <w:pStyle w:val="ListParagraph"/>
              <w:spacing w:line="276" w:lineRule="auto"/>
              <w:ind w:left="0"/>
              <w:jc w:val="left"/>
              <w:rPr>
                <w:rFonts w:cs="Times New Roman"/>
              </w:rPr>
            </w:pPr>
            <w:r w:rsidRPr="00C8087E">
              <w:rPr>
                <w:rFonts w:cs="Times New Roman"/>
                <w:b/>
                <w:bCs/>
              </w:rPr>
              <w:t>Aspek Legalitas</w:t>
            </w:r>
          </w:p>
        </w:tc>
      </w:tr>
      <w:tr w:rsidR="004C06A5" w:rsidRPr="00C8087E" w14:paraId="14C6DB6E" w14:textId="44C770E1" w:rsidTr="0071104E">
        <w:trPr>
          <w:jc w:val="center"/>
        </w:trPr>
        <w:tc>
          <w:tcPr>
            <w:tcW w:w="2425" w:type="dxa"/>
          </w:tcPr>
          <w:p w14:paraId="51A58AB0" w14:textId="3AB8FEB7" w:rsidR="004C06A5" w:rsidRPr="00C8087E" w:rsidRDefault="0049149A" w:rsidP="00B2208E">
            <w:pPr>
              <w:pStyle w:val="ListParagraph"/>
              <w:spacing w:line="276" w:lineRule="auto"/>
              <w:ind w:left="0"/>
              <w:jc w:val="left"/>
              <w:rPr>
                <w:rFonts w:cs="Times New Roman"/>
              </w:rPr>
            </w:pPr>
            <w:r w:rsidRPr="00C8087E">
              <w:rPr>
                <w:rFonts w:cs="Times New Roman"/>
              </w:rPr>
              <w:t>Produk belum mengantongi izin dan legalitas resmi.</w:t>
            </w:r>
          </w:p>
        </w:tc>
        <w:tc>
          <w:tcPr>
            <w:tcW w:w="3060" w:type="dxa"/>
          </w:tcPr>
          <w:p w14:paraId="56C6696A" w14:textId="186E32E6" w:rsidR="004C06A5" w:rsidRPr="00C8087E" w:rsidRDefault="0049149A" w:rsidP="00B2208E">
            <w:pPr>
              <w:pStyle w:val="ListParagraph"/>
              <w:spacing w:line="276" w:lineRule="auto"/>
              <w:ind w:left="0"/>
              <w:jc w:val="left"/>
              <w:rPr>
                <w:rFonts w:cs="Times New Roman"/>
              </w:rPr>
            </w:pPr>
            <w:r w:rsidRPr="00C8087E">
              <w:rPr>
                <w:rFonts w:cs="Times New Roman"/>
              </w:rPr>
              <w:t>Memiliki Nomor Induk Berusaha (NIB) serta persiapan berkas P-IRT &amp; Halal (aspek berkelanjutan).</w:t>
            </w:r>
          </w:p>
        </w:tc>
        <w:tc>
          <w:tcPr>
            <w:tcW w:w="2444" w:type="dxa"/>
          </w:tcPr>
          <w:p w14:paraId="32423DD5" w14:textId="7B7D0731" w:rsidR="004C06A5" w:rsidRPr="00C8087E" w:rsidRDefault="0049149A" w:rsidP="00B2208E">
            <w:pPr>
              <w:pStyle w:val="ListParagraph"/>
              <w:spacing w:line="276" w:lineRule="auto"/>
              <w:ind w:left="0"/>
              <w:jc w:val="left"/>
              <w:rPr>
                <w:rFonts w:cs="Times New Roman"/>
              </w:rPr>
            </w:pPr>
            <w:r w:rsidRPr="00C8087E">
              <w:rPr>
                <w:rFonts w:cs="Times New Roman"/>
              </w:rPr>
              <w:t>Cetak NIB via OSS &amp; Berkas Pengajuan P-IRT/Halal.</w:t>
            </w:r>
          </w:p>
        </w:tc>
      </w:tr>
      <w:tr w:rsidR="004A19ED" w:rsidRPr="00C8087E" w14:paraId="01D92A46" w14:textId="77777777" w:rsidTr="0071104E">
        <w:trPr>
          <w:jc w:val="center"/>
        </w:trPr>
        <w:tc>
          <w:tcPr>
            <w:tcW w:w="7929" w:type="dxa"/>
            <w:gridSpan w:val="3"/>
            <w:shd w:val="clear" w:color="auto" w:fill="FFF2CC" w:themeFill="accent4" w:themeFillTint="33"/>
          </w:tcPr>
          <w:p w14:paraId="0FBA86FC" w14:textId="6671F2C1" w:rsidR="004A19ED" w:rsidRPr="00C8087E" w:rsidRDefault="004A19ED" w:rsidP="00B2208E">
            <w:pPr>
              <w:pStyle w:val="ListParagraph"/>
              <w:spacing w:line="276" w:lineRule="auto"/>
              <w:ind w:left="0"/>
              <w:jc w:val="left"/>
              <w:rPr>
                <w:rFonts w:cs="Times New Roman"/>
                <w:b/>
                <w:bCs/>
              </w:rPr>
            </w:pPr>
            <w:r w:rsidRPr="00C8087E">
              <w:rPr>
                <w:rFonts w:cs="Times New Roman"/>
                <w:b/>
                <w:bCs/>
              </w:rPr>
              <w:t xml:space="preserve">Aspek </w:t>
            </w:r>
            <w:r w:rsidRPr="00C8087E">
              <w:rPr>
                <w:rFonts w:cs="Times New Roman"/>
                <w:b/>
                <w:bCs/>
                <w:i/>
                <w:iCs/>
              </w:rPr>
              <w:t>Branding</w:t>
            </w:r>
            <w:r w:rsidRPr="00C8087E">
              <w:rPr>
                <w:rFonts w:cs="Times New Roman"/>
                <w:b/>
                <w:bCs/>
              </w:rPr>
              <w:t xml:space="preserve"> dan Pemasaran</w:t>
            </w:r>
          </w:p>
        </w:tc>
      </w:tr>
      <w:tr w:rsidR="004C06A5" w:rsidRPr="00C8087E" w14:paraId="01EB6A53" w14:textId="324AE2E8" w:rsidTr="0071104E">
        <w:trPr>
          <w:jc w:val="center"/>
        </w:trPr>
        <w:tc>
          <w:tcPr>
            <w:tcW w:w="2425" w:type="dxa"/>
          </w:tcPr>
          <w:p w14:paraId="2BDCCF39" w14:textId="52B10B56" w:rsidR="004C06A5" w:rsidRPr="00C8087E" w:rsidRDefault="0049149A" w:rsidP="00B2208E">
            <w:pPr>
              <w:pStyle w:val="ListParagraph"/>
              <w:spacing w:line="276" w:lineRule="auto"/>
              <w:ind w:left="0"/>
              <w:jc w:val="left"/>
              <w:rPr>
                <w:rFonts w:cs="Times New Roman"/>
              </w:rPr>
            </w:pPr>
            <w:r w:rsidRPr="00C8087E">
              <w:rPr>
                <w:rFonts w:cs="Times New Roman"/>
              </w:rPr>
              <w:t>Pemasaran pasif, tanpa kemasan komersial, dan belum ada media digital.</w:t>
            </w:r>
          </w:p>
        </w:tc>
        <w:tc>
          <w:tcPr>
            <w:tcW w:w="3060" w:type="dxa"/>
          </w:tcPr>
          <w:p w14:paraId="51068364" w14:textId="423C1785" w:rsidR="004C06A5" w:rsidRPr="00C8087E" w:rsidRDefault="0049149A" w:rsidP="00B2208E">
            <w:pPr>
              <w:pStyle w:val="ListParagraph"/>
              <w:spacing w:line="276" w:lineRule="auto"/>
              <w:ind w:left="0"/>
              <w:jc w:val="left"/>
              <w:rPr>
                <w:rFonts w:cs="Times New Roman"/>
              </w:rPr>
            </w:pPr>
            <w:r w:rsidRPr="00C8087E">
              <w:rPr>
                <w:rFonts w:cs="Times New Roman"/>
              </w:rPr>
              <w:t xml:space="preserve">Memiliki identitas merek, kemasan komersial, </w:t>
            </w:r>
            <w:r w:rsidRPr="00C8087E">
              <w:rPr>
                <w:rFonts w:cs="Times New Roman"/>
                <w:i/>
                <w:iCs/>
              </w:rPr>
              <w:t>marketplace</w:t>
            </w:r>
            <w:r w:rsidRPr="00C8087E">
              <w:rPr>
                <w:rFonts w:cs="Times New Roman"/>
              </w:rPr>
              <w:t>, dan QRIS</w:t>
            </w:r>
            <w:r w:rsidR="004A5135" w:rsidRPr="00C8087E">
              <w:rPr>
                <w:rFonts w:cs="Times New Roman"/>
              </w:rPr>
              <w:t>.</w:t>
            </w:r>
          </w:p>
        </w:tc>
        <w:tc>
          <w:tcPr>
            <w:tcW w:w="2444" w:type="dxa"/>
          </w:tcPr>
          <w:p w14:paraId="7DEF9F8A" w14:textId="48AF5129" w:rsidR="004C06A5" w:rsidRPr="00C8087E" w:rsidRDefault="0049149A" w:rsidP="00B2208E">
            <w:pPr>
              <w:pStyle w:val="ListParagraph"/>
              <w:spacing w:line="276" w:lineRule="auto"/>
              <w:ind w:left="0"/>
              <w:jc w:val="left"/>
              <w:rPr>
                <w:rFonts w:cs="Times New Roman"/>
              </w:rPr>
            </w:pPr>
            <w:r w:rsidRPr="00C8087E">
              <w:rPr>
                <w:rFonts w:cs="Times New Roman"/>
              </w:rPr>
              <w:t xml:space="preserve">Merek CASABITES, </w:t>
            </w:r>
            <w:r w:rsidR="00C72268" w:rsidRPr="00C8087E">
              <w:rPr>
                <w:rFonts w:cs="Times New Roman"/>
              </w:rPr>
              <w:t>desain k</w:t>
            </w:r>
            <w:r w:rsidRPr="00C8087E">
              <w:rPr>
                <w:rFonts w:cs="Times New Roman"/>
              </w:rPr>
              <w:t xml:space="preserve">emasan </w:t>
            </w:r>
            <w:r w:rsidRPr="00C8087E">
              <w:rPr>
                <w:rFonts w:cs="Times New Roman"/>
                <w:i/>
                <w:iCs/>
              </w:rPr>
              <w:t>pouch</w:t>
            </w:r>
            <w:r w:rsidRPr="00C8087E">
              <w:rPr>
                <w:rFonts w:cs="Times New Roman"/>
              </w:rPr>
              <w:t>, akun Shopee, akun Instagram penjualan, &amp; QRIS.</w:t>
            </w:r>
          </w:p>
        </w:tc>
      </w:tr>
      <w:tr w:rsidR="004A19ED" w:rsidRPr="00C8087E" w14:paraId="52F6C17F" w14:textId="77777777" w:rsidTr="0071104E">
        <w:trPr>
          <w:jc w:val="center"/>
        </w:trPr>
        <w:tc>
          <w:tcPr>
            <w:tcW w:w="7929" w:type="dxa"/>
            <w:gridSpan w:val="3"/>
            <w:shd w:val="clear" w:color="auto" w:fill="FFF2CC" w:themeFill="accent4" w:themeFillTint="33"/>
          </w:tcPr>
          <w:p w14:paraId="72C38CA0" w14:textId="000E328F" w:rsidR="004A19ED" w:rsidRPr="00C8087E" w:rsidRDefault="004A19ED" w:rsidP="00B2208E">
            <w:pPr>
              <w:pStyle w:val="ListParagraph"/>
              <w:spacing w:line="276" w:lineRule="auto"/>
              <w:ind w:left="0"/>
              <w:jc w:val="left"/>
              <w:rPr>
                <w:rFonts w:cs="Times New Roman"/>
                <w:b/>
                <w:bCs/>
                <w:i/>
                <w:iCs/>
              </w:rPr>
            </w:pPr>
            <w:r w:rsidRPr="00C8087E">
              <w:rPr>
                <w:rFonts w:cs="Times New Roman"/>
                <w:b/>
                <w:bCs/>
              </w:rPr>
              <w:t>Aspek Kemitraan</w:t>
            </w:r>
          </w:p>
        </w:tc>
      </w:tr>
      <w:tr w:rsidR="004C06A5" w:rsidRPr="00C8087E" w14:paraId="786525DB" w14:textId="6CC8795A" w:rsidTr="0071104E">
        <w:trPr>
          <w:jc w:val="center"/>
        </w:trPr>
        <w:tc>
          <w:tcPr>
            <w:tcW w:w="2425" w:type="dxa"/>
          </w:tcPr>
          <w:p w14:paraId="5A23477E" w14:textId="07B6C287" w:rsidR="004C06A5" w:rsidRPr="00C8087E" w:rsidRDefault="0049149A" w:rsidP="00B2208E">
            <w:pPr>
              <w:pStyle w:val="ListParagraph"/>
              <w:spacing w:line="276" w:lineRule="auto"/>
              <w:ind w:left="0"/>
              <w:jc w:val="left"/>
              <w:rPr>
                <w:rFonts w:cs="Times New Roman"/>
              </w:rPr>
            </w:pPr>
            <w:r w:rsidRPr="00C8087E">
              <w:rPr>
                <w:rFonts w:cs="Times New Roman"/>
              </w:rPr>
              <w:t>Belum memiliki jejaring pemasaran eksternal.</w:t>
            </w:r>
          </w:p>
        </w:tc>
        <w:tc>
          <w:tcPr>
            <w:tcW w:w="3060" w:type="dxa"/>
          </w:tcPr>
          <w:p w14:paraId="167A99A6" w14:textId="5E42A8FB" w:rsidR="004C06A5" w:rsidRPr="00C8087E" w:rsidRDefault="0049149A" w:rsidP="00B2208E">
            <w:pPr>
              <w:pStyle w:val="ListParagraph"/>
              <w:spacing w:line="276" w:lineRule="auto"/>
              <w:ind w:left="0"/>
              <w:jc w:val="left"/>
              <w:rPr>
                <w:rFonts w:cs="Times New Roman"/>
              </w:rPr>
            </w:pPr>
            <w:r w:rsidRPr="00C8087E">
              <w:rPr>
                <w:rFonts w:cs="Times New Roman"/>
              </w:rPr>
              <w:t>Terjalin kerja sama pemasaran jaringan eksternal.</w:t>
            </w:r>
          </w:p>
        </w:tc>
        <w:tc>
          <w:tcPr>
            <w:tcW w:w="2444" w:type="dxa"/>
          </w:tcPr>
          <w:p w14:paraId="61E45439" w14:textId="6C38C416" w:rsidR="004C06A5" w:rsidRPr="00C8087E" w:rsidRDefault="0049149A" w:rsidP="00B2208E">
            <w:pPr>
              <w:pStyle w:val="ListParagraph"/>
              <w:spacing w:line="276" w:lineRule="auto"/>
              <w:ind w:left="0"/>
              <w:jc w:val="left"/>
              <w:rPr>
                <w:rFonts w:cs="Times New Roman"/>
              </w:rPr>
            </w:pPr>
            <w:r w:rsidRPr="00C8087E">
              <w:rPr>
                <w:rFonts w:cs="Times New Roman"/>
              </w:rPr>
              <w:t>Dokumen Kerja Sama (MoU) konsinyasi pemasaran.</w:t>
            </w:r>
          </w:p>
        </w:tc>
      </w:tr>
      <w:tr w:rsidR="004A19ED" w:rsidRPr="00C8087E" w14:paraId="4246EFE7" w14:textId="77777777" w:rsidTr="0071104E">
        <w:trPr>
          <w:jc w:val="center"/>
        </w:trPr>
        <w:tc>
          <w:tcPr>
            <w:tcW w:w="7929" w:type="dxa"/>
            <w:gridSpan w:val="3"/>
            <w:shd w:val="clear" w:color="auto" w:fill="FFF2CC" w:themeFill="accent4" w:themeFillTint="33"/>
          </w:tcPr>
          <w:p w14:paraId="25DD9FC4" w14:textId="4854D771" w:rsidR="004A19ED" w:rsidRPr="00C8087E" w:rsidRDefault="004A19ED" w:rsidP="00B2208E">
            <w:pPr>
              <w:pStyle w:val="ListParagraph"/>
              <w:spacing w:line="276" w:lineRule="auto"/>
              <w:ind w:left="0"/>
              <w:jc w:val="left"/>
              <w:rPr>
                <w:rFonts w:cs="Times New Roman"/>
                <w:b/>
                <w:bCs/>
              </w:rPr>
            </w:pPr>
            <w:r w:rsidRPr="00C8087E">
              <w:rPr>
                <w:rFonts w:cs="Times New Roman"/>
                <w:b/>
                <w:bCs/>
              </w:rPr>
              <w:t xml:space="preserve">Aspek </w:t>
            </w:r>
            <w:r w:rsidR="007358B4" w:rsidRPr="00C8087E">
              <w:rPr>
                <w:rFonts w:cs="Times New Roman"/>
                <w:b/>
                <w:bCs/>
              </w:rPr>
              <w:t>Kemandirian Ekonomi dan Keberlanjutan</w:t>
            </w:r>
          </w:p>
        </w:tc>
      </w:tr>
      <w:tr w:rsidR="004A5135" w:rsidRPr="00C8087E" w14:paraId="26E7A8AD" w14:textId="77777777" w:rsidTr="0071104E">
        <w:trPr>
          <w:jc w:val="center"/>
        </w:trPr>
        <w:tc>
          <w:tcPr>
            <w:tcW w:w="2425" w:type="dxa"/>
          </w:tcPr>
          <w:p w14:paraId="430161FA" w14:textId="23F67C25" w:rsidR="004A5135" w:rsidRPr="00C8087E" w:rsidRDefault="0049149A" w:rsidP="00B2208E">
            <w:pPr>
              <w:pStyle w:val="ListParagraph"/>
              <w:spacing w:line="276" w:lineRule="auto"/>
              <w:ind w:left="0"/>
              <w:jc w:val="left"/>
              <w:rPr>
                <w:rFonts w:cs="Times New Roman"/>
              </w:rPr>
            </w:pPr>
            <w:r w:rsidRPr="00C8087E">
              <w:rPr>
                <w:rFonts w:cs="Times New Roman"/>
              </w:rPr>
              <w:t>Warga binaan perempuan usia produktif tidak berpenghasilan.</w:t>
            </w:r>
          </w:p>
        </w:tc>
        <w:tc>
          <w:tcPr>
            <w:tcW w:w="3060" w:type="dxa"/>
          </w:tcPr>
          <w:p w14:paraId="271888CA" w14:textId="5FA96D45" w:rsidR="004A5135" w:rsidRPr="00C8087E" w:rsidRDefault="0049149A" w:rsidP="00B2208E">
            <w:pPr>
              <w:pStyle w:val="ListParagraph"/>
              <w:spacing w:line="276" w:lineRule="auto"/>
              <w:ind w:left="0"/>
              <w:jc w:val="left"/>
              <w:rPr>
                <w:rFonts w:cs="Times New Roman"/>
              </w:rPr>
            </w:pPr>
            <w:r w:rsidRPr="00C8087E">
              <w:rPr>
                <w:rFonts w:cs="Times New Roman"/>
              </w:rPr>
              <w:t>Memperoleh penghasilan mandiri dari hasil komersialisasi unit usaha.</w:t>
            </w:r>
          </w:p>
        </w:tc>
        <w:tc>
          <w:tcPr>
            <w:tcW w:w="2444" w:type="dxa"/>
          </w:tcPr>
          <w:p w14:paraId="73448678" w14:textId="66B40324" w:rsidR="004A5135" w:rsidRPr="00C8087E" w:rsidRDefault="0049149A" w:rsidP="00B2208E">
            <w:pPr>
              <w:pStyle w:val="ListParagraph"/>
              <w:spacing w:line="276" w:lineRule="auto"/>
              <w:ind w:left="0"/>
              <w:jc w:val="left"/>
              <w:rPr>
                <w:rFonts w:cs="Times New Roman"/>
              </w:rPr>
            </w:pPr>
            <w:r w:rsidRPr="00C8087E">
              <w:rPr>
                <w:rFonts w:cs="Times New Roman"/>
              </w:rPr>
              <w:t>Modul Pelatihan dan Buku Pedoman Mitra.</w:t>
            </w:r>
          </w:p>
        </w:tc>
      </w:tr>
    </w:tbl>
    <w:p w14:paraId="1B2B3C19" w14:textId="54BC3221" w:rsidR="00A82D82" w:rsidRPr="00C8087E" w:rsidRDefault="00191707" w:rsidP="00B2208E">
      <w:pPr>
        <w:pStyle w:val="Heading1"/>
        <w:spacing w:line="276" w:lineRule="auto"/>
      </w:pPr>
      <w:bookmarkStart w:id="12" w:name="_Toc239752078"/>
      <w:r w:rsidRPr="00C8087E">
        <w:t>BAB 3. METODE PELAKSANAAN</w:t>
      </w:r>
      <w:bookmarkEnd w:id="12"/>
    </w:p>
    <w:p w14:paraId="2B2A67F6" w14:textId="7A3C0FAA" w:rsidR="00191707" w:rsidRPr="00C8087E" w:rsidRDefault="00D65C3F" w:rsidP="00B2208E">
      <w:pPr>
        <w:pStyle w:val="Gaya1"/>
        <w:spacing w:line="276" w:lineRule="auto"/>
      </w:pPr>
      <w:bookmarkStart w:id="13" w:name="_Toc239752079"/>
      <w:r w:rsidRPr="00C8087E">
        <w:t>Tahap Persiapan Program (Mei–Juli 2026)</w:t>
      </w:r>
      <w:bookmarkEnd w:id="13"/>
    </w:p>
    <w:p w14:paraId="1FC87F1F" w14:textId="3D669115" w:rsidR="00B114A0" w:rsidRPr="00C8087E" w:rsidRDefault="00144636" w:rsidP="00B2208E">
      <w:pPr>
        <w:pStyle w:val="ListParagraph"/>
        <w:spacing w:line="276" w:lineRule="auto"/>
        <w:ind w:left="360" w:firstLine="720"/>
        <w:rPr>
          <w:rFonts w:cs="Times New Roman"/>
        </w:rPr>
      </w:pPr>
      <w:r w:rsidRPr="00C8087E">
        <w:rPr>
          <w:rFonts w:cs="Times New Roman"/>
        </w:rPr>
        <w:lastRenderedPageBreak/>
        <w:t>Tahap persiapan diawali dengan penerbitan legalitas administrasi Dinas Sosial Provinsi Jawa Tengah dan koordinasi bersama pekerja sosial. Tim pelaksana menyusun Rencana Anggaran Biaya (RAB), jadwal kegiatan, materi sosialisasi, serta instrumen kuesioner. Persiapan teknis diselesaikan melalui pengadaan bahan baku, pengadaan alat produksi higienis, uji kesiapan ruang produksi di panti, hingga geladi bersih.</w:t>
      </w:r>
      <w:r w:rsidR="00B114A0" w:rsidRPr="00C8087E">
        <w:rPr>
          <w:rFonts w:cs="Times New Roman"/>
        </w:rPr>
        <w:t xml:space="preserve"> </w:t>
      </w:r>
      <w:r w:rsidR="00B114A0" w:rsidRPr="00C8087E">
        <w:rPr>
          <w:rFonts w:cs="Times New Roman"/>
          <w:i/>
          <w:iCs/>
        </w:rPr>
        <w:t>Output</w:t>
      </w:r>
      <w:r w:rsidR="00B114A0" w:rsidRPr="00C8087E">
        <w:rPr>
          <w:rFonts w:cs="Times New Roman"/>
        </w:rPr>
        <w:t xml:space="preserve"> tahap persiapan adalah kesiapan administrasi, sarana, bahan, jadwal, dan pembagian peran pelaksanaan program.</w:t>
      </w:r>
    </w:p>
    <w:p w14:paraId="5D2E87B8" w14:textId="29ADC564" w:rsidR="00D65C3F" w:rsidRPr="00C8087E" w:rsidRDefault="00D65C3F" w:rsidP="00B2208E">
      <w:pPr>
        <w:pStyle w:val="Gaya1"/>
        <w:spacing w:line="276" w:lineRule="auto"/>
      </w:pPr>
      <w:bookmarkStart w:id="14" w:name="_Toc239752080"/>
      <w:r w:rsidRPr="00C8087E">
        <w:t>Tahap Implementasi Program (Juli–Agustus 2026)</w:t>
      </w:r>
      <w:bookmarkEnd w:id="14"/>
    </w:p>
    <w:p w14:paraId="7C144121" w14:textId="73FEBBAA" w:rsidR="00AE3E69" w:rsidRPr="00C8087E" w:rsidRDefault="00AE3E69" w:rsidP="00B2208E">
      <w:pPr>
        <w:spacing w:line="276" w:lineRule="auto"/>
        <w:ind w:left="360" w:firstLine="720"/>
        <w:rPr>
          <w:rFonts w:cs="Times New Roman"/>
        </w:rPr>
      </w:pPr>
      <w:r w:rsidRPr="00C8087E">
        <w:rPr>
          <w:rFonts w:cs="Times New Roman"/>
        </w:rPr>
        <w:t xml:space="preserve">Pendekatan </w:t>
      </w:r>
      <w:r w:rsidRPr="00C8087E">
        <w:rPr>
          <w:rFonts w:cs="Times New Roman"/>
          <w:i/>
          <w:iCs/>
        </w:rPr>
        <w:t>Asset Based Community Development</w:t>
      </w:r>
      <w:r w:rsidRPr="00C8087E">
        <w:rPr>
          <w:rFonts w:cs="Times New Roman"/>
        </w:rPr>
        <w:t xml:space="preserve"> (ABCD) menempatkan kapasitas individu, jejaring sosial, dan sumber daya lokal sebagai modal utama pemberdayaan. Strategi ini memosisikan warga binaan sebagai aktor utama perubahan, bukan penerima bantuan pasif. Melalui diferensiasi produk </w:t>
      </w:r>
      <w:r w:rsidRPr="00C8087E">
        <w:rPr>
          <w:rFonts w:cs="Times New Roman"/>
          <w:i/>
          <w:iCs/>
        </w:rPr>
        <w:t>brownies</w:t>
      </w:r>
      <w:r w:rsidRPr="00C8087E">
        <w:rPr>
          <w:rFonts w:cs="Times New Roman"/>
        </w:rPr>
        <w:t xml:space="preserve"> kering mocaf yang praktis dan efisien, unit usaha CASANOVA dirancang untuk berjalan secara mandiri serta berkelanjutan. Operasionalisasi pendekatan ABCD diturunkan secara berkesinambungan melalui empat tahap:</w:t>
      </w:r>
      <w:r w:rsidR="00144636" w:rsidRPr="00C8087E">
        <w:rPr>
          <w:rFonts w:cs="Times New Roman"/>
        </w:rPr>
        <w:t xml:space="preserve"> </w:t>
      </w:r>
      <w:r w:rsidR="00144636" w:rsidRPr="00C8087E">
        <w:rPr>
          <w:rFonts w:cs="Times New Roman"/>
          <w:i/>
          <w:iCs/>
        </w:rPr>
        <w:t>discovery</w:t>
      </w:r>
      <w:r w:rsidR="00144636" w:rsidRPr="00C8087E">
        <w:rPr>
          <w:rFonts w:cs="Times New Roman"/>
        </w:rPr>
        <w:t xml:space="preserve">, </w:t>
      </w:r>
      <w:r w:rsidR="00144636" w:rsidRPr="00C8087E">
        <w:rPr>
          <w:rFonts w:cs="Times New Roman"/>
          <w:i/>
          <w:iCs/>
        </w:rPr>
        <w:t>dream</w:t>
      </w:r>
      <w:r w:rsidR="00144636" w:rsidRPr="00C8087E">
        <w:rPr>
          <w:rFonts w:cs="Times New Roman"/>
        </w:rPr>
        <w:t xml:space="preserve">, </w:t>
      </w:r>
      <w:r w:rsidR="00144636" w:rsidRPr="00C8087E">
        <w:rPr>
          <w:rFonts w:cs="Times New Roman"/>
          <w:i/>
          <w:iCs/>
        </w:rPr>
        <w:t>design</w:t>
      </w:r>
      <w:r w:rsidR="00144636" w:rsidRPr="00C8087E">
        <w:rPr>
          <w:rFonts w:cs="Times New Roman"/>
        </w:rPr>
        <w:t xml:space="preserve">, dan </w:t>
      </w:r>
      <w:r w:rsidR="00144636" w:rsidRPr="00C8087E">
        <w:rPr>
          <w:rFonts w:cs="Times New Roman"/>
          <w:i/>
          <w:iCs/>
        </w:rPr>
        <w:t>destiny</w:t>
      </w:r>
      <w:r w:rsidR="00440039" w:rsidRPr="00C8087E">
        <w:rPr>
          <w:rFonts w:cs="Times New Roman"/>
          <w:color w:val="000000"/>
        </w:rPr>
        <w:t xml:space="preserve"> </w:t>
      </w:r>
      <w:sdt>
        <w:sdtPr>
          <w:rPr>
            <w:rFonts w:cs="Times New Roman"/>
            <w:color w:val="000000"/>
          </w:rPr>
          <w:tag w:val="MENDELEY_CITATION_v3_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"/>
          <w:id w:val="-468823556"/>
          <w:placeholder>
            <w:docPart w:val="3A78E3877BDB4074B82230B5A0552346"/>
          </w:placeholder>
        </w:sdtPr>
        <w:sdtContent>
          <w:r w:rsidR="00440039" w:rsidRPr="00C8087E">
            <w:rPr>
              <w:rFonts w:cs="Times New Roman"/>
              <w:color w:val="000000"/>
            </w:rPr>
            <w:t>(Swadaya Masyarakat et al., 2025)</w:t>
          </w:r>
        </w:sdtContent>
      </w:sdt>
      <w:r w:rsidR="00144636" w:rsidRPr="00C8087E">
        <w:rPr>
          <w:rFonts w:cs="Times New Roman"/>
        </w:rPr>
        <w:t>.</w:t>
      </w:r>
    </w:p>
    <w:p w14:paraId="23FA5D0F" w14:textId="0005E326" w:rsidR="003E6D1D" w:rsidRPr="00C8087E" w:rsidRDefault="003E6D1D" w:rsidP="00B2208E">
      <w:pPr>
        <w:spacing w:line="276" w:lineRule="auto"/>
        <w:ind w:left="360"/>
        <w:rPr>
          <w:rFonts w:cs="Times New Roman"/>
        </w:rPr>
      </w:pPr>
      <w:r w:rsidRPr="00C8087E">
        <w:rPr>
          <w:rFonts w:cs="Times New Roman"/>
          <w:b/>
          <w:bCs/>
          <w:i/>
          <w:iCs/>
        </w:rPr>
        <w:t>Discovery</w:t>
      </w:r>
      <w:r w:rsidRPr="00C8087E">
        <w:rPr>
          <w:rFonts w:cs="Times New Roman"/>
        </w:rPr>
        <w:t xml:space="preserve"> (</w:t>
      </w:r>
      <w:r w:rsidRPr="00C8087E">
        <w:rPr>
          <w:rFonts w:cs="Times New Roman"/>
          <w:b/>
          <w:bCs/>
        </w:rPr>
        <w:t>Sosialisasi dan Identifikasi Aset</w:t>
      </w:r>
      <w:r w:rsidRPr="00C8087E">
        <w:rPr>
          <w:rFonts w:cs="Times New Roman"/>
        </w:rPr>
        <w:t xml:space="preserve">): </w:t>
      </w:r>
      <w:r w:rsidR="00AE3E69" w:rsidRPr="00C8087E">
        <w:rPr>
          <w:rFonts w:cs="Times New Roman"/>
        </w:rPr>
        <w:t>Membangun komitmen awal serta memetakan potensi dasar warga binaan dan ketersediaan lahan panti.</w:t>
      </w:r>
    </w:p>
    <w:p w14:paraId="39FA6C35" w14:textId="198B2563" w:rsidR="00AE3E69" w:rsidRPr="00C8087E" w:rsidRDefault="00D65C3F" w:rsidP="00B2208E">
      <w:pPr>
        <w:pStyle w:val="ListParagraph"/>
        <w:numPr>
          <w:ilvl w:val="0"/>
          <w:numId w:val="9"/>
        </w:numPr>
        <w:spacing w:line="276" w:lineRule="auto"/>
        <w:rPr>
          <w:rFonts w:cs="Times New Roman"/>
        </w:rPr>
      </w:pPr>
      <w:r w:rsidRPr="00C8087E">
        <w:rPr>
          <w:rFonts w:cs="Times New Roman"/>
        </w:rPr>
        <w:t>Program 1 (</w:t>
      </w:r>
      <w:r w:rsidR="009E236F" w:rsidRPr="00C8087E">
        <w:rPr>
          <w:rFonts w:cs="Times New Roman"/>
        </w:rPr>
        <w:t>sosialisasi umum</w:t>
      </w:r>
      <w:r w:rsidRPr="00C8087E">
        <w:rPr>
          <w:rFonts w:cs="Times New Roman"/>
        </w:rPr>
        <w:t xml:space="preserve">): </w:t>
      </w:r>
      <w:r w:rsidR="00AE3E69" w:rsidRPr="00C8087E">
        <w:rPr>
          <w:rFonts w:cs="Times New Roman"/>
        </w:rPr>
        <w:t>Pemaparan alur program CASANOVA dan pengisian kuesioner minat bakat untuk memetakan 15 warga binaan perempuan ke dalam 3 divisi kerja.</w:t>
      </w:r>
    </w:p>
    <w:p w14:paraId="18429792" w14:textId="64282EFC" w:rsidR="00AE3E69" w:rsidRPr="00C8087E" w:rsidRDefault="00D65C3F" w:rsidP="00B2208E">
      <w:pPr>
        <w:pStyle w:val="ListParagraph"/>
        <w:numPr>
          <w:ilvl w:val="0"/>
          <w:numId w:val="9"/>
        </w:numPr>
        <w:spacing w:line="276" w:lineRule="auto"/>
        <w:rPr>
          <w:rFonts w:cs="Times New Roman"/>
        </w:rPr>
      </w:pPr>
      <w:r w:rsidRPr="00C8087E">
        <w:rPr>
          <w:rFonts w:cs="Times New Roman"/>
        </w:rPr>
        <w:t>Program 2 (</w:t>
      </w:r>
      <w:r w:rsidR="009E236F" w:rsidRPr="00C8087E">
        <w:rPr>
          <w:rFonts w:cs="Times New Roman"/>
        </w:rPr>
        <w:t xml:space="preserve">pembekalan pengetahuan dasar dan </w:t>
      </w:r>
      <w:r w:rsidR="009E236F" w:rsidRPr="00C8087E">
        <w:rPr>
          <w:rFonts w:cs="Times New Roman"/>
          <w:i/>
          <w:iCs/>
        </w:rPr>
        <w:t>replanting</w:t>
      </w:r>
      <w:r w:rsidRPr="00C8087E">
        <w:rPr>
          <w:rFonts w:cs="Times New Roman"/>
        </w:rPr>
        <w:t xml:space="preserve">): </w:t>
      </w:r>
      <w:r w:rsidR="00AE3E69" w:rsidRPr="00C8087E">
        <w:rPr>
          <w:rFonts w:cs="Times New Roman"/>
        </w:rPr>
        <w:t>Edukasi budidaya tanaman singkong, penyampaian SOP umum, dan penanaman kembali (</w:t>
      </w:r>
      <w:r w:rsidR="00AE3E69" w:rsidRPr="00C8087E">
        <w:rPr>
          <w:rFonts w:cs="Times New Roman"/>
          <w:i/>
          <w:iCs/>
        </w:rPr>
        <w:t>replanting</w:t>
      </w:r>
      <w:r w:rsidR="00AE3E69" w:rsidRPr="00C8087E">
        <w:rPr>
          <w:rFonts w:cs="Times New Roman"/>
        </w:rPr>
        <w:t>) bibit singkong di lahan panti.</w:t>
      </w:r>
    </w:p>
    <w:p w14:paraId="3EB3FD8B" w14:textId="18985957" w:rsidR="003E6D1D" w:rsidRPr="00C8087E" w:rsidRDefault="003E6D1D" w:rsidP="00B2208E">
      <w:pPr>
        <w:spacing w:line="276" w:lineRule="auto"/>
        <w:ind w:left="360"/>
        <w:rPr>
          <w:rFonts w:cs="Times New Roman"/>
        </w:rPr>
      </w:pPr>
      <w:r w:rsidRPr="00C8087E">
        <w:rPr>
          <w:rFonts w:cs="Times New Roman"/>
          <w:b/>
          <w:bCs/>
          <w:i/>
          <w:iCs/>
        </w:rPr>
        <w:t>Dream</w:t>
      </w:r>
      <w:r w:rsidRPr="00C8087E">
        <w:rPr>
          <w:rFonts w:cs="Times New Roman"/>
        </w:rPr>
        <w:t xml:space="preserve"> (</w:t>
      </w:r>
      <w:r w:rsidR="00AE3E69" w:rsidRPr="00C8087E">
        <w:rPr>
          <w:rFonts w:cs="Times New Roman"/>
          <w:b/>
          <w:bCs/>
        </w:rPr>
        <w:t>Perumusan Visi Nilai Ekonomi</w:t>
      </w:r>
      <w:r w:rsidRPr="00C8087E">
        <w:rPr>
          <w:rFonts w:cs="Times New Roman"/>
        </w:rPr>
        <w:t xml:space="preserve">): </w:t>
      </w:r>
      <w:r w:rsidR="00AE3E69" w:rsidRPr="00C8087E">
        <w:rPr>
          <w:rFonts w:cs="Times New Roman"/>
        </w:rPr>
        <w:t>Merumuskan gagasan bersama untuk mengubah bahan baku lokal menjadi produk olahan bernilai tinggi.</w:t>
      </w:r>
    </w:p>
    <w:p w14:paraId="1D945067" w14:textId="6F011EE8" w:rsidR="00D65C3F" w:rsidRPr="00C8087E" w:rsidRDefault="00D65C3F" w:rsidP="00B2208E">
      <w:pPr>
        <w:pStyle w:val="ListParagraph"/>
        <w:numPr>
          <w:ilvl w:val="0"/>
          <w:numId w:val="9"/>
        </w:numPr>
        <w:spacing w:line="276" w:lineRule="auto"/>
        <w:rPr>
          <w:rFonts w:cs="Times New Roman"/>
        </w:rPr>
      </w:pPr>
      <w:r w:rsidRPr="00C8087E">
        <w:rPr>
          <w:rFonts w:cs="Times New Roman"/>
        </w:rPr>
        <w:t>Program 3 (</w:t>
      </w:r>
      <w:r w:rsidR="009E236F" w:rsidRPr="00C8087E">
        <w:rPr>
          <w:rFonts w:cs="Times New Roman"/>
        </w:rPr>
        <w:t xml:space="preserve">praktik </w:t>
      </w:r>
      <w:r w:rsidR="00AE3E69" w:rsidRPr="00C8087E">
        <w:rPr>
          <w:rFonts w:cs="Times New Roman"/>
        </w:rPr>
        <w:t>olahan</w:t>
      </w:r>
      <w:r w:rsidR="009E236F" w:rsidRPr="00C8087E">
        <w:rPr>
          <w:rFonts w:cs="Times New Roman"/>
        </w:rPr>
        <w:t xml:space="preserve"> tepung mocaf</w:t>
      </w:r>
      <w:r w:rsidRPr="00C8087E">
        <w:rPr>
          <w:rFonts w:cs="Times New Roman"/>
        </w:rPr>
        <w:t xml:space="preserve">): </w:t>
      </w:r>
      <w:r w:rsidR="00AE3E69" w:rsidRPr="00C8087E">
        <w:rPr>
          <w:rFonts w:cs="Times New Roman"/>
        </w:rPr>
        <w:t>Pelatihan langsung pengolahan singkong panti menjadi tepung mocaf higienis (fermentasi, penjemuran, penepungan) sesuai SOP.</w:t>
      </w:r>
    </w:p>
    <w:p w14:paraId="77CBA7D7" w14:textId="3C052B9A" w:rsidR="003E6D1D" w:rsidRPr="00C8087E" w:rsidRDefault="003E6D1D" w:rsidP="00B2208E">
      <w:pPr>
        <w:spacing w:line="276" w:lineRule="auto"/>
        <w:ind w:left="360"/>
        <w:rPr>
          <w:rFonts w:cs="Times New Roman"/>
        </w:rPr>
      </w:pPr>
      <w:r w:rsidRPr="00C8087E">
        <w:rPr>
          <w:rFonts w:cs="Times New Roman"/>
          <w:b/>
          <w:bCs/>
          <w:i/>
          <w:iCs/>
        </w:rPr>
        <w:t>Design</w:t>
      </w:r>
      <w:r w:rsidRPr="00C8087E">
        <w:rPr>
          <w:rFonts w:cs="Times New Roman"/>
        </w:rPr>
        <w:t xml:space="preserve"> (</w:t>
      </w:r>
      <w:r w:rsidR="00AE3E69" w:rsidRPr="00C8087E">
        <w:rPr>
          <w:rFonts w:cs="Times New Roman"/>
          <w:b/>
          <w:bCs/>
        </w:rPr>
        <w:t>Perancangan Operasional dan Tata Kelola Usaha</w:t>
      </w:r>
      <w:r w:rsidRPr="00C8087E">
        <w:rPr>
          <w:rFonts w:cs="Times New Roman"/>
        </w:rPr>
        <w:t xml:space="preserve">): </w:t>
      </w:r>
      <w:r w:rsidR="00AE3E69" w:rsidRPr="00C8087E">
        <w:rPr>
          <w:rFonts w:cs="Times New Roman"/>
        </w:rPr>
        <w:t>Merancang sistem operasional mulai dari standar produksi, legalitas, hingga strategi pemasaran digital.</w:t>
      </w:r>
    </w:p>
    <w:p w14:paraId="67D4D71F" w14:textId="5E444F84" w:rsidR="00D65C3F" w:rsidRPr="00C8087E" w:rsidRDefault="009E236F" w:rsidP="00B2208E">
      <w:pPr>
        <w:pStyle w:val="ListParagraph"/>
        <w:numPr>
          <w:ilvl w:val="0"/>
          <w:numId w:val="9"/>
        </w:numPr>
        <w:spacing w:line="276" w:lineRule="auto"/>
        <w:rPr>
          <w:rFonts w:cs="Times New Roman"/>
        </w:rPr>
      </w:pPr>
      <w:r w:rsidRPr="00C8087E">
        <w:rPr>
          <w:rFonts w:cs="Times New Roman"/>
        </w:rPr>
        <w:t xml:space="preserve">Program 4 (pembekalan legalitas usaha, pengemasan, dan </w:t>
      </w:r>
      <w:r w:rsidRPr="00C8087E">
        <w:rPr>
          <w:rFonts w:cs="Times New Roman"/>
          <w:i/>
          <w:iCs/>
        </w:rPr>
        <w:t>branding</w:t>
      </w:r>
      <w:r w:rsidRPr="00C8087E">
        <w:rPr>
          <w:rFonts w:cs="Times New Roman"/>
        </w:rPr>
        <w:t xml:space="preserve">): </w:t>
      </w:r>
      <w:r w:rsidR="0012160C" w:rsidRPr="00C8087E">
        <w:rPr>
          <w:rFonts w:cs="Times New Roman"/>
        </w:rPr>
        <w:t>Edukasi pentingnya legalitas usaha, perancangan kemasan komersial (</w:t>
      </w:r>
      <w:r w:rsidR="0012160C" w:rsidRPr="00C8087E">
        <w:rPr>
          <w:rFonts w:cs="Times New Roman"/>
          <w:i/>
          <w:iCs/>
        </w:rPr>
        <w:t>standing pouch</w:t>
      </w:r>
      <w:r w:rsidR="0012160C" w:rsidRPr="00C8087E">
        <w:rPr>
          <w:rFonts w:cs="Times New Roman"/>
        </w:rPr>
        <w:t>), dan peluncuran identitas merek CASABITES.</w:t>
      </w:r>
    </w:p>
    <w:p w14:paraId="331C65AD" w14:textId="3AF9D7CA" w:rsidR="009E236F" w:rsidRPr="00C8087E" w:rsidRDefault="009E236F" w:rsidP="00B2208E">
      <w:pPr>
        <w:pStyle w:val="ListParagraph"/>
        <w:numPr>
          <w:ilvl w:val="0"/>
          <w:numId w:val="9"/>
        </w:numPr>
        <w:spacing w:line="276" w:lineRule="auto"/>
        <w:rPr>
          <w:rFonts w:cs="Times New Roman"/>
        </w:rPr>
      </w:pPr>
      <w:r w:rsidRPr="00C8087E">
        <w:rPr>
          <w:rFonts w:cs="Times New Roman"/>
        </w:rPr>
        <w:t>Program 5 &amp; 6 (pelatihan dan praktik p</w:t>
      </w:r>
      <w:r w:rsidR="0012160C" w:rsidRPr="00C8087E">
        <w:rPr>
          <w:rFonts w:cs="Times New Roman"/>
        </w:rPr>
        <w:t>roduksi</w:t>
      </w:r>
      <w:r w:rsidRPr="00C8087E">
        <w:rPr>
          <w:rFonts w:cs="Times New Roman"/>
        </w:rPr>
        <w:t xml:space="preserve"> </w:t>
      </w:r>
      <w:r w:rsidRPr="00C8087E">
        <w:rPr>
          <w:rFonts w:cs="Times New Roman"/>
          <w:i/>
          <w:iCs/>
        </w:rPr>
        <w:t>brownies</w:t>
      </w:r>
      <w:r w:rsidRPr="00C8087E">
        <w:rPr>
          <w:rFonts w:cs="Times New Roman"/>
        </w:rPr>
        <w:t xml:space="preserve"> kering mocaf): </w:t>
      </w:r>
      <w:r w:rsidR="0012160C" w:rsidRPr="00C8087E">
        <w:rPr>
          <w:rFonts w:cs="Times New Roman"/>
        </w:rPr>
        <w:t xml:space="preserve">Pelatihan pengolahan </w:t>
      </w:r>
      <w:r w:rsidR="0012160C" w:rsidRPr="00C8087E">
        <w:rPr>
          <w:rFonts w:cs="Times New Roman"/>
          <w:i/>
          <w:iCs/>
        </w:rPr>
        <w:t>brownies</w:t>
      </w:r>
      <w:r w:rsidR="0012160C" w:rsidRPr="00C8087E">
        <w:rPr>
          <w:rFonts w:cs="Times New Roman"/>
        </w:rPr>
        <w:t xml:space="preserve"> kering mocaf mencakup penimbangan presisi, pencampuran adonan, pemanggangan, dan pengemasan kedap udara.</w:t>
      </w:r>
    </w:p>
    <w:p w14:paraId="1A863FEE" w14:textId="7BA21495" w:rsidR="009E236F" w:rsidRPr="00C8087E" w:rsidRDefault="009E236F" w:rsidP="00B2208E">
      <w:pPr>
        <w:pStyle w:val="ListParagraph"/>
        <w:numPr>
          <w:ilvl w:val="0"/>
          <w:numId w:val="9"/>
        </w:numPr>
        <w:spacing w:line="276" w:lineRule="auto"/>
        <w:rPr>
          <w:rFonts w:cs="Times New Roman"/>
        </w:rPr>
      </w:pPr>
      <w:r w:rsidRPr="00C8087E">
        <w:rPr>
          <w:rFonts w:cs="Times New Roman"/>
        </w:rPr>
        <w:lastRenderedPageBreak/>
        <w:t xml:space="preserve">Program 7 (pelatihan pemasaran dan digitalisasi): </w:t>
      </w:r>
      <w:r w:rsidR="0012160C" w:rsidRPr="00C8087E">
        <w:rPr>
          <w:rFonts w:cs="Times New Roman"/>
        </w:rPr>
        <w:t xml:space="preserve">Pembuatan dan pendaftaran toko </w:t>
      </w:r>
      <w:r w:rsidR="0012160C" w:rsidRPr="00C8087E">
        <w:rPr>
          <w:rFonts w:cs="Times New Roman"/>
          <w:i/>
          <w:iCs/>
        </w:rPr>
        <w:t>online</w:t>
      </w:r>
      <w:r w:rsidR="0012160C" w:rsidRPr="00C8087E">
        <w:rPr>
          <w:rFonts w:cs="Times New Roman"/>
        </w:rPr>
        <w:t xml:space="preserve"> di </w:t>
      </w:r>
      <w:r w:rsidR="0012160C" w:rsidRPr="00C8087E">
        <w:rPr>
          <w:rFonts w:cs="Times New Roman"/>
          <w:i/>
          <w:iCs/>
        </w:rPr>
        <w:t>marketplace</w:t>
      </w:r>
      <w:r w:rsidR="0012160C" w:rsidRPr="00C8087E">
        <w:rPr>
          <w:rFonts w:cs="Times New Roman"/>
        </w:rPr>
        <w:t xml:space="preserve"> Shopee, pembuatan media sosial Instagram @casaabites_, serta integrasi sistem pembayaran nontunai QRIS.</w:t>
      </w:r>
    </w:p>
    <w:p w14:paraId="104576B5" w14:textId="7775B9D8" w:rsidR="0012160C" w:rsidRPr="00C8087E" w:rsidRDefault="009E236F" w:rsidP="00B2208E">
      <w:pPr>
        <w:pStyle w:val="ListParagraph"/>
        <w:numPr>
          <w:ilvl w:val="0"/>
          <w:numId w:val="9"/>
        </w:numPr>
        <w:spacing w:line="276" w:lineRule="auto"/>
        <w:rPr>
          <w:rFonts w:cs="Times New Roman"/>
        </w:rPr>
      </w:pPr>
      <w:r w:rsidRPr="00C8087E">
        <w:rPr>
          <w:rFonts w:cs="Times New Roman"/>
        </w:rPr>
        <w:t xml:space="preserve">Program 8 (pelatihan keuangan, pembukuan, dan struktur usaha): </w:t>
      </w:r>
      <w:r w:rsidR="0012160C" w:rsidRPr="00C8087E">
        <w:rPr>
          <w:rFonts w:cs="Times New Roman"/>
        </w:rPr>
        <w:t xml:space="preserve">Pelatihan kalkulasi HPP, penetapan harga jual, pembukuan kas harian sederhana, serta pengesahan struktur unit </w:t>
      </w:r>
      <w:commentRangeStart w:id="15"/>
      <w:r w:rsidR="0012160C" w:rsidRPr="00C8087E">
        <w:rPr>
          <w:rFonts w:cs="Times New Roman"/>
        </w:rPr>
        <w:t>usaha</w:t>
      </w:r>
      <w:commentRangeEnd w:id="15"/>
      <w:r w:rsidR="004A4271" w:rsidRPr="00C8087E">
        <w:rPr>
          <w:rStyle w:val="CommentReference"/>
          <w:rFonts w:cs="Times New Roman"/>
          <w:sz w:val="24"/>
          <w:szCs w:val="24"/>
        </w:rPr>
        <w:commentReference w:id="15"/>
      </w:r>
      <w:r w:rsidR="0012160C" w:rsidRPr="00C8087E">
        <w:rPr>
          <w:rFonts w:cs="Times New Roman"/>
        </w:rPr>
        <w:t>.</w:t>
      </w:r>
    </w:p>
    <w:p w14:paraId="37BEF023" w14:textId="734297AC" w:rsidR="003E6D1D" w:rsidRPr="00C8087E" w:rsidRDefault="003E6D1D" w:rsidP="00B2208E">
      <w:pPr>
        <w:spacing w:line="276" w:lineRule="auto"/>
        <w:ind w:left="360"/>
        <w:rPr>
          <w:rFonts w:cs="Times New Roman"/>
        </w:rPr>
      </w:pPr>
      <w:r w:rsidRPr="00C8087E">
        <w:rPr>
          <w:rFonts w:cs="Times New Roman"/>
          <w:b/>
          <w:bCs/>
          <w:i/>
          <w:iCs/>
        </w:rPr>
        <w:t>Destiny</w:t>
      </w:r>
      <w:r w:rsidRPr="00C8087E">
        <w:rPr>
          <w:rFonts w:cs="Times New Roman"/>
        </w:rPr>
        <w:t xml:space="preserve"> (</w:t>
      </w:r>
      <w:r w:rsidR="0012160C" w:rsidRPr="00C8087E">
        <w:rPr>
          <w:rFonts w:cs="Times New Roman"/>
          <w:b/>
          <w:bCs/>
        </w:rPr>
        <w:t>Praktik Mandiri &amp; Komersialisasi</w:t>
      </w:r>
      <w:r w:rsidRPr="00C8087E">
        <w:rPr>
          <w:rFonts w:cs="Times New Roman"/>
        </w:rPr>
        <w:t xml:space="preserve">): </w:t>
      </w:r>
      <w:r w:rsidR="0012160C" w:rsidRPr="00C8087E">
        <w:rPr>
          <w:rFonts w:cs="Times New Roman"/>
        </w:rPr>
        <w:t>Mewujudkan kemandirian warga binaan melalui penetrasi pasar langsung dan perluasan jejaring pemasaran.</w:t>
      </w:r>
    </w:p>
    <w:p w14:paraId="187B1E82" w14:textId="7929A768" w:rsidR="009E236F" w:rsidRPr="00C8087E" w:rsidRDefault="009E236F" w:rsidP="00B2208E">
      <w:pPr>
        <w:pStyle w:val="ListParagraph"/>
        <w:numPr>
          <w:ilvl w:val="0"/>
          <w:numId w:val="9"/>
        </w:numPr>
        <w:spacing w:line="276" w:lineRule="auto"/>
        <w:rPr>
          <w:rFonts w:cs="Times New Roman"/>
        </w:rPr>
      </w:pPr>
      <w:r w:rsidRPr="00C8087E">
        <w:rPr>
          <w:rFonts w:cs="Times New Roman"/>
        </w:rPr>
        <w:t xml:space="preserve">Program 9 (pemasaran </w:t>
      </w:r>
      <w:r w:rsidRPr="00C8087E">
        <w:rPr>
          <w:rFonts w:cs="Times New Roman"/>
          <w:i/>
          <w:iCs/>
        </w:rPr>
        <w:t>offline</w:t>
      </w:r>
      <w:r w:rsidR="00CC208C" w:rsidRPr="00C8087E">
        <w:rPr>
          <w:rFonts w:cs="Times New Roman"/>
        </w:rPr>
        <w:t xml:space="preserve"> dan</w:t>
      </w:r>
      <w:r w:rsidRPr="00C8087E">
        <w:rPr>
          <w:rFonts w:cs="Times New Roman"/>
        </w:rPr>
        <w:t xml:space="preserve"> kemitraan: </w:t>
      </w:r>
      <w:r w:rsidR="0012160C" w:rsidRPr="00C8087E">
        <w:rPr>
          <w:rFonts w:cs="Times New Roman"/>
        </w:rPr>
        <w:t>Penjualan produk secara langsung oleh warga binaan pada Bazar Dinsos Prov. Jateng dan CFD SIKATAK UNDIP, serta penandatanganan MoU konsinyasi bersama mitra pemasaran.</w:t>
      </w:r>
    </w:p>
    <w:p w14:paraId="7A103034" w14:textId="7A679817" w:rsidR="008257EA" w:rsidRPr="00C8087E" w:rsidRDefault="008257EA" w:rsidP="00B2208E">
      <w:pPr>
        <w:pStyle w:val="ListParagraph"/>
        <w:numPr>
          <w:ilvl w:val="0"/>
          <w:numId w:val="9"/>
        </w:numPr>
        <w:spacing w:line="276" w:lineRule="auto"/>
        <w:rPr>
          <w:rFonts w:cs="Times New Roman"/>
        </w:rPr>
      </w:pPr>
      <w:r w:rsidRPr="00C8087E">
        <w:rPr>
          <w:rFonts w:cs="Times New Roman"/>
        </w:rPr>
        <w:t xml:space="preserve">Program 10 (penjualan </w:t>
      </w:r>
      <w:r w:rsidRPr="00C8087E">
        <w:rPr>
          <w:rFonts w:cs="Times New Roman"/>
          <w:i/>
          <w:iCs/>
        </w:rPr>
        <w:t>online</w:t>
      </w:r>
      <w:r w:rsidRPr="00C8087E">
        <w:rPr>
          <w:rFonts w:cs="Times New Roman"/>
        </w:rPr>
        <w:t xml:space="preserve">): </w:t>
      </w:r>
      <w:r w:rsidR="0012160C" w:rsidRPr="00C8087E">
        <w:rPr>
          <w:rFonts w:cs="Times New Roman"/>
        </w:rPr>
        <w:t>Pengelolaan operasional toko digital (Shopee dan Instagram), pemrosesan pesanan masuk, serta manajemen stok.</w:t>
      </w:r>
    </w:p>
    <w:p w14:paraId="09724153" w14:textId="3F829380" w:rsidR="004510D2" w:rsidRPr="00C8087E" w:rsidRDefault="008257EA" w:rsidP="00B2208E">
      <w:pPr>
        <w:pStyle w:val="ListParagraph"/>
        <w:numPr>
          <w:ilvl w:val="0"/>
          <w:numId w:val="9"/>
        </w:numPr>
        <w:spacing w:line="276" w:lineRule="auto"/>
        <w:rPr>
          <w:rFonts w:cs="Times New Roman"/>
        </w:rPr>
      </w:pPr>
      <w:r w:rsidRPr="00C8087E">
        <w:rPr>
          <w:rFonts w:cs="Times New Roman"/>
        </w:rPr>
        <w:t>Program 11 (</w:t>
      </w:r>
      <w:r w:rsidR="0012160C" w:rsidRPr="00C8087E">
        <w:rPr>
          <w:rFonts w:cs="Times New Roman"/>
          <w:i/>
          <w:iCs/>
        </w:rPr>
        <w:t>monitoring</w:t>
      </w:r>
      <w:r w:rsidR="0012160C" w:rsidRPr="00C8087E">
        <w:rPr>
          <w:rFonts w:cs="Times New Roman"/>
        </w:rPr>
        <w:t xml:space="preserve"> akhir &amp; pemastian keberlanjutan</w:t>
      </w:r>
      <w:r w:rsidRPr="00C8087E">
        <w:rPr>
          <w:rFonts w:cs="Times New Roman"/>
        </w:rPr>
        <w:t xml:space="preserve">): </w:t>
      </w:r>
      <w:r w:rsidR="0012160C" w:rsidRPr="00C8087E">
        <w:rPr>
          <w:rFonts w:cs="Times New Roman"/>
        </w:rPr>
        <w:t>Verifikasi pembukuan kas harian, evaluasi kinerja 3 divisi kerja, dan penyerahan pengelolaan unit usaha kepada panti.</w:t>
      </w:r>
    </w:p>
    <w:p w14:paraId="1461B378" w14:textId="4BE06E5C" w:rsidR="00D65C3F" w:rsidRPr="00C8087E" w:rsidRDefault="00D65C3F" w:rsidP="00B2208E">
      <w:pPr>
        <w:pStyle w:val="Gaya1"/>
        <w:spacing w:line="276" w:lineRule="auto"/>
      </w:pPr>
      <w:bookmarkStart w:id="16" w:name="_Toc239752081"/>
      <w:r w:rsidRPr="00C8087E">
        <w:t xml:space="preserve">Tahap </w:t>
      </w:r>
      <w:r w:rsidRPr="00C8087E">
        <w:rPr>
          <w:i/>
          <w:iCs/>
        </w:rPr>
        <w:t>Monitoring</w:t>
      </w:r>
      <w:r w:rsidRPr="00C8087E">
        <w:t>, Evaluasi, dan Keberlanjutan Program (Agustus 2026)</w:t>
      </w:r>
      <w:bookmarkEnd w:id="16"/>
    </w:p>
    <w:p w14:paraId="7E99E738" w14:textId="6AF71A69" w:rsidR="00D65C3F" w:rsidRPr="00C8087E" w:rsidRDefault="00CC208C" w:rsidP="00B2208E">
      <w:pPr>
        <w:pStyle w:val="ListParagraph"/>
        <w:numPr>
          <w:ilvl w:val="0"/>
          <w:numId w:val="10"/>
        </w:numPr>
        <w:spacing w:line="276" w:lineRule="auto"/>
        <w:ind w:left="720"/>
        <w:rPr>
          <w:rFonts w:cs="Times New Roman"/>
        </w:rPr>
      </w:pPr>
      <w:r w:rsidRPr="00C8087E">
        <w:rPr>
          <w:rFonts w:cs="Times New Roman"/>
          <w:i/>
          <w:iCs/>
        </w:rPr>
        <w:t>Monitoring</w:t>
      </w:r>
      <w:r w:rsidRPr="00C8087E">
        <w:rPr>
          <w:rFonts w:cs="Times New Roman"/>
        </w:rPr>
        <w:t xml:space="preserve"> program: </w:t>
      </w:r>
      <w:r w:rsidR="0012160C" w:rsidRPr="00C8087E">
        <w:rPr>
          <w:rFonts w:cs="Times New Roman"/>
        </w:rPr>
        <w:t>Pemantauan berkala terhadap konsistensi penerapan SOP produksi, kedisiplinan pencatatan kas harian, keaktifan alur kerja 3 divisi warga binaan, serta kelancaran transaksi digital.</w:t>
      </w:r>
    </w:p>
    <w:p w14:paraId="3A472B19" w14:textId="31ACFC50" w:rsidR="0012160C" w:rsidRPr="00C8087E" w:rsidRDefault="00CC208C" w:rsidP="00B2208E">
      <w:pPr>
        <w:pStyle w:val="ListParagraph"/>
        <w:numPr>
          <w:ilvl w:val="0"/>
          <w:numId w:val="10"/>
        </w:numPr>
        <w:spacing w:line="276" w:lineRule="auto"/>
        <w:ind w:left="720"/>
        <w:rPr>
          <w:rFonts w:cs="Times New Roman"/>
        </w:rPr>
      </w:pPr>
      <w:r w:rsidRPr="00C8087E">
        <w:rPr>
          <w:rFonts w:cs="Times New Roman"/>
        </w:rPr>
        <w:t xml:space="preserve">Evaluasi program: </w:t>
      </w:r>
      <w:r w:rsidR="0012160C" w:rsidRPr="00C8087E">
        <w:rPr>
          <w:rFonts w:cs="Times New Roman"/>
        </w:rPr>
        <w:t>Penilaian berkala mengenai kualitas mutu produk (</w:t>
      </w:r>
      <w:r w:rsidR="0012160C" w:rsidRPr="00C8087E">
        <w:rPr>
          <w:rFonts w:cs="Times New Roman"/>
          <w:i/>
          <w:iCs/>
        </w:rPr>
        <w:t>quality control</w:t>
      </w:r>
      <w:r w:rsidR="0012160C" w:rsidRPr="00C8087E">
        <w:rPr>
          <w:rFonts w:cs="Times New Roman"/>
        </w:rPr>
        <w:t xml:space="preserve">), peningkatan keterampilan warga binaan, serta daya serap produk di pasar </w:t>
      </w:r>
      <w:r w:rsidR="0012160C" w:rsidRPr="00C8087E">
        <w:rPr>
          <w:rFonts w:cs="Times New Roman"/>
          <w:i/>
          <w:iCs/>
        </w:rPr>
        <w:t>offline</w:t>
      </w:r>
      <w:r w:rsidR="0012160C" w:rsidRPr="00C8087E">
        <w:rPr>
          <w:rFonts w:cs="Times New Roman"/>
        </w:rPr>
        <w:t xml:space="preserve"> maupun </w:t>
      </w:r>
      <w:r w:rsidR="0012160C" w:rsidRPr="00C8087E">
        <w:rPr>
          <w:rFonts w:cs="Times New Roman"/>
          <w:i/>
          <w:iCs/>
        </w:rPr>
        <w:t>online</w:t>
      </w:r>
      <w:r w:rsidR="0012160C" w:rsidRPr="00C8087E">
        <w:rPr>
          <w:rFonts w:cs="Times New Roman"/>
        </w:rPr>
        <w:t>.</w:t>
      </w:r>
    </w:p>
    <w:p w14:paraId="14A55A19" w14:textId="46EEF0C7" w:rsidR="00CC208C" w:rsidRPr="00C8087E" w:rsidRDefault="00CC208C" w:rsidP="00B2208E">
      <w:pPr>
        <w:pStyle w:val="ListParagraph"/>
        <w:numPr>
          <w:ilvl w:val="0"/>
          <w:numId w:val="10"/>
        </w:numPr>
        <w:spacing w:line="276" w:lineRule="auto"/>
        <w:ind w:left="720"/>
        <w:rPr>
          <w:rFonts w:cs="Times New Roman"/>
        </w:rPr>
      </w:pPr>
      <w:r w:rsidRPr="00C8087E">
        <w:rPr>
          <w:rFonts w:cs="Times New Roman"/>
        </w:rPr>
        <w:t xml:space="preserve">Keberlanjutan program: </w:t>
      </w:r>
      <w:r w:rsidR="0071104E" w:rsidRPr="00C8087E">
        <w:rPr>
          <w:rFonts w:cs="Times New Roman"/>
        </w:rPr>
        <w:t xml:space="preserve">Pengalihan operasional </w:t>
      </w:r>
      <w:r w:rsidR="0071104E" w:rsidRPr="00C8087E">
        <w:rPr>
          <w:rFonts w:cs="Times New Roman"/>
          <w:i/>
          <w:iCs/>
        </w:rPr>
        <w:t>social enterprise</w:t>
      </w:r>
      <w:r w:rsidR="0071104E" w:rsidRPr="00C8087E">
        <w:rPr>
          <w:rFonts w:cs="Times New Roman"/>
        </w:rPr>
        <w:t xml:space="preserve"> secara penuh kepada 3 divisi warga binaan, yang didahului dengan pelatihan dan pembekalan manajerial bagi Pengelola Panti Pelayanan Sosial PGOT Mardi Utomo Semarang. Hal ini bertujuan agar pihak pengelola memiliki pemahaman teknis dalam melakukan pengawasan, pendampingan berkala, serta menjaga keberlanjutan unit usaha berbasis Buku Panduan Mitra.</w:t>
      </w:r>
    </w:p>
    <w:p w14:paraId="1929CCF6" w14:textId="4644F5DD" w:rsidR="000F6C39" w:rsidRPr="00C8087E" w:rsidRDefault="004C03DA" w:rsidP="00B2208E">
      <w:pPr>
        <w:pStyle w:val="Heading1"/>
        <w:spacing w:line="276" w:lineRule="auto"/>
      </w:pPr>
      <w:bookmarkStart w:id="17" w:name="_Toc239752082"/>
      <w:r w:rsidRPr="00C8087E">
        <w:t xml:space="preserve">BAB 4. HASIL YANG </w:t>
      </w:r>
      <w:commentRangeStart w:id="18"/>
      <w:commentRangeStart w:id="19"/>
      <w:r w:rsidRPr="00C8087E">
        <w:t>DICAPAI</w:t>
      </w:r>
      <w:bookmarkEnd w:id="17"/>
      <w:commentRangeEnd w:id="18"/>
      <w:r w:rsidR="00B114A0" w:rsidRPr="00C8087E">
        <w:rPr>
          <w:rStyle w:val="CommentReference"/>
          <w:sz w:val="24"/>
          <w:szCs w:val="24"/>
        </w:rPr>
        <w:commentReference w:id="18"/>
      </w:r>
      <w:commentRangeEnd w:id="19"/>
      <w:r w:rsidR="005A3E84" w:rsidRPr="00C8087E">
        <w:rPr>
          <w:rStyle w:val="CommentReference"/>
          <w:sz w:val="24"/>
          <w:szCs w:val="24"/>
        </w:rPr>
        <w:commentReference w:id="19"/>
      </w:r>
    </w:p>
    <w:p w14:paraId="38A11C38" w14:textId="567324BE" w:rsidR="00CC208C" w:rsidRPr="00C8087E" w:rsidRDefault="0059717B" w:rsidP="00B2208E">
      <w:pPr>
        <w:pStyle w:val="Gaya2"/>
        <w:spacing w:line="276" w:lineRule="auto"/>
      </w:pPr>
      <w:bookmarkStart w:id="20" w:name="_Toc239752083"/>
      <w:r w:rsidRPr="00C8087E">
        <w:t xml:space="preserve">Perincian Kegiatan dan </w:t>
      </w:r>
      <w:bookmarkEnd w:id="20"/>
      <w:r w:rsidR="00613052" w:rsidRPr="00C8087E">
        <w:t>Partisipasi Mitra</w:t>
      </w:r>
    </w:p>
    <w:p w14:paraId="1DFF05A4" w14:textId="169696DA" w:rsidR="004C03DA" w:rsidRPr="00C8087E" w:rsidRDefault="004C03DA" w:rsidP="00B2208E">
      <w:pPr>
        <w:pStyle w:val="ListParagraph"/>
        <w:spacing w:line="276" w:lineRule="auto"/>
        <w:ind w:left="360" w:firstLine="720"/>
        <w:rPr>
          <w:rFonts w:cs="Times New Roman"/>
        </w:rPr>
      </w:pPr>
      <w:r w:rsidRPr="00C8087E">
        <w:rPr>
          <w:rFonts w:cs="Times New Roman"/>
        </w:rPr>
        <w:t xml:space="preserve">Pelaksanaan program CASANOVA mencakup 11 program kerja utama dengan akumulasi durasi </w:t>
      </w:r>
      <w:commentRangeStart w:id="21"/>
      <w:r w:rsidRPr="00C8087E">
        <w:rPr>
          <w:rFonts w:cs="Times New Roman"/>
        </w:rPr>
        <w:t>6.875 menit</w:t>
      </w:r>
      <w:commentRangeEnd w:id="21"/>
      <w:r w:rsidR="004A4271" w:rsidRPr="00C8087E">
        <w:rPr>
          <w:rStyle w:val="CommentReference"/>
          <w:rFonts w:cs="Times New Roman"/>
          <w:sz w:val="24"/>
          <w:szCs w:val="24"/>
        </w:rPr>
        <w:commentReference w:id="21"/>
      </w:r>
      <w:r w:rsidRPr="00C8087E">
        <w:rPr>
          <w:rFonts w:cs="Times New Roman"/>
        </w:rPr>
        <w:t xml:space="preserve"> (capaian 81% dari target keseluruhan PKM-PM). Program ini melibatkan partisipasi aktif 15 warga binaan perempuan usia produktif serta pendampingan dari pekerja sosial</w:t>
      </w:r>
      <w:r w:rsidR="00100500">
        <w:rPr>
          <w:rFonts w:cs="Times New Roman"/>
        </w:rPr>
        <w:t xml:space="preserve"> bidang tata usaha</w:t>
      </w:r>
      <w:r w:rsidRPr="00C8087E">
        <w:rPr>
          <w:rFonts w:cs="Times New Roman"/>
        </w:rPr>
        <w:t>.</w:t>
      </w:r>
    </w:p>
    <w:p w14:paraId="0FD844EC" w14:textId="11B46A0C" w:rsidR="00613052" w:rsidRPr="00C8087E" w:rsidRDefault="00613052" w:rsidP="00B2208E">
      <w:pPr>
        <w:spacing w:line="276" w:lineRule="auto"/>
        <w:ind w:left="360"/>
        <w:rPr>
          <w:rFonts w:cs="Times New Roman"/>
        </w:rPr>
      </w:pPr>
      <w:r w:rsidRPr="00C8087E">
        <w:rPr>
          <w:rFonts w:cs="Times New Roman"/>
        </w:rPr>
        <w:t>Tabel 4.</w:t>
      </w:r>
      <w:r w:rsidRPr="00C8087E">
        <w:rPr>
          <w:rFonts w:cs="Times New Roman"/>
        </w:rPr>
        <w:fldChar w:fldCharType="begin"/>
      </w:r>
      <w:r w:rsidRPr="00C8087E">
        <w:rPr>
          <w:rFonts w:cs="Times New Roman"/>
        </w:rPr>
        <w:instrText xml:space="preserve"> SEQ Gambar_4. \* ARABIC </w:instrText>
      </w:r>
      <w:r w:rsidRPr="00C8087E">
        <w:rPr>
          <w:rFonts w:cs="Times New Roman"/>
        </w:rPr>
        <w:fldChar w:fldCharType="separate"/>
      </w:r>
      <w:r w:rsidRPr="00C8087E">
        <w:rPr>
          <w:rFonts w:cs="Times New Roman"/>
          <w:noProof/>
        </w:rPr>
        <w:t>1</w:t>
      </w:r>
      <w:r w:rsidRPr="00C8087E">
        <w:rPr>
          <w:rFonts w:cs="Times New Roman"/>
        </w:rPr>
        <w:fldChar w:fldCharType="end"/>
      </w:r>
      <w:r w:rsidRPr="00C8087E">
        <w:rPr>
          <w:rFonts w:cs="Times New Roman"/>
        </w:rPr>
        <w:t xml:space="preserve"> Perincian Kegiatan dan Partisipasi Mitra</w:t>
      </w:r>
    </w:p>
    <w:tbl>
      <w:tblPr>
        <w:tblStyle w:val="TableGrid"/>
        <w:tblW w:w="0" w:type="auto"/>
        <w:tblLook w:val="04A0" w:firstRow="1" w:lastRow="0" w:firstColumn="1" w:lastColumn="0" w:noHBand="0" w:noVBand="1"/>
      </w:tblPr>
      <w:tblGrid>
        <w:gridCol w:w="2829"/>
        <w:gridCol w:w="963"/>
        <w:gridCol w:w="1310"/>
        <w:gridCol w:w="2827"/>
      </w:tblGrid>
      <w:tr w:rsidR="00613052" w:rsidRPr="00C8087E" w14:paraId="7BB0C9AA" w14:textId="77777777" w:rsidTr="00613052">
        <w:tc>
          <w:tcPr>
            <w:tcW w:w="2829" w:type="dxa"/>
            <w:shd w:val="clear" w:color="auto" w:fill="C5E0B3" w:themeFill="accent6" w:themeFillTint="66"/>
          </w:tcPr>
          <w:p w14:paraId="78B722E9" w14:textId="4A340615" w:rsidR="00613052" w:rsidRPr="00C8087E" w:rsidRDefault="00613052" w:rsidP="00B2208E">
            <w:pPr>
              <w:spacing w:line="276" w:lineRule="auto"/>
              <w:jc w:val="center"/>
              <w:rPr>
                <w:rFonts w:cs="Times New Roman"/>
                <w:b/>
                <w:bCs/>
              </w:rPr>
            </w:pPr>
            <w:r w:rsidRPr="00C8087E">
              <w:rPr>
                <w:rFonts w:cs="Times New Roman"/>
                <w:b/>
                <w:bCs/>
              </w:rPr>
              <w:t>Kegiatan</w:t>
            </w:r>
          </w:p>
        </w:tc>
        <w:tc>
          <w:tcPr>
            <w:tcW w:w="963" w:type="dxa"/>
            <w:shd w:val="clear" w:color="auto" w:fill="C5E0B3" w:themeFill="accent6" w:themeFillTint="66"/>
          </w:tcPr>
          <w:p w14:paraId="5C1BD683" w14:textId="77777777" w:rsidR="00613052" w:rsidRPr="00C8087E" w:rsidRDefault="00613052" w:rsidP="00B2208E">
            <w:pPr>
              <w:spacing w:line="276" w:lineRule="auto"/>
              <w:jc w:val="center"/>
              <w:rPr>
                <w:rFonts w:cs="Times New Roman"/>
                <w:b/>
                <w:bCs/>
              </w:rPr>
            </w:pPr>
            <w:r w:rsidRPr="00C8087E">
              <w:rPr>
                <w:rFonts w:cs="Times New Roman"/>
                <w:b/>
                <w:bCs/>
              </w:rPr>
              <w:t>Durasi</w:t>
            </w:r>
          </w:p>
          <w:p w14:paraId="24C33CAF" w14:textId="3DF5FF87" w:rsidR="00613052" w:rsidRPr="00C8087E" w:rsidRDefault="00613052" w:rsidP="00B2208E">
            <w:pPr>
              <w:spacing w:line="276" w:lineRule="auto"/>
              <w:jc w:val="center"/>
              <w:rPr>
                <w:rFonts w:cs="Times New Roman"/>
                <w:b/>
                <w:bCs/>
              </w:rPr>
            </w:pPr>
            <w:r w:rsidRPr="00C8087E">
              <w:rPr>
                <w:rFonts w:cs="Times New Roman"/>
                <w:b/>
                <w:bCs/>
              </w:rPr>
              <w:t>(menit)</w:t>
            </w:r>
          </w:p>
        </w:tc>
        <w:tc>
          <w:tcPr>
            <w:tcW w:w="1310" w:type="dxa"/>
            <w:shd w:val="clear" w:color="auto" w:fill="C5E0B3" w:themeFill="accent6" w:themeFillTint="66"/>
          </w:tcPr>
          <w:p w14:paraId="70FBB8BF" w14:textId="30C72614" w:rsidR="00613052" w:rsidRPr="00C8087E" w:rsidRDefault="00613052" w:rsidP="00B2208E">
            <w:pPr>
              <w:spacing w:line="276" w:lineRule="auto"/>
              <w:jc w:val="center"/>
              <w:rPr>
                <w:rFonts w:cs="Times New Roman"/>
                <w:b/>
                <w:bCs/>
              </w:rPr>
            </w:pPr>
            <w:r w:rsidRPr="00C8087E">
              <w:rPr>
                <w:rFonts w:cs="Times New Roman"/>
                <w:b/>
                <w:bCs/>
              </w:rPr>
              <w:t>Partisipasi Mitra</w:t>
            </w:r>
          </w:p>
        </w:tc>
        <w:tc>
          <w:tcPr>
            <w:tcW w:w="2827" w:type="dxa"/>
            <w:shd w:val="clear" w:color="auto" w:fill="C5E0B3" w:themeFill="accent6" w:themeFillTint="66"/>
          </w:tcPr>
          <w:p w14:paraId="03EB79EA" w14:textId="7B2B47CE" w:rsidR="00613052" w:rsidRPr="00C8087E" w:rsidRDefault="00613052" w:rsidP="00B2208E">
            <w:pPr>
              <w:spacing w:line="276" w:lineRule="auto"/>
              <w:jc w:val="center"/>
              <w:rPr>
                <w:rFonts w:cs="Times New Roman"/>
                <w:b/>
                <w:bCs/>
              </w:rPr>
            </w:pPr>
            <w:r w:rsidRPr="00C8087E">
              <w:rPr>
                <w:rFonts w:cs="Times New Roman"/>
                <w:b/>
                <w:bCs/>
              </w:rPr>
              <w:t>Hasil</w:t>
            </w:r>
          </w:p>
        </w:tc>
      </w:tr>
      <w:tr w:rsidR="00613052" w:rsidRPr="00C8087E" w14:paraId="6AF9B574" w14:textId="77777777" w:rsidTr="00FC22B8">
        <w:tc>
          <w:tcPr>
            <w:tcW w:w="7929" w:type="dxa"/>
            <w:gridSpan w:val="4"/>
            <w:shd w:val="clear" w:color="auto" w:fill="E2EFD9" w:themeFill="accent6" w:themeFillTint="33"/>
          </w:tcPr>
          <w:p w14:paraId="5357D0FF" w14:textId="1419C4C8" w:rsidR="00613052" w:rsidRPr="00C8087E" w:rsidRDefault="00613052" w:rsidP="00B2208E">
            <w:pPr>
              <w:spacing w:line="276" w:lineRule="auto"/>
              <w:rPr>
                <w:rFonts w:cs="Times New Roman"/>
                <w:b/>
                <w:bCs/>
              </w:rPr>
            </w:pPr>
            <w:r w:rsidRPr="00C8087E">
              <w:rPr>
                <w:rFonts w:cs="Times New Roman"/>
                <w:b/>
                <w:bCs/>
              </w:rPr>
              <w:t>Tahap Persiapan</w:t>
            </w:r>
          </w:p>
        </w:tc>
      </w:tr>
      <w:tr w:rsidR="00613052" w:rsidRPr="00C8087E" w14:paraId="3F8E86E3" w14:textId="77777777" w:rsidTr="00613052">
        <w:tc>
          <w:tcPr>
            <w:tcW w:w="2829" w:type="dxa"/>
          </w:tcPr>
          <w:p w14:paraId="0ADC08B3" w14:textId="116A7140" w:rsidR="00613052" w:rsidRPr="00C8087E" w:rsidRDefault="00613052" w:rsidP="00B2208E">
            <w:pPr>
              <w:spacing w:line="276" w:lineRule="auto"/>
              <w:jc w:val="left"/>
              <w:rPr>
                <w:rFonts w:cs="Times New Roman"/>
              </w:rPr>
            </w:pPr>
            <w:r w:rsidRPr="00C8087E">
              <w:rPr>
                <w:rFonts w:cs="Times New Roman"/>
              </w:rPr>
              <w:lastRenderedPageBreak/>
              <w:t>Koordinasi, perizinan, pengadaan, dan persiapan sarana.</w:t>
            </w:r>
          </w:p>
        </w:tc>
        <w:tc>
          <w:tcPr>
            <w:tcW w:w="963" w:type="dxa"/>
          </w:tcPr>
          <w:p w14:paraId="36467865" w14:textId="77777777" w:rsidR="00613052" w:rsidRPr="00C8087E" w:rsidRDefault="00613052" w:rsidP="00B2208E">
            <w:pPr>
              <w:spacing w:line="276" w:lineRule="auto"/>
              <w:jc w:val="left"/>
              <w:rPr>
                <w:rFonts w:cs="Times New Roman"/>
              </w:rPr>
            </w:pPr>
          </w:p>
        </w:tc>
        <w:tc>
          <w:tcPr>
            <w:tcW w:w="1310" w:type="dxa"/>
          </w:tcPr>
          <w:p w14:paraId="48858B77" w14:textId="00637913" w:rsidR="00613052" w:rsidRPr="00C8087E" w:rsidRDefault="00100500" w:rsidP="00B2208E">
            <w:pPr>
              <w:spacing w:line="276" w:lineRule="auto"/>
              <w:jc w:val="left"/>
              <w:rPr>
                <w:rFonts w:cs="Times New Roman"/>
              </w:rPr>
            </w:pPr>
            <w:r>
              <w:rPr>
                <w:rFonts w:cs="Times New Roman"/>
              </w:rPr>
              <w:t>Pekerja sosial.</w:t>
            </w:r>
          </w:p>
        </w:tc>
        <w:tc>
          <w:tcPr>
            <w:tcW w:w="2827" w:type="dxa"/>
          </w:tcPr>
          <w:p w14:paraId="464426BA" w14:textId="64A82F42" w:rsidR="00613052" w:rsidRPr="00C8087E" w:rsidRDefault="00613052" w:rsidP="00B2208E">
            <w:pPr>
              <w:spacing w:line="276" w:lineRule="auto"/>
              <w:jc w:val="left"/>
              <w:rPr>
                <w:rFonts w:cs="Times New Roman"/>
              </w:rPr>
            </w:pPr>
            <w:r w:rsidRPr="00C8087E">
              <w:rPr>
                <w:rFonts w:cs="Times New Roman"/>
              </w:rPr>
              <w:t>Kesiapan pelaksanaan.</w:t>
            </w:r>
          </w:p>
        </w:tc>
      </w:tr>
      <w:tr w:rsidR="00613052" w:rsidRPr="00C8087E" w14:paraId="148D339D" w14:textId="77777777" w:rsidTr="00613052">
        <w:tc>
          <w:tcPr>
            <w:tcW w:w="7929" w:type="dxa"/>
            <w:gridSpan w:val="4"/>
            <w:shd w:val="clear" w:color="auto" w:fill="E2EFD9" w:themeFill="accent6" w:themeFillTint="33"/>
          </w:tcPr>
          <w:p w14:paraId="2BA5D947" w14:textId="116B3248" w:rsidR="00613052" w:rsidRPr="00C8087E" w:rsidRDefault="00613052" w:rsidP="00B2208E">
            <w:pPr>
              <w:spacing w:line="276" w:lineRule="auto"/>
              <w:jc w:val="left"/>
              <w:rPr>
                <w:rFonts w:cs="Times New Roman"/>
                <w:b/>
                <w:bCs/>
              </w:rPr>
            </w:pPr>
            <w:r w:rsidRPr="00C8087E">
              <w:rPr>
                <w:rFonts w:cs="Times New Roman"/>
                <w:b/>
                <w:bCs/>
              </w:rPr>
              <w:t>Tahap Implementasi (</w:t>
            </w:r>
            <w:r w:rsidRPr="00C8087E">
              <w:rPr>
                <w:rFonts w:cs="Times New Roman"/>
                <w:b/>
                <w:bCs/>
                <w:i/>
                <w:iCs/>
              </w:rPr>
              <w:t>Discovery</w:t>
            </w:r>
            <w:r w:rsidRPr="00C8087E">
              <w:rPr>
                <w:rFonts w:cs="Times New Roman"/>
                <w:b/>
                <w:bCs/>
              </w:rPr>
              <w:t>)</w:t>
            </w:r>
          </w:p>
        </w:tc>
      </w:tr>
      <w:tr w:rsidR="00613052" w:rsidRPr="00C8087E" w14:paraId="08CA8E0C" w14:textId="77777777" w:rsidTr="00613052">
        <w:tc>
          <w:tcPr>
            <w:tcW w:w="2829" w:type="dxa"/>
          </w:tcPr>
          <w:p w14:paraId="51591139" w14:textId="7808C91A" w:rsidR="00613052" w:rsidRPr="00C8087E" w:rsidRDefault="00613052" w:rsidP="00B2208E">
            <w:pPr>
              <w:spacing w:line="276" w:lineRule="auto"/>
              <w:jc w:val="left"/>
              <w:rPr>
                <w:rFonts w:cs="Times New Roman"/>
              </w:rPr>
            </w:pPr>
            <w:r w:rsidRPr="00C8087E">
              <w:rPr>
                <w:rFonts w:cs="Times New Roman"/>
              </w:rPr>
              <w:t>(Program 1) Sosialisasi dan pemetaan minat/bakat.</w:t>
            </w:r>
          </w:p>
        </w:tc>
        <w:tc>
          <w:tcPr>
            <w:tcW w:w="963" w:type="dxa"/>
          </w:tcPr>
          <w:p w14:paraId="60F689AD" w14:textId="77777777" w:rsidR="00613052" w:rsidRPr="00C8087E" w:rsidRDefault="00613052" w:rsidP="00B2208E">
            <w:pPr>
              <w:spacing w:line="276" w:lineRule="auto"/>
              <w:jc w:val="left"/>
              <w:rPr>
                <w:rFonts w:cs="Times New Roman"/>
              </w:rPr>
            </w:pPr>
          </w:p>
        </w:tc>
        <w:tc>
          <w:tcPr>
            <w:tcW w:w="1310" w:type="dxa"/>
          </w:tcPr>
          <w:p w14:paraId="6D0CA71C" w14:textId="43925871" w:rsidR="00613052" w:rsidRPr="00C8087E" w:rsidRDefault="00613052" w:rsidP="00B2208E">
            <w:pPr>
              <w:spacing w:line="276" w:lineRule="auto"/>
              <w:jc w:val="left"/>
              <w:rPr>
                <w:rFonts w:cs="Times New Roman"/>
              </w:rPr>
            </w:pPr>
            <w:r w:rsidRPr="00C8087E">
              <w:rPr>
                <w:rFonts w:cs="Times New Roman"/>
              </w:rPr>
              <w:t>Warga binaan.</w:t>
            </w:r>
          </w:p>
        </w:tc>
        <w:tc>
          <w:tcPr>
            <w:tcW w:w="2827" w:type="dxa"/>
          </w:tcPr>
          <w:p w14:paraId="1973C147" w14:textId="2F0CAE86" w:rsidR="00613052" w:rsidRPr="00C8087E" w:rsidRDefault="00613052" w:rsidP="00B2208E">
            <w:pPr>
              <w:spacing w:line="276" w:lineRule="auto"/>
              <w:jc w:val="left"/>
              <w:rPr>
                <w:rFonts w:cs="Times New Roman"/>
              </w:rPr>
            </w:pPr>
            <w:r w:rsidRPr="00C8087E">
              <w:rPr>
                <w:rFonts w:cs="Times New Roman"/>
              </w:rPr>
              <w:t>Pemetaan potensi dan pembagian peran.</w:t>
            </w:r>
          </w:p>
        </w:tc>
      </w:tr>
      <w:tr w:rsidR="00613052" w:rsidRPr="00C8087E" w14:paraId="78B96BAD" w14:textId="77777777" w:rsidTr="00613052">
        <w:tc>
          <w:tcPr>
            <w:tcW w:w="2829" w:type="dxa"/>
          </w:tcPr>
          <w:p w14:paraId="44DC1F23" w14:textId="77777777" w:rsidR="00613052" w:rsidRPr="00C8087E" w:rsidRDefault="00613052" w:rsidP="00B2208E">
            <w:pPr>
              <w:spacing w:line="276" w:lineRule="auto"/>
              <w:jc w:val="left"/>
              <w:rPr>
                <w:rFonts w:cs="Times New Roman"/>
              </w:rPr>
            </w:pPr>
          </w:p>
        </w:tc>
        <w:tc>
          <w:tcPr>
            <w:tcW w:w="963" w:type="dxa"/>
          </w:tcPr>
          <w:p w14:paraId="4BA363CC" w14:textId="77777777" w:rsidR="00613052" w:rsidRPr="00C8087E" w:rsidRDefault="00613052" w:rsidP="00B2208E">
            <w:pPr>
              <w:spacing w:line="276" w:lineRule="auto"/>
              <w:jc w:val="left"/>
              <w:rPr>
                <w:rFonts w:cs="Times New Roman"/>
              </w:rPr>
            </w:pPr>
          </w:p>
        </w:tc>
        <w:tc>
          <w:tcPr>
            <w:tcW w:w="1310" w:type="dxa"/>
          </w:tcPr>
          <w:p w14:paraId="56385A08" w14:textId="77777777" w:rsidR="00613052" w:rsidRPr="00C8087E" w:rsidRDefault="00613052" w:rsidP="00B2208E">
            <w:pPr>
              <w:spacing w:line="276" w:lineRule="auto"/>
              <w:jc w:val="left"/>
              <w:rPr>
                <w:rFonts w:cs="Times New Roman"/>
              </w:rPr>
            </w:pPr>
          </w:p>
        </w:tc>
        <w:tc>
          <w:tcPr>
            <w:tcW w:w="2827" w:type="dxa"/>
          </w:tcPr>
          <w:p w14:paraId="4AE2C557" w14:textId="77777777" w:rsidR="00613052" w:rsidRPr="00C8087E" w:rsidRDefault="00613052" w:rsidP="00B2208E">
            <w:pPr>
              <w:spacing w:line="276" w:lineRule="auto"/>
              <w:jc w:val="left"/>
              <w:rPr>
                <w:rFonts w:cs="Times New Roman"/>
              </w:rPr>
            </w:pPr>
          </w:p>
        </w:tc>
      </w:tr>
    </w:tbl>
    <w:p w14:paraId="5D2F11BA" w14:textId="77777777" w:rsidR="00613052" w:rsidRPr="00C8087E" w:rsidRDefault="00613052" w:rsidP="00B2208E">
      <w:pPr>
        <w:spacing w:line="276" w:lineRule="auto"/>
        <w:rPr>
          <w:rFonts w:cs="Times New Roman"/>
        </w:rPr>
      </w:pPr>
    </w:p>
    <w:p w14:paraId="0D56863A" w14:textId="12A56413" w:rsidR="0059717B" w:rsidRPr="00C8087E" w:rsidRDefault="0059717B" w:rsidP="00B2208E">
      <w:pPr>
        <w:pStyle w:val="Gaya2"/>
        <w:spacing w:line="276" w:lineRule="auto"/>
      </w:pPr>
      <w:bookmarkStart w:id="22" w:name="_Toc239752084"/>
      <w:r w:rsidRPr="00C8087E">
        <w:t>Perincian Luaran yang Dicapai</w:t>
      </w:r>
      <w:bookmarkEnd w:id="22"/>
    </w:p>
    <w:p w14:paraId="27799287" w14:textId="523745DA" w:rsidR="004A2333" w:rsidRPr="00C8087E" w:rsidRDefault="00C8000D" w:rsidP="00B2208E">
      <w:pPr>
        <w:spacing w:line="276" w:lineRule="auto"/>
        <w:ind w:left="360"/>
        <w:rPr>
          <w:rFonts w:cs="Times New Roman"/>
        </w:rPr>
      </w:pPr>
      <w:bookmarkStart w:id="23" w:name="_Toc239751612"/>
      <w:r w:rsidRPr="00C8087E">
        <w:rPr>
          <w:rFonts w:cs="Times New Roman"/>
        </w:rPr>
        <w:t>Tabel 4.</w:t>
      </w:r>
      <w:r w:rsidR="00613052" w:rsidRPr="00C8087E">
        <w:rPr>
          <w:rFonts w:cs="Times New Roman"/>
        </w:rPr>
        <w:t>2</w:t>
      </w:r>
      <w:r w:rsidRPr="00C8087E">
        <w:rPr>
          <w:rFonts w:cs="Times New Roman"/>
        </w:rPr>
        <w:t xml:space="preserve"> </w:t>
      </w:r>
      <w:r w:rsidR="004A2333" w:rsidRPr="00C8087E">
        <w:rPr>
          <w:rFonts w:cs="Times New Roman"/>
        </w:rPr>
        <w:t>Perincian Luaran yang Dicapai</w:t>
      </w:r>
      <w:bookmarkEnd w:id="23"/>
    </w:p>
    <w:tbl>
      <w:tblPr>
        <w:tblStyle w:val="TableGrid"/>
        <w:tblW w:w="0" w:type="auto"/>
        <w:jc w:val="center"/>
        <w:tblLook w:val="04A0" w:firstRow="1" w:lastRow="0" w:firstColumn="1" w:lastColumn="0" w:noHBand="0" w:noVBand="1"/>
      </w:tblPr>
      <w:tblGrid>
        <w:gridCol w:w="2130"/>
        <w:gridCol w:w="1243"/>
        <w:gridCol w:w="1376"/>
        <w:gridCol w:w="3180"/>
      </w:tblGrid>
      <w:tr w:rsidR="00CE1CEA" w:rsidRPr="00C8087E" w14:paraId="2D486541" w14:textId="77777777" w:rsidTr="00613052">
        <w:trPr>
          <w:jc w:val="center"/>
        </w:trPr>
        <w:tc>
          <w:tcPr>
            <w:tcW w:w="2263" w:type="dxa"/>
            <w:shd w:val="clear" w:color="auto" w:fill="BDD6EE" w:themeFill="accent5" w:themeFillTint="66"/>
            <w:vAlign w:val="center"/>
          </w:tcPr>
          <w:p w14:paraId="4B355CBE" w14:textId="39EA3A50" w:rsidR="00CE1CEA" w:rsidRPr="00C8087E" w:rsidRDefault="00CE1CEA" w:rsidP="00B2208E">
            <w:pPr>
              <w:pStyle w:val="ListParagraph"/>
              <w:spacing w:line="276" w:lineRule="auto"/>
              <w:ind w:left="0"/>
              <w:jc w:val="center"/>
              <w:rPr>
                <w:rFonts w:cs="Times New Roman"/>
                <w:b/>
                <w:bCs/>
              </w:rPr>
            </w:pPr>
            <w:r w:rsidRPr="00C8087E">
              <w:rPr>
                <w:rFonts w:cs="Times New Roman"/>
                <w:b/>
                <w:bCs/>
              </w:rPr>
              <w:t>Jenis Luaran</w:t>
            </w:r>
          </w:p>
        </w:tc>
        <w:tc>
          <w:tcPr>
            <w:tcW w:w="1243" w:type="dxa"/>
            <w:shd w:val="clear" w:color="auto" w:fill="BDD6EE" w:themeFill="accent5" w:themeFillTint="66"/>
            <w:vAlign w:val="center"/>
          </w:tcPr>
          <w:p w14:paraId="5933CD66" w14:textId="152E259E" w:rsidR="00CE1CEA" w:rsidRPr="00C8087E" w:rsidRDefault="001C4391" w:rsidP="00B2208E">
            <w:pPr>
              <w:pStyle w:val="ListParagraph"/>
              <w:spacing w:line="276" w:lineRule="auto"/>
              <w:ind w:left="0"/>
              <w:jc w:val="center"/>
              <w:rPr>
                <w:rFonts w:cs="Times New Roman"/>
                <w:b/>
                <w:bCs/>
              </w:rPr>
            </w:pPr>
            <w:r w:rsidRPr="00C8087E">
              <w:rPr>
                <w:rFonts w:cs="Times New Roman"/>
                <w:b/>
                <w:bCs/>
              </w:rPr>
              <w:t>Bentuk</w:t>
            </w:r>
          </w:p>
        </w:tc>
        <w:tc>
          <w:tcPr>
            <w:tcW w:w="1083" w:type="dxa"/>
            <w:shd w:val="clear" w:color="auto" w:fill="BDD6EE" w:themeFill="accent5" w:themeFillTint="66"/>
            <w:vAlign w:val="center"/>
          </w:tcPr>
          <w:p w14:paraId="335B9CDE" w14:textId="58FD732A" w:rsidR="00CE1CEA" w:rsidRPr="00C8087E" w:rsidRDefault="00CE1CEA" w:rsidP="00B2208E">
            <w:pPr>
              <w:pStyle w:val="ListParagraph"/>
              <w:spacing w:line="276" w:lineRule="auto"/>
              <w:ind w:left="0"/>
              <w:jc w:val="center"/>
              <w:rPr>
                <w:rFonts w:cs="Times New Roman"/>
                <w:b/>
                <w:bCs/>
              </w:rPr>
            </w:pPr>
            <w:r w:rsidRPr="00C8087E">
              <w:rPr>
                <w:rFonts w:cs="Times New Roman"/>
                <w:b/>
                <w:bCs/>
              </w:rPr>
              <w:t>Status Capaian</w:t>
            </w:r>
          </w:p>
        </w:tc>
        <w:tc>
          <w:tcPr>
            <w:tcW w:w="3340" w:type="dxa"/>
            <w:shd w:val="clear" w:color="auto" w:fill="BDD6EE" w:themeFill="accent5" w:themeFillTint="66"/>
            <w:vAlign w:val="center"/>
          </w:tcPr>
          <w:p w14:paraId="5C9DD02E" w14:textId="218B1BC6" w:rsidR="00CE1CEA" w:rsidRPr="00C8087E" w:rsidRDefault="00CE1CEA" w:rsidP="00B2208E">
            <w:pPr>
              <w:pStyle w:val="ListParagraph"/>
              <w:spacing w:line="276" w:lineRule="auto"/>
              <w:ind w:left="0"/>
              <w:jc w:val="center"/>
              <w:rPr>
                <w:rFonts w:cs="Times New Roman"/>
                <w:b/>
                <w:bCs/>
              </w:rPr>
            </w:pPr>
            <w:r w:rsidRPr="00C8087E">
              <w:rPr>
                <w:rFonts w:cs="Times New Roman"/>
                <w:b/>
                <w:bCs/>
              </w:rPr>
              <w:t>Keterangan</w:t>
            </w:r>
          </w:p>
        </w:tc>
      </w:tr>
      <w:tr w:rsidR="00AA30FB" w:rsidRPr="00C8087E" w14:paraId="28E7097C" w14:textId="77777777" w:rsidTr="0071104E">
        <w:trPr>
          <w:jc w:val="center"/>
        </w:trPr>
        <w:tc>
          <w:tcPr>
            <w:tcW w:w="7929" w:type="dxa"/>
            <w:gridSpan w:val="4"/>
            <w:shd w:val="clear" w:color="auto" w:fill="DEEAF6" w:themeFill="accent5" w:themeFillTint="33"/>
            <w:vAlign w:val="center"/>
          </w:tcPr>
          <w:p w14:paraId="224AC151" w14:textId="12A512C3" w:rsidR="00AA30FB" w:rsidRPr="00C8087E" w:rsidRDefault="00AA30FB" w:rsidP="00B2208E">
            <w:pPr>
              <w:pStyle w:val="ListParagraph"/>
              <w:spacing w:line="276" w:lineRule="auto"/>
              <w:ind w:left="0"/>
              <w:jc w:val="left"/>
              <w:rPr>
                <w:rFonts w:cs="Times New Roman"/>
                <w:b/>
                <w:bCs/>
              </w:rPr>
            </w:pPr>
            <w:r w:rsidRPr="00C8087E">
              <w:rPr>
                <w:rFonts w:cs="Times New Roman"/>
                <w:b/>
                <w:bCs/>
              </w:rPr>
              <w:t>Luaran Wajib</w:t>
            </w:r>
          </w:p>
        </w:tc>
      </w:tr>
      <w:tr w:rsidR="00CE1CEA" w:rsidRPr="00C8087E" w14:paraId="44DB6A57" w14:textId="77777777" w:rsidTr="00613052">
        <w:trPr>
          <w:jc w:val="center"/>
        </w:trPr>
        <w:tc>
          <w:tcPr>
            <w:tcW w:w="2263" w:type="dxa"/>
          </w:tcPr>
          <w:p w14:paraId="4D6141B5" w14:textId="2EB666A8" w:rsidR="00CE1CEA" w:rsidRPr="00C8087E" w:rsidRDefault="00AA30FB" w:rsidP="00B2208E">
            <w:pPr>
              <w:pStyle w:val="ListParagraph"/>
              <w:spacing w:line="276" w:lineRule="auto"/>
              <w:ind w:left="0"/>
              <w:jc w:val="left"/>
              <w:rPr>
                <w:rFonts w:cs="Times New Roman"/>
              </w:rPr>
            </w:pPr>
            <w:r w:rsidRPr="00C8087E">
              <w:rPr>
                <w:rFonts w:cs="Times New Roman"/>
              </w:rPr>
              <w:t>Laporan kemajuan</w:t>
            </w:r>
          </w:p>
        </w:tc>
        <w:tc>
          <w:tcPr>
            <w:tcW w:w="1243" w:type="dxa"/>
          </w:tcPr>
          <w:p w14:paraId="2722A774" w14:textId="50049BA7" w:rsidR="00CE1CEA" w:rsidRPr="00C8087E" w:rsidRDefault="00AA30FB" w:rsidP="00B2208E">
            <w:pPr>
              <w:pStyle w:val="ListParagraph"/>
              <w:spacing w:line="276" w:lineRule="auto"/>
              <w:ind w:left="0"/>
              <w:jc w:val="center"/>
              <w:rPr>
                <w:rFonts w:cs="Times New Roman"/>
              </w:rPr>
            </w:pPr>
            <w:r w:rsidRPr="00C8087E">
              <w:rPr>
                <w:rFonts w:cs="Times New Roman"/>
              </w:rPr>
              <w:t>Terunggah</w:t>
            </w:r>
            <w:r w:rsidR="001C4391" w:rsidRPr="00C8087E">
              <w:rPr>
                <w:rFonts w:cs="Times New Roman"/>
              </w:rPr>
              <w:t xml:space="preserve"> (PDF)</w:t>
            </w:r>
          </w:p>
        </w:tc>
        <w:tc>
          <w:tcPr>
            <w:tcW w:w="1083" w:type="dxa"/>
          </w:tcPr>
          <w:p w14:paraId="777ED9CA" w14:textId="273C518B" w:rsidR="00CE1CEA" w:rsidRPr="00C8087E" w:rsidRDefault="00696269" w:rsidP="00B2208E">
            <w:pPr>
              <w:pStyle w:val="ListParagraph"/>
              <w:spacing w:line="276" w:lineRule="auto"/>
              <w:ind w:left="0"/>
              <w:jc w:val="center"/>
              <w:rPr>
                <w:rFonts w:cs="Times New Roman"/>
              </w:rPr>
            </w:pPr>
            <w:r w:rsidRPr="00C8087E">
              <w:rPr>
                <w:rFonts w:cs="Times New Roman"/>
              </w:rPr>
              <w:t>90</w:t>
            </w:r>
            <w:r w:rsidR="00F243FB" w:rsidRPr="00C8087E">
              <w:rPr>
                <w:rFonts w:cs="Times New Roman"/>
              </w:rPr>
              <w:t>%</w:t>
            </w:r>
          </w:p>
        </w:tc>
        <w:tc>
          <w:tcPr>
            <w:tcW w:w="3340" w:type="dxa"/>
          </w:tcPr>
          <w:p w14:paraId="5876139E" w14:textId="6CE42305" w:rsidR="00CE1CEA" w:rsidRPr="00C8087E" w:rsidRDefault="004C03DA" w:rsidP="00B2208E">
            <w:pPr>
              <w:pStyle w:val="ListParagraph"/>
              <w:spacing w:line="276" w:lineRule="auto"/>
              <w:ind w:left="0"/>
              <w:jc w:val="left"/>
              <w:rPr>
                <w:rFonts w:cs="Times New Roman"/>
              </w:rPr>
            </w:pPr>
            <w:r w:rsidRPr="00C8087E">
              <w:rPr>
                <w:rFonts w:cs="Times New Roman"/>
              </w:rPr>
              <w:t>Draf selesai disusun, dalam proses penyempurnaan unggah final.</w:t>
            </w:r>
          </w:p>
        </w:tc>
      </w:tr>
      <w:tr w:rsidR="00CE1CEA" w:rsidRPr="00C8087E" w14:paraId="5FD4EF3A" w14:textId="77777777" w:rsidTr="00613052">
        <w:trPr>
          <w:jc w:val="center"/>
        </w:trPr>
        <w:tc>
          <w:tcPr>
            <w:tcW w:w="2263" w:type="dxa"/>
          </w:tcPr>
          <w:p w14:paraId="36DF2DA1" w14:textId="08F433E6" w:rsidR="00CE1CEA" w:rsidRPr="00C8087E" w:rsidRDefault="00AA30FB" w:rsidP="00B2208E">
            <w:pPr>
              <w:pStyle w:val="ListParagraph"/>
              <w:spacing w:line="276" w:lineRule="auto"/>
              <w:ind w:left="0"/>
              <w:jc w:val="left"/>
              <w:rPr>
                <w:rFonts w:cs="Times New Roman"/>
              </w:rPr>
            </w:pPr>
            <w:r w:rsidRPr="00C8087E">
              <w:rPr>
                <w:rFonts w:cs="Times New Roman"/>
              </w:rPr>
              <w:t>Laporan akhir</w:t>
            </w:r>
          </w:p>
        </w:tc>
        <w:tc>
          <w:tcPr>
            <w:tcW w:w="1243" w:type="dxa"/>
          </w:tcPr>
          <w:p w14:paraId="2AE642B2" w14:textId="391CEA9F" w:rsidR="00CE1CEA" w:rsidRPr="00C8087E" w:rsidRDefault="00AA30FB" w:rsidP="00B2208E">
            <w:pPr>
              <w:pStyle w:val="ListParagraph"/>
              <w:spacing w:line="276" w:lineRule="auto"/>
              <w:ind w:left="0"/>
              <w:jc w:val="center"/>
              <w:rPr>
                <w:rFonts w:cs="Times New Roman"/>
              </w:rPr>
            </w:pPr>
            <w:r w:rsidRPr="00C8087E">
              <w:rPr>
                <w:rFonts w:cs="Times New Roman"/>
              </w:rPr>
              <w:t>Terunggah</w:t>
            </w:r>
            <w:r w:rsidR="001C4391" w:rsidRPr="00C8087E">
              <w:rPr>
                <w:rFonts w:cs="Times New Roman"/>
              </w:rPr>
              <w:t xml:space="preserve"> (PDF)</w:t>
            </w:r>
          </w:p>
        </w:tc>
        <w:tc>
          <w:tcPr>
            <w:tcW w:w="1083" w:type="dxa"/>
          </w:tcPr>
          <w:p w14:paraId="5E996BE5" w14:textId="0B66FFEB" w:rsidR="00CE1CEA" w:rsidRPr="00C8087E" w:rsidRDefault="00855E2A" w:rsidP="00B2208E">
            <w:pPr>
              <w:pStyle w:val="ListParagraph"/>
              <w:spacing w:line="276" w:lineRule="auto"/>
              <w:ind w:left="0"/>
              <w:jc w:val="center"/>
              <w:rPr>
                <w:rFonts w:cs="Times New Roman"/>
              </w:rPr>
            </w:pPr>
            <w:r w:rsidRPr="00C8087E">
              <w:rPr>
                <w:rFonts w:cs="Times New Roman"/>
              </w:rPr>
              <w:t>6</w:t>
            </w:r>
            <w:r w:rsidR="00696269" w:rsidRPr="00C8087E">
              <w:rPr>
                <w:rFonts w:cs="Times New Roman"/>
              </w:rPr>
              <w:t>0%</w:t>
            </w:r>
          </w:p>
        </w:tc>
        <w:tc>
          <w:tcPr>
            <w:tcW w:w="3340" w:type="dxa"/>
          </w:tcPr>
          <w:p w14:paraId="3ECD2A1A" w14:textId="3812A517" w:rsidR="00CE1CEA" w:rsidRPr="00C8087E" w:rsidRDefault="004C03DA" w:rsidP="00B2208E">
            <w:pPr>
              <w:pStyle w:val="ListParagraph"/>
              <w:spacing w:line="276" w:lineRule="auto"/>
              <w:ind w:left="0"/>
              <w:jc w:val="left"/>
              <w:rPr>
                <w:rFonts w:cs="Times New Roman"/>
              </w:rPr>
            </w:pPr>
            <w:r w:rsidRPr="00C8087E">
              <w:rPr>
                <w:rFonts w:cs="Times New Roman"/>
              </w:rPr>
              <w:t>Draf dalam proses penyusunan dan penyempurnaan unggah final.</w:t>
            </w:r>
          </w:p>
        </w:tc>
      </w:tr>
      <w:tr w:rsidR="00CE1CEA" w:rsidRPr="00C8087E" w14:paraId="14F53093" w14:textId="77777777" w:rsidTr="00613052">
        <w:trPr>
          <w:jc w:val="center"/>
        </w:trPr>
        <w:tc>
          <w:tcPr>
            <w:tcW w:w="2263" w:type="dxa"/>
          </w:tcPr>
          <w:p w14:paraId="70AC49F2" w14:textId="5CFDCBA9" w:rsidR="00CE1CEA" w:rsidRPr="00C8087E" w:rsidRDefault="00AA30FB" w:rsidP="00B2208E">
            <w:pPr>
              <w:pStyle w:val="ListParagraph"/>
              <w:spacing w:line="276" w:lineRule="auto"/>
              <w:ind w:left="0"/>
              <w:jc w:val="left"/>
              <w:rPr>
                <w:rFonts w:cs="Times New Roman"/>
              </w:rPr>
            </w:pPr>
            <w:r w:rsidRPr="00C8087E">
              <w:rPr>
                <w:rFonts w:cs="Times New Roman"/>
              </w:rPr>
              <w:t>Buku pedoman mitra</w:t>
            </w:r>
          </w:p>
        </w:tc>
        <w:tc>
          <w:tcPr>
            <w:tcW w:w="1243" w:type="dxa"/>
          </w:tcPr>
          <w:p w14:paraId="1C9DC23A" w14:textId="12D0E6A6" w:rsidR="00CE1CEA" w:rsidRPr="00C8087E" w:rsidRDefault="00AA30FB" w:rsidP="00B2208E">
            <w:pPr>
              <w:pStyle w:val="ListParagraph"/>
              <w:spacing w:line="276" w:lineRule="auto"/>
              <w:ind w:left="0"/>
              <w:jc w:val="center"/>
              <w:rPr>
                <w:rFonts w:cs="Times New Roman"/>
              </w:rPr>
            </w:pPr>
            <w:r w:rsidRPr="00C8087E">
              <w:rPr>
                <w:rFonts w:cs="Times New Roman"/>
              </w:rPr>
              <w:t>Cetak</w:t>
            </w:r>
          </w:p>
        </w:tc>
        <w:tc>
          <w:tcPr>
            <w:tcW w:w="1083" w:type="dxa"/>
          </w:tcPr>
          <w:p w14:paraId="6B30E18A" w14:textId="376DFEAA" w:rsidR="00CE1CEA" w:rsidRPr="00C8087E" w:rsidRDefault="00696269" w:rsidP="00B2208E">
            <w:pPr>
              <w:pStyle w:val="ListParagraph"/>
              <w:spacing w:line="276" w:lineRule="auto"/>
              <w:ind w:left="0"/>
              <w:jc w:val="center"/>
              <w:rPr>
                <w:rFonts w:cs="Times New Roman"/>
              </w:rPr>
            </w:pPr>
            <w:r w:rsidRPr="00C8087E">
              <w:rPr>
                <w:rFonts w:cs="Times New Roman"/>
              </w:rPr>
              <w:t>80%</w:t>
            </w:r>
          </w:p>
        </w:tc>
        <w:tc>
          <w:tcPr>
            <w:tcW w:w="3340" w:type="dxa"/>
          </w:tcPr>
          <w:p w14:paraId="4D496D5C" w14:textId="7B5C611D" w:rsidR="00CE1CEA" w:rsidRPr="00C8087E" w:rsidRDefault="004C03DA" w:rsidP="00B2208E">
            <w:pPr>
              <w:pStyle w:val="ListParagraph"/>
              <w:spacing w:line="276" w:lineRule="auto"/>
              <w:ind w:left="0"/>
              <w:jc w:val="left"/>
              <w:rPr>
                <w:rFonts w:cs="Times New Roman"/>
              </w:rPr>
            </w:pPr>
            <w:commentRangeStart w:id="24"/>
            <w:r w:rsidRPr="00C8087E">
              <w:rPr>
                <w:rFonts w:cs="Times New Roman"/>
              </w:rPr>
              <w:t>Draf disahkan panti</w:t>
            </w:r>
            <w:commentRangeEnd w:id="24"/>
            <w:r w:rsidR="004A4271" w:rsidRPr="00C8087E">
              <w:rPr>
                <w:rStyle w:val="CommentReference"/>
                <w:rFonts w:cs="Times New Roman"/>
                <w:sz w:val="24"/>
                <w:szCs w:val="24"/>
              </w:rPr>
              <w:commentReference w:id="24"/>
            </w:r>
            <w:r w:rsidRPr="00C8087E">
              <w:rPr>
                <w:rFonts w:cs="Times New Roman"/>
              </w:rPr>
              <w:t>, siap dicetak untuk panduan keberlanjutan.</w:t>
            </w:r>
          </w:p>
        </w:tc>
      </w:tr>
      <w:tr w:rsidR="00CE1CEA" w:rsidRPr="00C8087E" w14:paraId="6BA92A37" w14:textId="77777777" w:rsidTr="00613052">
        <w:trPr>
          <w:jc w:val="center"/>
        </w:trPr>
        <w:tc>
          <w:tcPr>
            <w:tcW w:w="2263" w:type="dxa"/>
          </w:tcPr>
          <w:p w14:paraId="32BC8737" w14:textId="79AE8C80" w:rsidR="00CE1CEA" w:rsidRPr="00C8087E" w:rsidRDefault="00AA30FB" w:rsidP="00B2208E">
            <w:pPr>
              <w:pStyle w:val="ListParagraph"/>
              <w:spacing w:line="276" w:lineRule="auto"/>
              <w:ind w:left="0"/>
              <w:jc w:val="left"/>
              <w:rPr>
                <w:rFonts w:cs="Times New Roman"/>
              </w:rPr>
            </w:pPr>
            <w:r w:rsidRPr="00C8087E">
              <w:rPr>
                <w:rFonts w:cs="Times New Roman"/>
              </w:rPr>
              <w:t>Akun media sosial</w:t>
            </w:r>
          </w:p>
        </w:tc>
        <w:tc>
          <w:tcPr>
            <w:tcW w:w="1243" w:type="dxa"/>
          </w:tcPr>
          <w:p w14:paraId="059C0574" w14:textId="4F9F5663" w:rsidR="00CE1CEA" w:rsidRPr="00C8087E" w:rsidRDefault="00AA30FB" w:rsidP="00B2208E">
            <w:pPr>
              <w:pStyle w:val="ListParagraph"/>
              <w:spacing w:line="276" w:lineRule="auto"/>
              <w:ind w:left="0"/>
              <w:jc w:val="center"/>
              <w:rPr>
                <w:rFonts w:cs="Times New Roman"/>
              </w:rPr>
            </w:pPr>
            <w:r w:rsidRPr="00C8087E">
              <w:rPr>
                <w:rFonts w:cs="Times New Roman"/>
              </w:rPr>
              <w:t>Terunggah</w:t>
            </w:r>
            <w:r w:rsidR="001C4391" w:rsidRPr="00C8087E">
              <w:rPr>
                <w:rFonts w:cs="Times New Roman"/>
              </w:rPr>
              <w:t xml:space="preserve"> (Digital / </w:t>
            </w:r>
            <w:r w:rsidR="001C4391" w:rsidRPr="00C8087E">
              <w:rPr>
                <w:rFonts w:cs="Times New Roman"/>
                <w:i/>
                <w:iCs/>
              </w:rPr>
              <w:t>Online</w:t>
            </w:r>
            <w:r w:rsidR="001C4391" w:rsidRPr="00C8087E">
              <w:rPr>
                <w:rFonts w:cs="Times New Roman"/>
              </w:rPr>
              <w:t>)</w:t>
            </w:r>
          </w:p>
        </w:tc>
        <w:tc>
          <w:tcPr>
            <w:tcW w:w="1083" w:type="dxa"/>
          </w:tcPr>
          <w:p w14:paraId="4D89D6A8" w14:textId="07FABC9F" w:rsidR="00CE1CEA" w:rsidRPr="00C8087E" w:rsidRDefault="00F243FB" w:rsidP="00B2208E">
            <w:pPr>
              <w:pStyle w:val="ListParagraph"/>
              <w:spacing w:line="276" w:lineRule="auto"/>
              <w:ind w:left="0"/>
              <w:jc w:val="center"/>
              <w:rPr>
                <w:rFonts w:cs="Times New Roman"/>
              </w:rPr>
            </w:pPr>
            <w:r w:rsidRPr="00C8087E">
              <w:rPr>
                <w:rFonts w:cs="Times New Roman"/>
              </w:rPr>
              <w:t>100%</w:t>
            </w:r>
          </w:p>
        </w:tc>
        <w:tc>
          <w:tcPr>
            <w:tcW w:w="3340" w:type="dxa"/>
          </w:tcPr>
          <w:p w14:paraId="3BFCC89E" w14:textId="5EF113E9" w:rsidR="00F243FB" w:rsidRPr="00C8087E" w:rsidRDefault="004C03DA" w:rsidP="00B2208E">
            <w:pPr>
              <w:pStyle w:val="ListParagraph"/>
              <w:spacing w:line="276" w:lineRule="auto"/>
              <w:ind w:left="0"/>
              <w:jc w:val="left"/>
              <w:rPr>
                <w:rFonts w:cs="Times New Roman"/>
              </w:rPr>
            </w:pPr>
            <w:r w:rsidRPr="00C8087E">
              <w:rPr>
                <w:rFonts w:cs="Times New Roman"/>
              </w:rPr>
              <w:t xml:space="preserve">Instagram PKM-PM @casanova.pkmpm aktif (35 </w:t>
            </w:r>
            <w:r w:rsidRPr="00C8087E">
              <w:rPr>
                <w:rFonts w:cs="Times New Roman"/>
                <w:i/>
                <w:iCs/>
              </w:rPr>
              <w:t>posts</w:t>
            </w:r>
            <w:r w:rsidRPr="00C8087E">
              <w:rPr>
                <w:rFonts w:cs="Times New Roman"/>
              </w:rPr>
              <w:t xml:space="preserve">, 898 </w:t>
            </w:r>
            <w:r w:rsidRPr="00C8087E">
              <w:rPr>
                <w:rFonts w:cs="Times New Roman"/>
                <w:i/>
                <w:iCs/>
              </w:rPr>
              <w:t>followers</w:t>
            </w:r>
            <w:r w:rsidRPr="00C8087E">
              <w:rPr>
                <w:rFonts w:cs="Times New Roman"/>
              </w:rPr>
              <w:t xml:space="preserve">, 3 </w:t>
            </w:r>
            <w:r w:rsidRPr="00C8087E">
              <w:rPr>
                <w:rFonts w:cs="Times New Roman"/>
                <w:i/>
                <w:iCs/>
              </w:rPr>
              <w:t>paid ads</w:t>
            </w:r>
            <w:r w:rsidRPr="00C8087E">
              <w:rPr>
                <w:rFonts w:cs="Times New Roman"/>
              </w:rPr>
              <w:t xml:space="preserve"> </w:t>
            </w:r>
            <w:commentRangeStart w:id="25"/>
            <w:r w:rsidRPr="00C8087E">
              <w:rPr>
                <w:rFonts w:cs="Times New Roman"/>
              </w:rPr>
              <w:t>selesai</w:t>
            </w:r>
            <w:commentRangeEnd w:id="25"/>
            <w:r w:rsidR="004A4271" w:rsidRPr="00C8087E">
              <w:rPr>
                <w:rStyle w:val="CommentReference"/>
                <w:rFonts w:cs="Times New Roman"/>
                <w:sz w:val="24"/>
                <w:szCs w:val="24"/>
              </w:rPr>
              <w:commentReference w:id="25"/>
            </w:r>
            <w:r w:rsidRPr="00C8087E">
              <w:rPr>
                <w:rFonts w:cs="Times New Roman"/>
              </w:rPr>
              <w:t>).</w:t>
            </w:r>
          </w:p>
        </w:tc>
      </w:tr>
      <w:tr w:rsidR="00AA30FB" w:rsidRPr="00C8087E" w14:paraId="463B4D94" w14:textId="77777777" w:rsidTr="0071104E">
        <w:trPr>
          <w:jc w:val="center"/>
        </w:trPr>
        <w:tc>
          <w:tcPr>
            <w:tcW w:w="7929" w:type="dxa"/>
            <w:gridSpan w:val="4"/>
            <w:shd w:val="clear" w:color="auto" w:fill="DEEAF6" w:themeFill="accent5" w:themeFillTint="33"/>
          </w:tcPr>
          <w:p w14:paraId="6ED6EC7C" w14:textId="34A7CF7D" w:rsidR="00AA30FB" w:rsidRPr="00C8087E" w:rsidRDefault="00AA30FB" w:rsidP="00B2208E">
            <w:pPr>
              <w:pStyle w:val="ListParagraph"/>
              <w:spacing w:line="276" w:lineRule="auto"/>
              <w:ind w:left="0"/>
              <w:jc w:val="left"/>
              <w:rPr>
                <w:rFonts w:cs="Times New Roman"/>
                <w:b/>
                <w:bCs/>
              </w:rPr>
            </w:pPr>
            <w:r w:rsidRPr="00C8087E">
              <w:rPr>
                <w:rFonts w:cs="Times New Roman"/>
                <w:b/>
                <w:bCs/>
              </w:rPr>
              <w:t>Luaran Tambahan</w:t>
            </w:r>
          </w:p>
        </w:tc>
      </w:tr>
      <w:tr w:rsidR="00F068EE" w:rsidRPr="00C8087E" w14:paraId="3FD1BC0B" w14:textId="77777777" w:rsidTr="00613052">
        <w:trPr>
          <w:jc w:val="center"/>
        </w:trPr>
        <w:tc>
          <w:tcPr>
            <w:tcW w:w="2263" w:type="dxa"/>
          </w:tcPr>
          <w:p w14:paraId="6734A383" w14:textId="03DC4147" w:rsidR="00F068EE" w:rsidRPr="00C8087E" w:rsidRDefault="00855E2A" w:rsidP="00B2208E">
            <w:pPr>
              <w:pStyle w:val="ListParagraph"/>
              <w:spacing w:line="276" w:lineRule="auto"/>
              <w:ind w:left="0"/>
              <w:jc w:val="left"/>
              <w:rPr>
                <w:rFonts w:cs="Times New Roman"/>
              </w:rPr>
            </w:pPr>
            <w:r w:rsidRPr="00C8087E">
              <w:rPr>
                <w:rFonts w:cs="Times New Roman"/>
              </w:rPr>
              <w:t>Hak Kekayaan Intelektual (HKI)</w:t>
            </w:r>
          </w:p>
        </w:tc>
        <w:tc>
          <w:tcPr>
            <w:tcW w:w="1243" w:type="dxa"/>
          </w:tcPr>
          <w:p w14:paraId="6971BFD7" w14:textId="3F5F8710" w:rsidR="00F068EE" w:rsidRPr="00C8087E" w:rsidRDefault="00DE383D" w:rsidP="00B2208E">
            <w:pPr>
              <w:pStyle w:val="ListParagraph"/>
              <w:spacing w:line="276" w:lineRule="auto"/>
              <w:ind w:left="0"/>
              <w:jc w:val="center"/>
              <w:rPr>
                <w:rFonts w:cs="Times New Roman"/>
              </w:rPr>
            </w:pPr>
            <w:r w:rsidRPr="00C8087E">
              <w:rPr>
                <w:rFonts w:cs="Times New Roman"/>
              </w:rPr>
              <w:t>Sertifikat Hak Cipta</w:t>
            </w:r>
          </w:p>
        </w:tc>
        <w:tc>
          <w:tcPr>
            <w:tcW w:w="1083" w:type="dxa"/>
          </w:tcPr>
          <w:p w14:paraId="4BD9807C" w14:textId="085275F6" w:rsidR="00F068EE" w:rsidRPr="00C8087E" w:rsidRDefault="00DE383D" w:rsidP="00B2208E">
            <w:pPr>
              <w:pStyle w:val="ListParagraph"/>
              <w:spacing w:line="276" w:lineRule="auto"/>
              <w:ind w:left="0"/>
              <w:jc w:val="center"/>
              <w:rPr>
                <w:rFonts w:cs="Times New Roman"/>
              </w:rPr>
            </w:pPr>
            <w:r w:rsidRPr="00C8087E">
              <w:rPr>
                <w:rFonts w:cs="Times New Roman"/>
              </w:rPr>
              <w:t>80%</w:t>
            </w:r>
          </w:p>
        </w:tc>
        <w:tc>
          <w:tcPr>
            <w:tcW w:w="3340" w:type="dxa"/>
          </w:tcPr>
          <w:p w14:paraId="7222E5AB" w14:textId="04752F89" w:rsidR="00F068EE" w:rsidRPr="00C8087E" w:rsidRDefault="001C4391" w:rsidP="00B2208E">
            <w:pPr>
              <w:pStyle w:val="ListParagraph"/>
              <w:spacing w:line="276" w:lineRule="auto"/>
              <w:ind w:left="0"/>
              <w:jc w:val="left"/>
              <w:rPr>
                <w:rFonts w:cs="Times New Roman"/>
              </w:rPr>
            </w:pPr>
            <w:r w:rsidRPr="00C8087E">
              <w:rPr>
                <w:rFonts w:cs="Times New Roman"/>
              </w:rPr>
              <w:t>Draf pendaftaran Modul &amp; Buku Panduan dalam proses e-Hak Cipta DJKI.</w:t>
            </w:r>
          </w:p>
        </w:tc>
      </w:tr>
      <w:tr w:rsidR="00AA30FB" w:rsidRPr="00C8087E" w14:paraId="040A5D5B" w14:textId="77777777" w:rsidTr="00613052">
        <w:trPr>
          <w:jc w:val="center"/>
        </w:trPr>
        <w:tc>
          <w:tcPr>
            <w:tcW w:w="2263" w:type="dxa"/>
          </w:tcPr>
          <w:p w14:paraId="7171208D" w14:textId="6F810B30" w:rsidR="00AA30FB" w:rsidRPr="00C8087E" w:rsidRDefault="00AA30FB" w:rsidP="00B2208E">
            <w:pPr>
              <w:pStyle w:val="ListParagraph"/>
              <w:spacing w:line="276" w:lineRule="auto"/>
              <w:ind w:left="0"/>
              <w:jc w:val="left"/>
              <w:rPr>
                <w:rFonts w:cs="Times New Roman"/>
              </w:rPr>
            </w:pPr>
            <w:r w:rsidRPr="00C8087E">
              <w:rPr>
                <w:rFonts w:cs="Times New Roman"/>
              </w:rPr>
              <w:t>Modul pelatihan</w:t>
            </w:r>
          </w:p>
        </w:tc>
        <w:tc>
          <w:tcPr>
            <w:tcW w:w="1243" w:type="dxa"/>
          </w:tcPr>
          <w:p w14:paraId="1BFAA362" w14:textId="4E5AD177" w:rsidR="00AA30FB" w:rsidRPr="00C8087E" w:rsidRDefault="00696269" w:rsidP="00B2208E">
            <w:pPr>
              <w:pStyle w:val="ListParagraph"/>
              <w:spacing w:line="276" w:lineRule="auto"/>
              <w:ind w:left="0"/>
              <w:jc w:val="center"/>
              <w:rPr>
                <w:rFonts w:cs="Times New Roman"/>
              </w:rPr>
            </w:pPr>
            <w:r w:rsidRPr="00C8087E">
              <w:rPr>
                <w:rFonts w:cs="Times New Roman"/>
              </w:rPr>
              <w:t>Cetak</w:t>
            </w:r>
          </w:p>
        </w:tc>
        <w:tc>
          <w:tcPr>
            <w:tcW w:w="1083" w:type="dxa"/>
          </w:tcPr>
          <w:p w14:paraId="795A9847" w14:textId="02733E87" w:rsidR="00AA30FB" w:rsidRPr="00C8087E" w:rsidRDefault="00696269" w:rsidP="00B2208E">
            <w:pPr>
              <w:pStyle w:val="ListParagraph"/>
              <w:spacing w:line="276" w:lineRule="auto"/>
              <w:ind w:left="0"/>
              <w:jc w:val="center"/>
              <w:rPr>
                <w:rFonts w:cs="Times New Roman"/>
              </w:rPr>
            </w:pPr>
            <w:r w:rsidRPr="00C8087E">
              <w:rPr>
                <w:rFonts w:cs="Times New Roman"/>
              </w:rPr>
              <w:t>80%</w:t>
            </w:r>
          </w:p>
        </w:tc>
        <w:tc>
          <w:tcPr>
            <w:tcW w:w="3340" w:type="dxa"/>
          </w:tcPr>
          <w:p w14:paraId="2390C60B" w14:textId="24C3F88A" w:rsidR="00AA30FB" w:rsidRPr="00C8087E" w:rsidRDefault="001C4391" w:rsidP="00B2208E">
            <w:pPr>
              <w:pStyle w:val="ListParagraph"/>
              <w:spacing w:line="276" w:lineRule="auto"/>
              <w:ind w:left="0"/>
              <w:jc w:val="left"/>
              <w:rPr>
                <w:rFonts w:cs="Times New Roman"/>
              </w:rPr>
            </w:pPr>
            <w:r w:rsidRPr="00C8087E">
              <w:rPr>
                <w:rFonts w:cs="Times New Roman"/>
              </w:rPr>
              <w:t xml:space="preserve">Modul mocaf, </w:t>
            </w:r>
            <w:r w:rsidRPr="00C8087E">
              <w:rPr>
                <w:rFonts w:cs="Times New Roman"/>
                <w:i/>
                <w:iCs/>
              </w:rPr>
              <w:t>brownies</w:t>
            </w:r>
            <w:r w:rsidRPr="00C8087E">
              <w:rPr>
                <w:rFonts w:cs="Times New Roman"/>
              </w:rPr>
              <w:t>, dan lampirannya selesai disusun.</w:t>
            </w:r>
          </w:p>
        </w:tc>
      </w:tr>
      <w:tr w:rsidR="00AA30FB" w:rsidRPr="00C8087E" w14:paraId="2497C373" w14:textId="77777777" w:rsidTr="00613052">
        <w:trPr>
          <w:jc w:val="center"/>
        </w:trPr>
        <w:tc>
          <w:tcPr>
            <w:tcW w:w="2263" w:type="dxa"/>
          </w:tcPr>
          <w:p w14:paraId="6A282391" w14:textId="1EF1FADC" w:rsidR="00AA30FB" w:rsidRPr="00C8087E" w:rsidRDefault="00AA30FB" w:rsidP="00B2208E">
            <w:pPr>
              <w:pStyle w:val="ListParagraph"/>
              <w:spacing w:line="276" w:lineRule="auto"/>
              <w:ind w:left="0"/>
              <w:jc w:val="left"/>
              <w:rPr>
                <w:rFonts w:cs="Times New Roman"/>
              </w:rPr>
            </w:pPr>
            <w:r w:rsidRPr="00C8087E">
              <w:rPr>
                <w:rFonts w:cs="Times New Roman"/>
                <w:i/>
                <w:iCs/>
              </w:rPr>
              <w:t>Standard operating procedure</w:t>
            </w:r>
            <w:r w:rsidRPr="00C8087E">
              <w:rPr>
                <w:rFonts w:cs="Times New Roman"/>
              </w:rPr>
              <w:t xml:space="preserve"> (</w:t>
            </w:r>
            <w:r w:rsidR="00696269" w:rsidRPr="00C8087E">
              <w:rPr>
                <w:rFonts w:cs="Times New Roman"/>
              </w:rPr>
              <w:t>SOP</w:t>
            </w:r>
            <w:r w:rsidRPr="00C8087E">
              <w:rPr>
                <w:rFonts w:cs="Times New Roman"/>
              </w:rPr>
              <w:t>)</w:t>
            </w:r>
          </w:p>
        </w:tc>
        <w:tc>
          <w:tcPr>
            <w:tcW w:w="1243" w:type="dxa"/>
          </w:tcPr>
          <w:p w14:paraId="20E96870" w14:textId="3AE4985D" w:rsidR="00AA30FB" w:rsidRPr="00C8087E" w:rsidRDefault="00AA30FB" w:rsidP="00B2208E">
            <w:pPr>
              <w:pStyle w:val="ListParagraph"/>
              <w:spacing w:line="276" w:lineRule="auto"/>
              <w:ind w:left="0"/>
              <w:jc w:val="center"/>
              <w:rPr>
                <w:rFonts w:cs="Times New Roman"/>
              </w:rPr>
            </w:pPr>
            <w:r w:rsidRPr="00C8087E">
              <w:rPr>
                <w:rFonts w:cs="Times New Roman"/>
              </w:rPr>
              <w:t>Tersedia</w:t>
            </w:r>
            <w:r w:rsidR="001C4391" w:rsidRPr="00C8087E">
              <w:rPr>
                <w:rFonts w:cs="Times New Roman"/>
              </w:rPr>
              <w:t xml:space="preserve"> (Dokumen Resmi)</w:t>
            </w:r>
          </w:p>
        </w:tc>
        <w:tc>
          <w:tcPr>
            <w:tcW w:w="1083" w:type="dxa"/>
          </w:tcPr>
          <w:p w14:paraId="355866B5" w14:textId="5B58EB5F" w:rsidR="00AA30FB" w:rsidRPr="00C8087E" w:rsidRDefault="00AA30FB" w:rsidP="00B2208E">
            <w:pPr>
              <w:pStyle w:val="ListParagraph"/>
              <w:spacing w:line="276" w:lineRule="auto"/>
              <w:ind w:left="0"/>
              <w:jc w:val="center"/>
              <w:rPr>
                <w:rFonts w:cs="Times New Roman"/>
              </w:rPr>
            </w:pPr>
            <w:r w:rsidRPr="00C8087E">
              <w:rPr>
                <w:rFonts w:cs="Times New Roman"/>
              </w:rPr>
              <w:t>100%</w:t>
            </w:r>
          </w:p>
        </w:tc>
        <w:tc>
          <w:tcPr>
            <w:tcW w:w="3340" w:type="dxa"/>
          </w:tcPr>
          <w:p w14:paraId="1B68F550" w14:textId="770F5837" w:rsidR="00AA30FB" w:rsidRPr="00C8087E" w:rsidRDefault="001C4391" w:rsidP="00B2208E">
            <w:pPr>
              <w:pStyle w:val="ListParagraph"/>
              <w:spacing w:line="276" w:lineRule="auto"/>
              <w:ind w:left="0"/>
              <w:jc w:val="left"/>
              <w:rPr>
                <w:rFonts w:cs="Times New Roman"/>
              </w:rPr>
            </w:pPr>
            <w:r w:rsidRPr="00C8087E">
              <w:rPr>
                <w:rFonts w:cs="Times New Roman"/>
              </w:rPr>
              <w:t xml:space="preserve">SOP produksi mocaf dan </w:t>
            </w:r>
            <w:r w:rsidRPr="00C8087E">
              <w:rPr>
                <w:rFonts w:cs="Times New Roman"/>
                <w:i/>
                <w:iCs/>
              </w:rPr>
              <w:t>brownies</w:t>
            </w:r>
            <w:r w:rsidRPr="00C8087E">
              <w:rPr>
                <w:rFonts w:cs="Times New Roman"/>
              </w:rPr>
              <w:t xml:space="preserve"> kering aktif diterapkan mitra.</w:t>
            </w:r>
          </w:p>
        </w:tc>
      </w:tr>
      <w:tr w:rsidR="00AA30FB" w:rsidRPr="00C8087E" w14:paraId="28200070" w14:textId="77777777" w:rsidTr="00613052">
        <w:trPr>
          <w:jc w:val="center"/>
        </w:trPr>
        <w:tc>
          <w:tcPr>
            <w:tcW w:w="2263" w:type="dxa"/>
          </w:tcPr>
          <w:p w14:paraId="214B7B10" w14:textId="1E81A9FB" w:rsidR="00AA30FB" w:rsidRPr="00C8087E" w:rsidRDefault="00AA30FB" w:rsidP="00B2208E">
            <w:pPr>
              <w:pStyle w:val="ListParagraph"/>
              <w:spacing w:line="276" w:lineRule="auto"/>
              <w:ind w:left="0"/>
              <w:jc w:val="left"/>
              <w:rPr>
                <w:rFonts w:cs="Times New Roman"/>
              </w:rPr>
            </w:pPr>
            <w:r w:rsidRPr="00C8087E">
              <w:rPr>
                <w:rFonts w:cs="Times New Roman"/>
              </w:rPr>
              <w:t>S</w:t>
            </w:r>
            <w:r w:rsidR="001C4391" w:rsidRPr="00C8087E">
              <w:rPr>
                <w:rFonts w:cs="Times New Roman"/>
              </w:rPr>
              <w:t>urat Keputusan (SK)</w:t>
            </w:r>
            <w:r w:rsidRPr="00C8087E">
              <w:rPr>
                <w:rFonts w:cs="Times New Roman"/>
              </w:rPr>
              <w:t xml:space="preserve"> struktur unit usaha</w:t>
            </w:r>
          </w:p>
        </w:tc>
        <w:tc>
          <w:tcPr>
            <w:tcW w:w="1243" w:type="dxa"/>
          </w:tcPr>
          <w:p w14:paraId="5494C963" w14:textId="77777777" w:rsidR="00AA30FB" w:rsidRPr="00C8087E" w:rsidRDefault="00AA30FB" w:rsidP="00B2208E">
            <w:pPr>
              <w:pStyle w:val="ListParagraph"/>
              <w:spacing w:line="276" w:lineRule="auto"/>
              <w:ind w:left="0"/>
              <w:jc w:val="center"/>
              <w:rPr>
                <w:rFonts w:cs="Times New Roman"/>
              </w:rPr>
            </w:pPr>
            <w:r w:rsidRPr="00C8087E">
              <w:rPr>
                <w:rFonts w:cs="Times New Roman"/>
              </w:rPr>
              <w:t>Terbentuk</w:t>
            </w:r>
          </w:p>
          <w:p w14:paraId="67BCD852" w14:textId="7D93DBAD" w:rsidR="001C4391" w:rsidRPr="00C8087E" w:rsidRDefault="001C4391" w:rsidP="00B2208E">
            <w:pPr>
              <w:pStyle w:val="ListParagraph"/>
              <w:spacing w:line="276" w:lineRule="auto"/>
              <w:ind w:left="0"/>
              <w:jc w:val="center"/>
              <w:rPr>
                <w:rFonts w:cs="Times New Roman"/>
              </w:rPr>
            </w:pPr>
            <w:r w:rsidRPr="00C8087E">
              <w:rPr>
                <w:rFonts w:cs="Times New Roman"/>
              </w:rPr>
              <w:t>(Dokumen Resmi)</w:t>
            </w:r>
          </w:p>
        </w:tc>
        <w:tc>
          <w:tcPr>
            <w:tcW w:w="1083" w:type="dxa"/>
          </w:tcPr>
          <w:p w14:paraId="52C3B4E1" w14:textId="5768FF23" w:rsidR="00AA30FB" w:rsidRPr="00C8087E" w:rsidRDefault="00F243FB" w:rsidP="00B2208E">
            <w:pPr>
              <w:pStyle w:val="ListParagraph"/>
              <w:spacing w:line="276" w:lineRule="auto"/>
              <w:ind w:left="0"/>
              <w:jc w:val="center"/>
              <w:rPr>
                <w:rFonts w:cs="Times New Roman"/>
              </w:rPr>
            </w:pPr>
            <w:r w:rsidRPr="00C8087E">
              <w:rPr>
                <w:rFonts w:cs="Times New Roman"/>
              </w:rPr>
              <w:t>100%</w:t>
            </w:r>
          </w:p>
        </w:tc>
        <w:tc>
          <w:tcPr>
            <w:tcW w:w="3340" w:type="dxa"/>
          </w:tcPr>
          <w:p w14:paraId="38FEF594" w14:textId="46375493" w:rsidR="00AA30FB" w:rsidRPr="00C8087E" w:rsidRDefault="001C4391" w:rsidP="00B2208E">
            <w:pPr>
              <w:pStyle w:val="ListParagraph"/>
              <w:spacing w:line="276" w:lineRule="auto"/>
              <w:ind w:left="0"/>
              <w:jc w:val="left"/>
              <w:rPr>
                <w:rFonts w:cs="Times New Roman"/>
              </w:rPr>
            </w:pPr>
            <w:r w:rsidRPr="00C8087E">
              <w:rPr>
                <w:rFonts w:cs="Times New Roman"/>
              </w:rPr>
              <w:t xml:space="preserve">Disahkan Pengelola Panti tanggal </w:t>
            </w:r>
            <w:commentRangeStart w:id="26"/>
            <w:r w:rsidRPr="00C8087E">
              <w:rPr>
                <w:rFonts w:cs="Times New Roman"/>
              </w:rPr>
              <w:t>16 Agustus 2026</w:t>
            </w:r>
            <w:commentRangeEnd w:id="26"/>
            <w:r w:rsidR="004A4271" w:rsidRPr="00C8087E">
              <w:rPr>
                <w:rStyle w:val="CommentReference"/>
                <w:rFonts w:cs="Times New Roman"/>
                <w:sz w:val="24"/>
                <w:szCs w:val="24"/>
              </w:rPr>
              <w:commentReference w:id="26"/>
            </w:r>
            <w:r w:rsidRPr="00C8087E">
              <w:rPr>
                <w:rFonts w:cs="Times New Roman"/>
              </w:rPr>
              <w:t>.</w:t>
            </w:r>
          </w:p>
        </w:tc>
      </w:tr>
      <w:tr w:rsidR="00AA30FB" w:rsidRPr="00C8087E" w14:paraId="143633C9" w14:textId="77777777" w:rsidTr="00613052">
        <w:trPr>
          <w:jc w:val="center"/>
        </w:trPr>
        <w:tc>
          <w:tcPr>
            <w:tcW w:w="2263" w:type="dxa"/>
          </w:tcPr>
          <w:p w14:paraId="24F2B4AD" w14:textId="5F3BB7D8" w:rsidR="00AA30FB" w:rsidRPr="00C8087E" w:rsidRDefault="00AA30FB" w:rsidP="00B2208E">
            <w:pPr>
              <w:pStyle w:val="ListParagraph"/>
              <w:spacing w:line="276" w:lineRule="auto"/>
              <w:ind w:left="0"/>
              <w:jc w:val="left"/>
              <w:rPr>
                <w:rFonts w:cs="Times New Roman"/>
              </w:rPr>
            </w:pPr>
            <w:r w:rsidRPr="00C8087E">
              <w:rPr>
                <w:rFonts w:cs="Times New Roman"/>
              </w:rPr>
              <w:t>Legalitas usaha</w:t>
            </w:r>
            <w:r w:rsidR="001C4391" w:rsidRPr="00C8087E">
              <w:rPr>
                <w:rFonts w:cs="Times New Roman"/>
              </w:rPr>
              <w:t xml:space="preserve"> (NIB, P-IRT, Sertifikasi Halal)</w:t>
            </w:r>
          </w:p>
        </w:tc>
        <w:tc>
          <w:tcPr>
            <w:tcW w:w="1243" w:type="dxa"/>
          </w:tcPr>
          <w:p w14:paraId="18C1ED9F" w14:textId="77777777" w:rsidR="00AA30FB" w:rsidRPr="00C8087E" w:rsidRDefault="00AA30FB" w:rsidP="00B2208E">
            <w:pPr>
              <w:pStyle w:val="ListParagraph"/>
              <w:spacing w:line="276" w:lineRule="auto"/>
              <w:ind w:left="0"/>
              <w:jc w:val="center"/>
              <w:rPr>
                <w:rFonts w:cs="Times New Roman"/>
              </w:rPr>
            </w:pPr>
            <w:r w:rsidRPr="00C8087E">
              <w:rPr>
                <w:rFonts w:cs="Times New Roman"/>
              </w:rPr>
              <w:t>Tersedia</w:t>
            </w:r>
          </w:p>
          <w:p w14:paraId="0E0A0E24" w14:textId="43EF0E80" w:rsidR="001C4391" w:rsidRPr="00C8087E" w:rsidRDefault="001C4391" w:rsidP="00B2208E">
            <w:pPr>
              <w:pStyle w:val="ListParagraph"/>
              <w:spacing w:line="276" w:lineRule="auto"/>
              <w:ind w:left="0"/>
              <w:jc w:val="center"/>
              <w:rPr>
                <w:rFonts w:cs="Times New Roman"/>
              </w:rPr>
            </w:pPr>
            <w:r w:rsidRPr="00C8087E">
              <w:rPr>
                <w:rFonts w:cs="Times New Roman"/>
              </w:rPr>
              <w:t>(Dokumen Resmi)</w:t>
            </w:r>
          </w:p>
        </w:tc>
        <w:tc>
          <w:tcPr>
            <w:tcW w:w="1083" w:type="dxa"/>
          </w:tcPr>
          <w:p w14:paraId="32CD44E2" w14:textId="6BE285D3" w:rsidR="00AA30FB" w:rsidRPr="00C8087E" w:rsidRDefault="00696269" w:rsidP="00B2208E">
            <w:pPr>
              <w:pStyle w:val="ListParagraph"/>
              <w:spacing w:line="276" w:lineRule="auto"/>
              <w:ind w:left="0"/>
              <w:jc w:val="center"/>
              <w:rPr>
                <w:rFonts w:cs="Times New Roman"/>
              </w:rPr>
            </w:pPr>
            <w:commentRangeStart w:id="27"/>
            <w:r w:rsidRPr="00C8087E">
              <w:rPr>
                <w:rFonts w:cs="Times New Roman"/>
              </w:rPr>
              <w:t>100%</w:t>
            </w:r>
            <w:commentRangeEnd w:id="27"/>
            <w:r w:rsidR="004A4271" w:rsidRPr="00C8087E">
              <w:rPr>
                <w:rStyle w:val="CommentReference"/>
                <w:rFonts w:cs="Times New Roman"/>
                <w:sz w:val="24"/>
                <w:szCs w:val="24"/>
              </w:rPr>
              <w:commentReference w:id="27"/>
            </w:r>
          </w:p>
        </w:tc>
        <w:tc>
          <w:tcPr>
            <w:tcW w:w="3340" w:type="dxa"/>
          </w:tcPr>
          <w:p w14:paraId="07D868B9" w14:textId="310AF78C" w:rsidR="00AA30FB" w:rsidRPr="00C8087E" w:rsidRDefault="001C4391" w:rsidP="00B2208E">
            <w:pPr>
              <w:pStyle w:val="ListParagraph"/>
              <w:spacing w:line="276" w:lineRule="auto"/>
              <w:ind w:left="0"/>
              <w:jc w:val="left"/>
              <w:rPr>
                <w:rFonts w:cs="Times New Roman"/>
              </w:rPr>
            </w:pPr>
            <w:r w:rsidRPr="00C8087E">
              <w:rPr>
                <w:rFonts w:cs="Times New Roman"/>
              </w:rPr>
              <w:t xml:space="preserve">NIB terbit via OSS tanggal 8 Agustus 2026; P-IRT dan Halal berkas persyaratan dan </w:t>
            </w:r>
            <w:r w:rsidRPr="00C8087E">
              <w:rPr>
                <w:rFonts w:cs="Times New Roman"/>
              </w:rPr>
              <w:lastRenderedPageBreak/>
              <w:t>dokumen telah diunggah (</w:t>
            </w:r>
            <w:r w:rsidRPr="00C8087E">
              <w:rPr>
                <w:rFonts w:cs="Times New Roman"/>
                <w:i/>
                <w:iCs/>
              </w:rPr>
              <w:t>on progress</w:t>
            </w:r>
            <w:r w:rsidRPr="00C8087E">
              <w:rPr>
                <w:rFonts w:cs="Times New Roman"/>
              </w:rPr>
              <w:t xml:space="preserve"> penilaian, aspek berkelanjutan).</w:t>
            </w:r>
          </w:p>
        </w:tc>
      </w:tr>
      <w:tr w:rsidR="00AA30FB" w:rsidRPr="00C8087E" w14:paraId="291816DF" w14:textId="77777777" w:rsidTr="00613052">
        <w:trPr>
          <w:jc w:val="center"/>
        </w:trPr>
        <w:tc>
          <w:tcPr>
            <w:tcW w:w="2263" w:type="dxa"/>
          </w:tcPr>
          <w:p w14:paraId="2E6D92AB" w14:textId="22CF2665" w:rsidR="00AA30FB" w:rsidRPr="00C8087E" w:rsidRDefault="00AA30FB" w:rsidP="00B2208E">
            <w:pPr>
              <w:pStyle w:val="ListParagraph"/>
              <w:spacing w:line="276" w:lineRule="auto"/>
              <w:ind w:left="0"/>
              <w:jc w:val="left"/>
              <w:rPr>
                <w:rFonts w:cs="Times New Roman"/>
              </w:rPr>
            </w:pPr>
            <w:r w:rsidRPr="00C8087E">
              <w:rPr>
                <w:rFonts w:cs="Times New Roman"/>
              </w:rPr>
              <w:lastRenderedPageBreak/>
              <w:t>Kerja sama kemitraan (</w:t>
            </w:r>
            <w:r w:rsidR="001619A3" w:rsidRPr="00C8087E">
              <w:rPr>
                <w:rFonts w:cs="Times New Roman"/>
              </w:rPr>
              <w:t>M</w:t>
            </w:r>
            <w:r w:rsidRPr="00C8087E">
              <w:rPr>
                <w:rFonts w:cs="Times New Roman"/>
              </w:rPr>
              <w:t>o</w:t>
            </w:r>
            <w:r w:rsidR="001619A3" w:rsidRPr="00C8087E">
              <w:rPr>
                <w:rFonts w:cs="Times New Roman"/>
              </w:rPr>
              <w:t>U</w:t>
            </w:r>
            <w:r w:rsidRPr="00C8087E">
              <w:rPr>
                <w:rFonts w:cs="Times New Roman"/>
              </w:rPr>
              <w:t>)</w:t>
            </w:r>
          </w:p>
        </w:tc>
        <w:tc>
          <w:tcPr>
            <w:tcW w:w="1243" w:type="dxa"/>
          </w:tcPr>
          <w:p w14:paraId="3CA07AE5" w14:textId="696438EE" w:rsidR="00AA30FB" w:rsidRPr="00C8087E" w:rsidRDefault="00AA30FB" w:rsidP="00B2208E">
            <w:pPr>
              <w:pStyle w:val="ListParagraph"/>
              <w:spacing w:line="276" w:lineRule="auto"/>
              <w:ind w:left="0"/>
              <w:jc w:val="center"/>
              <w:rPr>
                <w:rFonts w:cs="Times New Roman"/>
              </w:rPr>
            </w:pPr>
            <w:r w:rsidRPr="00C8087E">
              <w:rPr>
                <w:rFonts w:cs="Times New Roman"/>
              </w:rPr>
              <w:t>Terbentuk</w:t>
            </w:r>
            <w:r w:rsidR="001C4391" w:rsidRPr="00C8087E">
              <w:rPr>
                <w:rFonts w:cs="Times New Roman"/>
              </w:rPr>
              <w:t xml:space="preserve"> (Dokumen Resmi)</w:t>
            </w:r>
          </w:p>
        </w:tc>
        <w:tc>
          <w:tcPr>
            <w:tcW w:w="1083" w:type="dxa"/>
          </w:tcPr>
          <w:p w14:paraId="739775AF" w14:textId="7B405A71" w:rsidR="00AA30FB" w:rsidRPr="00C8087E" w:rsidRDefault="007D516D" w:rsidP="00B2208E">
            <w:pPr>
              <w:pStyle w:val="ListParagraph"/>
              <w:spacing w:line="276" w:lineRule="auto"/>
              <w:ind w:left="0"/>
              <w:jc w:val="center"/>
              <w:rPr>
                <w:rFonts w:cs="Times New Roman"/>
              </w:rPr>
            </w:pPr>
            <w:r w:rsidRPr="00C8087E">
              <w:rPr>
                <w:rFonts w:cs="Times New Roman"/>
              </w:rPr>
              <w:t>100%</w:t>
            </w:r>
          </w:p>
        </w:tc>
        <w:tc>
          <w:tcPr>
            <w:tcW w:w="3340" w:type="dxa"/>
          </w:tcPr>
          <w:p w14:paraId="148ABA41" w14:textId="3203CE3F" w:rsidR="00AA30FB" w:rsidRPr="00C8087E" w:rsidRDefault="001C4391" w:rsidP="00B2208E">
            <w:pPr>
              <w:pStyle w:val="ListParagraph"/>
              <w:spacing w:line="276" w:lineRule="auto"/>
              <w:ind w:left="0"/>
              <w:jc w:val="left"/>
              <w:rPr>
                <w:rFonts w:cs="Times New Roman"/>
              </w:rPr>
            </w:pPr>
            <w:r w:rsidRPr="00C8087E">
              <w:rPr>
                <w:rFonts w:cs="Times New Roman"/>
              </w:rPr>
              <w:t>Surat perjanjian konsinyasi disahkan bersama mitra pemasaran</w:t>
            </w:r>
            <w:r w:rsidR="0071104E" w:rsidRPr="00C8087E">
              <w:rPr>
                <w:rFonts w:cs="Times New Roman"/>
              </w:rPr>
              <w:t xml:space="preserve"> (Dinas Sosial Jawa Tengah, Lembaga Muchamad Salafi Handoyo dan Lembaga Singgih Adhi Prasetyo)</w:t>
            </w:r>
            <w:r w:rsidRPr="00C8087E">
              <w:rPr>
                <w:rFonts w:cs="Times New Roman"/>
              </w:rPr>
              <w:t>.</w:t>
            </w:r>
          </w:p>
        </w:tc>
      </w:tr>
      <w:tr w:rsidR="00AA30FB" w:rsidRPr="00C8087E" w14:paraId="332F3C06" w14:textId="77777777" w:rsidTr="00613052">
        <w:trPr>
          <w:jc w:val="center"/>
        </w:trPr>
        <w:tc>
          <w:tcPr>
            <w:tcW w:w="2263" w:type="dxa"/>
          </w:tcPr>
          <w:p w14:paraId="25FEEABA" w14:textId="080A14A5" w:rsidR="00AA30FB" w:rsidRPr="00C8087E" w:rsidRDefault="00AA30FB" w:rsidP="00B2208E">
            <w:pPr>
              <w:pStyle w:val="ListParagraph"/>
              <w:spacing w:line="276" w:lineRule="auto"/>
              <w:ind w:left="0"/>
              <w:jc w:val="left"/>
              <w:rPr>
                <w:rFonts w:cs="Times New Roman"/>
              </w:rPr>
            </w:pPr>
            <w:r w:rsidRPr="00C8087E">
              <w:rPr>
                <w:rFonts w:cs="Times New Roman"/>
              </w:rPr>
              <w:t xml:space="preserve">Media pemasaran digital &amp; </w:t>
            </w:r>
            <w:r w:rsidRPr="00C8087E">
              <w:rPr>
                <w:rFonts w:cs="Times New Roman"/>
                <w:i/>
                <w:iCs/>
              </w:rPr>
              <w:t>payment</w:t>
            </w:r>
          </w:p>
        </w:tc>
        <w:tc>
          <w:tcPr>
            <w:tcW w:w="1243" w:type="dxa"/>
          </w:tcPr>
          <w:p w14:paraId="3F7FB544" w14:textId="365A2464" w:rsidR="00AA30FB" w:rsidRPr="00C8087E" w:rsidRDefault="00AA30FB" w:rsidP="00B2208E">
            <w:pPr>
              <w:pStyle w:val="ListParagraph"/>
              <w:spacing w:line="276" w:lineRule="auto"/>
              <w:ind w:left="0"/>
              <w:jc w:val="center"/>
              <w:rPr>
                <w:rFonts w:cs="Times New Roman"/>
              </w:rPr>
            </w:pPr>
            <w:r w:rsidRPr="00C8087E">
              <w:rPr>
                <w:rFonts w:cs="Times New Roman"/>
              </w:rPr>
              <w:t>Tersedia</w:t>
            </w:r>
          </w:p>
        </w:tc>
        <w:tc>
          <w:tcPr>
            <w:tcW w:w="1083" w:type="dxa"/>
          </w:tcPr>
          <w:p w14:paraId="2159C76C" w14:textId="3A376C3E" w:rsidR="00AA30FB" w:rsidRPr="00C8087E" w:rsidRDefault="007D516D" w:rsidP="00B2208E">
            <w:pPr>
              <w:pStyle w:val="ListParagraph"/>
              <w:spacing w:line="276" w:lineRule="auto"/>
              <w:ind w:left="0"/>
              <w:jc w:val="center"/>
              <w:rPr>
                <w:rFonts w:cs="Times New Roman"/>
              </w:rPr>
            </w:pPr>
            <w:r w:rsidRPr="00C8087E">
              <w:rPr>
                <w:rFonts w:cs="Times New Roman"/>
              </w:rPr>
              <w:t>100%</w:t>
            </w:r>
          </w:p>
        </w:tc>
        <w:tc>
          <w:tcPr>
            <w:tcW w:w="3340" w:type="dxa"/>
          </w:tcPr>
          <w:p w14:paraId="0C444C49" w14:textId="3085CE97" w:rsidR="00AA30FB" w:rsidRPr="00C8087E" w:rsidRDefault="001C4391" w:rsidP="00B2208E">
            <w:pPr>
              <w:pStyle w:val="ListParagraph"/>
              <w:spacing w:line="276" w:lineRule="auto"/>
              <w:ind w:left="0"/>
              <w:jc w:val="left"/>
              <w:rPr>
                <w:rFonts w:cs="Times New Roman"/>
              </w:rPr>
            </w:pPr>
            <w:r w:rsidRPr="00C8087E">
              <w:rPr>
                <w:rFonts w:cs="Times New Roman"/>
              </w:rPr>
              <w:t>Toko Shopee, Instagram penjualan @casaabites_, dan QRIS aktif bertransaksi.</w:t>
            </w:r>
          </w:p>
        </w:tc>
      </w:tr>
      <w:tr w:rsidR="00F068EE" w:rsidRPr="00C8087E" w14:paraId="69B79E95" w14:textId="77777777" w:rsidTr="00613052">
        <w:trPr>
          <w:jc w:val="center"/>
        </w:trPr>
        <w:tc>
          <w:tcPr>
            <w:tcW w:w="2263" w:type="dxa"/>
          </w:tcPr>
          <w:p w14:paraId="4E6166B7" w14:textId="14DD9F7E" w:rsidR="00F068EE" w:rsidRPr="00C8087E" w:rsidRDefault="00F068EE" w:rsidP="00B2208E">
            <w:pPr>
              <w:pStyle w:val="ListParagraph"/>
              <w:spacing w:line="276" w:lineRule="auto"/>
              <w:ind w:left="0"/>
              <w:jc w:val="left"/>
              <w:rPr>
                <w:rFonts w:cs="Times New Roman"/>
              </w:rPr>
            </w:pPr>
            <w:r w:rsidRPr="00C8087E">
              <w:rPr>
                <w:rFonts w:cs="Times New Roman"/>
              </w:rPr>
              <w:t>Publikasi media ma</w:t>
            </w:r>
            <w:r w:rsidR="00DE383D" w:rsidRPr="00C8087E">
              <w:rPr>
                <w:rFonts w:cs="Times New Roman"/>
              </w:rPr>
              <w:t>s</w:t>
            </w:r>
            <w:r w:rsidRPr="00C8087E">
              <w:rPr>
                <w:rFonts w:cs="Times New Roman"/>
              </w:rPr>
              <w:t>sa</w:t>
            </w:r>
          </w:p>
        </w:tc>
        <w:tc>
          <w:tcPr>
            <w:tcW w:w="1243" w:type="dxa"/>
          </w:tcPr>
          <w:p w14:paraId="36830EAF" w14:textId="77777777" w:rsidR="00F068EE" w:rsidRPr="00C8087E" w:rsidRDefault="00F068EE" w:rsidP="00B2208E">
            <w:pPr>
              <w:pStyle w:val="ListParagraph"/>
              <w:spacing w:line="276" w:lineRule="auto"/>
              <w:ind w:left="0"/>
              <w:jc w:val="center"/>
              <w:rPr>
                <w:rFonts w:cs="Times New Roman"/>
              </w:rPr>
            </w:pPr>
            <w:r w:rsidRPr="00C8087E">
              <w:rPr>
                <w:rFonts w:cs="Times New Roman"/>
              </w:rPr>
              <w:t>Terunggah</w:t>
            </w:r>
          </w:p>
          <w:p w14:paraId="09AE5945" w14:textId="78B0164D" w:rsidR="001C4391" w:rsidRPr="00C8087E" w:rsidRDefault="001C4391" w:rsidP="00B2208E">
            <w:pPr>
              <w:pStyle w:val="ListParagraph"/>
              <w:spacing w:line="276" w:lineRule="auto"/>
              <w:ind w:left="0"/>
              <w:jc w:val="center"/>
              <w:rPr>
                <w:rFonts w:cs="Times New Roman"/>
              </w:rPr>
            </w:pPr>
            <w:r w:rsidRPr="00C8087E">
              <w:rPr>
                <w:rFonts w:cs="Times New Roman"/>
              </w:rPr>
              <w:t>(</w:t>
            </w:r>
            <w:r w:rsidRPr="00C8087E">
              <w:rPr>
                <w:rFonts w:cs="Times New Roman"/>
                <w:i/>
                <w:iCs/>
              </w:rPr>
              <w:t>Online</w:t>
            </w:r>
            <w:r w:rsidRPr="00C8087E">
              <w:rPr>
                <w:rFonts w:cs="Times New Roman"/>
              </w:rPr>
              <w:t>)</w:t>
            </w:r>
          </w:p>
        </w:tc>
        <w:tc>
          <w:tcPr>
            <w:tcW w:w="1083" w:type="dxa"/>
          </w:tcPr>
          <w:p w14:paraId="00A356EE" w14:textId="310035CE" w:rsidR="00F068EE" w:rsidRPr="00C8087E" w:rsidRDefault="00DE383D" w:rsidP="00B2208E">
            <w:pPr>
              <w:pStyle w:val="ListParagraph"/>
              <w:spacing w:line="276" w:lineRule="auto"/>
              <w:ind w:left="0"/>
              <w:jc w:val="center"/>
              <w:rPr>
                <w:rFonts w:cs="Times New Roman"/>
              </w:rPr>
            </w:pPr>
            <w:r w:rsidRPr="00C8087E">
              <w:rPr>
                <w:rFonts w:cs="Times New Roman"/>
              </w:rPr>
              <w:t>100%</w:t>
            </w:r>
          </w:p>
        </w:tc>
        <w:tc>
          <w:tcPr>
            <w:tcW w:w="3340" w:type="dxa"/>
          </w:tcPr>
          <w:p w14:paraId="154A980B" w14:textId="743299B3" w:rsidR="00F068EE" w:rsidRPr="00C8087E" w:rsidRDefault="001C4391" w:rsidP="00B2208E">
            <w:pPr>
              <w:pStyle w:val="ListParagraph"/>
              <w:spacing w:line="276" w:lineRule="auto"/>
              <w:ind w:left="0"/>
              <w:jc w:val="left"/>
              <w:rPr>
                <w:rFonts w:cs="Times New Roman"/>
              </w:rPr>
            </w:pPr>
            <w:r w:rsidRPr="00C8087E">
              <w:rPr>
                <w:rFonts w:cs="Times New Roman"/>
              </w:rPr>
              <w:t>Artikel berita kegiatan telah terbit di portal Jawa News.</w:t>
            </w:r>
          </w:p>
        </w:tc>
      </w:tr>
    </w:tbl>
    <w:p w14:paraId="053BF05D" w14:textId="58C3DF6C" w:rsidR="00613052" w:rsidRPr="00C8087E" w:rsidRDefault="00613052" w:rsidP="00B2208E">
      <w:pPr>
        <w:pStyle w:val="Gaya2"/>
        <w:spacing w:line="276" w:lineRule="auto"/>
      </w:pPr>
      <w:bookmarkStart w:id="28" w:name="_Toc239752085"/>
      <w:r w:rsidRPr="00C8087E">
        <w:t>Partisipasi dan Perubahan Kapasitas Mitra</w:t>
      </w:r>
    </w:p>
    <w:p w14:paraId="0B3B0292" w14:textId="0512AA52" w:rsidR="00613052" w:rsidRPr="00C8087E" w:rsidRDefault="00613052" w:rsidP="00B2208E">
      <w:pPr>
        <w:spacing w:line="276" w:lineRule="auto"/>
        <w:ind w:left="360" w:firstLine="720"/>
        <w:rPr>
          <w:rFonts w:cs="Times New Roman"/>
        </w:rPr>
      </w:pPr>
      <w:r w:rsidRPr="00C8087E">
        <w:rPr>
          <w:rFonts w:cs="Times New Roman"/>
        </w:rPr>
        <w:t>Intervensi pemberdayaan berfokus pada transformasi peran 15 warga binaan perempuan dari penerima program pasif menjadi pengelola unit usaha yang mandiri. Peningkatan kapasitas tercermin dari penguasaan alur operasional di masing-masing divisi:</w:t>
      </w:r>
    </w:p>
    <w:p w14:paraId="76A54493" w14:textId="0C8DBBF9" w:rsidR="00613052" w:rsidRPr="00C8087E" w:rsidRDefault="00613052" w:rsidP="00B2208E">
      <w:pPr>
        <w:pStyle w:val="ListParagraph"/>
        <w:numPr>
          <w:ilvl w:val="0"/>
          <w:numId w:val="29"/>
        </w:numPr>
        <w:spacing w:line="276" w:lineRule="auto"/>
        <w:rPr>
          <w:rFonts w:cs="Times New Roman"/>
        </w:rPr>
      </w:pPr>
      <w:r w:rsidRPr="00C8087E">
        <w:rPr>
          <w:rFonts w:cs="Times New Roman"/>
        </w:rPr>
        <w:t xml:space="preserve">Divisi produksi: Mampu menjalankan efisiensi proses </w:t>
      </w:r>
      <w:r w:rsidR="00711FAC" w:rsidRPr="00C8087E">
        <w:rPr>
          <w:rFonts w:cs="Times New Roman"/>
        </w:rPr>
        <w:t>produksi</w:t>
      </w:r>
      <w:r w:rsidRPr="00C8087E">
        <w:rPr>
          <w:rFonts w:cs="Times New Roman"/>
        </w:rPr>
        <w:t xml:space="preserve"> dan menjaga konsistensi mutu produk (</w:t>
      </w:r>
      <w:r w:rsidRPr="00C8087E">
        <w:rPr>
          <w:rFonts w:cs="Times New Roman"/>
          <w:i/>
          <w:iCs/>
        </w:rPr>
        <w:t>quality control</w:t>
      </w:r>
      <w:r w:rsidRPr="00C8087E">
        <w:rPr>
          <w:rFonts w:cs="Times New Roman"/>
        </w:rPr>
        <w:t>) berpedoman pada SOP secara independen.</w:t>
      </w:r>
    </w:p>
    <w:p w14:paraId="5B82A9B6" w14:textId="5EFB6E66" w:rsidR="00613052" w:rsidRPr="00C8087E" w:rsidRDefault="00613052" w:rsidP="00B2208E">
      <w:pPr>
        <w:pStyle w:val="ListParagraph"/>
        <w:numPr>
          <w:ilvl w:val="0"/>
          <w:numId w:val="29"/>
        </w:numPr>
        <w:spacing w:line="276" w:lineRule="auto"/>
        <w:rPr>
          <w:rFonts w:cs="Times New Roman"/>
        </w:rPr>
      </w:pPr>
      <w:r w:rsidRPr="00C8087E">
        <w:rPr>
          <w:rFonts w:cs="Times New Roman"/>
        </w:rPr>
        <w:t>Divisi pemasaran: Mahir mengoperasikan kanal promosi digital, mengelola</w:t>
      </w:r>
      <w:r w:rsidR="00711FAC" w:rsidRPr="00C8087E">
        <w:rPr>
          <w:rFonts w:cs="Times New Roman"/>
        </w:rPr>
        <w:t xml:space="preserve"> </w:t>
      </w:r>
      <w:r w:rsidRPr="00C8087E">
        <w:rPr>
          <w:rFonts w:cs="Times New Roman"/>
        </w:rPr>
        <w:t xml:space="preserve">toko </w:t>
      </w:r>
      <w:r w:rsidRPr="00C8087E">
        <w:rPr>
          <w:rFonts w:cs="Times New Roman"/>
          <w:i/>
          <w:iCs/>
        </w:rPr>
        <w:t>online</w:t>
      </w:r>
      <w:r w:rsidRPr="00C8087E">
        <w:rPr>
          <w:rFonts w:cs="Times New Roman"/>
        </w:rPr>
        <w:t>, serta menangani pemrosesan pesanan konsumen.</w:t>
      </w:r>
    </w:p>
    <w:p w14:paraId="0D5D2369" w14:textId="6AA4F1BC" w:rsidR="00613052" w:rsidRPr="00C8087E" w:rsidRDefault="00613052" w:rsidP="00B2208E">
      <w:pPr>
        <w:pStyle w:val="ListParagraph"/>
        <w:numPr>
          <w:ilvl w:val="0"/>
          <w:numId w:val="29"/>
        </w:numPr>
        <w:spacing w:line="276" w:lineRule="auto"/>
        <w:rPr>
          <w:rFonts w:cs="Times New Roman"/>
        </w:rPr>
      </w:pPr>
      <w:r w:rsidRPr="00C8087E">
        <w:rPr>
          <w:rFonts w:cs="Times New Roman"/>
        </w:rPr>
        <w:t>Divisi keuangan: Terampil mengalkulasi biaya produksi harian, menetapkan margin keuntungan, dan mencatat alur kas masuk</w:t>
      </w:r>
      <w:r w:rsidR="00711FAC" w:rsidRPr="00C8087E">
        <w:rPr>
          <w:rFonts w:cs="Times New Roman"/>
        </w:rPr>
        <w:t xml:space="preserve"> </w:t>
      </w:r>
      <w:r w:rsidRPr="00C8087E">
        <w:rPr>
          <w:rFonts w:cs="Times New Roman"/>
        </w:rPr>
        <w:t>keluar secara akurat.</w:t>
      </w:r>
    </w:p>
    <w:p w14:paraId="0CA8A996" w14:textId="2D7F94D6" w:rsidR="00613052" w:rsidRPr="00C8087E" w:rsidRDefault="00613052" w:rsidP="00B2208E">
      <w:pPr>
        <w:pStyle w:val="Gaya2"/>
        <w:spacing w:line="276" w:lineRule="auto"/>
      </w:pPr>
      <w:r w:rsidRPr="00C8087E">
        <w:t>Hasil Komersialisasi</w:t>
      </w:r>
    </w:p>
    <w:p w14:paraId="3DBDF9B8" w14:textId="3EFDC9ED" w:rsidR="00711FAC" w:rsidRPr="00C8087E" w:rsidRDefault="00711FAC" w:rsidP="00B2208E">
      <w:pPr>
        <w:spacing w:line="276" w:lineRule="auto"/>
        <w:ind w:left="360" w:firstLine="720"/>
        <w:rPr>
          <w:rFonts w:cs="Times New Roman"/>
        </w:rPr>
      </w:pPr>
      <w:r w:rsidRPr="00C8087E">
        <w:rPr>
          <w:rFonts w:cs="Times New Roman"/>
        </w:rPr>
        <w:t xml:space="preserve">Komersialisasi produk menjadi </w:t>
      </w:r>
      <w:r w:rsidR="00787E2F">
        <w:rPr>
          <w:rFonts w:cs="Times New Roman"/>
        </w:rPr>
        <w:t>aspek</w:t>
      </w:r>
      <w:r w:rsidRPr="00C8087E">
        <w:rPr>
          <w:rFonts w:cs="Times New Roman"/>
        </w:rPr>
        <w:t xml:space="preserve"> utama keberhasilan transisi mitra dari fase pelatihan menuju dunia industri nyata. Penetrasi pasar produk CASABITES difokuskan pada dua alur utama:</w:t>
      </w:r>
    </w:p>
    <w:p w14:paraId="02939419" w14:textId="1DE18A29" w:rsidR="00711FAC" w:rsidRPr="00C8087E" w:rsidRDefault="00711FAC" w:rsidP="00B2208E">
      <w:pPr>
        <w:pStyle w:val="ListParagraph"/>
        <w:numPr>
          <w:ilvl w:val="0"/>
          <w:numId w:val="30"/>
        </w:numPr>
        <w:spacing w:line="276" w:lineRule="auto"/>
        <w:rPr>
          <w:rFonts w:cs="Times New Roman"/>
        </w:rPr>
      </w:pPr>
      <w:r w:rsidRPr="00C8087E">
        <w:rPr>
          <w:rFonts w:cs="Times New Roman"/>
        </w:rPr>
        <w:t>Penjualan luring (</w:t>
      </w:r>
      <w:r w:rsidRPr="00C8087E">
        <w:rPr>
          <w:rFonts w:cs="Times New Roman"/>
          <w:i/>
          <w:iCs/>
        </w:rPr>
        <w:t>offline</w:t>
      </w:r>
      <w:r w:rsidRPr="00C8087E">
        <w:rPr>
          <w:rFonts w:cs="Times New Roman"/>
        </w:rPr>
        <w:t xml:space="preserve">): Penyerapan 95 </w:t>
      </w:r>
      <w:r w:rsidRPr="00C8087E">
        <w:rPr>
          <w:rFonts w:cs="Times New Roman"/>
          <w:i/>
          <w:iCs/>
        </w:rPr>
        <w:t>pcs</w:t>
      </w:r>
      <w:r w:rsidRPr="00C8087E">
        <w:rPr>
          <w:rFonts w:cs="Times New Roman"/>
        </w:rPr>
        <w:t xml:space="preserve"> produk awal melalui partisipasi aktif warga binaan pada Bazar Dinsos Provinsi Jawa Tengah (20 </w:t>
      </w:r>
      <w:r w:rsidRPr="00C8087E">
        <w:rPr>
          <w:rFonts w:cs="Times New Roman"/>
          <w:i/>
          <w:iCs/>
        </w:rPr>
        <w:t>pcs</w:t>
      </w:r>
      <w:r w:rsidRPr="00C8087E">
        <w:rPr>
          <w:rFonts w:cs="Times New Roman"/>
        </w:rPr>
        <w:t xml:space="preserve">) dan CFD SIKATAK Undip (75 </w:t>
      </w:r>
      <w:r w:rsidRPr="00C8087E">
        <w:rPr>
          <w:rFonts w:cs="Times New Roman"/>
          <w:i/>
          <w:iCs/>
        </w:rPr>
        <w:t>pcs</w:t>
      </w:r>
      <w:r w:rsidRPr="00C8087E">
        <w:rPr>
          <w:rFonts w:cs="Times New Roman"/>
        </w:rPr>
        <w:t>). Penjualan ini langsung memberikan dampak finansial berupa insentif pembagian hasil bagi mitra.</w:t>
      </w:r>
    </w:p>
    <w:p w14:paraId="4E6DF524" w14:textId="28FA7B6E" w:rsidR="00613052" w:rsidRPr="00C8087E" w:rsidRDefault="00711FAC" w:rsidP="00B2208E">
      <w:pPr>
        <w:pStyle w:val="ListParagraph"/>
        <w:numPr>
          <w:ilvl w:val="0"/>
          <w:numId w:val="30"/>
        </w:numPr>
        <w:spacing w:line="276" w:lineRule="auto"/>
        <w:rPr>
          <w:rFonts w:cs="Times New Roman"/>
        </w:rPr>
      </w:pPr>
      <w:r w:rsidRPr="00C8087E">
        <w:rPr>
          <w:rFonts w:cs="Times New Roman"/>
        </w:rPr>
        <w:t>Pemasaran daring (</w:t>
      </w:r>
      <w:r w:rsidRPr="00C8087E">
        <w:rPr>
          <w:rFonts w:cs="Times New Roman"/>
          <w:i/>
          <w:iCs/>
        </w:rPr>
        <w:t>online</w:t>
      </w:r>
      <w:r w:rsidRPr="00C8087E">
        <w:rPr>
          <w:rFonts w:cs="Times New Roman"/>
        </w:rPr>
        <w:t xml:space="preserve">) &amp; kemitraan: Pemenuhan stok barang jadi untuk etalase </w:t>
      </w:r>
      <w:r w:rsidRPr="00C8087E">
        <w:rPr>
          <w:rFonts w:cs="Times New Roman"/>
          <w:i/>
          <w:iCs/>
        </w:rPr>
        <w:t>marketplace</w:t>
      </w:r>
      <w:r w:rsidRPr="00C8087E">
        <w:rPr>
          <w:rFonts w:cs="Times New Roman"/>
        </w:rPr>
        <w:t xml:space="preserve"> Shopee serta persiapan skema konsinyasi bersama jaringan toko oleh-oleh lokal guna menjaga konsistensi alur transaksi.</w:t>
      </w:r>
    </w:p>
    <w:p w14:paraId="1D42B462" w14:textId="58066F18" w:rsidR="00613052" w:rsidRPr="00C8087E" w:rsidRDefault="00613052" w:rsidP="00B2208E">
      <w:pPr>
        <w:pStyle w:val="Gaya2"/>
        <w:spacing w:line="276" w:lineRule="auto"/>
      </w:pPr>
      <w:r w:rsidRPr="00C8087E">
        <w:t>Pengelolaan Unit Usaha</w:t>
      </w:r>
    </w:p>
    <w:p w14:paraId="7D9582FB" w14:textId="77777777" w:rsidR="00711FAC" w:rsidRPr="00C8087E" w:rsidRDefault="00711FAC" w:rsidP="00B2208E">
      <w:pPr>
        <w:pStyle w:val="ListParagraph"/>
        <w:numPr>
          <w:ilvl w:val="0"/>
          <w:numId w:val="33"/>
        </w:numPr>
        <w:spacing w:line="276" w:lineRule="auto"/>
        <w:rPr>
          <w:rFonts w:cs="Times New Roman"/>
        </w:rPr>
      </w:pPr>
      <w:r w:rsidRPr="00C8087E">
        <w:rPr>
          <w:rFonts w:cs="Times New Roman"/>
        </w:rPr>
        <w:t>Kemandirian tata kelola unit usaha CASABITES dibangun melalui penguatan sistem operasional yang terintegrasi. Unit usaha ini tidak lagi bergantung pada kehadiran fisik tim pelaksana, melainkan berjalan secara terstruktur melalui penyediaan instrumen pendukung:</w:t>
      </w:r>
    </w:p>
    <w:p w14:paraId="77F9106B" w14:textId="77777777" w:rsidR="00711FAC" w:rsidRPr="00C8087E" w:rsidRDefault="00711FAC" w:rsidP="00B2208E">
      <w:pPr>
        <w:pStyle w:val="ListParagraph"/>
        <w:numPr>
          <w:ilvl w:val="0"/>
          <w:numId w:val="33"/>
        </w:numPr>
        <w:spacing w:line="276" w:lineRule="auto"/>
        <w:rPr>
          <w:rFonts w:cs="Times New Roman"/>
        </w:rPr>
      </w:pPr>
      <w:r w:rsidRPr="00C8087E">
        <w:rPr>
          <w:rFonts w:cs="Times New Roman"/>
        </w:rPr>
        <w:lastRenderedPageBreak/>
        <w:t>Standardisasi Operasional: Penerapan SOP produksi higienis dan panduan pencatatan kas harian sederhana yang mudah direplikasi oleh warga binaan.</w:t>
      </w:r>
    </w:p>
    <w:p w14:paraId="44C5DCE0" w14:textId="68315B18" w:rsidR="00711FAC" w:rsidRPr="00C8087E" w:rsidRDefault="00711FAC" w:rsidP="00B2208E">
      <w:pPr>
        <w:pStyle w:val="ListParagraph"/>
        <w:numPr>
          <w:ilvl w:val="0"/>
          <w:numId w:val="33"/>
        </w:numPr>
        <w:spacing w:line="276" w:lineRule="auto"/>
        <w:rPr>
          <w:rFonts w:cs="Times New Roman"/>
        </w:rPr>
      </w:pPr>
      <w:r w:rsidRPr="00C8087E">
        <w:rPr>
          <w:rFonts w:cs="Times New Roman"/>
        </w:rPr>
        <w:t xml:space="preserve">Pemasaran &amp; Administrasi: Ketersediaan kemasan komersial </w:t>
      </w:r>
      <w:r w:rsidRPr="00C8087E">
        <w:rPr>
          <w:rFonts w:cs="Times New Roman"/>
          <w:i/>
          <w:iCs/>
        </w:rPr>
        <w:t>standing pouch</w:t>
      </w:r>
      <w:r w:rsidRPr="00C8087E">
        <w:rPr>
          <w:rFonts w:cs="Times New Roman"/>
        </w:rPr>
        <w:t>, identitas merek yang terdaftar, media sosial, serta sistem pembayaran nontunai QRIS.</w:t>
      </w:r>
    </w:p>
    <w:p w14:paraId="3490FCA7" w14:textId="182BED0A" w:rsidR="00613052" w:rsidRPr="00C8087E" w:rsidRDefault="00711FAC" w:rsidP="00B2208E">
      <w:pPr>
        <w:pStyle w:val="ListParagraph"/>
        <w:numPr>
          <w:ilvl w:val="0"/>
          <w:numId w:val="33"/>
        </w:numPr>
        <w:spacing w:line="276" w:lineRule="auto"/>
        <w:rPr>
          <w:rFonts w:cs="Times New Roman"/>
        </w:rPr>
      </w:pPr>
      <w:r w:rsidRPr="00C8087E">
        <w:rPr>
          <w:rFonts w:cs="Times New Roman"/>
        </w:rPr>
        <w:t>Pendampingan Kelembagaan: Pengikatan komitmen Pengelola Panti Pelayanan Sosial PGOT Mardi Utomo Semarang melalui penguasaan Buku Panduan Mitra untuk menjalankan fungsi supervisi teknis secara berkelanjutan.</w:t>
      </w:r>
    </w:p>
    <w:p w14:paraId="1CD37166" w14:textId="404DD6F3" w:rsidR="0059717B" w:rsidRPr="00C8087E" w:rsidRDefault="0059717B" w:rsidP="00B2208E">
      <w:pPr>
        <w:pStyle w:val="Heading1"/>
        <w:spacing w:line="276" w:lineRule="auto"/>
      </w:pPr>
      <w:r w:rsidRPr="00C8087E">
        <w:t>BAB 5. POTENSI HASIL</w:t>
      </w:r>
      <w:bookmarkEnd w:id="28"/>
    </w:p>
    <w:p w14:paraId="5B2E55E1" w14:textId="2350DB5D" w:rsidR="007D516D" w:rsidRPr="00C8087E" w:rsidRDefault="007D516D" w:rsidP="00B2208E">
      <w:pPr>
        <w:pStyle w:val="Gaya3"/>
        <w:spacing w:line="276" w:lineRule="auto"/>
      </w:pPr>
      <w:bookmarkStart w:id="29" w:name="_Toc239752086"/>
      <w:r w:rsidRPr="00C8087E">
        <w:t>Aspek Sosial</w:t>
      </w:r>
      <w:bookmarkEnd w:id="29"/>
    </w:p>
    <w:p w14:paraId="45721E48" w14:textId="4D60D628" w:rsidR="007D516D" w:rsidRPr="00C8087E" w:rsidRDefault="008B5564" w:rsidP="00B2208E">
      <w:pPr>
        <w:pStyle w:val="ListParagraph"/>
        <w:spacing w:line="276" w:lineRule="auto"/>
        <w:ind w:left="360" w:firstLine="720"/>
        <w:rPr>
          <w:rFonts w:cs="Times New Roman"/>
        </w:rPr>
      </w:pPr>
      <w:r w:rsidRPr="00C8087E">
        <w:rPr>
          <w:rFonts w:cs="Times New Roman"/>
        </w:rPr>
        <w:t>Pelaksanaan program memberikan dampak nyata pada peningkatan rasa percaya diri, martabat, dan etos kerja 15 warga binaan perempuan di Panti Pelayanan Sosial PGOT Mardi Utomo Semarang. Pembentukan tiga divisi kerja secara terstruktur terbukti efektif membangun kolaborasi kelompok, memupuk kedisiplinan kerja, serta mengikis stigma negatif masyarakat terhadap warga binaan melalui karya yang produktif.</w:t>
      </w:r>
    </w:p>
    <w:p w14:paraId="6E5C6248" w14:textId="27A89BB5" w:rsidR="007D516D" w:rsidRPr="00C8087E" w:rsidRDefault="007D516D" w:rsidP="00B2208E">
      <w:pPr>
        <w:pStyle w:val="Gaya3"/>
        <w:spacing w:line="276" w:lineRule="auto"/>
      </w:pPr>
      <w:bookmarkStart w:id="30" w:name="_Toc239752087"/>
      <w:r w:rsidRPr="00C8087E">
        <w:t>Aspek Ekonomi</w:t>
      </w:r>
      <w:bookmarkEnd w:id="30"/>
    </w:p>
    <w:p w14:paraId="4F00552A" w14:textId="7F058C16" w:rsidR="007D516D" w:rsidRPr="00C8087E" w:rsidRDefault="008B5564" w:rsidP="00B2208E">
      <w:pPr>
        <w:pStyle w:val="ListParagraph"/>
        <w:spacing w:line="276" w:lineRule="auto"/>
        <w:ind w:left="360" w:firstLine="720"/>
        <w:rPr>
          <w:rFonts w:cs="Times New Roman"/>
        </w:rPr>
      </w:pPr>
      <w:r w:rsidRPr="00C8087E">
        <w:rPr>
          <w:rFonts w:cs="Times New Roman"/>
        </w:rPr>
        <w:t xml:space="preserve">Program ini berhasil membuka sumber pendapatan mandiri baru melalui komersialisasi </w:t>
      </w:r>
      <w:r w:rsidRPr="00C8087E">
        <w:rPr>
          <w:rFonts w:cs="Times New Roman"/>
          <w:i/>
          <w:iCs/>
        </w:rPr>
        <w:t>brownies</w:t>
      </w:r>
      <w:r w:rsidRPr="00C8087E">
        <w:rPr>
          <w:rFonts w:cs="Times New Roman"/>
        </w:rPr>
        <w:t xml:space="preserve"> kering mocaf merek CASABITES. Warga binaan telah secara nyata merasakan dampak finansial berupa pembagian hasil penjualan dari 95 </w:t>
      </w:r>
      <w:r w:rsidRPr="00C8087E">
        <w:rPr>
          <w:rFonts w:cs="Times New Roman"/>
          <w:i/>
          <w:iCs/>
        </w:rPr>
        <w:t>pcs</w:t>
      </w:r>
      <w:r w:rsidRPr="00C8087E">
        <w:rPr>
          <w:rFonts w:cs="Times New Roman"/>
        </w:rPr>
        <w:t xml:space="preserve"> produk awal. Saat ini, warga binaan bahkan telah mampu memproduksi dan memenuhi pesanan baru secara mandiri di panti, yang secara langsung menekan ketergantungan pada bantuan panti sekaligus mengumpulkan tabungan modal usaha.</w:t>
      </w:r>
    </w:p>
    <w:p w14:paraId="2627A9B3" w14:textId="02309594" w:rsidR="007D516D" w:rsidRPr="00C8087E" w:rsidRDefault="007D516D" w:rsidP="00B2208E">
      <w:pPr>
        <w:pStyle w:val="Gaya3"/>
        <w:spacing w:line="276" w:lineRule="auto"/>
      </w:pPr>
      <w:bookmarkStart w:id="31" w:name="_Toc239752088"/>
      <w:r w:rsidRPr="00C8087E">
        <w:t>Aspek Edukasi dan Keterampilan</w:t>
      </w:r>
      <w:bookmarkEnd w:id="31"/>
    </w:p>
    <w:p w14:paraId="0D1B722B" w14:textId="0DBEA32A" w:rsidR="007D516D" w:rsidRPr="00C8087E" w:rsidRDefault="008B5564" w:rsidP="00B2208E">
      <w:pPr>
        <w:pStyle w:val="ListParagraph"/>
        <w:spacing w:line="276" w:lineRule="auto"/>
        <w:ind w:left="360" w:firstLine="720"/>
        <w:rPr>
          <w:rFonts w:cs="Times New Roman"/>
        </w:rPr>
      </w:pPr>
      <w:r w:rsidRPr="00C8087E">
        <w:rPr>
          <w:rFonts w:cs="Times New Roman"/>
        </w:rPr>
        <w:t xml:space="preserve">Penguasaan edukasi ini mencakup teknik budidaya singkong, pengolahan tepung mocaf higienis, penerapan SOP produksi, operasional toko </w:t>
      </w:r>
      <w:r w:rsidRPr="00C8087E">
        <w:rPr>
          <w:rFonts w:cs="Times New Roman"/>
          <w:i/>
          <w:iCs/>
        </w:rPr>
        <w:t>online</w:t>
      </w:r>
      <w:r w:rsidRPr="00C8087E">
        <w:rPr>
          <w:rFonts w:cs="Times New Roman"/>
        </w:rPr>
        <w:t xml:space="preserve"> di </w:t>
      </w:r>
      <w:r w:rsidRPr="00C8087E">
        <w:rPr>
          <w:rFonts w:cs="Times New Roman"/>
          <w:i/>
          <w:iCs/>
        </w:rPr>
        <w:t>marketplace</w:t>
      </w:r>
      <w:r w:rsidRPr="00C8087E">
        <w:rPr>
          <w:rFonts w:cs="Times New Roman"/>
        </w:rPr>
        <w:t>, hingga pembukuan kas harian sederhana.</w:t>
      </w:r>
    </w:p>
    <w:p w14:paraId="63BB684D" w14:textId="2E3153ED" w:rsidR="007D516D" w:rsidRPr="00C8087E" w:rsidRDefault="007D516D" w:rsidP="00B2208E">
      <w:pPr>
        <w:pStyle w:val="Gaya3"/>
        <w:spacing w:line="276" w:lineRule="auto"/>
      </w:pPr>
      <w:bookmarkStart w:id="32" w:name="_Toc239752089"/>
      <w:r w:rsidRPr="00C8087E">
        <w:t>Potensi Usaha dan Replikasi Model</w:t>
      </w:r>
      <w:bookmarkEnd w:id="32"/>
    </w:p>
    <w:p w14:paraId="52FDC000" w14:textId="4AB945D5" w:rsidR="007D516D" w:rsidRPr="00C8087E" w:rsidRDefault="008B5564" w:rsidP="00B2208E">
      <w:pPr>
        <w:spacing w:line="276" w:lineRule="auto"/>
        <w:ind w:left="360" w:firstLine="720"/>
        <w:rPr>
          <w:rFonts w:cs="Times New Roman"/>
        </w:rPr>
      </w:pPr>
      <w:r w:rsidRPr="00C8087E">
        <w:rPr>
          <w:rFonts w:cs="Times New Roman"/>
        </w:rPr>
        <w:t xml:space="preserve">Unit usaha ini memiliki potensi pengembangan yang besar melalui diversifikasi varian olahan berbahan dasar mocaf, pemaksimalan pemasaran digital via Shopee dan Instagram, serta perluasan penetrasi ke toko oleh-oleh dan ritel lokal. Selain itu, skema pemberdayaan berbasis </w:t>
      </w:r>
      <w:r w:rsidRPr="00C8087E">
        <w:rPr>
          <w:rFonts w:cs="Times New Roman"/>
          <w:i/>
          <w:iCs/>
        </w:rPr>
        <w:t>Asset Based Community Development</w:t>
      </w:r>
      <w:r w:rsidRPr="00C8087E">
        <w:rPr>
          <w:rFonts w:cs="Times New Roman"/>
        </w:rPr>
        <w:t xml:space="preserve"> (ABCD) ini sangat potensial untuk direplikasi di panti sosial lain sebagai model rehabilitasi ekonomi kelompok rentan yang adaptif dan berkelanjutan.</w:t>
      </w:r>
    </w:p>
    <w:p w14:paraId="73A68436" w14:textId="3EF2C795" w:rsidR="0059717B" w:rsidRPr="00C8087E" w:rsidRDefault="0059717B" w:rsidP="00B2208E">
      <w:pPr>
        <w:pStyle w:val="Heading1"/>
        <w:spacing w:line="276" w:lineRule="auto"/>
      </w:pPr>
      <w:bookmarkStart w:id="33" w:name="_Toc239752090"/>
      <w:r w:rsidRPr="00C8087E">
        <w:t>BAB 6. RENCANA TAHAPAN BERIKUTNYA</w:t>
      </w:r>
      <w:bookmarkEnd w:id="33"/>
    </w:p>
    <w:p w14:paraId="73016517" w14:textId="05A083E3" w:rsidR="004A2333" w:rsidRPr="00C8087E" w:rsidRDefault="008B5564" w:rsidP="00B2208E">
      <w:pPr>
        <w:spacing w:line="276" w:lineRule="auto"/>
        <w:ind w:firstLine="720"/>
        <w:rPr>
          <w:rFonts w:cs="Times New Roman"/>
        </w:rPr>
      </w:pPr>
      <w:r w:rsidRPr="00C8087E">
        <w:rPr>
          <w:rFonts w:cs="Times New Roman"/>
        </w:rPr>
        <w:t>Guna mencapai target ketercapaian 100% kegiatan pasca-PKP2, rencana tahapan berikutnya difokuskan pada tiga langkah penyelesaian utama:</w:t>
      </w:r>
    </w:p>
    <w:p w14:paraId="7A9FDE26" w14:textId="6172656B" w:rsidR="008B5564" w:rsidRPr="00C8087E" w:rsidRDefault="008B5564" w:rsidP="00B2208E">
      <w:pPr>
        <w:pStyle w:val="ListParagraph"/>
        <w:numPr>
          <w:ilvl w:val="0"/>
          <w:numId w:val="24"/>
        </w:numPr>
        <w:spacing w:line="276" w:lineRule="auto"/>
        <w:rPr>
          <w:rFonts w:cs="Times New Roman"/>
        </w:rPr>
      </w:pPr>
      <w:r w:rsidRPr="00C8087E">
        <w:rPr>
          <w:rFonts w:cs="Times New Roman"/>
        </w:rPr>
        <w:t>Pemenuhan Luaran Wajib dan Finalisasi Laporan (September 2026)</w:t>
      </w:r>
    </w:p>
    <w:p w14:paraId="621A5502" w14:textId="77777777" w:rsidR="008B5564" w:rsidRPr="00C8087E" w:rsidRDefault="008B5564" w:rsidP="00B2208E">
      <w:pPr>
        <w:pStyle w:val="ListParagraph"/>
        <w:numPr>
          <w:ilvl w:val="0"/>
          <w:numId w:val="25"/>
        </w:numPr>
        <w:spacing w:line="276" w:lineRule="auto"/>
        <w:rPr>
          <w:rFonts w:cs="Times New Roman"/>
        </w:rPr>
      </w:pPr>
      <w:r w:rsidRPr="00C8087E">
        <w:rPr>
          <w:rFonts w:cs="Times New Roman"/>
        </w:rPr>
        <w:lastRenderedPageBreak/>
        <w:t>Pencetakan fisik Buku Panduan Mitra dan Modul Pelatihan untuk diserahterimakan kepada pihak panti.</w:t>
      </w:r>
    </w:p>
    <w:p w14:paraId="5937468A" w14:textId="47FD74B0" w:rsidR="008B5564" w:rsidRPr="00C8087E" w:rsidRDefault="008B5564" w:rsidP="00B2208E">
      <w:pPr>
        <w:pStyle w:val="ListParagraph"/>
        <w:numPr>
          <w:ilvl w:val="0"/>
          <w:numId w:val="25"/>
        </w:numPr>
        <w:spacing w:line="276" w:lineRule="auto"/>
        <w:rPr>
          <w:rFonts w:cs="Times New Roman"/>
        </w:rPr>
      </w:pPr>
      <w:r w:rsidRPr="00C8087E">
        <w:rPr>
          <w:rFonts w:cs="Times New Roman"/>
        </w:rPr>
        <w:t>Finalisasi penyusunan Laporan Akhir dan penuntasan Laporan Pertanggungjawaban (LPJ) keuangan hingga 100%.</w:t>
      </w:r>
    </w:p>
    <w:p w14:paraId="0D174B20" w14:textId="77777777" w:rsidR="008B5564" w:rsidRPr="00C8087E" w:rsidRDefault="008B5564" w:rsidP="00B2208E">
      <w:pPr>
        <w:pStyle w:val="ListParagraph"/>
        <w:numPr>
          <w:ilvl w:val="0"/>
          <w:numId w:val="24"/>
        </w:numPr>
        <w:spacing w:line="276" w:lineRule="auto"/>
        <w:rPr>
          <w:rFonts w:cs="Times New Roman"/>
        </w:rPr>
      </w:pPr>
      <w:r w:rsidRPr="00C8087E">
        <w:rPr>
          <w:rFonts w:cs="Times New Roman"/>
        </w:rPr>
        <w:t>Pengawalan Legalitas Usaha Lanjutan (September–Oktober 2026)</w:t>
      </w:r>
    </w:p>
    <w:p w14:paraId="75EF1422" w14:textId="74454F2E" w:rsidR="008B5564" w:rsidRPr="00C8087E" w:rsidRDefault="008B5564" w:rsidP="00B2208E">
      <w:pPr>
        <w:pStyle w:val="ListParagraph"/>
        <w:numPr>
          <w:ilvl w:val="0"/>
          <w:numId w:val="26"/>
        </w:numPr>
        <w:spacing w:line="276" w:lineRule="auto"/>
        <w:rPr>
          <w:rFonts w:cs="Times New Roman"/>
        </w:rPr>
      </w:pPr>
      <w:r w:rsidRPr="00C8087E">
        <w:rPr>
          <w:rFonts w:cs="Times New Roman"/>
          <w:i/>
          <w:iCs/>
        </w:rPr>
        <w:t>Monitoring</w:t>
      </w:r>
      <w:r w:rsidRPr="00C8087E">
        <w:rPr>
          <w:rFonts w:cs="Times New Roman"/>
        </w:rPr>
        <w:t xml:space="preserve"> berkelanjutan untuk pengurusan dan penerbitan izin P-IRT serta Sertifikasi Halal yang saat ini berstatus </w:t>
      </w:r>
      <w:r w:rsidRPr="00C8087E">
        <w:rPr>
          <w:rFonts w:cs="Times New Roman"/>
          <w:i/>
          <w:iCs/>
        </w:rPr>
        <w:t>on progress</w:t>
      </w:r>
      <w:r w:rsidRPr="00C8087E">
        <w:rPr>
          <w:rFonts w:cs="Times New Roman"/>
        </w:rPr>
        <w:t>.</w:t>
      </w:r>
    </w:p>
    <w:p w14:paraId="2B705D4E" w14:textId="77777777" w:rsidR="008B5564" w:rsidRPr="00C8087E" w:rsidRDefault="008B5564" w:rsidP="00B2208E">
      <w:pPr>
        <w:pStyle w:val="ListParagraph"/>
        <w:numPr>
          <w:ilvl w:val="0"/>
          <w:numId w:val="24"/>
        </w:numPr>
        <w:spacing w:line="276" w:lineRule="auto"/>
        <w:rPr>
          <w:rFonts w:cs="Times New Roman"/>
        </w:rPr>
      </w:pPr>
      <w:r w:rsidRPr="00C8087E">
        <w:rPr>
          <w:rFonts w:cs="Times New Roman"/>
        </w:rPr>
        <w:t>Serah Terima Operasional dan Ekspansi Kemitraan (Oktober 2026)</w:t>
      </w:r>
    </w:p>
    <w:p w14:paraId="0A83F536" w14:textId="77777777" w:rsidR="008B5564" w:rsidRPr="00C8087E" w:rsidRDefault="008B5564" w:rsidP="00B2208E">
      <w:pPr>
        <w:pStyle w:val="ListParagraph"/>
        <w:numPr>
          <w:ilvl w:val="0"/>
          <w:numId w:val="27"/>
        </w:numPr>
        <w:spacing w:line="276" w:lineRule="auto"/>
        <w:rPr>
          <w:rFonts w:cs="Times New Roman"/>
        </w:rPr>
      </w:pPr>
      <w:r w:rsidRPr="00C8087E">
        <w:rPr>
          <w:rFonts w:cs="Times New Roman"/>
        </w:rPr>
        <w:t>Pengesahan penyerahan tata kelola unit usaha CASABITES secara penuh kepada tiga divisi kerja warga binaan di bawah pengawasan Pengelola Panti.</w:t>
      </w:r>
    </w:p>
    <w:p w14:paraId="1AE69EAC" w14:textId="4C780F96" w:rsidR="008B5564" w:rsidRPr="00C8087E" w:rsidRDefault="008B5564" w:rsidP="00B2208E">
      <w:pPr>
        <w:pStyle w:val="ListParagraph"/>
        <w:numPr>
          <w:ilvl w:val="0"/>
          <w:numId w:val="27"/>
        </w:numPr>
        <w:spacing w:line="276" w:lineRule="auto"/>
        <w:rPr>
          <w:rFonts w:cs="Times New Roman"/>
        </w:rPr>
      </w:pPr>
      <w:r w:rsidRPr="00C8087E">
        <w:rPr>
          <w:rFonts w:cs="Times New Roman"/>
        </w:rPr>
        <w:t>Perluasan jejaring kerja sama konsinyasi bersama toko oleh-oleh lokal dan pasar ritel guna menjamin keberlanjutan pemasaran produk secara jangka panjang.</w:t>
      </w:r>
    </w:p>
    <w:p w14:paraId="15A7D9E9" w14:textId="151AD04E" w:rsidR="008142D1" w:rsidRPr="00C8087E" w:rsidRDefault="008142D1" w:rsidP="00B2208E">
      <w:pPr>
        <w:pStyle w:val="Heading1"/>
        <w:spacing w:line="276" w:lineRule="auto"/>
      </w:pPr>
      <w:bookmarkStart w:id="34" w:name="_Toc239752091"/>
      <w:r w:rsidRPr="00C8087E">
        <w:t>DAFTAR PUSTAKA</w:t>
      </w:r>
      <w:bookmarkEnd w:id="34"/>
    </w:p>
    <w:sdt>
      <w:sdtPr>
        <w:rPr>
          <w:rFonts w:cs="Times New Roman"/>
          <w:color w:val="000000"/>
        </w:rPr>
        <w:tag w:val="MENDELEY_BIBLIOGRAPHY"/>
        <w:id w:val="-941455155"/>
        <w:placeholder>
          <w:docPart w:val="DefaultPlaceholder_-1854013440"/>
        </w:placeholder>
      </w:sdtPr>
      <w:sdtContent>
        <w:p w14:paraId="10C41024" w14:textId="77777777" w:rsidR="00440039" w:rsidRPr="00C8087E" w:rsidRDefault="00440039" w:rsidP="00B2208E">
          <w:pPr>
            <w:autoSpaceDE w:val="0"/>
            <w:autoSpaceDN w:val="0"/>
            <w:spacing w:line="276" w:lineRule="auto"/>
            <w:ind w:hanging="480"/>
            <w:divId w:val="1522934103"/>
            <w:rPr>
              <w:rFonts w:eastAsia="Times New Roman" w:cs="Times New Roman"/>
              <w:color w:val="000000"/>
              <w:kern w:val="0"/>
              <w14:ligatures w14:val="none"/>
            </w:rPr>
          </w:pPr>
          <w:r w:rsidRPr="00C8087E">
            <w:rPr>
              <w:rFonts w:eastAsia="Times New Roman" w:cs="Times New Roman"/>
              <w:color w:val="000000"/>
            </w:rPr>
            <w:t xml:space="preserve">Amin, M. I. (2026). Women’s Economic Empowerment as Poverty Reduction Strategy: Opportunities and Structural Constraints. In </w:t>
          </w:r>
          <w:r w:rsidRPr="00C8087E">
            <w:rPr>
              <w:rFonts w:eastAsia="Times New Roman" w:cs="Times New Roman"/>
              <w:i/>
              <w:iCs/>
              <w:color w:val="000000"/>
            </w:rPr>
            <w:t>Journal of Social Science Studies</w:t>
          </w:r>
          <w:r w:rsidRPr="00C8087E">
            <w:rPr>
              <w:rFonts w:eastAsia="Times New Roman" w:cs="Times New Roman"/>
              <w:color w:val="000000"/>
            </w:rPr>
            <w:t xml:space="preserve"> (Vol. 6, Number 2).</w:t>
          </w:r>
        </w:p>
        <w:p w14:paraId="4CABDC44" w14:textId="77777777" w:rsidR="00440039" w:rsidRPr="00C8087E" w:rsidRDefault="00440039" w:rsidP="00B2208E">
          <w:pPr>
            <w:autoSpaceDE w:val="0"/>
            <w:autoSpaceDN w:val="0"/>
            <w:spacing w:line="276" w:lineRule="auto"/>
            <w:ind w:hanging="480"/>
            <w:divId w:val="1675957054"/>
            <w:rPr>
              <w:rFonts w:eastAsia="Times New Roman" w:cs="Times New Roman"/>
              <w:color w:val="000000"/>
            </w:rPr>
          </w:pPr>
          <w:r w:rsidRPr="00C8087E">
            <w:rPr>
              <w:rFonts w:eastAsia="Times New Roman" w:cs="Times New Roman"/>
              <w:color w:val="000000"/>
            </w:rPr>
            <w:t xml:space="preserve">Asrese, K., Chekol, B., Lake, A., Ashagrie, S., Cheru, S., Tadesse, G., Atakilit, M., &amp; Amilaku, A. (2026). </w:t>
          </w:r>
          <w:r w:rsidRPr="00C8087E">
            <w:rPr>
              <w:rFonts w:eastAsia="Times New Roman" w:cs="Times New Roman"/>
              <w:i/>
              <w:iCs/>
              <w:color w:val="000000"/>
            </w:rPr>
            <w:t>Applying Asset-Based Community Development in a Marginalized Urban Community among the Negede Woyto Community in Ethiopia</w:t>
          </w:r>
          <w:r w:rsidRPr="00C8087E">
            <w:rPr>
              <w:rFonts w:eastAsia="Times New Roman" w:cs="Times New Roman"/>
              <w:color w:val="000000"/>
            </w:rPr>
            <w:t>. https://doi.org/10.21203/rs.3.rs-9943536/v1</w:t>
          </w:r>
        </w:p>
        <w:p w14:paraId="782DF677" w14:textId="77777777" w:rsidR="00440039" w:rsidRPr="00C8087E" w:rsidRDefault="00440039" w:rsidP="00B2208E">
          <w:pPr>
            <w:autoSpaceDE w:val="0"/>
            <w:autoSpaceDN w:val="0"/>
            <w:spacing w:line="276" w:lineRule="auto"/>
            <w:ind w:hanging="480"/>
            <w:divId w:val="1063795957"/>
            <w:rPr>
              <w:rFonts w:eastAsia="Times New Roman" w:cs="Times New Roman"/>
              <w:color w:val="000000"/>
            </w:rPr>
          </w:pPr>
          <w:r w:rsidRPr="00C8087E">
            <w:rPr>
              <w:rFonts w:eastAsia="Times New Roman" w:cs="Times New Roman"/>
              <w:color w:val="000000"/>
            </w:rPr>
            <w:t xml:space="preserve">Buvinic, M., Knowles, J. C., &amp; Witoelar, F. (2022). </w:t>
          </w:r>
          <w:r w:rsidRPr="00C8087E">
            <w:rPr>
              <w:rFonts w:eastAsia="Times New Roman" w:cs="Times New Roman"/>
              <w:i/>
              <w:iCs/>
              <w:color w:val="000000"/>
            </w:rPr>
            <w:t>The Unfolding of Women’s Economic Empowerment Outcomes TIME PATH OF IMPACTS IN AN INDONESIA TRIAL</w:t>
          </w:r>
          <w:r w:rsidRPr="00C8087E">
            <w:rPr>
              <w:rFonts w:eastAsia="Times New Roman" w:cs="Times New Roman"/>
              <w:color w:val="000000"/>
            </w:rPr>
            <w:t>. https://www.cgdev.org/publication/</w:t>
          </w:r>
        </w:p>
        <w:p w14:paraId="1655244D" w14:textId="77777777" w:rsidR="00440039" w:rsidRPr="00C8087E" w:rsidRDefault="00440039" w:rsidP="00B2208E">
          <w:pPr>
            <w:autoSpaceDE w:val="0"/>
            <w:autoSpaceDN w:val="0"/>
            <w:spacing w:line="276" w:lineRule="auto"/>
            <w:ind w:hanging="480"/>
            <w:divId w:val="1019889686"/>
            <w:rPr>
              <w:rFonts w:eastAsia="Times New Roman" w:cs="Times New Roman"/>
              <w:color w:val="000000"/>
            </w:rPr>
          </w:pPr>
          <w:r w:rsidRPr="00C8087E">
            <w:rPr>
              <w:rFonts w:eastAsia="Times New Roman" w:cs="Times New Roman"/>
              <w:color w:val="000000"/>
            </w:rPr>
            <w:t xml:space="preserve">Direktorat Statistik Kependudukan dan Ketenagakerjaan. (2024). </w:t>
          </w:r>
          <w:r w:rsidRPr="00C8087E">
            <w:rPr>
              <w:rFonts w:eastAsia="Times New Roman" w:cs="Times New Roman"/>
              <w:i/>
              <w:iCs/>
              <w:color w:val="000000"/>
            </w:rPr>
            <w:t>Indikator Pekerjaan Layak di Indonesia 2023</w:t>
          </w:r>
          <w:r w:rsidRPr="00C8087E">
            <w:rPr>
              <w:rFonts w:eastAsia="Times New Roman" w:cs="Times New Roman"/>
              <w:color w:val="000000"/>
            </w:rPr>
            <w:t xml:space="preserve"> (Vol. 7). @Badan Pusat Statistik.</w:t>
          </w:r>
        </w:p>
        <w:p w14:paraId="5B5E5532" w14:textId="77777777" w:rsidR="00440039" w:rsidRPr="00C8087E" w:rsidRDefault="00440039" w:rsidP="00B2208E">
          <w:pPr>
            <w:autoSpaceDE w:val="0"/>
            <w:autoSpaceDN w:val="0"/>
            <w:spacing w:line="276" w:lineRule="auto"/>
            <w:ind w:hanging="480"/>
            <w:divId w:val="1185099337"/>
            <w:rPr>
              <w:rFonts w:eastAsia="Times New Roman" w:cs="Times New Roman"/>
              <w:color w:val="000000"/>
            </w:rPr>
          </w:pPr>
          <w:r w:rsidRPr="00C8087E">
            <w:rPr>
              <w:rFonts w:eastAsia="Times New Roman" w:cs="Times New Roman"/>
              <w:color w:val="000000"/>
            </w:rPr>
            <w:t xml:space="preserve">Hidayati, H. A., Siti Astuti, E., Kusumawati, A., &amp; Iqbal, M. (2025). The nexus between entrepreneurial and market orientation on digital marketing capabilities and marketing performance of SMEs in emerging markets. </w:t>
          </w:r>
          <w:r w:rsidRPr="00C8087E">
            <w:rPr>
              <w:rFonts w:eastAsia="Times New Roman" w:cs="Times New Roman"/>
              <w:i/>
              <w:iCs/>
              <w:color w:val="000000"/>
            </w:rPr>
            <w:t>Cogent Business and Management</w:t>
          </w:r>
          <w:r w:rsidRPr="00C8087E">
            <w:rPr>
              <w:rFonts w:eastAsia="Times New Roman" w:cs="Times New Roman"/>
              <w:color w:val="000000"/>
            </w:rPr>
            <w:t xml:space="preserve">, </w:t>
          </w:r>
          <w:r w:rsidRPr="00C8087E">
            <w:rPr>
              <w:rFonts w:eastAsia="Times New Roman" w:cs="Times New Roman"/>
              <w:i/>
              <w:iCs/>
              <w:color w:val="000000"/>
            </w:rPr>
            <w:t>12</w:t>
          </w:r>
          <w:r w:rsidRPr="00C8087E">
            <w:rPr>
              <w:rFonts w:eastAsia="Times New Roman" w:cs="Times New Roman"/>
              <w:color w:val="000000"/>
            </w:rPr>
            <w:t>(1). https://doi.org/10.1080/23311975.2025.2526150</w:t>
          </w:r>
        </w:p>
        <w:p w14:paraId="4CF733FC" w14:textId="77777777" w:rsidR="00440039" w:rsidRPr="00C8087E" w:rsidRDefault="00440039" w:rsidP="00B2208E">
          <w:pPr>
            <w:autoSpaceDE w:val="0"/>
            <w:autoSpaceDN w:val="0"/>
            <w:spacing w:line="276" w:lineRule="auto"/>
            <w:ind w:hanging="480"/>
            <w:divId w:val="106777194"/>
            <w:rPr>
              <w:rFonts w:eastAsia="Times New Roman" w:cs="Times New Roman"/>
              <w:color w:val="000000"/>
            </w:rPr>
          </w:pPr>
          <w:r w:rsidRPr="00C8087E">
            <w:rPr>
              <w:rFonts w:eastAsia="Times New Roman" w:cs="Times New Roman"/>
              <w:color w:val="000000"/>
            </w:rPr>
            <w:t xml:space="preserve">Kotsios, P. (2023). Business resilience skills for SMEs. </w:t>
          </w:r>
          <w:r w:rsidRPr="00C8087E">
            <w:rPr>
              <w:rFonts w:eastAsia="Times New Roman" w:cs="Times New Roman"/>
              <w:i/>
              <w:iCs/>
              <w:color w:val="000000"/>
            </w:rPr>
            <w:t>Journal of Innovation and Entrepreneurship</w:t>
          </w:r>
          <w:r w:rsidRPr="00C8087E">
            <w:rPr>
              <w:rFonts w:eastAsia="Times New Roman" w:cs="Times New Roman"/>
              <w:color w:val="000000"/>
            </w:rPr>
            <w:t xml:space="preserve">, </w:t>
          </w:r>
          <w:r w:rsidRPr="00C8087E">
            <w:rPr>
              <w:rFonts w:eastAsia="Times New Roman" w:cs="Times New Roman"/>
              <w:i/>
              <w:iCs/>
              <w:color w:val="000000"/>
            </w:rPr>
            <w:t>12</w:t>
          </w:r>
          <w:r w:rsidRPr="00C8087E">
            <w:rPr>
              <w:rFonts w:eastAsia="Times New Roman" w:cs="Times New Roman"/>
              <w:color w:val="000000"/>
            </w:rPr>
            <w:t>(1). https://doi.org/10.1186/s13731-023-00304-0</w:t>
          </w:r>
        </w:p>
        <w:p w14:paraId="429215B3" w14:textId="77777777" w:rsidR="00440039" w:rsidRPr="00C8087E" w:rsidRDefault="00440039" w:rsidP="00B2208E">
          <w:pPr>
            <w:autoSpaceDE w:val="0"/>
            <w:autoSpaceDN w:val="0"/>
            <w:spacing w:line="276" w:lineRule="auto"/>
            <w:ind w:hanging="480"/>
            <w:divId w:val="688606705"/>
            <w:rPr>
              <w:rFonts w:eastAsia="Times New Roman" w:cs="Times New Roman"/>
              <w:color w:val="000000"/>
            </w:rPr>
          </w:pPr>
          <w:r w:rsidRPr="00C8087E">
            <w:rPr>
              <w:rFonts w:eastAsia="Times New Roman" w:cs="Times New Roman"/>
              <w:color w:val="000000"/>
            </w:rPr>
            <w:t xml:space="preserve">Molete, O. B., Mokhele, S. E., Ntombela, S. D., &amp; Thango, B. A. (2025). The Impact of IT Strategic Planning Process on SME Performance: A Systematic Review. </w:t>
          </w:r>
          <w:r w:rsidRPr="00C8087E">
            <w:rPr>
              <w:rFonts w:eastAsia="Times New Roman" w:cs="Times New Roman"/>
              <w:i/>
              <w:iCs/>
              <w:color w:val="000000"/>
            </w:rPr>
            <w:t>Businesses</w:t>
          </w:r>
          <w:r w:rsidRPr="00C8087E">
            <w:rPr>
              <w:rFonts w:eastAsia="Times New Roman" w:cs="Times New Roman"/>
              <w:color w:val="000000"/>
            </w:rPr>
            <w:t xml:space="preserve">, </w:t>
          </w:r>
          <w:r w:rsidRPr="00C8087E">
            <w:rPr>
              <w:rFonts w:eastAsia="Times New Roman" w:cs="Times New Roman"/>
              <w:i/>
              <w:iCs/>
              <w:color w:val="000000"/>
            </w:rPr>
            <w:t>5</w:t>
          </w:r>
          <w:r w:rsidRPr="00C8087E">
            <w:rPr>
              <w:rFonts w:eastAsia="Times New Roman" w:cs="Times New Roman"/>
              <w:color w:val="000000"/>
            </w:rPr>
            <w:t>(1), 2. https://doi.org/10.3390/businesses5010002</w:t>
          </w:r>
        </w:p>
        <w:p w14:paraId="795754FB" w14:textId="77777777" w:rsidR="00440039" w:rsidRPr="00C8087E" w:rsidRDefault="00440039" w:rsidP="00B2208E">
          <w:pPr>
            <w:autoSpaceDE w:val="0"/>
            <w:autoSpaceDN w:val="0"/>
            <w:spacing w:line="276" w:lineRule="auto"/>
            <w:ind w:hanging="480"/>
            <w:divId w:val="1309940955"/>
            <w:rPr>
              <w:rFonts w:eastAsia="Times New Roman" w:cs="Times New Roman"/>
              <w:color w:val="000000"/>
            </w:rPr>
          </w:pPr>
          <w:r w:rsidRPr="00C8087E">
            <w:rPr>
              <w:rFonts w:eastAsia="Times New Roman" w:cs="Times New Roman"/>
              <w:color w:val="000000"/>
            </w:rPr>
            <w:t xml:space="preserve">Sopyan Febrianto, A., Khoirunnisa, R., Sudiro, A., &amp; Rahayu, M. (2023). </w:t>
          </w:r>
          <w:r w:rsidRPr="00C8087E">
            <w:rPr>
              <w:rFonts w:eastAsia="Times New Roman" w:cs="Times New Roman"/>
              <w:i/>
              <w:iCs/>
              <w:color w:val="000000"/>
            </w:rPr>
            <w:t>Social Entrepreneurship Development Strategy</w:t>
          </w:r>
          <w:r w:rsidRPr="00C8087E">
            <w:rPr>
              <w:rFonts w:eastAsia="Times New Roman" w:cs="Times New Roman"/>
              <w:color w:val="000000"/>
            </w:rPr>
            <w:t xml:space="preserve">. </w:t>
          </w:r>
          <w:r w:rsidRPr="00C8087E">
            <w:rPr>
              <w:rFonts w:eastAsia="Times New Roman" w:cs="Times New Roman"/>
              <w:i/>
              <w:iCs/>
              <w:color w:val="000000"/>
            </w:rPr>
            <w:t>16</w:t>
          </w:r>
          <w:r w:rsidRPr="00C8087E">
            <w:rPr>
              <w:rFonts w:eastAsia="Times New Roman" w:cs="Times New Roman"/>
              <w:color w:val="000000"/>
            </w:rPr>
            <w:t>. https://doi.org/10.21632/irjbs</w:t>
          </w:r>
        </w:p>
        <w:p w14:paraId="26642309" w14:textId="77777777" w:rsidR="00440039" w:rsidRPr="00C8087E" w:rsidRDefault="00440039" w:rsidP="00B2208E">
          <w:pPr>
            <w:autoSpaceDE w:val="0"/>
            <w:autoSpaceDN w:val="0"/>
            <w:spacing w:line="276" w:lineRule="auto"/>
            <w:ind w:hanging="480"/>
            <w:divId w:val="829713001"/>
            <w:rPr>
              <w:rFonts w:eastAsia="Times New Roman" w:cs="Times New Roman"/>
              <w:color w:val="000000"/>
            </w:rPr>
          </w:pPr>
          <w:r w:rsidRPr="00C8087E">
            <w:rPr>
              <w:rFonts w:eastAsia="Times New Roman" w:cs="Times New Roman"/>
              <w:color w:val="000000"/>
            </w:rPr>
            <w:t xml:space="preserve">South, J., Coan, S., Woodward, J., Bagnall, A. M., &amp; Rippon, S. (2024). Asset Based Community Development: Co-Designing an Asset-Based Evaluation Study for Community Research. </w:t>
          </w:r>
          <w:r w:rsidRPr="00C8087E">
            <w:rPr>
              <w:rFonts w:eastAsia="Times New Roman" w:cs="Times New Roman"/>
              <w:i/>
              <w:iCs/>
              <w:color w:val="000000"/>
            </w:rPr>
            <w:t>SAGE Open</w:t>
          </w:r>
          <w:r w:rsidRPr="00C8087E">
            <w:rPr>
              <w:rFonts w:eastAsia="Times New Roman" w:cs="Times New Roman"/>
              <w:color w:val="000000"/>
            </w:rPr>
            <w:t xml:space="preserve">, </w:t>
          </w:r>
          <w:r w:rsidRPr="00C8087E">
            <w:rPr>
              <w:rFonts w:eastAsia="Times New Roman" w:cs="Times New Roman"/>
              <w:i/>
              <w:iCs/>
              <w:color w:val="000000"/>
            </w:rPr>
            <w:t>14</w:t>
          </w:r>
          <w:r w:rsidRPr="00C8087E">
            <w:rPr>
              <w:rFonts w:eastAsia="Times New Roman" w:cs="Times New Roman"/>
              <w:color w:val="000000"/>
            </w:rPr>
            <w:t>(2). https://doi.org/10.1177/21582440241240836</w:t>
          </w:r>
        </w:p>
        <w:p w14:paraId="6AA0E1DD" w14:textId="77777777" w:rsidR="00440039" w:rsidRPr="00C8087E" w:rsidRDefault="00440039" w:rsidP="00B2208E">
          <w:pPr>
            <w:autoSpaceDE w:val="0"/>
            <w:autoSpaceDN w:val="0"/>
            <w:spacing w:line="276" w:lineRule="auto"/>
            <w:ind w:hanging="480"/>
            <w:divId w:val="1891918820"/>
            <w:rPr>
              <w:rFonts w:eastAsia="Times New Roman" w:cs="Times New Roman"/>
              <w:color w:val="000000"/>
            </w:rPr>
          </w:pPr>
          <w:r w:rsidRPr="00C8087E">
            <w:rPr>
              <w:rFonts w:eastAsia="Times New Roman" w:cs="Times New Roman"/>
              <w:color w:val="000000"/>
            </w:rPr>
            <w:lastRenderedPageBreak/>
            <w:t xml:space="preserve">Sugiharti, L., Esquivias, M. A., Shaari, M. S., Jayanti, A. D., &amp; Ridzuan, A. R. (2023). Indonesia’s poverty puzzle: Chronic vs. transient poverty dynamics. </w:t>
          </w:r>
          <w:r w:rsidRPr="00C8087E">
            <w:rPr>
              <w:rFonts w:eastAsia="Times New Roman" w:cs="Times New Roman"/>
              <w:i/>
              <w:iCs/>
              <w:color w:val="000000"/>
            </w:rPr>
            <w:t>Cogent Economics and Finance</w:t>
          </w:r>
          <w:r w:rsidRPr="00C8087E">
            <w:rPr>
              <w:rFonts w:eastAsia="Times New Roman" w:cs="Times New Roman"/>
              <w:color w:val="000000"/>
            </w:rPr>
            <w:t xml:space="preserve">, </w:t>
          </w:r>
          <w:r w:rsidRPr="00C8087E">
            <w:rPr>
              <w:rFonts w:eastAsia="Times New Roman" w:cs="Times New Roman"/>
              <w:i/>
              <w:iCs/>
              <w:color w:val="000000"/>
            </w:rPr>
            <w:t>11</w:t>
          </w:r>
          <w:r w:rsidRPr="00C8087E">
            <w:rPr>
              <w:rFonts w:eastAsia="Times New Roman" w:cs="Times New Roman"/>
              <w:color w:val="000000"/>
            </w:rPr>
            <w:t>(2). https://doi.org/10.1080/23322039.2023.2267927</w:t>
          </w:r>
        </w:p>
        <w:p w14:paraId="3905D412" w14:textId="77777777" w:rsidR="00440039" w:rsidRPr="00C8087E" w:rsidRDefault="00440039" w:rsidP="00B2208E">
          <w:pPr>
            <w:autoSpaceDE w:val="0"/>
            <w:autoSpaceDN w:val="0"/>
            <w:spacing w:line="276" w:lineRule="auto"/>
            <w:ind w:hanging="480"/>
            <w:divId w:val="697046520"/>
            <w:rPr>
              <w:rFonts w:eastAsia="Times New Roman" w:cs="Times New Roman"/>
              <w:color w:val="000000"/>
            </w:rPr>
          </w:pPr>
          <w:r w:rsidRPr="00C8087E">
            <w:rPr>
              <w:rFonts w:eastAsia="Times New Roman" w:cs="Times New Roman"/>
              <w:color w:val="000000"/>
            </w:rPr>
            <w:t xml:space="preserve">Swadaya Masyarakat, B., Nugraheni Sri Lestari, V., &amp; Indarinul Mufidah, L. (2025). </w:t>
          </w:r>
          <w:r w:rsidRPr="00C8087E">
            <w:rPr>
              <w:rFonts w:eastAsia="Times New Roman" w:cs="Times New Roman"/>
              <w:i/>
              <w:iCs/>
              <w:color w:val="000000"/>
            </w:rPr>
            <w:t>BISMA Eco-Brick Innovation: An Educational Approach to Plastic Waste Management</w:t>
          </w:r>
          <w:r w:rsidRPr="00C8087E">
            <w:rPr>
              <w:rFonts w:eastAsia="Times New Roman" w:cs="Times New Roman"/>
              <w:color w:val="000000"/>
            </w:rPr>
            <w:t xml:space="preserve">. </w:t>
          </w:r>
          <w:r w:rsidRPr="00C8087E">
            <w:rPr>
              <w:rFonts w:eastAsia="Times New Roman" w:cs="Times New Roman"/>
              <w:i/>
              <w:iCs/>
              <w:color w:val="000000"/>
            </w:rPr>
            <w:t>7</w:t>
          </w:r>
          <w:r w:rsidRPr="00C8087E">
            <w:rPr>
              <w:rFonts w:eastAsia="Times New Roman" w:cs="Times New Roman"/>
              <w:color w:val="000000"/>
            </w:rPr>
            <w:t>(4).</w:t>
          </w:r>
        </w:p>
        <w:p w14:paraId="57F433F1" w14:textId="3E5C55F5" w:rsidR="004A4271" w:rsidRPr="008A4B93" w:rsidRDefault="00440039" w:rsidP="008A4B93">
          <w:pPr>
            <w:spacing w:line="276" w:lineRule="auto"/>
            <w:rPr>
              <w:rFonts w:cs="Times New Roman"/>
              <w:color w:val="000000"/>
            </w:rPr>
            <w:sectPr w:rsidR="004A4271" w:rsidRPr="008A4B93" w:rsidSect="004A4271">
              <w:headerReference w:type="default" r:id="rId18"/>
              <w:pgSz w:w="11906" w:h="16838" w:code="9"/>
              <w:pgMar w:top="1699" w:right="1699" w:bottom="1699" w:left="2268" w:header="720" w:footer="720" w:gutter="0"/>
              <w:pgNumType w:start="1"/>
              <w:cols w:space="720"/>
              <w:docGrid w:linePitch="360"/>
            </w:sectPr>
          </w:pPr>
          <w:r w:rsidRPr="00C8087E">
            <w:rPr>
              <w:rFonts w:eastAsia="Times New Roman" w:cs="Times New Roman"/>
              <w:color w:val="000000"/>
            </w:rPr>
            <w:t> </w:t>
          </w:r>
        </w:p>
      </w:sdtContent>
    </w:sdt>
    <w:p w14:paraId="58BC3A50" w14:textId="27FAD1E0" w:rsidR="00AA538F" w:rsidRPr="008A4B93" w:rsidRDefault="008A4B93" w:rsidP="008A4B93">
      <w:pPr>
        <w:pStyle w:val="Caption"/>
        <w:rPr>
          <w:i w:val="0"/>
          <w:iCs w:val="0"/>
          <w:color w:val="auto"/>
          <w:sz w:val="24"/>
          <w:szCs w:val="24"/>
        </w:rPr>
      </w:pPr>
      <w:bookmarkStart w:id="35" w:name="_Toc239878313"/>
      <w:r w:rsidRPr="008A4B93">
        <w:rPr>
          <w:i w:val="0"/>
          <w:iCs w:val="0"/>
          <w:color w:val="auto"/>
          <w:sz w:val="24"/>
          <w:szCs w:val="24"/>
        </w:rPr>
        <w:lastRenderedPageBreak/>
        <w:t xml:space="preserve">Lampiran  </w:t>
      </w:r>
      <w:r w:rsidRPr="008A4B93">
        <w:rPr>
          <w:i w:val="0"/>
          <w:iCs w:val="0"/>
          <w:color w:val="auto"/>
          <w:sz w:val="24"/>
          <w:szCs w:val="24"/>
        </w:rPr>
        <w:fldChar w:fldCharType="begin"/>
      </w:r>
      <w:r w:rsidRPr="008A4B93">
        <w:rPr>
          <w:i w:val="0"/>
          <w:iCs w:val="0"/>
          <w:color w:val="auto"/>
          <w:sz w:val="24"/>
          <w:szCs w:val="24"/>
        </w:rPr>
        <w:instrText xml:space="preserve"> SEQ Lampiran_ \* ARABIC </w:instrText>
      </w:r>
      <w:r w:rsidRPr="008A4B93">
        <w:rPr>
          <w:i w:val="0"/>
          <w:iCs w:val="0"/>
          <w:color w:val="auto"/>
          <w:sz w:val="24"/>
          <w:szCs w:val="24"/>
        </w:rPr>
        <w:fldChar w:fldCharType="separate"/>
      </w:r>
      <w:r>
        <w:rPr>
          <w:i w:val="0"/>
          <w:iCs w:val="0"/>
          <w:noProof/>
          <w:color w:val="auto"/>
          <w:sz w:val="24"/>
          <w:szCs w:val="24"/>
        </w:rPr>
        <w:t>1</w:t>
      </w:r>
      <w:r w:rsidRPr="008A4B93">
        <w:rPr>
          <w:i w:val="0"/>
          <w:iCs w:val="0"/>
          <w:color w:val="auto"/>
          <w:sz w:val="24"/>
          <w:szCs w:val="24"/>
        </w:rPr>
        <w:fldChar w:fldCharType="end"/>
      </w:r>
      <w:r w:rsidRPr="008A4B93">
        <w:rPr>
          <w:i w:val="0"/>
          <w:iCs w:val="0"/>
          <w:color w:val="auto"/>
          <w:sz w:val="24"/>
          <w:szCs w:val="24"/>
        </w:rPr>
        <w:t xml:space="preserve">. </w:t>
      </w:r>
      <w:r w:rsidR="00AA538F" w:rsidRPr="008A4B93">
        <w:rPr>
          <w:rFonts w:cs="Times New Roman"/>
          <w:i w:val="0"/>
          <w:iCs w:val="0"/>
          <w:color w:val="auto"/>
          <w:sz w:val="24"/>
          <w:szCs w:val="24"/>
        </w:rPr>
        <w:t>Penggunaan Dana</w:t>
      </w:r>
      <w:bookmarkEnd w:id="35"/>
    </w:p>
    <w:p w14:paraId="7BE60CB9" w14:textId="77777777" w:rsidR="004A4271" w:rsidRPr="00C8087E" w:rsidRDefault="004A4271" w:rsidP="00C8087E">
      <w:pPr>
        <w:spacing w:line="240" w:lineRule="auto"/>
        <w:rPr>
          <w:rFonts w:cs="Times New Roman"/>
        </w:rPr>
      </w:pPr>
      <w:r w:rsidRPr="00C8087E">
        <w:rPr>
          <w:rFonts w:cs="Times New Roman"/>
        </w:rPr>
        <w:t>Penggunaan Dana</w:t>
      </w:r>
    </w:p>
    <w:tbl>
      <w:tblPr>
        <w:tblW w:w="8776" w:type="dxa"/>
        <w:jc w:val="center"/>
        <w:tblLayout w:type="fixed"/>
        <w:tblCellMar>
          <w:left w:w="0" w:type="dxa"/>
          <w:right w:w="0" w:type="dxa"/>
        </w:tblCellMar>
        <w:tblLook w:val="04A0" w:firstRow="1" w:lastRow="0" w:firstColumn="1" w:lastColumn="0" w:noHBand="0" w:noVBand="1"/>
      </w:tblPr>
      <w:tblGrid>
        <w:gridCol w:w="1284"/>
        <w:gridCol w:w="2394"/>
        <w:gridCol w:w="1631"/>
        <w:gridCol w:w="820"/>
        <w:gridCol w:w="956"/>
        <w:gridCol w:w="1691"/>
      </w:tblGrid>
      <w:tr w:rsidR="00AA538F" w:rsidRPr="00AA538F" w14:paraId="79FC248F"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45D88045" w14:textId="77777777" w:rsidR="00AA538F" w:rsidRPr="00AA538F" w:rsidRDefault="00AA538F" w:rsidP="00AA538F">
            <w:pPr>
              <w:spacing w:line="240" w:lineRule="auto"/>
              <w:jc w:val="left"/>
              <w:rPr>
                <w:rFonts w:cs="Times New Roman"/>
                <w:b/>
                <w:bCs/>
                <w:lang w:val="en-US"/>
              </w:rPr>
            </w:pPr>
            <w:r w:rsidRPr="00AA538F">
              <w:rPr>
                <w:rFonts w:cs="Times New Roman"/>
                <w:b/>
                <w:bCs/>
                <w:lang w:val="en-US"/>
              </w:rPr>
              <w:t>Tanggal</w:t>
            </w:r>
          </w:p>
        </w:tc>
        <w:tc>
          <w:tcPr>
            <w:tcW w:w="2394"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1DBDAF7C" w14:textId="77777777" w:rsidR="00AA538F" w:rsidRPr="00AA538F" w:rsidRDefault="00AA538F" w:rsidP="00AA538F">
            <w:pPr>
              <w:spacing w:line="240" w:lineRule="auto"/>
              <w:jc w:val="left"/>
              <w:rPr>
                <w:rFonts w:cs="Times New Roman"/>
                <w:b/>
                <w:bCs/>
                <w:lang w:val="en-US"/>
              </w:rPr>
            </w:pPr>
            <w:r w:rsidRPr="00AA538F">
              <w:rPr>
                <w:rFonts w:cs="Times New Roman"/>
                <w:b/>
                <w:bCs/>
                <w:lang w:val="en-US"/>
              </w:rPr>
              <w:t>Jenis</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1101E86A" w14:textId="77777777" w:rsidR="00AA538F" w:rsidRPr="00AA538F" w:rsidRDefault="00AA538F" w:rsidP="00AA538F">
            <w:pPr>
              <w:spacing w:line="240" w:lineRule="auto"/>
              <w:jc w:val="left"/>
              <w:rPr>
                <w:rFonts w:cs="Times New Roman"/>
                <w:b/>
                <w:bCs/>
                <w:lang w:val="en-US"/>
              </w:rPr>
            </w:pPr>
            <w:r w:rsidRPr="00AA538F">
              <w:rPr>
                <w:rFonts w:cs="Times New Roman"/>
                <w:b/>
                <w:bCs/>
                <w:lang w:val="en-US"/>
              </w:rPr>
              <w:t>Harga Satuan</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113DDF1C" w14:textId="77777777" w:rsidR="00AA538F" w:rsidRPr="00AA538F" w:rsidRDefault="00AA538F" w:rsidP="00AA538F">
            <w:pPr>
              <w:spacing w:line="240" w:lineRule="auto"/>
              <w:jc w:val="left"/>
              <w:rPr>
                <w:rFonts w:cs="Times New Roman"/>
                <w:b/>
                <w:bCs/>
                <w:lang w:val="en-US"/>
              </w:rPr>
            </w:pPr>
            <w:r w:rsidRPr="00AA538F">
              <w:rPr>
                <w:rFonts w:cs="Times New Roman"/>
                <w:b/>
                <w:bCs/>
                <w:lang w:val="en-US"/>
              </w:rPr>
              <w:t>Satuan</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0DA4FC48" w14:textId="77777777" w:rsidR="00AA538F" w:rsidRPr="00AA538F" w:rsidRDefault="00AA538F" w:rsidP="00AA538F">
            <w:pPr>
              <w:spacing w:line="240" w:lineRule="auto"/>
              <w:jc w:val="left"/>
              <w:rPr>
                <w:rFonts w:cs="Times New Roman"/>
                <w:b/>
                <w:bCs/>
                <w:lang w:val="en-US"/>
              </w:rPr>
            </w:pPr>
            <w:r w:rsidRPr="00AA538F">
              <w:rPr>
                <w:rFonts w:cs="Times New Roman"/>
                <w:b/>
                <w:bCs/>
                <w:lang w:val="en-US"/>
              </w:rPr>
              <w:t>Jumlah</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0D6F1819" w14:textId="77777777" w:rsidR="00AA538F" w:rsidRPr="00AA538F" w:rsidRDefault="00AA538F" w:rsidP="00AA538F">
            <w:pPr>
              <w:spacing w:line="240" w:lineRule="auto"/>
              <w:jc w:val="left"/>
              <w:rPr>
                <w:rFonts w:cs="Times New Roman"/>
                <w:b/>
                <w:bCs/>
                <w:lang w:val="en-US"/>
              </w:rPr>
            </w:pPr>
            <w:r w:rsidRPr="00AA538F">
              <w:rPr>
                <w:rFonts w:cs="Times New Roman"/>
                <w:b/>
                <w:bCs/>
                <w:lang w:val="en-US"/>
              </w:rPr>
              <w:t>Total</w:t>
            </w:r>
          </w:p>
        </w:tc>
      </w:tr>
      <w:tr w:rsidR="00AA538F" w:rsidRPr="00AA538F" w14:paraId="5DED730C" w14:textId="77777777">
        <w:trPr>
          <w:trHeight w:val="300"/>
          <w:jc w:val="center"/>
        </w:trPr>
        <w:tc>
          <w:tcPr>
            <w:tcW w:w="8776" w:type="dxa"/>
            <w:gridSpan w:val="6"/>
            <w:tcBorders>
              <w:top w:val="single" w:sz="6" w:space="0" w:color="CCCCCC"/>
              <w:left w:val="single" w:sz="6" w:space="0" w:color="000000"/>
              <w:bottom w:val="single" w:sz="6" w:space="0" w:color="000000"/>
              <w:right w:val="single" w:sz="6" w:space="0" w:color="000000"/>
            </w:tcBorders>
            <w:shd w:val="clear" w:color="auto" w:fill="4EA72E"/>
            <w:tcMar>
              <w:top w:w="0" w:type="dxa"/>
              <w:left w:w="45" w:type="dxa"/>
              <w:bottom w:w="0" w:type="dxa"/>
              <w:right w:w="45" w:type="dxa"/>
            </w:tcMar>
            <w:hideMark/>
          </w:tcPr>
          <w:p w14:paraId="59138BF7" w14:textId="77777777" w:rsidR="00AA538F" w:rsidRPr="00AA538F" w:rsidRDefault="00AA538F" w:rsidP="00AA538F">
            <w:pPr>
              <w:spacing w:line="240" w:lineRule="auto"/>
              <w:jc w:val="left"/>
              <w:rPr>
                <w:rFonts w:cs="Times New Roman"/>
                <w:b/>
                <w:bCs/>
                <w:lang w:val="en-US"/>
              </w:rPr>
            </w:pPr>
            <w:r w:rsidRPr="00AA538F">
              <w:rPr>
                <w:rFonts w:cs="Times New Roman"/>
                <w:b/>
                <w:bCs/>
                <w:lang w:val="en-US"/>
              </w:rPr>
              <w:t>Bahan Habis Pakai (Rp 3.220.000,00)</w:t>
            </w:r>
          </w:p>
        </w:tc>
      </w:tr>
      <w:tr w:rsidR="00AA538F" w:rsidRPr="00AA538F" w14:paraId="79459FE2" w14:textId="77777777">
        <w:trPr>
          <w:trHeight w:val="285"/>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6377E9" w14:textId="77777777" w:rsidR="00AA538F" w:rsidRPr="00AA538F" w:rsidRDefault="00AA538F" w:rsidP="00AA538F">
            <w:pPr>
              <w:spacing w:line="240" w:lineRule="auto"/>
              <w:jc w:val="left"/>
              <w:rPr>
                <w:rFonts w:cs="Times New Roman"/>
                <w:lang w:val="en-US"/>
              </w:rPr>
            </w:pPr>
            <w:r w:rsidRPr="00AA538F">
              <w:rPr>
                <w:rFonts w:cs="Times New Roman"/>
                <w:lang w:val="en-US"/>
              </w:rPr>
              <w:t>23/07/2026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7FC1CB4" w14:textId="77777777" w:rsidR="00AA538F" w:rsidRPr="00AA538F" w:rsidRDefault="00AA538F" w:rsidP="00AA538F">
            <w:pPr>
              <w:spacing w:line="240" w:lineRule="auto"/>
              <w:jc w:val="left"/>
              <w:rPr>
                <w:rFonts w:cs="Times New Roman"/>
                <w:lang w:val="en-US"/>
              </w:rPr>
            </w:pPr>
            <w:r w:rsidRPr="00AA538F">
              <w:rPr>
                <w:rFonts w:cs="Times New Roman"/>
                <w:lang w:val="en-US"/>
              </w:rPr>
              <w:t>Apron</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DE6175C"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31,755.80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F1AE28A" w14:textId="77777777" w:rsidR="00AA538F" w:rsidRPr="00AA538F" w:rsidRDefault="00AA538F" w:rsidP="00AA538F">
            <w:pPr>
              <w:spacing w:line="240" w:lineRule="auto"/>
              <w:jc w:val="left"/>
              <w:rPr>
                <w:rFonts w:cs="Times New Roman"/>
                <w:lang w:val="en-US"/>
              </w:rPr>
            </w:pPr>
            <w:r w:rsidRPr="00AA538F">
              <w:rPr>
                <w:rFonts w:cs="Times New Roman"/>
                <w:lang w:val="en-US"/>
              </w:rPr>
              <w:t>pcs</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657191DC" w14:textId="77777777" w:rsidR="00AA538F" w:rsidRPr="00AA538F" w:rsidRDefault="00AA538F" w:rsidP="00AA538F">
            <w:pPr>
              <w:spacing w:line="240" w:lineRule="auto"/>
              <w:jc w:val="left"/>
              <w:rPr>
                <w:rFonts w:cs="Times New Roman"/>
                <w:lang w:val="en-US"/>
              </w:rPr>
            </w:pPr>
            <w:r w:rsidRPr="00AA538F">
              <w:rPr>
                <w:rFonts w:cs="Times New Roman"/>
                <w:lang w:val="en-US"/>
              </w:rPr>
              <w:t>15</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50F59AEF"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476,337.00 </w:t>
            </w:r>
          </w:p>
        </w:tc>
      </w:tr>
      <w:tr w:rsidR="00AA538F" w:rsidRPr="00AA538F" w14:paraId="41A7A353"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F1391DD" w14:textId="77777777" w:rsidR="00AA538F" w:rsidRPr="00AA538F" w:rsidRDefault="00AA538F" w:rsidP="00AA538F">
            <w:pPr>
              <w:spacing w:line="240" w:lineRule="auto"/>
              <w:jc w:val="left"/>
              <w:rPr>
                <w:rFonts w:cs="Times New Roman"/>
                <w:lang w:val="en-US"/>
              </w:rPr>
            </w:pPr>
            <w:r w:rsidRPr="00AA538F">
              <w:rPr>
                <w:rFonts w:cs="Times New Roman"/>
                <w:lang w:val="en-US"/>
              </w:rPr>
              <w:t>24/07/2026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CCFD9BA" w14:textId="77777777" w:rsidR="00AA538F" w:rsidRPr="00AA538F" w:rsidRDefault="00AA538F" w:rsidP="00AA538F">
            <w:pPr>
              <w:spacing w:line="240" w:lineRule="auto"/>
              <w:jc w:val="left"/>
              <w:rPr>
                <w:rFonts w:cs="Times New Roman"/>
                <w:lang w:val="en-US"/>
              </w:rPr>
            </w:pPr>
            <w:r w:rsidRPr="00AA538F">
              <w:rPr>
                <w:rFonts w:cs="Times New Roman"/>
                <w:lang w:val="en-US"/>
              </w:rPr>
              <w:t>Grinder</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CE07396"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227,400.00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9BF121E" w14:textId="77777777" w:rsidR="00AA538F" w:rsidRPr="00AA538F" w:rsidRDefault="00AA538F" w:rsidP="00AA538F">
            <w:pPr>
              <w:spacing w:line="240" w:lineRule="auto"/>
              <w:jc w:val="left"/>
              <w:rPr>
                <w:rFonts w:cs="Times New Roman"/>
                <w:lang w:val="en-US"/>
              </w:rPr>
            </w:pPr>
            <w:r w:rsidRPr="00AA538F">
              <w:rPr>
                <w:rFonts w:cs="Times New Roman"/>
                <w:lang w:val="en-US"/>
              </w:rPr>
              <w:t>pcs</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226CD76" w14:textId="77777777" w:rsidR="00AA538F" w:rsidRPr="00AA538F" w:rsidRDefault="00AA538F" w:rsidP="00AA538F">
            <w:pPr>
              <w:spacing w:line="240" w:lineRule="auto"/>
              <w:jc w:val="left"/>
              <w:rPr>
                <w:rFonts w:cs="Times New Roman"/>
                <w:lang w:val="en-US"/>
              </w:rPr>
            </w:pPr>
            <w:r w:rsidRPr="00AA538F">
              <w:rPr>
                <w:rFonts w:cs="Times New Roman"/>
                <w:lang w:val="en-US"/>
              </w:rPr>
              <w:t>1</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5A4E310"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227,400.00 </w:t>
            </w:r>
          </w:p>
        </w:tc>
      </w:tr>
      <w:tr w:rsidR="00AA538F" w:rsidRPr="00AA538F" w14:paraId="04A5DB5E"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7316EB5" w14:textId="77777777" w:rsidR="00AA538F" w:rsidRPr="00AA538F" w:rsidRDefault="00AA538F" w:rsidP="00AA538F">
            <w:pPr>
              <w:spacing w:line="240" w:lineRule="auto"/>
              <w:jc w:val="left"/>
              <w:rPr>
                <w:rFonts w:cs="Times New Roman"/>
                <w:lang w:val="en-US"/>
              </w:rPr>
            </w:pPr>
            <w:r w:rsidRPr="00AA538F">
              <w:rPr>
                <w:rFonts w:cs="Times New Roman"/>
                <w:lang w:val="en-US"/>
              </w:rPr>
              <w:t>26/07/2026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E710181" w14:textId="77777777" w:rsidR="00AA538F" w:rsidRPr="00AA538F" w:rsidRDefault="00AA538F" w:rsidP="00AA538F">
            <w:pPr>
              <w:spacing w:line="240" w:lineRule="auto"/>
              <w:jc w:val="left"/>
              <w:rPr>
                <w:rFonts w:cs="Times New Roman"/>
                <w:lang w:val="en-US"/>
              </w:rPr>
            </w:pPr>
            <w:r w:rsidRPr="00AA538F">
              <w:rPr>
                <w:rFonts w:cs="Times New Roman"/>
                <w:lang w:val="en-US"/>
              </w:rPr>
              <w:t>Oven</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0536CFB"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976,385.00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B88BF16" w14:textId="77777777" w:rsidR="00AA538F" w:rsidRPr="00AA538F" w:rsidRDefault="00AA538F" w:rsidP="00AA538F">
            <w:pPr>
              <w:spacing w:line="240" w:lineRule="auto"/>
              <w:jc w:val="left"/>
              <w:rPr>
                <w:rFonts w:cs="Times New Roman"/>
                <w:lang w:val="en-US"/>
              </w:rPr>
            </w:pPr>
            <w:r w:rsidRPr="00AA538F">
              <w:rPr>
                <w:rFonts w:cs="Times New Roman"/>
                <w:lang w:val="en-US"/>
              </w:rPr>
              <w:t>pcs</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58178A07" w14:textId="77777777" w:rsidR="00AA538F" w:rsidRPr="00AA538F" w:rsidRDefault="00AA538F" w:rsidP="00AA538F">
            <w:pPr>
              <w:spacing w:line="240" w:lineRule="auto"/>
              <w:jc w:val="left"/>
              <w:rPr>
                <w:rFonts w:cs="Times New Roman"/>
                <w:lang w:val="en-US"/>
              </w:rPr>
            </w:pPr>
            <w:r w:rsidRPr="00AA538F">
              <w:rPr>
                <w:rFonts w:cs="Times New Roman"/>
                <w:lang w:val="en-US"/>
              </w:rPr>
              <w:t>1</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A1722FC"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976,385.00 </w:t>
            </w:r>
          </w:p>
        </w:tc>
      </w:tr>
      <w:tr w:rsidR="00AA538F" w:rsidRPr="00AA538F" w14:paraId="5D1704B1"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9DD5301" w14:textId="77777777" w:rsidR="00AA538F" w:rsidRPr="00AA538F" w:rsidRDefault="00AA538F" w:rsidP="00AA538F">
            <w:pPr>
              <w:spacing w:line="240" w:lineRule="auto"/>
              <w:jc w:val="left"/>
              <w:rPr>
                <w:rFonts w:cs="Times New Roman"/>
                <w:lang w:val="en-US"/>
              </w:rPr>
            </w:pPr>
            <w:r w:rsidRPr="00AA538F">
              <w:rPr>
                <w:rFonts w:cs="Times New Roman"/>
                <w:lang w:val="en-US"/>
              </w:rPr>
              <w:t>23/07/2026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6AC62D7E"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Ragi </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FCC3CB3"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6,000.00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694177AA" w14:textId="77777777" w:rsidR="00AA538F" w:rsidRPr="00AA538F" w:rsidRDefault="00AA538F" w:rsidP="00AA538F">
            <w:pPr>
              <w:spacing w:line="240" w:lineRule="auto"/>
              <w:jc w:val="left"/>
              <w:rPr>
                <w:rFonts w:cs="Times New Roman"/>
                <w:lang w:val="en-US"/>
              </w:rPr>
            </w:pPr>
            <w:r w:rsidRPr="00AA538F">
              <w:rPr>
                <w:rFonts w:cs="Times New Roman"/>
                <w:lang w:val="en-US"/>
              </w:rPr>
              <w:t>pcs</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F98B065" w14:textId="77777777" w:rsidR="00AA538F" w:rsidRPr="00AA538F" w:rsidRDefault="00AA538F" w:rsidP="00AA538F">
            <w:pPr>
              <w:spacing w:line="240" w:lineRule="auto"/>
              <w:jc w:val="left"/>
              <w:rPr>
                <w:rFonts w:cs="Times New Roman"/>
                <w:lang w:val="en-US"/>
              </w:rPr>
            </w:pPr>
            <w:r w:rsidRPr="00AA538F">
              <w:rPr>
                <w:rFonts w:cs="Times New Roman"/>
                <w:lang w:val="en-US"/>
              </w:rPr>
              <w:t>3</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6FB3BAED"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18,000.00 </w:t>
            </w:r>
          </w:p>
        </w:tc>
      </w:tr>
      <w:tr w:rsidR="00AA538F" w:rsidRPr="00AA538F" w14:paraId="30D5E7AA"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71BD809" w14:textId="77777777" w:rsidR="00AA538F" w:rsidRPr="00AA538F" w:rsidRDefault="00AA538F" w:rsidP="00AA538F">
            <w:pPr>
              <w:spacing w:line="240" w:lineRule="auto"/>
              <w:jc w:val="left"/>
              <w:rPr>
                <w:rFonts w:cs="Times New Roman"/>
                <w:lang w:val="en-US"/>
              </w:rPr>
            </w:pPr>
            <w:r w:rsidRPr="00AA538F">
              <w:rPr>
                <w:rFonts w:cs="Times New Roman"/>
                <w:lang w:val="en-US"/>
              </w:rPr>
              <w:t>24/07/2026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623BB406" w14:textId="77777777" w:rsidR="00AA538F" w:rsidRPr="00AA538F" w:rsidRDefault="00AA538F" w:rsidP="00AA538F">
            <w:pPr>
              <w:spacing w:line="240" w:lineRule="auto"/>
              <w:jc w:val="left"/>
              <w:rPr>
                <w:rFonts w:cs="Times New Roman"/>
                <w:lang w:val="en-US"/>
              </w:rPr>
            </w:pPr>
            <w:r w:rsidRPr="00AA538F">
              <w:rPr>
                <w:rFonts w:cs="Times New Roman"/>
                <w:lang w:val="en-US"/>
              </w:rPr>
              <w:t>Ragi</w:t>
            </w:r>
          </w:p>
        </w:tc>
        <w:tc>
          <w:tcPr>
            <w:tcW w:w="1631"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27763375"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6,000.00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CA0CAD8" w14:textId="77777777" w:rsidR="00AA538F" w:rsidRPr="00AA538F" w:rsidRDefault="00AA538F" w:rsidP="00AA538F">
            <w:pPr>
              <w:spacing w:line="240" w:lineRule="auto"/>
              <w:jc w:val="left"/>
              <w:rPr>
                <w:rFonts w:cs="Times New Roman"/>
                <w:lang w:val="en-US"/>
              </w:rPr>
            </w:pPr>
            <w:r w:rsidRPr="00AA538F">
              <w:rPr>
                <w:rFonts w:cs="Times New Roman"/>
                <w:lang w:val="en-US"/>
              </w:rPr>
              <w:t>pcs</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F92BB47" w14:textId="77777777" w:rsidR="00AA538F" w:rsidRPr="00AA538F" w:rsidRDefault="00AA538F" w:rsidP="00AA538F">
            <w:pPr>
              <w:spacing w:line="240" w:lineRule="auto"/>
              <w:jc w:val="left"/>
              <w:rPr>
                <w:rFonts w:cs="Times New Roman"/>
                <w:lang w:val="en-US"/>
              </w:rPr>
            </w:pPr>
            <w:r w:rsidRPr="00AA538F">
              <w:rPr>
                <w:rFonts w:cs="Times New Roman"/>
                <w:lang w:val="en-US"/>
              </w:rPr>
              <w:t>2</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B27618A"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12,000.00 </w:t>
            </w:r>
          </w:p>
        </w:tc>
      </w:tr>
      <w:tr w:rsidR="00AA538F" w:rsidRPr="00AA538F" w14:paraId="68484C68"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9253A67" w14:textId="77777777" w:rsidR="00AA538F" w:rsidRPr="00AA538F" w:rsidRDefault="00AA538F" w:rsidP="00AA538F">
            <w:pPr>
              <w:spacing w:line="240" w:lineRule="auto"/>
              <w:jc w:val="left"/>
              <w:rPr>
                <w:rFonts w:cs="Times New Roman"/>
                <w:lang w:val="en-US"/>
              </w:rPr>
            </w:pPr>
            <w:r w:rsidRPr="00AA538F">
              <w:rPr>
                <w:rFonts w:cs="Times New Roman"/>
                <w:lang w:val="en-US"/>
              </w:rPr>
              <w:t>03/08/2026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43E4C7F" w14:textId="77777777" w:rsidR="00AA538F" w:rsidRPr="00AA538F" w:rsidRDefault="00AA538F" w:rsidP="00AA538F">
            <w:pPr>
              <w:spacing w:line="240" w:lineRule="auto"/>
              <w:jc w:val="left"/>
              <w:rPr>
                <w:rFonts w:cs="Times New Roman"/>
                <w:lang w:val="en-US"/>
              </w:rPr>
            </w:pPr>
            <w:r w:rsidRPr="00AA538F">
              <w:rPr>
                <w:rFonts w:cs="Times New Roman"/>
                <w:lang w:val="en-US"/>
              </w:rPr>
              <w:t>Sarung Tangan</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5097E21"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8,500.00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838713B" w14:textId="77777777" w:rsidR="00AA538F" w:rsidRPr="00AA538F" w:rsidRDefault="00AA538F" w:rsidP="00AA538F">
            <w:pPr>
              <w:spacing w:line="240" w:lineRule="auto"/>
              <w:jc w:val="left"/>
              <w:rPr>
                <w:rFonts w:cs="Times New Roman"/>
                <w:lang w:val="en-US"/>
              </w:rPr>
            </w:pPr>
            <w:r w:rsidRPr="00AA538F">
              <w:rPr>
                <w:rFonts w:cs="Times New Roman"/>
                <w:lang w:val="en-US"/>
              </w:rPr>
              <w:t>pcs</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85CDBF2" w14:textId="77777777" w:rsidR="00AA538F" w:rsidRPr="00AA538F" w:rsidRDefault="00AA538F" w:rsidP="00AA538F">
            <w:pPr>
              <w:spacing w:line="240" w:lineRule="auto"/>
              <w:jc w:val="left"/>
              <w:rPr>
                <w:rFonts w:cs="Times New Roman"/>
                <w:lang w:val="en-US"/>
              </w:rPr>
            </w:pPr>
            <w:r w:rsidRPr="00AA538F">
              <w:rPr>
                <w:rFonts w:cs="Times New Roman"/>
                <w:lang w:val="en-US"/>
              </w:rPr>
              <w:t>2</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D6EA1F8"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17,000.00 </w:t>
            </w:r>
          </w:p>
        </w:tc>
      </w:tr>
      <w:tr w:rsidR="00AA538F" w:rsidRPr="00AA538F" w14:paraId="58CCD2B2"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8A81D27" w14:textId="77777777" w:rsidR="00AA538F" w:rsidRPr="00AA538F" w:rsidRDefault="00AA538F" w:rsidP="00AA538F">
            <w:pPr>
              <w:spacing w:line="240" w:lineRule="auto"/>
              <w:jc w:val="left"/>
              <w:rPr>
                <w:rFonts w:cs="Times New Roman"/>
                <w:lang w:val="en-US"/>
              </w:rPr>
            </w:pPr>
            <w:r w:rsidRPr="00AA538F">
              <w:rPr>
                <w:rFonts w:cs="Times New Roman"/>
                <w:lang w:val="en-US"/>
              </w:rPr>
              <w:t>03/08/2026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473462C" w14:textId="77777777" w:rsidR="00AA538F" w:rsidRPr="00AA538F" w:rsidRDefault="00AA538F" w:rsidP="00AA538F">
            <w:pPr>
              <w:spacing w:line="240" w:lineRule="auto"/>
              <w:jc w:val="left"/>
              <w:rPr>
                <w:rFonts w:cs="Times New Roman"/>
                <w:lang w:val="en-US"/>
              </w:rPr>
            </w:pPr>
            <w:r w:rsidRPr="00AA538F">
              <w:rPr>
                <w:rFonts w:cs="Times New Roman"/>
                <w:lang w:val="en-US"/>
              </w:rPr>
              <w:t>Standing Pouch TE</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557DA20"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20,000.00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657FD27" w14:textId="77777777" w:rsidR="00AA538F" w:rsidRPr="00AA538F" w:rsidRDefault="00AA538F" w:rsidP="00AA538F">
            <w:pPr>
              <w:spacing w:line="240" w:lineRule="auto"/>
              <w:jc w:val="left"/>
              <w:rPr>
                <w:rFonts w:cs="Times New Roman"/>
                <w:lang w:val="en-US"/>
              </w:rPr>
            </w:pPr>
            <w:r w:rsidRPr="00AA538F">
              <w:rPr>
                <w:rFonts w:cs="Times New Roman"/>
                <w:lang w:val="en-US"/>
              </w:rPr>
              <w:t>pack</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897A101" w14:textId="77777777" w:rsidR="00AA538F" w:rsidRPr="00AA538F" w:rsidRDefault="00AA538F" w:rsidP="00AA538F">
            <w:pPr>
              <w:spacing w:line="240" w:lineRule="auto"/>
              <w:jc w:val="left"/>
              <w:rPr>
                <w:rFonts w:cs="Times New Roman"/>
                <w:lang w:val="en-US"/>
              </w:rPr>
            </w:pPr>
            <w:r w:rsidRPr="00AA538F">
              <w:rPr>
                <w:rFonts w:cs="Times New Roman"/>
                <w:lang w:val="en-US"/>
              </w:rPr>
              <w:t>1</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C08630E"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20,000.00 </w:t>
            </w:r>
          </w:p>
        </w:tc>
      </w:tr>
      <w:tr w:rsidR="00AA538F" w:rsidRPr="00AA538F" w14:paraId="6C127AD4"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4BBE2DC" w14:textId="77777777" w:rsidR="00AA538F" w:rsidRPr="00AA538F" w:rsidRDefault="00AA538F" w:rsidP="00AA538F">
            <w:pPr>
              <w:spacing w:line="240" w:lineRule="auto"/>
              <w:jc w:val="left"/>
              <w:rPr>
                <w:rFonts w:cs="Times New Roman"/>
                <w:lang w:val="en-US"/>
              </w:rPr>
            </w:pPr>
            <w:r w:rsidRPr="00AA538F">
              <w:rPr>
                <w:rFonts w:cs="Times New Roman"/>
                <w:lang w:val="en-US"/>
              </w:rPr>
              <w:t>24/07/2026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6FAF6D9" w14:textId="77777777" w:rsidR="00AA538F" w:rsidRPr="00AA538F" w:rsidRDefault="00AA538F" w:rsidP="00AA538F">
            <w:pPr>
              <w:spacing w:line="240" w:lineRule="auto"/>
              <w:jc w:val="left"/>
              <w:rPr>
                <w:rFonts w:cs="Times New Roman"/>
                <w:lang w:val="en-US"/>
              </w:rPr>
            </w:pPr>
            <w:r w:rsidRPr="00AA538F">
              <w:rPr>
                <w:rFonts w:cs="Times New Roman"/>
                <w:lang w:val="en-US"/>
              </w:rPr>
              <w:t>Tampah 50 cm</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4DCD660"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24,266.20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718D7F2" w14:textId="77777777" w:rsidR="00AA538F" w:rsidRPr="00AA538F" w:rsidRDefault="00AA538F" w:rsidP="00AA538F">
            <w:pPr>
              <w:spacing w:line="240" w:lineRule="auto"/>
              <w:jc w:val="left"/>
              <w:rPr>
                <w:rFonts w:cs="Times New Roman"/>
                <w:lang w:val="en-US"/>
              </w:rPr>
            </w:pPr>
            <w:r w:rsidRPr="00AA538F">
              <w:rPr>
                <w:rFonts w:cs="Times New Roman"/>
                <w:lang w:val="en-US"/>
              </w:rPr>
              <w:t>pcs</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F214C2A" w14:textId="77777777" w:rsidR="00AA538F" w:rsidRPr="00AA538F" w:rsidRDefault="00AA538F" w:rsidP="00AA538F">
            <w:pPr>
              <w:spacing w:line="240" w:lineRule="auto"/>
              <w:jc w:val="left"/>
              <w:rPr>
                <w:rFonts w:cs="Times New Roman"/>
                <w:lang w:val="en-US"/>
              </w:rPr>
            </w:pPr>
            <w:r w:rsidRPr="00AA538F">
              <w:rPr>
                <w:rFonts w:cs="Times New Roman"/>
                <w:lang w:val="en-US"/>
              </w:rPr>
              <w:t>5</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B739471"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121,331.00 </w:t>
            </w:r>
          </w:p>
        </w:tc>
      </w:tr>
      <w:tr w:rsidR="00AA538F" w:rsidRPr="00AA538F" w14:paraId="059A504B"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FF17AC" w14:textId="77777777" w:rsidR="00AA538F" w:rsidRPr="00AA538F" w:rsidRDefault="00AA538F" w:rsidP="00AA538F">
            <w:pPr>
              <w:spacing w:line="240" w:lineRule="auto"/>
              <w:jc w:val="left"/>
              <w:rPr>
                <w:rFonts w:cs="Times New Roman"/>
                <w:lang w:val="en-US"/>
              </w:rPr>
            </w:pPr>
            <w:r w:rsidRPr="00AA538F">
              <w:rPr>
                <w:rFonts w:cs="Times New Roman"/>
                <w:lang w:val="en-US"/>
              </w:rPr>
              <w:t>24/07/2026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43BD051" w14:textId="77777777" w:rsidR="00AA538F" w:rsidRPr="00AA538F" w:rsidRDefault="00AA538F" w:rsidP="00AA538F">
            <w:pPr>
              <w:spacing w:line="240" w:lineRule="auto"/>
              <w:jc w:val="left"/>
              <w:rPr>
                <w:rFonts w:cs="Times New Roman"/>
                <w:lang w:val="en-US"/>
              </w:rPr>
            </w:pPr>
            <w:r w:rsidRPr="00AA538F">
              <w:rPr>
                <w:rFonts w:cs="Times New Roman"/>
                <w:lang w:val="en-US"/>
              </w:rPr>
              <w:t>Tampah 60 cm</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5B37B0F"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35,913.80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184BACC" w14:textId="77777777" w:rsidR="00AA538F" w:rsidRPr="00AA538F" w:rsidRDefault="00AA538F" w:rsidP="00AA538F">
            <w:pPr>
              <w:spacing w:line="240" w:lineRule="auto"/>
              <w:jc w:val="left"/>
              <w:rPr>
                <w:rFonts w:cs="Times New Roman"/>
                <w:lang w:val="en-US"/>
              </w:rPr>
            </w:pPr>
            <w:r w:rsidRPr="00AA538F">
              <w:rPr>
                <w:rFonts w:cs="Times New Roman"/>
                <w:lang w:val="en-US"/>
              </w:rPr>
              <w:t>pcs</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BFF27D6" w14:textId="77777777" w:rsidR="00AA538F" w:rsidRPr="00AA538F" w:rsidRDefault="00AA538F" w:rsidP="00AA538F">
            <w:pPr>
              <w:spacing w:line="240" w:lineRule="auto"/>
              <w:jc w:val="left"/>
              <w:rPr>
                <w:rFonts w:cs="Times New Roman"/>
                <w:lang w:val="en-US"/>
              </w:rPr>
            </w:pPr>
            <w:r w:rsidRPr="00AA538F">
              <w:rPr>
                <w:rFonts w:cs="Times New Roman"/>
                <w:lang w:val="en-US"/>
              </w:rPr>
              <w:t>5</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56A7FCCE"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179,569.00 </w:t>
            </w:r>
          </w:p>
        </w:tc>
      </w:tr>
      <w:tr w:rsidR="00AA538F" w:rsidRPr="00AA538F" w14:paraId="68C9C58C"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C06FE7A" w14:textId="77777777" w:rsidR="00AA538F" w:rsidRPr="00AA538F" w:rsidRDefault="00AA538F" w:rsidP="00AA538F">
            <w:pPr>
              <w:spacing w:line="240" w:lineRule="auto"/>
              <w:jc w:val="left"/>
              <w:rPr>
                <w:rFonts w:cs="Times New Roman"/>
                <w:lang w:val="en-US"/>
              </w:rPr>
            </w:pPr>
            <w:r w:rsidRPr="00AA538F">
              <w:rPr>
                <w:rFonts w:cs="Times New Roman"/>
                <w:lang w:val="en-US"/>
              </w:rPr>
              <w:t>30/07/2026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35D4EC3" w14:textId="77777777" w:rsidR="00AA538F" w:rsidRPr="00AA538F" w:rsidRDefault="00AA538F" w:rsidP="00AA538F">
            <w:pPr>
              <w:spacing w:line="240" w:lineRule="auto"/>
              <w:jc w:val="left"/>
              <w:rPr>
                <w:rFonts w:cs="Times New Roman"/>
                <w:lang w:val="en-US"/>
              </w:rPr>
            </w:pPr>
            <w:r w:rsidRPr="00AA538F">
              <w:rPr>
                <w:rFonts w:cs="Times New Roman"/>
                <w:lang w:val="en-US"/>
              </w:rPr>
              <w:t>Telur TE Tim</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DA34A69"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27,000.00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6C6A6121" w14:textId="77777777" w:rsidR="00AA538F" w:rsidRPr="00AA538F" w:rsidRDefault="00AA538F" w:rsidP="00AA538F">
            <w:pPr>
              <w:spacing w:line="240" w:lineRule="auto"/>
              <w:jc w:val="left"/>
              <w:rPr>
                <w:rFonts w:cs="Times New Roman"/>
                <w:lang w:val="en-US"/>
              </w:rPr>
            </w:pPr>
            <w:r w:rsidRPr="00AA538F">
              <w:rPr>
                <w:rFonts w:cs="Times New Roman"/>
                <w:lang w:val="en-US"/>
              </w:rPr>
              <w:t>kg</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81D17AA" w14:textId="77777777" w:rsidR="00AA538F" w:rsidRPr="00AA538F" w:rsidRDefault="00AA538F" w:rsidP="00AA538F">
            <w:pPr>
              <w:spacing w:line="240" w:lineRule="auto"/>
              <w:jc w:val="left"/>
              <w:rPr>
                <w:rFonts w:cs="Times New Roman"/>
                <w:lang w:val="en-US"/>
              </w:rPr>
            </w:pPr>
            <w:r w:rsidRPr="00AA538F">
              <w:rPr>
                <w:rFonts w:cs="Times New Roman"/>
                <w:lang w:val="en-US"/>
              </w:rPr>
              <w:t>1</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F21A528"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27,000.00 </w:t>
            </w:r>
          </w:p>
        </w:tc>
      </w:tr>
      <w:tr w:rsidR="00AA538F" w:rsidRPr="00AA538F" w14:paraId="2A02901F"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FAC79C8" w14:textId="77777777" w:rsidR="00AA538F" w:rsidRPr="00AA538F" w:rsidRDefault="00AA538F" w:rsidP="00AA538F">
            <w:pPr>
              <w:spacing w:line="240" w:lineRule="auto"/>
              <w:jc w:val="left"/>
              <w:rPr>
                <w:rFonts w:cs="Times New Roman"/>
                <w:lang w:val="en-US"/>
              </w:rPr>
            </w:pPr>
            <w:r w:rsidRPr="00AA538F">
              <w:rPr>
                <w:rFonts w:cs="Times New Roman"/>
                <w:lang w:val="en-US"/>
              </w:rPr>
              <w:t>07/08/2026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6C8B30A" w14:textId="77777777" w:rsidR="00AA538F" w:rsidRPr="00AA538F" w:rsidRDefault="00AA538F" w:rsidP="00AA538F">
            <w:pPr>
              <w:spacing w:line="240" w:lineRule="auto"/>
              <w:jc w:val="left"/>
              <w:rPr>
                <w:rFonts w:cs="Times New Roman"/>
                <w:lang w:val="en-US"/>
              </w:rPr>
            </w:pPr>
            <w:r w:rsidRPr="00AA538F">
              <w:rPr>
                <w:rFonts w:cs="Times New Roman"/>
                <w:lang w:val="en-US"/>
              </w:rPr>
              <w:t>Telur TE PM</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C89681D"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23,500.00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E6C0670" w14:textId="77777777" w:rsidR="00AA538F" w:rsidRPr="00AA538F" w:rsidRDefault="00AA538F" w:rsidP="00AA538F">
            <w:pPr>
              <w:spacing w:line="240" w:lineRule="auto"/>
              <w:jc w:val="left"/>
              <w:rPr>
                <w:rFonts w:cs="Times New Roman"/>
                <w:lang w:val="en-US"/>
              </w:rPr>
            </w:pPr>
            <w:r w:rsidRPr="00AA538F">
              <w:rPr>
                <w:rFonts w:cs="Times New Roman"/>
                <w:lang w:val="en-US"/>
              </w:rPr>
              <w:t>kg</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13FD1BA" w14:textId="77777777" w:rsidR="00AA538F" w:rsidRPr="00AA538F" w:rsidRDefault="00AA538F" w:rsidP="00AA538F">
            <w:pPr>
              <w:spacing w:line="240" w:lineRule="auto"/>
              <w:jc w:val="left"/>
              <w:rPr>
                <w:rFonts w:cs="Times New Roman"/>
                <w:lang w:val="en-US"/>
              </w:rPr>
            </w:pPr>
            <w:r w:rsidRPr="00AA538F">
              <w:rPr>
                <w:rFonts w:cs="Times New Roman"/>
                <w:lang w:val="en-US"/>
              </w:rPr>
              <w:t>1</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85D9AA6"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23,500.00 </w:t>
            </w:r>
          </w:p>
        </w:tc>
      </w:tr>
      <w:tr w:rsidR="00AA538F" w:rsidRPr="00AA538F" w14:paraId="75E11633"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F5FC97B" w14:textId="77777777" w:rsidR="00AA538F" w:rsidRPr="00AA538F" w:rsidRDefault="00AA538F" w:rsidP="00AA538F">
            <w:pPr>
              <w:spacing w:line="240" w:lineRule="auto"/>
              <w:jc w:val="left"/>
              <w:rPr>
                <w:rFonts w:cs="Times New Roman"/>
                <w:lang w:val="en-US"/>
              </w:rPr>
            </w:pPr>
            <w:r w:rsidRPr="00AA538F">
              <w:rPr>
                <w:rFonts w:cs="Times New Roman"/>
                <w:lang w:val="en-US"/>
              </w:rPr>
              <w:t>07/08/2026</w:t>
            </w:r>
          </w:p>
        </w:tc>
        <w:tc>
          <w:tcPr>
            <w:tcW w:w="2394"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58C153D1" w14:textId="77777777" w:rsidR="00AA538F" w:rsidRPr="00AA538F" w:rsidRDefault="00AA538F" w:rsidP="00AA538F">
            <w:pPr>
              <w:spacing w:line="240" w:lineRule="auto"/>
              <w:jc w:val="left"/>
              <w:rPr>
                <w:rFonts w:cs="Times New Roman"/>
                <w:lang w:val="en-US"/>
              </w:rPr>
            </w:pPr>
            <w:r w:rsidRPr="00AA538F">
              <w:rPr>
                <w:rFonts w:cs="Times New Roman"/>
                <w:lang w:val="en-US"/>
              </w:rPr>
              <w:t>Coklat Batang</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BB9547E"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15,290.00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5FEB17E6" w14:textId="77777777" w:rsidR="00AA538F" w:rsidRPr="00AA538F" w:rsidRDefault="00AA538F" w:rsidP="00AA538F">
            <w:pPr>
              <w:spacing w:line="240" w:lineRule="auto"/>
              <w:jc w:val="left"/>
              <w:rPr>
                <w:rFonts w:cs="Times New Roman"/>
                <w:lang w:val="en-US"/>
              </w:rPr>
            </w:pPr>
            <w:r w:rsidRPr="00AA538F">
              <w:rPr>
                <w:rFonts w:cs="Times New Roman"/>
                <w:lang w:val="en-US"/>
              </w:rPr>
              <w:t>pcs</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5900C040" w14:textId="77777777" w:rsidR="00AA538F" w:rsidRPr="00AA538F" w:rsidRDefault="00AA538F" w:rsidP="00AA538F">
            <w:pPr>
              <w:spacing w:line="240" w:lineRule="auto"/>
              <w:jc w:val="left"/>
              <w:rPr>
                <w:rFonts w:cs="Times New Roman"/>
                <w:lang w:val="en-US"/>
              </w:rPr>
            </w:pPr>
            <w:r w:rsidRPr="00AA538F">
              <w:rPr>
                <w:rFonts w:cs="Times New Roman"/>
                <w:lang w:val="en-US"/>
              </w:rPr>
              <w:t>40</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CDC2E18"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611,600.00 </w:t>
            </w:r>
          </w:p>
        </w:tc>
      </w:tr>
      <w:tr w:rsidR="00AA538F" w:rsidRPr="00AA538F" w14:paraId="21D266F6"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71D874E" w14:textId="77777777" w:rsidR="00AA538F" w:rsidRPr="00AA538F" w:rsidRDefault="00AA538F" w:rsidP="00AA538F">
            <w:pPr>
              <w:spacing w:line="240" w:lineRule="auto"/>
              <w:jc w:val="left"/>
              <w:rPr>
                <w:rFonts w:cs="Times New Roman"/>
                <w:lang w:val="en-US"/>
              </w:rPr>
            </w:pPr>
            <w:r w:rsidRPr="00AA538F">
              <w:rPr>
                <w:rFonts w:cs="Times New Roman"/>
                <w:lang w:val="en-US"/>
              </w:rPr>
              <w:t>09/08/2026</w:t>
            </w: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22DCA104" w14:textId="77777777" w:rsidR="00AA538F" w:rsidRPr="00AA538F" w:rsidRDefault="00AA538F" w:rsidP="00AA538F">
            <w:pPr>
              <w:spacing w:line="240" w:lineRule="auto"/>
              <w:jc w:val="left"/>
              <w:rPr>
                <w:rFonts w:cs="Times New Roman"/>
                <w:lang w:val="en-US"/>
              </w:rPr>
            </w:pPr>
            <w:r w:rsidRPr="00AA538F">
              <w:rPr>
                <w:rFonts w:cs="Times New Roman"/>
                <w:lang w:val="en-US"/>
              </w:rPr>
              <w:t>Standing Pouch</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519DC97"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3,658.78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C3040EE" w14:textId="77777777" w:rsidR="00AA538F" w:rsidRPr="00AA538F" w:rsidRDefault="00AA538F" w:rsidP="00AA538F">
            <w:pPr>
              <w:spacing w:line="240" w:lineRule="auto"/>
              <w:jc w:val="left"/>
              <w:rPr>
                <w:rFonts w:cs="Times New Roman"/>
                <w:lang w:val="en-US"/>
              </w:rPr>
            </w:pPr>
            <w:r w:rsidRPr="00AA538F">
              <w:rPr>
                <w:rFonts w:cs="Times New Roman"/>
                <w:lang w:val="en-US"/>
              </w:rPr>
              <w:t>pcs</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237CD83" w14:textId="77777777" w:rsidR="00AA538F" w:rsidRPr="00AA538F" w:rsidRDefault="00AA538F" w:rsidP="00AA538F">
            <w:pPr>
              <w:spacing w:line="240" w:lineRule="auto"/>
              <w:jc w:val="left"/>
              <w:rPr>
                <w:rFonts w:cs="Times New Roman"/>
                <w:lang w:val="en-US"/>
              </w:rPr>
            </w:pPr>
            <w:r w:rsidRPr="00AA538F">
              <w:rPr>
                <w:rFonts w:cs="Times New Roman"/>
                <w:lang w:val="en-US"/>
              </w:rPr>
              <w:t>100</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61D41FBC"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365,878.00 </w:t>
            </w:r>
          </w:p>
        </w:tc>
      </w:tr>
      <w:tr w:rsidR="00AA538F" w:rsidRPr="00AA538F" w14:paraId="63A0D1AC"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FC4A1EB" w14:textId="77777777" w:rsidR="00AA538F" w:rsidRPr="00AA538F" w:rsidRDefault="00AA538F" w:rsidP="00AA538F">
            <w:pPr>
              <w:spacing w:line="240" w:lineRule="auto"/>
              <w:jc w:val="left"/>
              <w:rPr>
                <w:rFonts w:cs="Times New Roman"/>
                <w:lang w:val="en-US"/>
              </w:rPr>
            </w:pPr>
            <w:r w:rsidRPr="00AA538F">
              <w:rPr>
                <w:rFonts w:cs="Times New Roman"/>
                <w:lang w:val="en-US"/>
              </w:rPr>
              <w:t>13/08/2026</w:t>
            </w: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558470D6" w14:textId="77777777" w:rsidR="00AA538F" w:rsidRPr="00AA538F" w:rsidRDefault="00AA538F" w:rsidP="00AA538F">
            <w:pPr>
              <w:spacing w:line="240" w:lineRule="auto"/>
              <w:jc w:val="left"/>
              <w:rPr>
                <w:rFonts w:cs="Times New Roman"/>
                <w:lang w:val="en-US"/>
              </w:rPr>
            </w:pPr>
            <w:r w:rsidRPr="00AA538F">
              <w:rPr>
                <w:rFonts w:cs="Times New Roman"/>
                <w:lang w:val="en-US"/>
              </w:rPr>
              <w:t>Telur</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54E9B1FC"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24,000.00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45DEE22" w14:textId="77777777" w:rsidR="00AA538F" w:rsidRPr="00AA538F" w:rsidRDefault="00AA538F" w:rsidP="00AA538F">
            <w:pPr>
              <w:spacing w:line="240" w:lineRule="auto"/>
              <w:jc w:val="left"/>
              <w:rPr>
                <w:rFonts w:cs="Times New Roman"/>
                <w:lang w:val="en-US"/>
              </w:rPr>
            </w:pPr>
            <w:r w:rsidRPr="00AA538F">
              <w:rPr>
                <w:rFonts w:cs="Times New Roman"/>
                <w:lang w:val="en-US"/>
              </w:rPr>
              <w:t>kg</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285632C" w14:textId="77777777" w:rsidR="00AA538F" w:rsidRPr="00AA538F" w:rsidRDefault="00AA538F" w:rsidP="00AA538F">
            <w:pPr>
              <w:spacing w:line="240" w:lineRule="auto"/>
              <w:jc w:val="left"/>
              <w:rPr>
                <w:rFonts w:cs="Times New Roman"/>
                <w:lang w:val="en-US"/>
              </w:rPr>
            </w:pPr>
            <w:r w:rsidRPr="00AA538F">
              <w:rPr>
                <w:rFonts w:cs="Times New Roman"/>
                <w:lang w:val="en-US"/>
              </w:rPr>
              <w:t>2</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23A5A24"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48,000.00 </w:t>
            </w:r>
          </w:p>
        </w:tc>
      </w:tr>
      <w:tr w:rsidR="00AA538F" w:rsidRPr="00AA538F" w14:paraId="0473C8C1"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B988EF9" w14:textId="77777777" w:rsidR="00AA538F" w:rsidRPr="00AA538F" w:rsidRDefault="00AA538F" w:rsidP="00AA538F">
            <w:pPr>
              <w:spacing w:line="240" w:lineRule="auto"/>
              <w:jc w:val="left"/>
              <w:rPr>
                <w:rFonts w:cs="Times New Roman"/>
                <w:lang w:val="en-US"/>
              </w:rPr>
            </w:pPr>
            <w:r w:rsidRPr="00AA538F">
              <w:rPr>
                <w:rFonts w:cs="Times New Roman"/>
                <w:lang w:val="en-US"/>
              </w:rPr>
              <w:t>16/08/2026</w:t>
            </w: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16B1B7FB" w14:textId="77777777" w:rsidR="00AA538F" w:rsidRPr="00AA538F" w:rsidRDefault="00AA538F" w:rsidP="00AA538F">
            <w:pPr>
              <w:spacing w:line="240" w:lineRule="auto"/>
              <w:jc w:val="left"/>
              <w:rPr>
                <w:rFonts w:cs="Times New Roman"/>
                <w:lang w:val="en-US"/>
              </w:rPr>
            </w:pPr>
            <w:r w:rsidRPr="00AA538F">
              <w:rPr>
                <w:rFonts w:cs="Times New Roman"/>
                <w:lang w:val="en-US"/>
              </w:rPr>
              <w:t>Telur</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AEBE3A3"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24,000.00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688BAB0" w14:textId="77777777" w:rsidR="00AA538F" w:rsidRPr="00AA538F" w:rsidRDefault="00AA538F" w:rsidP="00AA538F">
            <w:pPr>
              <w:spacing w:line="240" w:lineRule="auto"/>
              <w:jc w:val="left"/>
              <w:rPr>
                <w:rFonts w:cs="Times New Roman"/>
                <w:lang w:val="en-US"/>
              </w:rPr>
            </w:pPr>
            <w:r w:rsidRPr="00AA538F">
              <w:rPr>
                <w:rFonts w:cs="Times New Roman"/>
                <w:lang w:val="en-US"/>
              </w:rPr>
              <w:t>kg</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66E9694" w14:textId="77777777" w:rsidR="00AA538F" w:rsidRPr="00AA538F" w:rsidRDefault="00AA538F" w:rsidP="00AA538F">
            <w:pPr>
              <w:spacing w:line="240" w:lineRule="auto"/>
              <w:jc w:val="left"/>
              <w:rPr>
                <w:rFonts w:cs="Times New Roman"/>
                <w:lang w:val="en-US"/>
              </w:rPr>
            </w:pPr>
            <w:r w:rsidRPr="00AA538F">
              <w:rPr>
                <w:rFonts w:cs="Times New Roman"/>
                <w:lang w:val="en-US"/>
              </w:rPr>
              <w:t>2</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B937ECA"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48,000.00 </w:t>
            </w:r>
          </w:p>
        </w:tc>
      </w:tr>
      <w:tr w:rsidR="00AA538F" w:rsidRPr="00AA538F" w14:paraId="4D69E34D"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8E93E85" w14:textId="77777777" w:rsidR="00AA538F" w:rsidRPr="00AA538F" w:rsidRDefault="00AA538F" w:rsidP="00AA538F">
            <w:pPr>
              <w:spacing w:line="240" w:lineRule="auto"/>
              <w:jc w:val="left"/>
              <w:rPr>
                <w:rFonts w:cs="Times New Roman"/>
                <w:lang w:val="en-US"/>
              </w:rPr>
            </w:pPr>
            <w:r w:rsidRPr="00AA538F">
              <w:rPr>
                <w:rFonts w:cs="Times New Roman"/>
                <w:lang w:val="en-US"/>
              </w:rPr>
              <w:t>22/08/2026</w:t>
            </w: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57106D2D"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Telur </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C3930AA"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24,000.00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90CB104" w14:textId="77777777" w:rsidR="00AA538F" w:rsidRPr="00AA538F" w:rsidRDefault="00AA538F" w:rsidP="00AA538F">
            <w:pPr>
              <w:spacing w:line="240" w:lineRule="auto"/>
              <w:jc w:val="left"/>
              <w:rPr>
                <w:rFonts w:cs="Times New Roman"/>
                <w:lang w:val="en-US"/>
              </w:rPr>
            </w:pPr>
            <w:r w:rsidRPr="00AA538F">
              <w:rPr>
                <w:rFonts w:cs="Times New Roman"/>
                <w:lang w:val="en-US"/>
              </w:rPr>
              <w:t>kg</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66EFB653" w14:textId="77777777" w:rsidR="00AA538F" w:rsidRPr="00AA538F" w:rsidRDefault="00AA538F" w:rsidP="00AA538F">
            <w:pPr>
              <w:spacing w:line="240" w:lineRule="auto"/>
              <w:jc w:val="left"/>
              <w:rPr>
                <w:rFonts w:cs="Times New Roman"/>
                <w:lang w:val="en-US"/>
              </w:rPr>
            </w:pPr>
            <w:r w:rsidRPr="00AA538F">
              <w:rPr>
                <w:rFonts w:cs="Times New Roman"/>
                <w:lang w:val="en-US"/>
              </w:rPr>
              <w:t>2</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532801F"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48,000.00 </w:t>
            </w:r>
          </w:p>
        </w:tc>
      </w:tr>
      <w:tr w:rsidR="00AA538F" w:rsidRPr="00AA538F" w14:paraId="5B614C08" w14:textId="77777777">
        <w:trPr>
          <w:trHeight w:val="300"/>
          <w:jc w:val="center"/>
        </w:trPr>
        <w:tc>
          <w:tcPr>
            <w:tcW w:w="7085" w:type="dxa"/>
            <w:gridSpan w:val="5"/>
            <w:tcBorders>
              <w:top w:val="single" w:sz="6" w:space="0" w:color="CCCCCC"/>
              <w:left w:val="single" w:sz="6" w:space="0" w:color="000000"/>
              <w:bottom w:val="single" w:sz="4" w:space="0" w:color="auto"/>
              <w:right w:val="single" w:sz="6" w:space="0" w:color="000000"/>
            </w:tcBorders>
            <w:shd w:val="clear" w:color="auto" w:fill="FFFF00"/>
            <w:tcMar>
              <w:top w:w="0" w:type="dxa"/>
              <w:left w:w="45" w:type="dxa"/>
              <w:bottom w:w="0" w:type="dxa"/>
              <w:right w:w="45" w:type="dxa"/>
            </w:tcMar>
            <w:hideMark/>
          </w:tcPr>
          <w:p w14:paraId="7241EA18" w14:textId="77777777" w:rsidR="00AA538F" w:rsidRPr="00AA538F" w:rsidRDefault="00AA538F" w:rsidP="00AA538F">
            <w:pPr>
              <w:spacing w:line="240" w:lineRule="auto"/>
              <w:jc w:val="left"/>
              <w:rPr>
                <w:rFonts w:cs="Times New Roman"/>
                <w:lang w:val="en-US"/>
              </w:rPr>
            </w:pPr>
            <w:r w:rsidRPr="00AA538F">
              <w:rPr>
                <w:rFonts w:cs="Times New Roman"/>
                <w:lang w:val="en-US"/>
              </w:rPr>
              <w:t>SUB TOTAL</w:t>
            </w:r>
          </w:p>
        </w:tc>
        <w:tc>
          <w:tcPr>
            <w:tcW w:w="1691" w:type="dxa"/>
            <w:tcBorders>
              <w:top w:val="single" w:sz="6" w:space="0" w:color="CCCCCC"/>
              <w:left w:val="nil"/>
              <w:bottom w:val="single" w:sz="4" w:space="0" w:color="auto"/>
              <w:right w:val="single" w:sz="6" w:space="0" w:color="000000"/>
            </w:tcBorders>
            <w:tcMar>
              <w:top w:w="0" w:type="dxa"/>
              <w:left w:w="45" w:type="dxa"/>
              <w:bottom w:w="0" w:type="dxa"/>
              <w:right w:w="45" w:type="dxa"/>
            </w:tcMar>
            <w:hideMark/>
          </w:tcPr>
          <w:p w14:paraId="65BE94DA" w14:textId="77777777" w:rsidR="00AA538F" w:rsidRPr="00AA538F" w:rsidRDefault="00AA538F" w:rsidP="00AA538F">
            <w:pPr>
              <w:spacing w:line="240" w:lineRule="auto"/>
              <w:jc w:val="left"/>
              <w:rPr>
                <w:rFonts w:cs="Times New Roman"/>
                <w:lang w:val="en-US"/>
              </w:rPr>
            </w:pPr>
            <w:r w:rsidRPr="00AA538F">
              <w:rPr>
                <w:rFonts w:cs="Times New Roman"/>
                <w:lang w:val="en-US"/>
              </w:rPr>
              <w:t>Rp 3,220,000.00</w:t>
            </w:r>
          </w:p>
        </w:tc>
      </w:tr>
      <w:tr w:rsidR="00AA538F" w:rsidRPr="00AA538F" w14:paraId="4DDA1591" w14:textId="77777777">
        <w:trPr>
          <w:trHeight w:val="300"/>
          <w:jc w:val="center"/>
        </w:trPr>
        <w:tc>
          <w:tcPr>
            <w:tcW w:w="8776" w:type="dxa"/>
            <w:gridSpan w:val="6"/>
            <w:tcBorders>
              <w:top w:val="single" w:sz="4" w:space="0" w:color="auto"/>
              <w:left w:val="single" w:sz="6" w:space="0" w:color="000000"/>
              <w:bottom w:val="single" w:sz="4" w:space="0" w:color="auto"/>
              <w:right w:val="single" w:sz="6" w:space="0" w:color="000000"/>
            </w:tcBorders>
            <w:shd w:val="clear" w:color="auto" w:fill="4EA72E"/>
            <w:tcMar>
              <w:top w:w="0" w:type="dxa"/>
              <w:left w:w="45" w:type="dxa"/>
              <w:bottom w:w="0" w:type="dxa"/>
              <w:right w:w="45" w:type="dxa"/>
            </w:tcMar>
            <w:hideMark/>
          </w:tcPr>
          <w:p w14:paraId="3EAEAAC5" w14:textId="77777777" w:rsidR="00AA538F" w:rsidRPr="00AA538F" w:rsidRDefault="00AA538F" w:rsidP="00AA538F">
            <w:pPr>
              <w:spacing w:line="240" w:lineRule="auto"/>
              <w:jc w:val="left"/>
              <w:rPr>
                <w:rFonts w:cs="Times New Roman"/>
                <w:lang w:val="en-US"/>
              </w:rPr>
            </w:pPr>
            <w:r w:rsidRPr="00AA538F">
              <w:rPr>
                <w:rFonts w:cs="Times New Roman"/>
                <w:b/>
                <w:bCs/>
                <w:lang w:val="en-US"/>
              </w:rPr>
              <w:t>Transportasi Lokal ( Rp 1.505.000,00 )</w:t>
            </w:r>
          </w:p>
        </w:tc>
      </w:tr>
      <w:tr w:rsidR="00AA538F" w:rsidRPr="00AA538F" w14:paraId="15774917" w14:textId="77777777">
        <w:trPr>
          <w:trHeight w:val="300"/>
          <w:jc w:val="center"/>
        </w:trPr>
        <w:tc>
          <w:tcPr>
            <w:tcW w:w="1284" w:type="dxa"/>
            <w:tcBorders>
              <w:top w:val="single" w:sz="4" w:space="0" w:color="auto"/>
              <w:left w:val="single" w:sz="6" w:space="0" w:color="000000"/>
              <w:bottom w:val="single" w:sz="6" w:space="0" w:color="000000"/>
              <w:right w:val="single" w:sz="6" w:space="0" w:color="000000"/>
            </w:tcBorders>
            <w:tcMar>
              <w:top w:w="0" w:type="dxa"/>
              <w:left w:w="45" w:type="dxa"/>
              <w:bottom w:w="0" w:type="dxa"/>
              <w:right w:w="45" w:type="dxa"/>
            </w:tcMar>
            <w:hideMark/>
          </w:tcPr>
          <w:p w14:paraId="427A38E3" w14:textId="77777777" w:rsidR="00AA538F" w:rsidRPr="00AA538F" w:rsidRDefault="00AA538F" w:rsidP="00AA538F">
            <w:pPr>
              <w:spacing w:line="240" w:lineRule="auto"/>
              <w:jc w:val="left"/>
              <w:rPr>
                <w:rFonts w:cs="Times New Roman"/>
                <w:lang w:val="en-US"/>
              </w:rPr>
            </w:pPr>
            <w:r w:rsidRPr="00AA538F">
              <w:rPr>
                <w:rFonts w:cs="Times New Roman"/>
                <w:lang w:val="en-US"/>
              </w:rPr>
              <w:t>26/07/2026</w:t>
            </w:r>
          </w:p>
        </w:tc>
        <w:tc>
          <w:tcPr>
            <w:tcW w:w="2394" w:type="dxa"/>
            <w:tcBorders>
              <w:top w:val="single" w:sz="4" w:space="0" w:color="auto"/>
              <w:left w:val="nil"/>
              <w:bottom w:val="single" w:sz="6" w:space="0" w:color="000000"/>
              <w:right w:val="single" w:sz="6" w:space="0" w:color="000000"/>
            </w:tcBorders>
            <w:shd w:val="clear" w:color="auto" w:fill="FFFFFF"/>
            <w:tcMar>
              <w:top w:w="0" w:type="dxa"/>
              <w:left w:w="45" w:type="dxa"/>
              <w:bottom w:w="0" w:type="dxa"/>
              <w:right w:w="45" w:type="dxa"/>
            </w:tcMar>
            <w:hideMark/>
          </w:tcPr>
          <w:p w14:paraId="65E534CE"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4" w:space="0" w:color="auto"/>
              <w:left w:val="nil"/>
              <w:bottom w:val="single" w:sz="6" w:space="0" w:color="000000"/>
              <w:right w:val="single" w:sz="6" w:space="0" w:color="000000"/>
            </w:tcBorders>
            <w:tcMar>
              <w:top w:w="0" w:type="dxa"/>
              <w:left w:w="45" w:type="dxa"/>
              <w:bottom w:w="0" w:type="dxa"/>
              <w:right w:w="45" w:type="dxa"/>
            </w:tcMar>
            <w:hideMark/>
          </w:tcPr>
          <w:p w14:paraId="2527A299"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16,250.00 </w:t>
            </w:r>
          </w:p>
        </w:tc>
        <w:tc>
          <w:tcPr>
            <w:tcW w:w="820" w:type="dxa"/>
            <w:tcBorders>
              <w:top w:val="single" w:sz="4" w:space="0" w:color="auto"/>
              <w:left w:val="nil"/>
              <w:bottom w:val="single" w:sz="6" w:space="0" w:color="000000"/>
              <w:right w:val="single" w:sz="6" w:space="0" w:color="000000"/>
            </w:tcBorders>
            <w:tcMar>
              <w:top w:w="0" w:type="dxa"/>
              <w:left w:w="45" w:type="dxa"/>
              <w:bottom w:w="0" w:type="dxa"/>
              <w:right w:w="45" w:type="dxa"/>
            </w:tcMar>
            <w:hideMark/>
          </w:tcPr>
          <w:p w14:paraId="7C95804D"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4" w:space="0" w:color="auto"/>
              <w:left w:val="nil"/>
              <w:bottom w:val="single" w:sz="6" w:space="0" w:color="000000"/>
              <w:right w:val="single" w:sz="6" w:space="0" w:color="000000"/>
            </w:tcBorders>
            <w:tcMar>
              <w:top w:w="0" w:type="dxa"/>
              <w:left w:w="45" w:type="dxa"/>
              <w:bottom w:w="0" w:type="dxa"/>
              <w:right w:w="45" w:type="dxa"/>
            </w:tcMar>
            <w:hideMark/>
          </w:tcPr>
          <w:p w14:paraId="0E67F712" w14:textId="77777777" w:rsidR="00AA538F" w:rsidRPr="00AA538F" w:rsidRDefault="00AA538F" w:rsidP="00AA538F">
            <w:pPr>
              <w:spacing w:line="240" w:lineRule="auto"/>
              <w:jc w:val="left"/>
              <w:rPr>
                <w:rFonts w:cs="Times New Roman"/>
                <w:lang w:val="en-US"/>
              </w:rPr>
            </w:pPr>
            <w:r w:rsidRPr="00AA538F">
              <w:rPr>
                <w:rFonts w:cs="Times New Roman"/>
                <w:lang w:val="en-US"/>
              </w:rPr>
              <w:t>3.08</w:t>
            </w:r>
          </w:p>
        </w:tc>
        <w:tc>
          <w:tcPr>
            <w:tcW w:w="1691" w:type="dxa"/>
            <w:tcBorders>
              <w:top w:val="single" w:sz="4" w:space="0" w:color="auto"/>
              <w:left w:val="nil"/>
              <w:bottom w:val="single" w:sz="6" w:space="0" w:color="000000"/>
              <w:right w:val="single" w:sz="6" w:space="0" w:color="000000"/>
            </w:tcBorders>
            <w:tcMar>
              <w:top w:w="0" w:type="dxa"/>
              <w:left w:w="45" w:type="dxa"/>
              <w:bottom w:w="0" w:type="dxa"/>
              <w:right w:w="45" w:type="dxa"/>
            </w:tcMar>
            <w:hideMark/>
          </w:tcPr>
          <w:p w14:paraId="457E32FF"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50,030.00 </w:t>
            </w:r>
          </w:p>
        </w:tc>
      </w:tr>
      <w:tr w:rsidR="00AA538F" w:rsidRPr="00AA538F" w14:paraId="5BB4576B"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1C3BB2C7" w14:textId="77777777" w:rsidR="00AA538F" w:rsidRPr="00AA538F" w:rsidRDefault="00AA538F" w:rsidP="00AA538F">
            <w:pPr>
              <w:spacing w:line="240" w:lineRule="auto"/>
              <w:jc w:val="left"/>
              <w:rPr>
                <w:rFonts w:cs="Times New Roman"/>
                <w:lang w:val="en-US"/>
              </w:rPr>
            </w:pPr>
            <w:r w:rsidRPr="00AA538F">
              <w:rPr>
                <w:rFonts w:cs="Times New Roman"/>
                <w:lang w:val="en-US"/>
              </w:rPr>
              <w:t>26/07/2026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39463158"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54DFC785"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16,250.00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27F62F41"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2A7FA6B5" w14:textId="77777777" w:rsidR="00AA538F" w:rsidRPr="00AA538F" w:rsidRDefault="00AA538F" w:rsidP="00AA538F">
            <w:pPr>
              <w:spacing w:line="240" w:lineRule="auto"/>
              <w:jc w:val="left"/>
              <w:rPr>
                <w:rFonts w:cs="Times New Roman"/>
                <w:lang w:val="en-US"/>
              </w:rPr>
            </w:pPr>
            <w:r w:rsidRPr="00AA538F">
              <w:rPr>
                <w:rFonts w:cs="Times New Roman"/>
                <w:lang w:val="en-US"/>
              </w:rPr>
              <w:t>1.84</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7E2B3C46"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30,000.00 </w:t>
            </w:r>
          </w:p>
        </w:tc>
      </w:tr>
      <w:tr w:rsidR="00AA538F" w:rsidRPr="00AA538F" w14:paraId="33CC3FB4"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308A85CE" w14:textId="77777777" w:rsidR="00AA538F" w:rsidRPr="00AA538F" w:rsidRDefault="00AA538F" w:rsidP="00AA538F">
            <w:pPr>
              <w:spacing w:line="240" w:lineRule="auto"/>
              <w:jc w:val="left"/>
              <w:rPr>
                <w:rFonts w:cs="Times New Roman"/>
                <w:lang w:val="en-US"/>
              </w:rPr>
            </w:pPr>
            <w:r w:rsidRPr="00AA538F">
              <w:rPr>
                <w:rFonts w:cs="Times New Roman"/>
                <w:lang w:val="en-US"/>
              </w:rPr>
              <w:t>26/07/2026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4D3BF2D2"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Belanja Alat</w:t>
            </w:r>
          </w:p>
        </w:tc>
        <w:tc>
          <w:tcPr>
            <w:tcW w:w="1631"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0FDF4AF8"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65,900.00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044BB60F" w14:textId="77777777" w:rsidR="00AA538F" w:rsidRPr="00AA538F" w:rsidRDefault="00AA538F" w:rsidP="00AA538F">
            <w:pPr>
              <w:spacing w:line="240" w:lineRule="auto"/>
              <w:jc w:val="left"/>
              <w:rPr>
                <w:rFonts w:cs="Times New Roman"/>
                <w:lang w:val="en-US"/>
              </w:rPr>
            </w:pPr>
            <w:r w:rsidRPr="00AA538F">
              <w:rPr>
                <w:rFonts w:cs="Times New Roman"/>
                <w:lang w:val="en-US"/>
              </w:rPr>
              <w:t>paket</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67940622" w14:textId="77777777" w:rsidR="00AA538F" w:rsidRPr="00AA538F" w:rsidRDefault="00AA538F" w:rsidP="00AA538F">
            <w:pPr>
              <w:spacing w:line="240" w:lineRule="auto"/>
              <w:jc w:val="left"/>
              <w:rPr>
                <w:rFonts w:cs="Times New Roman"/>
                <w:lang w:val="en-US"/>
              </w:rPr>
            </w:pPr>
            <w:r w:rsidRPr="00AA538F">
              <w:rPr>
                <w:rFonts w:cs="Times New Roman"/>
                <w:lang w:val="en-US"/>
              </w:rPr>
              <w:t>1</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34BC3865"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65,900.00 </w:t>
            </w:r>
          </w:p>
        </w:tc>
      </w:tr>
      <w:tr w:rsidR="00AA538F" w:rsidRPr="00AA538F" w14:paraId="1F09CCD6"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3DB49B08" w14:textId="77777777" w:rsidR="00AA538F" w:rsidRPr="00AA538F" w:rsidRDefault="00AA538F" w:rsidP="00AA538F">
            <w:pPr>
              <w:spacing w:line="240" w:lineRule="auto"/>
              <w:jc w:val="left"/>
              <w:rPr>
                <w:rFonts w:cs="Times New Roman"/>
                <w:lang w:val="en-US"/>
              </w:rPr>
            </w:pPr>
            <w:r w:rsidRPr="00AA538F">
              <w:rPr>
                <w:rFonts w:cs="Times New Roman"/>
                <w:lang w:val="en-US"/>
              </w:rPr>
              <w:t>01/08/2026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54AC560D"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726E09E2"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027E2927"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3CFD6EFF" w14:textId="77777777" w:rsidR="00AA538F" w:rsidRPr="00AA538F" w:rsidRDefault="00AA538F" w:rsidP="00AA538F">
            <w:pPr>
              <w:spacing w:line="240" w:lineRule="auto"/>
              <w:jc w:val="left"/>
              <w:rPr>
                <w:rFonts w:cs="Times New Roman"/>
                <w:lang w:val="en-US"/>
              </w:rPr>
            </w:pPr>
            <w:r w:rsidRPr="00AA538F">
              <w:rPr>
                <w:rFonts w:cs="Times New Roman"/>
                <w:lang w:val="en-US"/>
              </w:rPr>
              <w:t>1.88</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6197FE76"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30,000.00 </w:t>
            </w:r>
          </w:p>
        </w:tc>
      </w:tr>
      <w:tr w:rsidR="00AA538F" w:rsidRPr="00AA538F" w14:paraId="72D22A1E"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5603EAA8" w14:textId="77777777" w:rsidR="00AA538F" w:rsidRPr="00AA538F" w:rsidRDefault="00AA538F" w:rsidP="00AA538F">
            <w:pPr>
              <w:spacing w:line="240" w:lineRule="auto"/>
              <w:jc w:val="left"/>
              <w:rPr>
                <w:rFonts w:cs="Times New Roman"/>
                <w:lang w:val="en-US"/>
              </w:rPr>
            </w:pPr>
            <w:r w:rsidRPr="00AA538F">
              <w:rPr>
                <w:rFonts w:cs="Times New Roman"/>
                <w:lang w:val="en-US"/>
              </w:rPr>
              <w:t>02/08/2026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6F4E22B8"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2396D811"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6CEBDB51"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2F4995C8" w14:textId="77777777" w:rsidR="00AA538F" w:rsidRPr="00AA538F" w:rsidRDefault="00AA538F" w:rsidP="00AA538F">
            <w:pPr>
              <w:spacing w:line="240" w:lineRule="auto"/>
              <w:jc w:val="left"/>
              <w:rPr>
                <w:rFonts w:cs="Times New Roman"/>
                <w:lang w:val="en-US"/>
              </w:rPr>
            </w:pPr>
            <w:r w:rsidRPr="00AA538F">
              <w:rPr>
                <w:rFonts w:cs="Times New Roman"/>
                <w:lang w:val="en-US"/>
              </w:rPr>
              <w:t>1.88</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3503EE1A"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30,000.00 </w:t>
            </w:r>
          </w:p>
        </w:tc>
      </w:tr>
      <w:tr w:rsidR="00AA538F" w:rsidRPr="00AA538F" w14:paraId="1166B0C3"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03A6B677" w14:textId="77777777" w:rsidR="00AA538F" w:rsidRPr="00AA538F" w:rsidRDefault="00AA538F" w:rsidP="00AA538F">
            <w:pPr>
              <w:spacing w:line="240" w:lineRule="auto"/>
              <w:jc w:val="left"/>
              <w:rPr>
                <w:rFonts w:cs="Times New Roman"/>
                <w:lang w:val="en-US"/>
              </w:rPr>
            </w:pPr>
            <w:r w:rsidRPr="00AA538F">
              <w:rPr>
                <w:rFonts w:cs="Times New Roman"/>
                <w:lang w:val="en-US"/>
              </w:rPr>
              <w:t>04/08/2026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2DB2A68F"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39AC7FAF"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29AB3E35"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297E44BB" w14:textId="77777777" w:rsidR="00AA538F" w:rsidRPr="00AA538F" w:rsidRDefault="00AA538F" w:rsidP="00AA538F">
            <w:pPr>
              <w:spacing w:line="240" w:lineRule="auto"/>
              <w:jc w:val="left"/>
              <w:rPr>
                <w:rFonts w:cs="Times New Roman"/>
                <w:lang w:val="en-US"/>
              </w:rPr>
            </w:pPr>
            <w:r w:rsidRPr="00AA538F">
              <w:rPr>
                <w:rFonts w:cs="Times New Roman"/>
                <w:lang w:val="en-US"/>
              </w:rPr>
              <w:t>3.13</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6C1F8CBA"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50,000.00 </w:t>
            </w:r>
          </w:p>
        </w:tc>
      </w:tr>
      <w:tr w:rsidR="00AA538F" w:rsidRPr="00AA538F" w14:paraId="7D9BB327"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2B97DF9D" w14:textId="77777777" w:rsidR="00AA538F" w:rsidRPr="00AA538F" w:rsidRDefault="00AA538F" w:rsidP="00AA538F">
            <w:pPr>
              <w:spacing w:line="240" w:lineRule="auto"/>
              <w:jc w:val="left"/>
              <w:rPr>
                <w:rFonts w:cs="Times New Roman"/>
                <w:lang w:val="en-US"/>
              </w:rPr>
            </w:pPr>
            <w:r w:rsidRPr="00AA538F">
              <w:rPr>
                <w:rFonts w:cs="Times New Roman"/>
                <w:lang w:val="en-US"/>
              </w:rPr>
              <w:t>06/08/2026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7C6A5B67"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174188AA"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48249A2E"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3F3BA7EF" w14:textId="77777777" w:rsidR="00AA538F" w:rsidRPr="00AA538F" w:rsidRDefault="00AA538F" w:rsidP="00AA538F">
            <w:pPr>
              <w:spacing w:line="240" w:lineRule="auto"/>
              <w:jc w:val="left"/>
              <w:rPr>
                <w:rFonts w:cs="Times New Roman"/>
                <w:lang w:val="en-US"/>
              </w:rPr>
            </w:pPr>
            <w:r w:rsidRPr="00AA538F">
              <w:rPr>
                <w:rFonts w:cs="Times New Roman"/>
                <w:lang w:val="en-US"/>
              </w:rPr>
              <w:t>1.62</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6EA651C4"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25,839.00 </w:t>
            </w:r>
          </w:p>
        </w:tc>
      </w:tr>
      <w:tr w:rsidR="00AA538F" w:rsidRPr="00AA538F" w14:paraId="06B92A12"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5934CF2F" w14:textId="77777777" w:rsidR="00AA538F" w:rsidRPr="00AA538F" w:rsidRDefault="00AA538F" w:rsidP="00AA538F">
            <w:pPr>
              <w:spacing w:line="240" w:lineRule="auto"/>
              <w:jc w:val="left"/>
              <w:rPr>
                <w:rFonts w:cs="Times New Roman"/>
                <w:lang w:val="en-US"/>
              </w:rPr>
            </w:pPr>
            <w:r w:rsidRPr="00AA538F">
              <w:rPr>
                <w:rFonts w:cs="Times New Roman"/>
                <w:lang w:val="en-US"/>
              </w:rPr>
              <w:t>08/08/2026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59FD2D31"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60BB98F3"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15,850.00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17E78E8D"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29547CC2" w14:textId="77777777" w:rsidR="00AA538F" w:rsidRPr="00AA538F" w:rsidRDefault="00AA538F" w:rsidP="00AA538F">
            <w:pPr>
              <w:spacing w:line="240" w:lineRule="auto"/>
              <w:jc w:val="left"/>
              <w:rPr>
                <w:rFonts w:cs="Times New Roman"/>
                <w:lang w:val="en-US"/>
              </w:rPr>
            </w:pPr>
            <w:r w:rsidRPr="00AA538F">
              <w:rPr>
                <w:rFonts w:cs="Times New Roman"/>
                <w:lang w:val="en-US"/>
              </w:rPr>
              <w:t>3.78</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2942E789"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59,913.00 </w:t>
            </w:r>
          </w:p>
        </w:tc>
      </w:tr>
      <w:tr w:rsidR="00AA538F" w:rsidRPr="00AA538F" w14:paraId="348D34A7"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088FA9F7" w14:textId="77777777" w:rsidR="00AA538F" w:rsidRPr="00AA538F" w:rsidRDefault="00AA538F" w:rsidP="00AA538F">
            <w:pPr>
              <w:spacing w:line="240" w:lineRule="auto"/>
              <w:jc w:val="left"/>
              <w:rPr>
                <w:rFonts w:cs="Times New Roman"/>
                <w:lang w:val="en-US"/>
              </w:rPr>
            </w:pPr>
            <w:r w:rsidRPr="00AA538F">
              <w:rPr>
                <w:rFonts w:cs="Times New Roman"/>
                <w:lang w:val="en-US"/>
              </w:rPr>
              <w:t>11/08/2026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0A782FC4"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3FCD2D2C"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3D4AC8F3"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790BF58E" w14:textId="77777777" w:rsidR="00AA538F" w:rsidRPr="00AA538F" w:rsidRDefault="00AA538F" w:rsidP="00AA538F">
            <w:pPr>
              <w:spacing w:line="240" w:lineRule="auto"/>
              <w:jc w:val="left"/>
              <w:rPr>
                <w:rFonts w:cs="Times New Roman"/>
                <w:lang w:val="en-US"/>
              </w:rPr>
            </w:pPr>
            <w:r w:rsidRPr="00AA538F">
              <w:rPr>
                <w:rFonts w:cs="Times New Roman"/>
                <w:lang w:val="en-US"/>
              </w:rPr>
              <w:t>3.51</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5AD83C46"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55,985.00 </w:t>
            </w:r>
          </w:p>
        </w:tc>
      </w:tr>
      <w:tr w:rsidR="00AA538F" w:rsidRPr="00AA538F" w14:paraId="5B617D1E"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2829C1BD" w14:textId="77777777" w:rsidR="00AA538F" w:rsidRPr="00AA538F" w:rsidRDefault="00AA538F" w:rsidP="00AA538F">
            <w:pPr>
              <w:spacing w:line="240" w:lineRule="auto"/>
              <w:jc w:val="left"/>
              <w:rPr>
                <w:rFonts w:cs="Times New Roman"/>
                <w:lang w:val="en-US"/>
              </w:rPr>
            </w:pPr>
            <w:r w:rsidRPr="00AA538F">
              <w:rPr>
                <w:rFonts w:cs="Times New Roman"/>
                <w:lang w:val="en-US"/>
              </w:rPr>
              <w:t>11/08/2026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64FA25AE"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6B8482FD"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55A20AA3"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447EEA41" w14:textId="77777777" w:rsidR="00AA538F" w:rsidRPr="00AA538F" w:rsidRDefault="00AA538F" w:rsidP="00AA538F">
            <w:pPr>
              <w:spacing w:line="240" w:lineRule="auto"/>
              <w:jc w:val="left"/>
              <w:rPr>
                <w:rFonts w:cs="Times New Roman"/>
                <w:lang w:val="en-US"/>
              </w:rPr>
            </w:pPr>
            <w:r w:rsidRPr="00AA538F">
              <w:rPr>
                <w:rFonts w:cs="Times New Roman"/>
                <w:lang w:val="en-US"/>
              </w:rPr>
              <w:t>3.14</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53ED8DB0"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50,000.00 </w:t>
            </w:r>
          </w:p>
        </w:tc>
      </w:tr>
      <w:tr w:rsidR="00AA538F" w:rsidRPr="00AA538F" w14:paraId="192C426B"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4609BC1E" w14:textId="77777777" w:rsidR="00AA538F" w:rsidRPr="00AA538F" w:rsidRDefault="00AA538F" w:rsidP="00AA538F">
            <w:pPr>
              <w:spacing w:line="240" w:lineRule="auto"/>
              <w:jc w:val="left"/>
              <w:rPr>
                <w:rFonts w:cs="Times New Roman"/>
                <w:lang w:val="en-US"/>
              </w:rPr>
            </w:pPr>
            <w:r w:rsidRPr="00AA538F">
              <w:rPr>
                <w:rFonts w:cs="Times New Roman"/>
                <w:lang w:val="en-US"/>
              </w:rPr>
              <w:t>13/08/2026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7E82AB07"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75E82D77"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67252D3B"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18452C25" w14:textId="77777777" w:rsidR="00AA538F" w:rsidRPr="00AA538F" w:rsidRDefault="00AA538F" w:rsidP="00AA538F">
            <w:pPr>
              <w:spacing w:line="240" w:lineRule="auto"/>
              <w:jc w:val="left"/>
              <w:rPr>
                <w:rFonts w:cs="Times New Roman"/>
                <w:lang w:val="en-US"/>
              </w:rPr>
            </w:pPr>
            <w:r w:rsidRPr="00AA538F">
              <w:rPr>
                <w:rFonts w:cs="Times New Roman"/>
                <w:lang w:val="en-US"/>
              </w:rPr>
              <w:t>3.13</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30BB36A6"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50,000.00 </w:t>
            </w:r>
          </w:p>
        </w:tc>
      </w:tr>
      <w:tr w:rsidR="00AA538F" w:rsidRPr="00AA538F" w14:paraId="1184EFBF"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51FCBA9E" w14:textId="77777777" w:rsidR="00AA538F" w:rsidRPr="00AA538F" w:rsidRDefault="00AA538F" w:rsidP="00AA538F">
            <w:pPr>
              <w:spacing w:line="240" w:lineRule="auto"/>
              <w:jc w:val="left"/>
              <w:rPr>
                <w:rFonts w:cs="Times New Roman"/>
                <w:lang w:val="en-US"/>
              </w:rPr>
            </w:pPr>
            <w:r w:rsidRPr="00AA538F">
              <w:rPr>
                <w:rFonts w:cs="Times New Roman"/>
                <w:lang w:val="en-US"/>
              </w:rPr>
              <w:lastRenderedPageBreak/>
              <w:t>15/08/2026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67901EA1"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1EF40186"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15,850.00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11EB2EE6"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0672F065" w14:textId="77777777" w:rsidR="00AA538F" w:rsidRPr="00AA538F" w:rsidRDefault="00AA538F" w:rsidP="00AA538F">
            <w:pPr>
              <w:spacing w:line="240" w:lineRule="auto"/>
              <w:jc w:val="left"/>
              <w:rPr>
                <w:rFonts w:cs="Times New Roman"/>
                <w:lang w:val="en-US"/>
              </w:rPr>
            </w:pPr>
            <w:r w:rsidRPr="00AA538F">
              <w:rPr>
                <w:rFonts w:cs="Times New Roman"/>
                <w:lang w:val="en-US"/>
              </w:rPr>
              <w:t>3.46</w:t>
            </w:r>
          </w:p>
        </w:tc>
        <w:tc>
          <w:tcPr>
            <w:tcW w:w="169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027D0712"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54,920.00 </w:t>
            </w:r>
          </w:p>
        </w:tc>
      </w:tr>
      <w:tr w:rsidR="00AA538F" w:rsidRPr="00AA538F" w14:paraId="4CCFEF51"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33EE1A54" w14:textId="77777777" w:rsidR="00AA538F" w:rsidRPr="00AA538F" w:rsidRDefault="00AA538F" w:rsidP="00AA538F">
            <w:pPr>
              <w:spacing w:line="240" w:lineRule="auto"/>
              <w:jc w:val="left"/>
              <w:rPr>
                <w:rFonts w:cs="Times New Roman"/>
                <w:lang w:val="en-US"/>
              </w:rPr>
            </w:pPr>
            <w:r w:rsidRPr="00AA538F">
              <w:rPr>
                <w:rFonts w:cs="Times New Roman"/>
                <w:lang w:val="en-US"/>
              </w:rPr>
              <w:t>16/08/2026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5074CBE0"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2BBE3588"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3B185E20"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30DFC28C" w14:textId="77777777" w:rsidR="00AA538F" w:rsidRPr="00AA538F" w:rsidRDefault="00AA538F" w:rsidP="00AA538F">
            <w:pPr>
              <w:spacing w:line="240" w:lineRule="auto"/>
              <w:jc w:val="left"/>
              <w:rPr>
                <w:rFonts w:cs="Times New Roman"/>
                <w:lang w:val="en-US"/>
              </w:rPr>
            </w:pPr>
            <w:r w:rsidRPr="00AA538F">
              <w:rPr>
                <w:rFonts w:cs="Times New Roman"/>
                <w:lang w:val="en-US"/>
              </w:rPr>
              <w:t>2.68</w:t>
            </w:r>
          </w:p>
        </w:tc>
        <w:tc>
          <w:tcPr>
            <w:tcW w:w="1691"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1337554C"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42,746.00 </w:t>
            </w:r>
          </w:p>
        </w:tc>
      </w:tr>
      <w:tr w:rsidR="00AA538F" w:rsidRPr="00AA538F" w14:paraId="17644936" w14:textId="77777777">
        <w:trPr>
          <w:trHeight w:val="300"/>
          <w:jc w:val="center"/>
        </w:trPr>
        <w:tc>
          <w:tcPr>
            <w:tcW w:w="128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601CE4CB" w14:textId="77777777" w:rsidR="00AA538F" w:rsidRPr="00AA538F" w:rsidRDefault="00AA538F" w:rsidP="00AA538F">
            <w:pPr>
              <w:spacing w:line="240" w:lineRule="auto"/>
              <w:jc w:val="left"/>
              <w:rPr>
                <w:rFonts w:cs="Times New Roman"/>
                <w:lang w:val="en-US"/>
              </w:rPr>
            </w:pPr>
            <w:r w:rsidRPr="00AA538F">
              <w:rPr>
                <w:rFonts w:cs="Times New Roman"/>
                <w:lang w:val="en-US"/>
              </w:rPr>
              <w:t>19/08/2026</w:t>
            </w:r>
          </w:p>
        </w:tc>
        <w:tc>
          <w:tcPr>
            <w:tcW w:w="2394"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4F822EF0"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504F9C4E" w14:textId="77777777" w:rsidR="00AA538F" w:rsidRPr="00AA538F" w:rsidRDefault="00AA538F" w:rsidP="00AA538F">
            <w:pPr>
              <w:spacing w:line="240" w:lineRule="auto"/>
              <w:jc w:val="left"/>
              <w:rPr>
                <w:rFonts w:cs="Times New Roman"/>
                <w:lang w:val="en-US"/>
              </w:rPr>
            </w:pPr>
            <w:r w:rsidRPr="00AA538F">
              <w:rPr>
                <w:rFonts w:cs="Times New Roman"/>
                <w:lang w:val="en-US"/>
              </w:rPr>
              <w:t>Rp 15,950.00</w:t>
            </w:r>
          </w:p>
        </w:tc>
        <w:tc>
          <w:tcPr>
            <w:tcW w:w="820"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192C447D"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000000"/>
              <w:left w:val="nil"/>
              <w:bottom w:val="single" w:sz="6" w:space="0" w:color="000000"/>
              <w:right w:val="single" w:sz="6" w:space="0" w:color="000000"/>
            </w:tcBorders>
            <w:tcMar>
              <w:top w:w="0" w:type="dxa"/>
              <w:left w:w="45" w:type="dxa"/>
              <w:bottom w:w="0" w:type="dxa"/>
              <w:right w:w="45" w:type="dxa"/>
            </w:tcMar>
            <w:hideMark/>
          </w:tcPr>
          <w:p w14:paraId="524C3551" w14:textId="77777777" w:rsidR="00AA538F" w:rsidRPr="00AA538F" w:rsidRDefault="00AA538F" w:rsidP="00AA538F">
            <w:pPr>
              <w:spacing w:line="240" w:lineRule="auto"/>
              <w:jc w:val="left"/>
              <w:rPr>
                <w:rFonts w:cs="Times New Roman"/>
                <w:lang w:val="en-US"/>
              </w:rPr>
            </w:pPr>
            <w:r w:rsidRPr="00AA538F">
              <w:rPr>
                <w:rFonts w:cs="Times New Roman"/>
                <w:lang w:val="en-US"/>
              </w:rPr>
              <w:t>3.14</w:t>
            </w:r>
          </w:p>
        </w:tc>
        <w:tc>
          <w:tcPr>
            <w:tcW w:w="1691" w:type="dxa"/>
            <w:tcBorders>
              <w:top w:val="single" w:sz="6" w:space="0" w:color="000000"/>
              <w:left w:val="nil"/>
              <w:bottom w:val="single" w:sz="6" w:space="0" w:color="000000"/>
              <w:right w:val="single" w:sz="6" w:space="0" w:color="000000"/>
            </w:tcBorders>
            <w:shd w:val="clear" w:color="auto" w:fill="FFFFFF"/>
            <w:tcMar>
              <w:top w:w="0" w:type="dxa"/>
              <w:left w:w="45" w:type="dxa"/>
              <w:bottom w:w="0" w:type="dxa"/>
              <w:right w:w="45" w:type="dxa"/>
            </w:tcMar>
            <w:hideMark/>
          </w:tcPr>
          <w:p w14:paraId="50A65052" w14:textId="77777777" w:rsidR="00AA538F" w:rsidRPr="00AA538F" w:rsidRDefault="00AA538F" w:rsidP="00AA538F">
            <w:pPr>
              <w:spacing w:line="240" w:lineRule="auto"/>
              <w:jc w:val="left"/>
              <w:rPr>
                <w:rFonts w:cs="Times New Roman"/>
                <w:lang w:val="en-US"/>
              </w:rPr>
            </w:pPr>
            <w:r w:rsidRPr="00AA538F">
              <w:rPr>
                <w:rFonts w:cs="Times New Roman"/>
                <w:lang w:val="en-US"/>
              </w:rPr>
              <w:t>Rp 50,000.00</w:t>
            </w:r>
          </w:p>
        </w:tc>
      </w:tr>
      <w:tr w:rsidR="00AA538F" w:rsidRPr="00AA538F" w14:paraId="42DA79FC"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D5953E9" w14:textId="77777777" w:rsidR="00AA538F" w:rsidRPr="00AA538F" w:rsidRDefault="00AA538F" w:rsidP="00AA538F">
            <w:pPr>
              <w:spacing w:line="240" w:lineRule="auto"/>
              <w:jc w:val="left"/>
              <w:rPr>
                <w:rFonts w:cs="Times New Roman"/>
                <w:lang w:val="en-US"/>
              </w:rPr>
            </w:pPr>
            <w:r w:rsidRPr="00AA538F">
              <w:rPr>
                <w:rFonts w:cs="Times New Roman"/>
                <w:lang w:val="en-US"/>
              </w:rPr>
              <w:t>20/08/2026</w:t>
            </w: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66F513CB"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63054037"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5B7D6648"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4C9AC00" w14:textId="77777777" w:rsidR="00AA538F" w:rsidRPr="00AA538F" w:rsidRDefault="00AA538F" w:rsidP="00AA538F">
            <w:pPr>
              <w:spacing w:line="240" w:lineRule="auto"/>
              <w:jc w:val="left"/>
              <w:rPr>
                <w:rFonts w:cs="Times New Roman"/>
                <w:lang w:val="en-US"/>
              </w:rPr>
            </w:pPr>
            <w:r w:rsidRPr="00AA538F">
              <w:rPr>
                <w:rFonts w:cs="Times New Roman"/>
                <w:lang w:val="en-US"/>
              </w:rPr>
              <w:t>3.13</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7D85FA7"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50,000.00 </w:t>
            </w:r>
          </w:p>
        </w:tc>
      </w:tr>
      <w:tr w:rsidR="00AA538F" w:rsidRPr="00AA538F" w14:paraId="3F02DA28"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2869D2D" w14:textId="77777777" w:rsidR="00AA538F" w:rsidRPr="00AA538F" w:rsidRDefault="00AA538F" w:rsidP="00AA538F">
            <w:pPr>
              <w:spacing w:line="240" w:lineRule="auto"/>
              <w:jc w:val="left"/>
              <w:rPr>
                <w:rFonts w:cs="Times New Roman"/>
                <w:lang w:val="en-US"/>
              </w:rPr>
            </w:pPr>
            <w:r w:rsidRPr="00AA538F">
              <w:rPr>
                <w:rFonts w:cs="Times New Roman"/>
                <w:lang w:val="en-US"/>
              </w:rPr>
              <w:t>20/08/2026</w:t>
            </w: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11489F04"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Distribusi Produk</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A0923DD"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18,300.00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BB18CBC"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570CBA9" w14:textId="77777777" w:rsidR="00AA538F" w:rsidRPr="00AA538F" w:rsidRDefault="00AA538F" w:rsidP="00AA538F">
            <w:pPr>
              <w:spacing w:line="240" w:lineRule="auto"/>
              <w:jc w:val="left"/>
              <w:rPr>
                <w:rFonts w:cs="Times New Roman"/>
                <w:lang w:val="en-US"/>
              </w:rPr>
            </w:pPr>
            <w:r w:rsidRPr="00AA538F">
              <w:rPr>
                <w:rFonts w:cs="Times New Roman"/>
                <w:lang w:val="en-US"/>
              </w:rPr>
              <w:t>10.92</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341D12E"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200,000.00 </w:t>
            </w:r>
          </w:p>
        </w:tc>
      </w:tr>
      <w:tr w:rsidR="00AA538F" w:rsidRPr="00AA538F" w14:paraId="120FF994"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B780187" w14:textId="77777777" w:rsidR="00AA538F" w:rsidRPr="00AA538F" w:rsidRDefault="00AA538F" w:rsidP="00AA538F">
            <w:pPr>
              <w:spacing w:line="240" w:lineRule="auto"/>
              <w:jc w:val="left"/>
              <w:rPr>
                <w:rFonts w:cs="Times New Roman"/>
                <w:lang w:val="en-US"/>
              </w:rPr>
            </w:pPr>
            <w:r w:rsidRPr="00AA538F">
              <w:rPr>
                <w:rFonts w:cs="Times New Roman"/>
                <w:lang w:val="en-US"/>
              </w:rPr>
              <w:t>22/08/2026</w:t>
            </w: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75DF7F71"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A29055E"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2BFAF9B"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EC09995" w14:textId="77777777" w:rsidR="00AA538F" w:rsidRPr="00AA538F" w:rsidRDefault="00AA538F" w:rsidP="00AA538F">
            <w:pPr>
              <w:spacing w:line="240" w:lineRule="auto"/>
              <w:jc w:val="left"/>
              <w:rPr>
                <w:rFonts w:cs="Times New Roman"/>
                <w:lang w:val="en-US"/>
              </w:rPr>
            </w:pPr>
            <w:r w:rsidRPr="00AA538F">
              <w:rPr>
                <w:rFonts w:cs="Times New Roman"/>
                <w:lang w:val="en-US"/>
              </w:rPr>
              <w:t>3.45</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DD0E5E3"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55,090.00 </w:t>
            </w:r>
          </w:p>
        </w:tc>
      </w:tr>
      <w:tr w:rsidR="00AA538F" w:rsidRPr="00AA538F" w14:paraId="67389D1A" w14:textId="77777777">
        <w:trPr>
          <w:trHeight w:val="300"/>
          <w:jc w:val="center"/>
        </w:trPr>
        <w:tc>
          <w:tcPr>
            <w:tcW w:w="1284" w:type="dxa"/>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hideMark/>
          </w:tcPr>
          <w:p w14:paraId="09E65A84" w14:textId="77777777" w:rsidR="00AA538F" w:rsidRPr="00AA538F" w:rsidRDefault="00AA538F" w:rsidP="00AA538F">
            <w:pPr>
              <w:spacing w:line="240" w:lineRule="auto"/>
              <w:jc w:val="left"/>
              <w:rPr>
                <w:rFonts w:cs="Times New Roman"/>
                <w:lang w:val="en-US"/>
              </w:rPr>
            </w:pPr>
            <w:r w:rsidRPr="00AA538F">
              <w:rPr>
                <w:rFonts w:cs="Times New Roman"/>
                <w:lang w:val="en-US"/>
              </w:rPr>
              <w:t>23/08/2026</w:t>
            </w:r>
          </w:p>
        </w:tc>
        <w:tc>
          <w:tcPr>
            <w:tcW w:w="2394" w:type="dxa"/>
            <w:tcBorders>
              <w:top w:val="single" w:sz="6" w:space="0" w:color="CCCCCC"/>
              <w:left w:val="nil"/>
              <w:bottom w:val="single" w:sz="4" w:space="0" w:color="auto"/>
              <w:right w:val="single" w:sz="6" w:space="0" w:color="000000"/>
            </w:tcBorders>
            <w:shd w:val="clear" w:color="auto" w:fill="FFFFFF"/>
            <w:tcMar>
              <w:top w:w="0" w:type="dxa"/>
              <w:left w:w="45" w:type="dxa"/>
              <w:bottom w:w="0" w:type="dxa"/>
              <w:right w:w="45" w:type="dxa"/>
            </w:tcMar>
            <w:hideMark/>
          </w:tcPr>
          <w:p w14:paraId="652B32D2"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6" w:space="0" w:color="CCCCCC"/>
              <w:left w:val="nil"/>
              <w:bottom w:val="single" w:sz="4" w:space="0" w:color="auto"/>
              <w:right w:val="single" w:sz="6" w:space="0" w:color="000000"/>
            </w:tcBorders>
            <w:tcMar>
              <w:top w:w="0" w:type="dxa"/>
              <w:left w:w="45" w:type="dxa"/>
              <w:bottom w:w="0" w:type="dxa"/>
              <w:right w:w="45" w:type="dxa"/>
            </w:tcMar>
            <w:hideMark/>
          </w:tcPr>
          <w:p w14:paraId="45499D52"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15,950.00 </w:t>
            </w:r>
          </w:p>
        </w:tc>
        <w:tc>
          <w:tcPr>
            <w:tcW w:w="820" w:type="dxa"/>
            <w:tcBorders>
              <w:top w:val="single" w:sz="6" w:space="0" w:color="CCCCCC"/>
              <w:left w:val="nil"/>
              <w:bottom w:val="single" w:sz="4" w:space="0" w:color="auto"/>
              <w:right w:val="single" w:sz="6" w:space="0" w:color="000000"/>
            </w:tcBorders>
            <w:tcMar>
              <w:top w:w="0" w:type="dxa"/>
              <w:left w:w="45" w:type="dxa"/>
              <w:bottom w:w="0" w:type="dxa"/>
              <w:right w:w="45" w:type="dxa"/>
            </w:tcMar>
            <w:hideMark/>
          </w:tcPr>
          <w:p w14:paraId="3425365F"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6" w:space="0" w:color="CCCCCC"/>
              <w:left w:val="nil"/>
              <w:bottom w:val="single" w:sz="4" w:space="0" w:color="auto"/>
              <w:right w:val="single" w:sz="6" w:space="0" w:color="000000"/>
            </w:tcBorders>
            <w:tcMar>
              <w:top w:w="0" w:type="dxa"/>
              <w:left w:w="45" w:type="dxa"/>
              <w:bottom w:w="0" w:type="dxa"/>
              <w:right w:w="45" w:type="dxa"/>
            </w:tcMar>
            <w:hideMark/>
          </w:tcPr>
          <w:p w14:paraId="12A39D5A" w14:textId="77777777" w:rsidR="00AA538F" w:rsidRPr="00AA538F" w:rsidRDefault="00AA538F" w:rsidP="00AA538F">
            <w:pPr>
              <w:spacing w:line="240" w:lineRule="auto"/>
              <w:jc w:val="left"/>
              <w:rPr>
                <w:rFonts w:cs="Times New Roman"/>
                <w:lang w:val="en-US"/>
              </w:rPr>
            </w:pPr>
            <w:r w:rsidRPr="00AA538F">
              <w:rPr>
                <w:rFonts w:cs="Times New Roman"/>
                <w:lang w:val="en-US"/>
              </w:rPr>
              <w:t>1.25</w:t>
            </w:r>
          </w:p>
        </w:tc>
        <w:tc>
          <w:tcPr>
            <w:tcW w:w="1691" w:type="dxa"/>
            <w:tcBorders>
              <w:top w:val="single" w:sz="6" w:space="0" w:color="CCCCCC"/>
              <w:left w:val="nil"/>
              <w:bottom w:val="single" w:sz="4" w:space="0" w:color="auto"/>
              <w:right w:val="single" w:sz="6" w:space="0" w:color="000000"/>
            </w:tcBorders>
            <w:tcMar>
              <w:top w:w="0" w:type="dxa"/>
              <w:left w:w="45" w:type="dxa"/>
              <w:bottom w:w="0" w:type="dxa"/>
              <w:right w:w="45" w:type="dxa"/>
            </w:tcMar>
            <w:hideMark/>
          </w:tcPr>
          <w:p w14:paraId="29D83A12"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20,000.00 </w:t>
            </w:r>
          </w:p>
        </w:tc>
      </w:tr>
      <w:tr w:rsidR="00AA538F" w:rsidRPr="00AA538F" w14:paraId="6AB536CF" w14:textId="77777777">
        <w:trPr>
          <w:trHeight w:val="300"/>
          <w:jc w:val="center"/>
        </w:trPr>
        <w:tc>
          <w:tcPr>
            <w:tcW w:w="128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hideMark/>
          </w:tcPr>
          <w:p w14:paraId="01EFE31D" w14:textId="77777777" w:rsidR="00AA538F" w:rsidRPr="00AA538F" w:rsidRDefault="00AA538F" w:rsidP="00AA538F">
            <w:pPr>
              <w:spacing w:line="240" w:lineRule="auto"/>
              <w:jc w:val="left"/>
              <w:rPr>
                <w:rFonts w:cs="Times New Roman"/>
                <w:lang w:val="en-US"/>
              </w:rPr>
            </w:pPr>
            <w:r w:rsidRPr="00AA538F">
              <w:rPr>
                <w:rFonts w:cs="Times New Roman"/>
                <w:lang w:val="en-US"/>
              </w:rPr>
              <w:t>31/08/2026</w:t>
            </w:r>
          </w:p>
        </w:tc>
        <w:tc>
          <w:tcPr>
            <w:tcW w:w="2394" w:type="dxa"/>
            <w:tcBorders>
              <w:top w:val="single" w:sz="4" w:space="0" w:color="auto"/>
              <w:left w:val="nil"/>
              <w:bottom w:val="single" w:sz="4" w:space="0" w:color="auto"/>
              <w:right w:val="single" w:sz="4" w:space="0" w:color="auto"/>
            </w:tcBorders>
            <w:shd w:val="clear" w:color="auto" w:fill="FFFFFF"/>
            <w:tcMar>
              <w:top w:w="0" w:type="dxa"/>
              <w:left w:w="45" w:type="dxa"/>
              <w:bottom w:w="0" w:type="dxa"/>
              <w:right w:w="45" w:type="dxa"/>
            </w:tcMar>
            <w:hideMark/>
          </w:tcPr>
          <w:p w14:paraId="6AE87BE4"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Belanja Bahan</w:t>
            </w:r>
          </w:p>
        </w:tc>
        <w:tc>
          <w:tcPr>
            <w:tcW w:w="1631" w:type="dxa"/>
            <w:tcBorders>
              <w:top w:val="single" w:sz="4" w:space="0" w:color="auto"/>
              <w:left w:val="nil"/>
              <w:bottom w:val="single" w:sz="4" w:space="0" w:color="auto"/>
              <w:right w:val="single" w:sz="4" w:space="0" w:color="auto"/>
            </w:tcBorders>
            <w:tcMar>
              <w:top w:w="0" w:type="dxa"/>
              <w:left w:w="45" w:type="dxa"/>
              <w:bottom w:w="0" w:type="dxa"/>
              <w:right w:w="45" w:type="dxa"/>
            </w:tcMar>
            <w:hideMark/>
          </w:tcPr>
          <w:p w14:paraId="73E5C80C" w14:textId="77777777" w:rsidR="00AA538F" w:rsidRPr="00AA538F" w:rsidRDefault="00AA538F" w:rsidP="00AA538F">
            <w:pPr>
              <w:spacing w:line="240" w:lineRule="auto"/>
              <w:jc w:val="left"/>
              <w:rPr>
                <w:rFonts w:cs="Times New Roman"/>
                <w:lang w:val="en-US"/>
              </w:rPr>
            </w:pPr>
            <w:r w:rsidRPr="00AA538F">
              <w:rPr>
                <w:rFonts w:cs="Times New Roman"/>
                <w:lang w:val="en-US"/>
              </w:rPr>
              <w:t>Rp 15,950.00</w:t>
            </w:r>
          </w:p>
        </w:tc>
        <w:tc>
          <w:tcPr>
            <w:tcW w:w="820" w:type="dxa"/>
            <w:tcBorders>
              <w:top w:val="single" w:sz="4" w:space="0" w:color="auto"/>
              <w:left w:val="nil"/>
              <w:bottom w:val="single" w:sz="4" w:space="0" w:color="auto"/>
              <w:right w:val="single" w:sz="4" w:space="0" w:color="auto"/>
            </w:tcBorders>
            <w:tcMar>
              <w:top w:w="0" w:type="dxa"/>
              <w:left w:w="45" w:type="dxa"/>
              <w:bottom w:w="0" w:type="dxa"/>
              <w:right w:w="45" w:type="dxa"/>
            </w:tcMar>
            <w:hideMark/>
          </w:tcPr>
          <w:p w14:paraId="51386C9E"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4" w:space="0" w:color="auto"/>
              <w:left w:val="nil"/>
              <w:bottom w:val="single" w:sz="4" w:space="0" w:color="auto"/>
              <w:right w:val="single" w:sz="4" w:space="0" w:color="auto"/>
            </w:tcBorders>
            <w:tcMar>
              <w:top w:w="0" w:type="dxa"/>
              <w:left w:w="45" w:type="dxa"/>
              <w:bottom w:w="0" w:type="dxa"/>
              <w:right w:w="45" w:type="dxa"/>
            </w:tcMar>
            <w:hideMark/>
          </w:tcPr>
          <w:p w14:paraId="7CABD7C4" w14:textId="77777777" w:rsidR="00AA538F" w:rsidRPr="00AA538F" w:rsidRDefault="00AA538F" w:rsidP="00AA538F">
            <w:pPr>
              <w:spacing w:line="240" w:lineRule="auto"/>
              <w:jc w:val="left"/>
              <w:rPr>
                <w:rFonts w:cs="Times New Roman"/>
                <w:lang w:val="en-US"/>
              </w:rPr>
            </w:pPr>
            <w:r w:rsidRPr="00AA538F">
              <w:rPr>
                <w:rFonts w:cs="Times New Roman"/>
                <w:lang w:val="en-US"/>
              </w:rPr>
              <w:t>3.64</w:t>
            </w:r>
          </w:p>
        </w:tc>
        <w:tc>
          <w:tcPr>
            <w:tcW w:w="1691" w:type="dxa"/>
            <w:tcBorders>
              <w:top w:val="single" w:sz="4" w:space="0" w:color="auto"/>
              <w:left w:val="nil"/>
              <w:bottom w:val="single" w:sz="4" w:space="0" w:color="auto"/>
              <w:right w:val="single" w:sz="4" w:space="0" w:color="auto"/>
            </w:tcBorders>
            <w:tcMar>
              <w:top w:w="0" w:type="dxa"/>
              <w:left w:w="45" w:type="dxa"/>
              <w:bottom w:w="0" w:type="dxa"/>
              <w:right w:w="45" w:type="dxa"/>
            </w:tcMar>
            <w:hideMark/>
          </w:tcPr>
          <w:p w14:paraId="67816965" w14:textId="77777777" w:rsidR="00AA538F" w:rsidRPr="00AA538F" w:rsidRDefault="00AA538F" w:rsidP="00AA538F">
            <w:pPr>
              <w:spacing w:line="240" w:lineRule="auto"/>
              <w:jc w:val="left"/>
              <w:rPr>
                <w:rFonts w:cs="Times New Roman"/>
                <w:lang w:val="en-US"/>
              </w:rPr>
            </w:pPr>
            <w:r w:rsidRPr="00AA538F">
              <w:rPr>
                <w:rFonts w:cs="Times New Roman"/>
                <w:lang w:val="en-US"/>
              </w:rPr>
              <w:t>Rp 58,030.00</w:t>
            </w:r>
          </w:p>
        </w:tc>
      </w:tr>
      <w:tr w:rsidR="00AA538F" w:rsidRPr="00AA538F" w14:paraId="5188BBB9" w14:textId="77777777">
        <w:trPr>
          <w:trHeight w:val="300"/>
          <w:jc w:val="center"/>
        </w:trPr>
        <w:tc>
          <w:tcPr>
            <w:tcW w:w="128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hideMark/>
          </w:tcPr>
          <w:p w14:paraId="45048B59" w14:textId="77777777" w:rsidR="00AA538F" w:rsidRPr="00AA538F" w:rsidRDefault="00AA538F" w:rsidP="00AA538F">
            <w:pPr>
              <w:spacing w:line="240" w:lineRule="auto"/>
              <w:jc w:val="left"/>
              <w:rPr>
                <w:rFonts w:cs="Times New Roman"/>
                <w:lang w:val="en-US"/>
              </w:rPr>
            </w:pPr>
            <w:r w:rsidRPr="00AA538F">
              <w:rPr>
                <w:rFonts w:cs="Times New Roman"/>
                <w:lang w:val="en-US"/>
              </w:rPr>
              <w:t>07/09/2026</w:t>
            </w:r>
          </w:p>
        </w:tc>
        <w:tc>
          <w:tcPr>
            <w:tcW w:w="2394" w:type="dxa"/>
            <w:tcBorders>
              <w:top w:val="single" w:sz="4" w:space="0" w:color="auto"/>
              <w:left w:val="nil"/>
              <w:bottom w:val="single" w:sz="4" w:space="0" w:color="auto"/>
              <w:right w:val="single" w:sz="4" w:space="0" w:color="auto"/>
            </w:tcBorders>
            <w:shd w:val="clear" w:color="auto" w:fill="FFFFFF"/>
            <w:tcMar>
              <w:top w:w="0" w:type="dxa"/>
              <w:left w:w="45" w:type="dxa"/>
              <w:bottom w:w="0" w:type="dxa"/>
              <w:right w:w="45" w:type="dxa"/>
            </w:tcMar>
            <w:hideMark/>
          </w:tcPr>
          <w:p w14:paraId="5A62C19A" w14:textId="77777777" w:rsidR="00AA538F" w:rsidRPr="00AA538F" w:rsidRDefault="00AA538F" w:rsidP="00AA538F">
            <w:pPr>
              <w:spacing w:line="240" w:lineRule="auto"/>
              <w:jc w:val="left"/>
              <w:rPr>
                <w:rFonts w:cs="Times New Roman"/>
                <w:lang w:val="en-US"/>
              </w:rPr>
            </w:pPr>
            <w:r w:rsidRPr="00AA538F">
              <w:rPr>
                <w:rFonts w:cs="Times New Roman"/>
                <w:lang w:val="en-US"/>
              </w:rPr>
              <w:t>Transportasi Perjalanan Lokasi</w:t>
            </w:r>
          </w:p>
        </w:tc>
        <w:tc>
          <w:tcPr>
            <w:tcW w:w="1631" w:type="dxa"/>
            <w:tcBorders>
              <w:top w:val="single" w:sz="4" w:space="0" w:color="auto"/>
              <w:left w:val="nil"/>
              <w:bottom w:val="single" w:sz="4" w:space="0" w:color="auto"/>
              <w:right w:val="single" w:sz="4" w:space="0" w:color="auto"/>
            </w:tcBorders>
            <w:tcMar>
              <w:top w:w="0" w:type="dxa"/>
              <w:left w:w="45" w:type="dxa"/>
              <w:bottom w:w="0" w:type="dxa"/>
              <w:right w:w="45" w:type="dxa"/>
            </w:tcMar>
            <w:hideMark/>
          </w:tcPr>
          <w:p w14:paraId="19AA1CD8" w14:textId="77777777" w:rsidR="00AA538F" w:rsidRPr="00AA538F" w:rsidRDefault="00AA538F" w:rsidP="00AA538F">
            <w:pPr>
              <w:spacing w:line="240" w:lineRule="auto"/>
              <w:jc w:val="left"/>
              <w:rPr>
                <w:rFonts w:cs="Times New Roman"/>
                <w:lang w:val="en-US"/>
              </w:rPr>
            </w:pPr>
            <w:r w:rsidRPr="00AA538F">
              <w:rPr>
                <w:rFonts w:cs="Times New Roman"/>
                <w:lang w:val="en-US"/>
              </w:rPr>
              <w:t>Rp 15,950.00</w:t>
            </w:r>
          </w:p>
        </w:tc>
        <w:tc>
          <w:tcPr>
            <w:tcW w:w="820" w:type="dxa"/>
            <w:tcBorders>
              <w:top w:val="single" w:sz="4" w:space="0" w:color="auto"/>
              <w:left w:val="nil"/>
              <w:bottom w:val="single" w:sz="4" w:space="0" w:color="auto"/>
              <w:right w:val="single" w:sz="4" w:space="0" w:color="auto"/>
            </w:tcBorders>
            <w:tcMar>
              <w:top w:w="0" w:type="dxa"/>
              <w:left w:w="45" w:type="dxa"/>
              <w:bottom w:w="0" w:type="dxa"/>
              <w:right w:w="45" w:type="dxa"/>
            </w:tcMar>
            <w:hideMark/>
          </w:tcPr>
          <w:p w14:paraId="2E215386" w14:textId="77777777" w:rsidR="00AA538F" w:rsidRPr="00AA538F" w:rsidRDefault="00AA538F" w:rsidP="00AA538F">
            <w:pPr>
              <w:spacing w:line="240" w:lineRule="auto"/>
              <w:jc w:val="left"/>
              <w:rPr>
                <w:rFonts w:cs="Times New Roman"/>
                <w:lang w:val="en-US"/>
              </w:rPr>
            </w:pPr>
            <w:r w:rsidRPr="00AA538F">
              <w:rPr>
                <w:rFonts w:cs="Times New Roman"/>
                <w:lang w:val="en-US"/>
              </w:rPr>
              <w:t>liter</w:t>
            </w:r>
          </w:p>
        </w:tc>
        <w:tc>
          <w:tcPr>
            <w:tcW w:w="956" w:type="dxa"/>
            <w:tcBorders>
              <w:top w:val="single" w:sz="4" w:space="0" w:color="auto"/>
              <w:left w:val="nil"/>
              <w:bottom w:val="single" w:sz="4" w:space="0" w:color="auto"/>
              <w:right w:val="single" w:sz="4" w:space="0" w:color="auto"/>
            </w:tcBorders>
            <w:tcMar>
              <w:top w:w="0" w:type="dxa"/>
              <w:left w:w="45" w:type="dxa"/>
              <w:bottom w:w="0" w:type="dxa"/>
              <w:right w:w="45" w:type="dxa"/>
            </w:tcMar>
            <w:hideMark/>
          </w:tcPr>
          <w:p w14:paraId="4F8E1957" w14:textId="77777777" w:rsidR="00AA538F" w:rsidRPr="00AA538F" w:rsidRDefault="00AA538F" w:rsidP="00AA538F">
            <w:pPr>
              <w:spacing w:line="240" w:lineRule="auto"/>
              <w:jc w:val="left"/>
              <w:rPr>
                <w:rFonts w:cs="Times New Roman"/>
                <w:lang w:val="en-US"/>
              </w:rPr>
            </w:pPr>
            <w:r w:rsidRPr="00AA538F">
              <w:rPr>
                <w:rFonts w:cs="Times New Roman"/>
                <w:lang w:val="en-US"/>
              </w:rPr>
              <w:t>2.51</w:t>
            </w:r>
          </w:p>
        </w:tc>
        <w:tc>
          <w:tcPr>
            <w:tcW w:w="1691" w:type="dxa"/>
            <w:tcBorders>
              <w:top w:val="single" w:sz="4" w:space="0" w:color="auto"/>
              <w:left w:val="nil"/>
              <w:bottom w:val="single" w:sz="4" w:space="0" w:color="auto"/>
              <w:right w:val="single" w:sz="4" w:space="0" w:color="auto"/>
            </w:tcBorders>
            <w:tcMar>
              <w:top w:w="0" w:type="dxa"/>
              <w:left w:w="45" w:type="dxa"/>
              <w:bottom w:w="0" w:type="dxa"/>
              <w:right w:w="45" w:type="dxa"/>
            </w:tcMar>
            <w:hideMark/>
          </w:tcPr>
          <w:p w14:paraId="196EFA65" w14:textId="77777777" w:rsidR="00AA538F" w:rsidRPr="00AA538F" w:rsidRDefault="00AA538F" w:rsidP="00AA538F">
            <w:pPr>
              <w:spacing w:line="240" w:lineRule="auto"/>
              <w:jc w:val="left"/>
              <w:rPr>
                <w:rFonts w:cs="Times New Roman"/>
                <w:lang w:val="en-US"/>
              </w:rPr>
            </w:pPr>
            <w:r w:rsidRPr="00AA538F">
              <w:rPr>
                <w:rFonts w:cs="Times New Roman"/>
                <w:lang w:val="en-US"/>
              </w:rPr>
              <w:t>Rp 40,000.00</w:t>
            </w:r>
          </w:p>
        </w:tc>
      </w:tr>
      <w:tr w:rsidR="00AA538F" w:rsidRPr="00AA538F" w14:paraId="2D78E15D" w14:textId="77777777">
        <w:trPr>
          <w:trHeight w:val="300"/>
          <w:jc w:val="center"/>
        </w:trPr>
        <w:tc>
          <w:tcPr>
            <w:tcW w:w="7085" w:type="dxa"/>
            <w:gridSpan w:val="5"/>
            <w:tcBorders>
              <w:top w:val="single" w:sz="4" w:space="0" w:color="auto"/>
              <w:left w:val="single" w:sz="4" w:space="0" w:color="auto"/>
              <w:bottom w:val="single" w:sz="4" w:space="0" w:color="auto"/>
              <w:right w:val="single" w:sz="4" w:space="0" w:color="auto"/>
            </w:tcBorders>
            <w:shd w:val="clear" w:color="auto" w:fill="FFFF00"/>
            <w:tcMar>
              <w:top w:w="0" w:type="dxa"/>
              <w:left w:w="45" w:type="dxa"/>
              <w:bottom w:w="0" w:type="dxa"/>
              <w:right w:w="45" w:type="dxa"/>
            </w:tcMar>
            <w:hideMark/>
          </w:tcPr>
          <w:p w14:paraId="0596898B" w14:textId="77777777" w:rsidR="00AA538F" w:rsidRPr="00AA538F" w:rsidRDefault="00AA538F" w:rsidP="00AA538F">
            <w:pPr>
              <w:spacing w:line="240" w:lineRule="auto"/>
              <w:jc w:val="left"/>
              <w:rPr>
                <w:rFonts w:cs="Times New Roman"/>
                <w:lang w:val="en-US"/>
              </w:rPr>
            </w:pPr>
            <w:r w:rsidRPr="00AA538F">
              <w:rPr>
                <w:rFonts w:cs="Times New Roman"/>
                <w:lang w:val="en-US"/>
              </w:rPr>
              <w:t>SUB TOTAL</w:t>
            </w:r>
          </w:p>
        </w:tc>
        <w:tc>
          <w:tcPr>
            <w:tcW w:w="1691" w:type="dxa"/>
            <w:tcBorders>
              <w:top w:val="single" w:sz="4" w:space="0" w:color="auto"/>
              <w:left w:val="nil"/>
              <w:bottom w:val="single" w:sz="4" w:space="0" w:color="auto"/>
              <w:right w:val="single" w:sz="4" w:space="0" w:color="auto"/>
            </w:tcBorders>
            <w:tcMar>
              <w:top w:w="0" w:type="dxa"/>
              <w:left w:w="45" w:type="dxa"/>
              <w:bottom w:w="0" w:type="dxa"/>
              <w:right w:w="45" w:type="dxa"/>
            </w:tcMar>
            <w:hideMark/>
          </w:tcPr>
          <w:p w14:paraId="7B274B18" w14:textId="77777777" w:rsidR="00AA538F" w:rsidRPr="00AA538F" w:rsidRDefault="00AA538F" w:rsidP="00AA538F">
            <w:pPr>
              <w:spacing w:line="240" w:lineRule="auto"/>
              <w:jc w:val="left"/>
              <w:rPr>
                <w:rFonts w:cs="Times New Roman"/>
                <w:lang w:val="en-US"/>
              </w:rPr>
            </w:pPr>
            <w:r w:rsidRPr="00AA538F">
              <w:rPr>
                <w:rFonts w:cs="Times New Roman"/>
                <w:lang w:val="en-US"/>
              </w:rPr>
              <w:t>Rp 1,068,453.00</w:t>
            </w:r>
          </w:p>
        </w:tc>
      </w:tr>
      <w:tr w:rsidR="00AA538F" w:rsidRPr="00AA538F" w14:paraId="3CDE4F44" w14:textId="77777777">
        <w:trPr>
          <w:trHeight w:val="300"/>
          <w:jc w:val="center"/>
        </w:trPr>
        <w:tc>
          <w:tcPr>
            <w:tcW w:w="8776" w:type="dxa"/>
            <w:gridSpan w:val="6"/>
            <w:tcBorders>
              <w:top w:val="single" w:sz="4" w:space="0" w:color="auto"/>
              <w:left w:val="single" w:sz="4" w:space="0" w:color="auto"/>
              <w:bottom w:val="single" w:sz="4" w:space="0" w:color="auto"/>
              <w:right w:val="single" w:sz="4" w:space="0" w:color="auto"/>
            </w:tcBorders>
            <w:shd w:val="clear" w:color="auto" w:fill="4EA72E"/>
            <w:tcMar>
              <w:top w:w="0" w:type="dxa"/>
              <w:left w:w="45" w:type="dxa"/>
              <w:bottom w:w="0" w:type="dxa"/>
              <w:right w:w="45" w:type="dxa"/>
            </w:tcMar>
            <w:hideMark/>
          </w:tcPr>
          <w:p w14:paraId="116A7A30" w14:textId="77777777" w:rsidR="00AA538F" w:rsidRPr="00AA538F" w:rsidRDefault="00AA538F" w:rsidP="00AA538F">
            <w:pPr>
              <w:spacing w:line="240" w:lineRule="auto"/>
              <w:jc w:val="left"/>
              <w:rPr>
                <w:rFonts w:cs="Times New Roman"/>
                <w:lang w:val="en-US"/>
              </w:rPr>
            </w:pPr>
            <w:r w:rsidRPr="00AA538F">
              <w:rPr>
                <w:rFonts w:cs="Times New Roman"/>
                <w:b/>
                <w:bCs/>
                <w:lang w:val="en-US"/>
              </w:rPr>
              <w:t>Sewa dan Jasa ( Rp 670.000,00 )</w:t>
            </w:r>
          </w:p>
        </w:tc>
      </w:tr>
      <w:tr w:rsidR="00AA538F" w:rsidRPr="00AA538F" w14:paraId="25036C9D" w14:textId="77777777">
        <w:trPr>
          <w:trHeight w:val="300"/>
          <w:jc w:val="center"/>
        </w:trPr>
        <w:tc>
          <w:tcPr>
            <w:tcW w:w="128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793B6A6" w14:textId="77777777" w:rsidR="00AA538F" w:rsidRPr="00AA538F" w:rsidRDefault="00AA538F" w:rsidP="00AA538F">
            <w:pPr>
              <w:spacing w:line="240" w:lineRule="auto"/>
              <w:jc w:val="left"/>
              <w:rPr>
                <w:rFonts w:cs="Times New Roman"/>
                <w:lang w:val="en-US"/>
              </w:rPr>
            </w:pPr>
          </w:p>
        </w:tc>
        <w:tc>
          <w:tcPr>
            <w:tcW w:w="2394" w:type="dxa"/>
            <w:tcBorders>
              <w:top w:val="single" w:sz="4" w:space="0" w:color="auto"/>
              <w:left w:val="nil"/>
              <w:bottom w:val="single" w:sz="4" w:space="0" w:color="auto"/>
              <w:right w:val="single" w:sz="4" w:space="0" w:color="auto"/>
            </w:tcBorders>
            <w:shd w:val="clear" w:color="auto" w:fill="FFFFFF"/>
            <w:tcMar>
              <w:top w:w="0" w:type="dxa"/>
              <w:left w:w="45" w:type="dxa"/>
              <w:bottom w:w="0" w:type="dxa"/>
              <w:right w:w="45" w:type="dxa"/>
            </w:tcMar>
          </w:tcPr>
          <w:p w14:paraId="38D2DB11" w14:textId="77777777" w:rsidR="00AA538F" w:rsidRPr="00AA538F" w:rsidRDefault="00AA538F" w:rsidP="00AA538F">
            <w:pPr>
              <w:spacing w:line="240" w:lineRule="auto"/>
              <w:jc w:val="left"/>
              <w:rPr>
                <w:rFonts w:cs="Times New Roman"/>
                <w:lang w:val="en-US"/>
              </w:rPr>
            </w:pPr>
          </w:p>
        </w:tc>
        <w:tc>
          <w:tcPr>
            <w:tcW w:w="1631" w:type="dxa"/>
            <w:tcBorders>
              <w:top w:val="single" w:sz="4" w:space="0" w:color="auto"/>
              <w:left w:val="nil"/>
              <w:bottom w:val="single" w:sz="4" w:space="0" w:color="auto"/>
              <w:right w:val="single" w:sz="4" w:space="0" w:color="auto"/>
            </w:tcBorders>
            <w:tcMar>
              <w:top w:w="0" w:type="dxa"/>
              <w:left w:w="45" w:type="dxa"/>
              <w:bottom w:w="0" w:type="dxa"/>
              <w:right w:w="45" w:type="dxa"/>
            </w:tcMar>
          </w:tcPr>
          <w:p w14:paraId="0C2AF013" w14:textId="77777777" w:rsidR="00AA538F" w:rsidRPr="00AA538F" w:rsidRDefault="00AA538F" w:rsidP="00AA538F">
            <w:pPr>
              <w:spacing w:line="240" w:lineRule="auto"/>
              <w:jc w:val="left"/>
              <w:rPr>
                <w:rFonts w:cs="Times New Roman"/>
                <w:lang w:val="en-US"/>
              </w:rPr>
            </w:pPr>
          </w:p>
        </w:tc>
        <w:tc>
          <w:tcPr>
            <w:tcW w:w="820" w:type="dxa"/>
            <w:tcBorders>
              <w:top w:val="single" w:sz="4" w:space="0" w:color="auto"/>
              <w:left w:val="nil"/>
              <w:bottom w:val="single" w:sz="4" w:space="0" w:color="auto"/>
              <w:right w:val="single" w:sz="4" w:space="0" w:color="auto"/>
            </w:tcBorders>
            <w:tcMar>
              <w:top w:w="0" w:type="dxa"/>
              <w:left w:w="45" w:type="dxa"/>
              <w:bottom w:w="0" w:type="dxa"/>
              <w:right w:w="45" w:type="dxa"/>
            </w:tcMar>
          </w:tcPr>
          <w:p w14:paraId="6648B4A9" w14:textId="77777777" w:rsidR="00AA538F" w:rsidRPr="00AA538F" w:rsidRDefault="00AA538F" w:rsidP="00AA538F">
            <w:pPr>
              <w:spacing w:line="240" w:lineRule="auto"/>
              <w:jc w:val="left"/>
              <w:rPr>
                <w:rFonts w:cs="Times New Roman"/>
                <w:lang w:val="en-US"/>
              </w:rPr>
            </w:pPr>
          </w:p>
        </w:tc>
        <w:tc>
          <w:tcPr>
            <w:tcW w:w="956" w:type="dxa"/>
            <w:tcBorders>
              <w:top w:val="single" w:sz="4" w:space="0" w:color="auto"/>
              <w:left w:val="nil"/>
              <w:bottom w:val="single" w:sz="4" w:space="0" w:color="auto"/>
              <w:right w:val="single" w:sz="4" w:space="0" w:color="auto"/>
            </w:tcBorders>
            <w:tcMar>
              <w:top w:w="0" w:type="dxa"/>
              <w:left w:w="45" w:type="dxa"/>
              <w:bottom w:w="0" w:type="dxa"/>
              <w:right w:w="45" w:type="dxa"/>
            </w:tcMar>
          </w:tcPr>
          <w:p w14:paraId="0E47943C" w14:textId="77777777" w:rsidR="00AA538F" w:rsidRPr="00AA538F" w:rsidRDefault="00AA538F" w:rsidP="00AA538F">
            <w:pPr>
              <w:spacing w:line="240" w:lineRule="auto"/>
              <w:jc w:val="left"/>
              <w:rPr>
                <w:rFonts w:cs="Times New Roman"/>
                <w:lang w:val="en-US"/>
              </w:rPr>
            </w:pPr>
          </w:p>
        </w:tc>
        <w:tc>
          <w:tcPr>
            <w:tcW w:w="1691" w:type="dxa"/>
            <w:tcBorders>
              <w:top w:val="single" w:sz="4" w:space="0" w:color="auto"/>
              <w:left w:val="nil"/>
              <w:bottom w:val="single" w:sz="4" w:space="0" w:color="auto"/>
              <w:right w:val="single" w:sz="4" w:space="0" w:color="auto"/>
            </w:tcBorders>
            <w:tcMar>
              <w:top w:w="0" w:type="dxa"/>
              <w:left w:w="45" w:type="dxa"/>
              <w:bottom w:w="0" w:type="dxa"/>
              <w:right w:w="45" w:type="dxa"/>
            </w:tcMar>
          </w:tcPr>
          <w:p w14:paraId="6B0E774B" w14:textId="77777777" w:rsidR="00AA538F" w:rsidRPr="00AA538F" w:rsidRDefault="00AA538F" w:rsidP="00AA538F">
            <w:pPr>
              <w:spacing w:line="240" w:lineRule="auto"/>
              <w:jc w:val="left"/>
              <w:rPr>
                <w:rFonts w:cs="Times New Roman"/>
                <w:lang w:val="en-US"/>
              </w:rPr>
            </w:pPr>
          </w:p>
        </w:tc>
      </w:tr>
      <w:tr w:rsidR="00AA538F" w:rsidRPr="00AA538F" w14:paraId="554E57B3" w14:textId="77777777">
        <w:trPr>
          <w:trHeight w:val="300"/>
          <w:jc w:val="center"/>
        </w:trPr>
        <w:tc>
          <w:tcPr>
            <w:tcW w:w="7085" w:type="dxa"/>
            <w:gridSpan w:val="5"/>
            <w:tcBorders>
              <w:top w:val="single" w:sz="4" w:space="0" w:color="auto"/>
              <w:left w:val="single" w:sz="4" w:space="0" w:color="auto"/>
              <w:bottom w:val="single" w:sz="4" w:space="0" w:color="auto"/>
              <w:right w:val="single" w:sz="4" w:space="0" w:color="auto"/>
            </w:tcBorders>
            <w:shd w:val="clear" w:color="auto" w:fill="FFFF00"/>
            <w:tcMar>
              <w:top w:w="0" w:type="dxa"/>
              <w:left w:w="45" w:type="dxa"/>
              <w:bottom w:w="0" w:type="dxa"/>
              <w:right w:w="45" w:type="dxa"/>
            </w:tcMar>
            <w:hideMark/>
          </w:tcPr>
          <w:p w14:paraId="0F6A79F6" w14:textId="77777777" w:rsidR="00AA538F" w:rsidRPr="00AA538F" w:rsidRDefault="00AA538F" w:rsidP="00AA538F">
            <w:pPr>
              <w:spacing w:line="240" w:lineRule="auto"/>
              <w:jc w:val="left"/>
              <w:rPr>
                <w:rFonts w:cs="Times New Roman"/>
                <w:lang w:val="en-US"/>
              </w:rPr>
            </w:pPr>
            <w:r w:rsidRPr="00AA538F">
              <w:rPr>
                <w:rFonts w:cs="Times New Roman"/>
                <w:lang w:val="en-US"/>
              </w:rPr>
              <w:t>SUB TOTAL</w:t>
            </w:r>
          </w:p>
        </w:tc>
        <w:tc>
          <w:tcPr>
            <w:tcW w:w="1691" w:type="dxa"/>
            <w:tcBorders>
              <w:top w:val="single" w:sz="4" w:space="0" w:color="auto"/>
              <w:left w:val="nil"/>
              <w:bottom w:val="single" w:sz="4" w:space="0" w:color="auto"/>
              <w:right w:val="single" w:sz="4" w:space="0" w:color="auto"/>
            </w:tcBorders>
            <w:tcMar>
              <w:top w:w="0" w:type="dxa"/>
              <w:left w:w="45" w:type="dxa"/>
              <w:bottom w:w="0" w:type="dxa"/>
              <w:right w:w="45" w:type="dxa"/>
            </w:tcMar>
          </w:tcPr>
          <w:p w14:paraId="02D58B51" w14:textId="77777777" w:rsidR="00AA538F" w:rsidRPr="00AA538F" w:rsidRDefault="00AA538F" w:rsidP="00AA538F">
            <w:pPr>
              <w:spacing w:line="240" w:lineRule="auto"/>
              <w:jc w:val="left"/>
              <w:rPr>
                <w:rFonts w:cs="Times New Roman"/>
                <w:lang w:val="en-US"/>
              </w:rPr>
            </w:pPr>
          </w:p>
        </w:tc>
      </w:tr>
      <w:tr w:rsidR="00AA538F" w:rsidRPr="00AA538F" w14:paraId="16B48EA0" w14:textId="77777777">
        <w:trPr>
          <w:trHeight w:val="300"/>
          <w:jc w:val="center"/>
        </w:trPr>
        <w:tc>
          <w:tcPr>
            <w:tcW w:w="8776" w:type="dxa"/>
            <w:gridSpan w:val="6"/>
            <w:tcBorders>
              <w:top w:val="single" w:sz="4" w:space="0" w:color="auto"/>
              <w:left w:val="single" w:sz="4" w:space="0" w:color="auto"/>
              <w:bottom w:val="single" w:sz="4" w:space="0" w:color="auto"/>
              <w:right w:val="single" w:sz="4" w:space="0" w:color="auto"/>
            </w:tcBorders>
            <w:shd w:val="clear" w:color="auto" w:fill="4EA72E"/>
            <w:tcMar>
              <w:top w:w="0" w:type="dxa"/>
              <w:left w:w="45" w:type="dxa"/>
              <w:bottom w:w="0" w:type="dxa"/>
              <w:right w:w="45" w:type="dxa"/>
            </w:tcMar>
            <w:hideMark/>
          </w:tcPr>
          <w:p w14:paraId="39874D7D" w14:textId="77777777" w:rsidR="00AA538F" w:rsidRPr="00AA538F" w:rsidRDefault="00AA538F" w:rsidP="00AA538F">
            <w:pPr>
              <w:spacing w:line="240" w:lineRule="auto"/>
              <w:jc w:val="left"/>
              <w:rPr>
                <w:rFonts w:cs="Times New Roman"/>
                <w:b/>
                <w:bCs/>
                <w:lang w:val="en-US"/>
              </w:rPr>
            </w:pPr>
            <w:r w:rsidRPr="00AA538F">
              <w:rPr>
                <w:rFonts w:cs="Times New Roman"/>
                <w:b/>
                <w:bCs/>
                <w:lang w:val="en-US"/>
              </w:rPr>
              <w:t>Lain lain (Rp 1.305.000,00)</w:t>
            </w:r>
          </w:p>
        </w:tc>
      </w:tr>
      <w:tr w:rsidR="00AA538F" w:rsidRPr="00AA538F" w14:paraId="49404979" w14:textId="77777777">
        <w:trPr>
          <w:trHeight w:val="300"/>
          <w:jc w:val="center"/>
        </w:trPr>
        <w:tc>
          <w:tcPr>
            <w:tcW w:w="1284" w:type="dxa"/>
            <w:tcBorders>
              <w:top w:val="single" w:sz="4" w:space="0" w:color="auto"/>
              <w:left w:val="single" w:sz="6" w:space="0" w:color="000000"/>
              <w:bottom w:val="single" w:sz="6" w:space="0" w:color="000000"/>
              <w:right w:val="single" w:sz="6" w:space="0" w:color="000000"/>
            </w:tcBorders>
            <w:tcMar>
              <w:top w:w="0" w:type="dxa"/>
              <w:left w:w="45" w:type="dxa"/>
              <w:bottom w:w="0" w:type="dxa"/>
              <w:right w:w="45" w:type="dxa"/>
            </w:tcMar>
            <w:hideMark/>
          </w:tcPr>
          <w:p w14:paraId="27D05E47" w14:textId="77777777" w:rsidR="00AA538F" w:rsidRPr="00AA538F" w:rsidRDefault="00AA538F" w:rsidP="00AA538F">
            <w:pPr>
              <w:spacing w:line="240" w:lineRule="auto"/>
              <w:jc w:val="left"/>
              <w:rPr>
                <w:rFonts w:cs="Times New Roman"/>
                <w:lang w:val="en-US"/>
              </w:rPr>
            </w:pPr>
            <w:r w:rsidRPr="00AA538F">
              <w:rPr>
                <w:rFonts w:cs="Times New Roman"/>
                <w:lang w:val="en-US"/>
              </w:rPr>
              <w:t>06/06/2026</w:t>
            </w:r>
          </w:p>
        </w:tc>
        <w:tc>
          <w:tcPr>
            <w:tcW w:w="2394" w:type="dxa"/>
            <w:tcBorders>
              <w:top w:val="single" w:sz="4" w:space="0" w:color="auto"/>
              <w:left w:val="nil"/>
              <w:bottom w:val="single" w:sz="6" w:space="0" w:color="000000"/>
              <w:right w:val="single" w:sz="6" w:space="0" w:color="000000"/>
            </w:tcBorders>
            <w:shd w:val="clear" w:color="auto" w:fill="FFFFFF"/>
            <w:tcMar>
              <w:top w:w="0" w:type="dxa"/>
              <w:left w:w="45" w:type="dxa"/>
              <w:bottom w:w="0" w:type="dxa"/>
              <w:right w:w="45" w:type="dxa"/>
            </w:tcMar>
            <w:hideMark/>
          </w:tcPr>
          <w:p w14:paraId="7FBD8E93" w14:textId="77777777" w:rsidR="00AA538F" w:rsidRPr="00AA538F" w:rsidRDefault="00AA538F" w:rsidP="00AA538F">
            <w:pPr>
              <w:spacing w:line="240" w:lineRule="auto"/>
              <w:jc w:val="left"/>
              <w:rPr>
                <w:rFonts w:cs="Times New Roman"/>
                <w:lang w:val="en-US"/>
              </w:rPr>
            </w:pPr>
            <w:r w:rsidRPr="00AA538F">
              <w:rPr>
                <w:rFonts w:cs="Times New Roman"/>
                <w:lang w:val="en-US"/>
              </w:rPr>
              <w:t>Promosi 1</w:t>
            </w:r>
          </w:p>
        </w:tc>
        <w:tc>
          <w:tcPr>
            <w:tcW w:w="1631" w:type="dxa"/>
            <w:tcBorders>
              <w:top w:val="single" w:sz="4" w:space="0" w:color="auto"/>
              <w:left w:val="nil"/>
              <w:bottom w:val="single" w:sz="6" w:space="0" w:color="000000"/>
              <w:right w:val="single" w:sz="6" w:space="0" w:color="000000"/>
            </w:tcBorders>
            <w:tcMar>
              <w:top w:w="0" w:type="dxa"/>
              <w:left w:w="45" w:type="dxa"/>
              <w:bottom w:w="0" w:type="dxa"/>
              <w:right w:w="45" w:type="dxa"/>
            </w:tcMar>
            <w:hideMark/>
          </w:tcPr>
          <w:p w14:paraId="261393DE"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55,500.00 </w:t>
            </w:r>
          </w:p>
        </w:tc>
        <w:tc>
          <w:tcPr>
            <w:tcW w:w="820" w:type="dxa"/>
            <w:tcBorders>
              <w:top w:val="single" w:sz="4" w:space="0" w:color="auto"/>
              <w:left w:val="nil"/>
              <w:bottom w:val="single" w:sz="6" w:space="0" w:color="000000"/>
              <w:right w:val="single" w:sz="6" w:space="0" w:color="000000"/>
            </w:tcBorders>
            <w:tcMar>
              <w:top w:w="0" w:type="dxa"/>
              <w:left w:w="45" w:type="dxa"/>
              <w:bottom w:w="0" w:type="dxa"/>
              <w:right w:w="45" w:type="dxa"/>
            </w:tcMar>
            <w:hideMark/>
          </w:tcPr>
          <w:p w14:paraId="581C65DE" w14:textId="77777777" w:rsidR="00AA538F" w:rsidRPr="00AA538F" w:rsidRDefault="00AA538F" w:rsidP="00AA538F">
            <w:pPr>
              <w:spacing w:line="240" w:lineRule="auto"/>
              <w:jc w:val="left"/>
              <w:rPr>
                <w:rFonts w:cs="Times New Roman"/>
                <w:lang w:val="en-US"/>
              </w:rPr>
            </w:pPr>
            <w:r w:rsidRPr="00AA538F">
              <w:rPr>
                <w:rFonts w:cs="Times New Roman"/>
                <w:lang w:val="en-US"/>
              </w:rPr>
              <w:t>paket</w:t>
            </w:r>
          </w:p>
        </w:tc>
        <w:tc>
          <w:tcPr>
            <w:tcW w:w="956" w:type="dxa"/>
            <w:tcBorders>
              <w:top w:val="single" w:sz="4" w:space="0" w:color="auto"/>
              <w:left w:val="nil"/>
              <w:bottom w:val="single" w:sz="6" w:space="0" w:color="000000"/>
              <w:right w:val="single" w:sz="6" w:space="0" w:color="000000"/>
            </w:tcBorders>
            <w:tcMar>
              <w:top w:w="0" w:type="dxa"/>
              <w:left w:w="45" w:type="dxa"/>
              <w:bottom w:w="0" w:type="dxa"/>
              <w:right w:w="45" w:type="dxa"/>
            </w:tcMar>
            <w:hideMark/>
          </w:tcPr>
          <w:p w14:paraId="547CD4A8" w14:textId="77777777" w:rsidR="00AA538F" w:rsidRPr="00AA538F" w:rsidRDefault="00AA538F" w:rsidP="00AA538F">
            <w:pPr>
              <w:spacing w:line="240" w:lineRule="auto"/>
              <w:jc w:val="left"/>
              <w:rPr>
                <w:rFonts w:cs="Times New Roman"/>
                <w:lang w:val="en-US"/>
              </w:rPr>
            </w:pPr>
            <w:r w:rsidRPr="00AA538F">
              <w:rPr>
                <w:rFonts w:cs="Times New Roman"/>
                <w:lang w:val="en-US"/>
              </w:rPr>
              <w:t>1</w:t>
            </w:r>
          </w:p>
        </w:tc>
        <w:tc>
          <w:tcPr>
            <w:tcW w:w="1691" w:type="dxa"/>
            <w:tcBorders>
              <w:top w:val="single" w:sz="4" w:space="0" w:color="auto"/>
              <w:left w:val="nil"/>
              <w:bottom w:val="single" w:sz="6" w:space="0" w:color="000000"/>
              <w:right w:val="single" w:sz="6" w:space="0" w:color="000000"/>
            </w:tcBorders>
            <w:tcMar>
              <w:top w:w="0" w:type="dxa"/>
              <w:left w:w="45" w:type="dxa"/>
              <w:bottom w:w="0" w:type="dxa"/>
              <w:right w:w="45" w:type="dxa"/>
            </w:tcMar>
            <w:hideMark/>
          </w:tcPr>
          <w:p w14:paraId="53F71728"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55,500.00 </w:t>
            </w:r>
          </w:p>
        </w:tc>
      </w:tr>
      <w:tr w:rsidR="00AA538F" w:rsidRPr="00AA538F" w14:paraId="29F3F713"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24F8F08" w14:textId="77777777" w:rsidR="00AA538F" w:rsidRPr="00AA538F" w:rsidRDefault="00AA538F" w:rsidP="00AA538F">
            <w:pPr>
              <w:spacing w:line="240" w:lineRule="auto"/>
              <w:jc w:val="left"/>
              <w:rPr>
                <w:rFonts w:cs="Times New Roman"/>
                <w:lang w:val="en-US"/>
              </w:rPr>
            </w:pPr>
            <w:r w:rsidRPr="00AA538F">
              <w:rPr>
                <w:rFonts w:cs="Times New Roman"/>
                <w:lang w:val="en-US"/>
              </w:rPr>
              <w:t>04/07/2026</w:t>
            </w: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012F0B37" w14:textId="77777777" w:rsidR="00AA538F" w:rsidRPr="00AA538F" w:rsidRDefault="00AA538F" w:rsidP="00AA538F">
            <w:pPr>
              <w:spacing w:line="240" w:lineRule="auto"/>
              <w:jc w:val="left"/>
              <w:rPr>
                <w:rFonts w:cs="Times New Roman"/>
                <w:lang w:val="en-US"/>
              </w:rPr>
            </w:pPr>
            <w:r w:rsidRPr="00AA538F">
              <w:rPr>
                <w:rFonts w:cs="Times New Roman"/>
                <w:lang w:val="en-US"/>
              </w:rPr>
              <w:t>Promosi 2</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04CDE047"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164,812.00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6921A61C" w14:textId="77777777" w:rsidR="00AA538F" w:rsidRPr="00AA538F" w:rsidRDefault="00AA538F" w:rsidP="00AA538F">
            <w:pPr>
              <w:spacing w:line="240" w:lineRule="auto"/>
              <w:jc w:val="left"/>
              <w:rPr>
                <w:rFonts w:cs="Times New Roman"/>
                <w:lang w:val="en-US"/>
              </w:rPr>
            </w:pPr>
            <w:r w:rsidRPr="00AA538F">
              <w:rPr>
                <w:rFonts w:cs="Times New Roman"/>
                <w:lang w:val="en-US"/>
              </w:rPr>
              <w:t>paket</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4AEE6CDA" w14:textId="77777777" w:rsidR="00AA538F" w:rsidRPr="00AA538F" w:rsidRDefault="00AA538F" w:rsidP="00AA538F">
            <w:pPr>
              <w:spacing w:line="240" w:lineRule="auto"/>
              <w:jc w:val="left"/>
              <w:rPr>
                <w:rFonts w:cs="Times New Roman"/>
                <w:lang w:val="en-US"/>
              </w:rPr>
            </w:pPr>
            <w:r w:rsidRPr="00AA538F">
              <w:rPr>
                <w:rFonts w:cs="Times New Roman"/>
                <w:lang w:val="en-US"/>
              </w:rPr>
              <w:t>1</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7D2B845"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164,812.00 </w:t>
            </w:r>
          </w:p>
        </w:tc>
      </w:tr>
      <w:tr w:rsidR="00AA538F" w:rsidRPr="00AA538F" w14:paraId="5B6826A1"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F5A5CBC" w14:textId="77777777" w:rsidR="00AA538F" w:rsidRPr="00AA538F" w:rsidRDefault="00AA538F" w:rsidP="00AA538F">
            <w:pPr>
              <w:spacing w:line="240" w:lineRule="auto"/>
              <w:jc w:val="left"/>
              <w:rPr>
                <w:rFonts w:cs="Times New Roman"/>
                <w:lang w:val="en-US"/>
              </w:rPr>
            </w:pPr>
            <w:r w:rsidRPr="00AA538F">
              <w:rPr>
                <w:rFonts w:cs="Times New Roman"/>
                <w:lang w:val="en-US"/>
              </w:rPr>
              <w:t>16/07/2026</w:t>
            </w: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18A4610E" w14:textId="77777777" w:rsidR="00AA538F" w:rsidRPr="00AA538F" w:rsidRDefault="00AA538F" w:rsidP="00AA538F">
            <w:pPr>
              <w:spacing w:line="240" w:lineRule="auto"/>
              <w:jc w:val="left"/>
              <w:rPr>
                <w:rFonts w:cs="Times New Roman"/>
                <w:lang w:val="en-US"/>
              </w:rPr>
            </w:pPr>
            <w:r w:rsidRPr="00AA538F">
              <w:rPr>
                <w:rFonts w:cs="Times New Roman"/>
                <w:lang w:val="en-US"/>
              </w:rPr>
              <w:t>Banner</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752C17DF"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20,500.00 </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79CB249" w14:textId="77777777" w:rsidR="00AA538F" w:rsidRPr="00AA538F" w:rsidRDefault="00AA538F" w:rsidP="00AA538F">
            <w:pPr>
              <w:spacing w:line="240" w:lineRule="auto"/>
              <w:jc w:val="left"/>
              <w:rPr>
                <w:rFonts w:cs="Times New Roman"/>
                <w:lang w:val="en-US"/>
              </w:rPr>
            </w:pPr>
            <w:r w:rsidRPr="00AA538F">
              <w:rPr>
                <w:rFonts w:cs="Times New Roman"/>
                <w:lang w:val="en-US"/>
              </w:rPr>
              <w:t>m²</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1706022" w14:textId="77777777" w:rsidR="00AA538F" w:rsidRPr="00AA538F" w:rsidRDefault="00AA538F" w:rsidP="00AA538F">
            <w:pPr>
              <w:spacing w:line="240" w:lineRule="auto"/>
              <w:jc w:val="left"/>
              <w:rPr>
                <w:rFonts w:cs="Times New Roman"/>
                <w:lang w:val="en-US"/>
              </w:rPr>
            </w:pPr>
            <w:r w:rsidRPr="00AA538F">
              <w:rPr>
                <w:rFonts w:cs="Times New Roman"/>
                <w:lang w:val="en-US"/>
              </w:rPr>
              <w:t>3</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1F24A204" w14:textId="77777777" w:rsidR="00AA538F" w:rsidRPr="00AA538F" w:rsidRDefault="00AA538F" w:rsidP="00AA538F">
            <w:pPr>
              <w:spacing w:line="240" w:lineRule="auto"/>
              <w:jc w:val="left"/>
              <w:rPr>
                <w:rFonts w:cs="Times New Roman"/>
                <w:lang w:val="en-US"/>
              </w:rPr>
            </w:pPr>
            <w:r w:rsidRPr="00AA538F">
              <w:rPr>
                <w:rFonts w:cs="Times New Roman"/>
                <w:lang w:val="en-US"/>
              </w:rPr>
              <w:t xml:space="preserve">Rp 61,500.00 </w:t>
            </w:r>
          </w:p>
        </w:tc>
      </w:tr>
      <w:tr w:rsidR="00AA538F" w:rsidRPr="00AA538F" w14:paraId="66401D3C"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9ECAA6" w14:textId="77777777" w:rsidR="00AA538F" w:rsidRPr="00AA538F" w:rsidRDefault="00AA538F" w:rsidP="00AA538F">
            <w:pPr>
              <w:spacing w:line="240" w:lineRule="auto"/>
              <w:jc w:val="left"/>
              <w:rPr>
                <w:rFonts w:cs="Times New Roman"/>
                <w:lang w:val="en-US"/>
              </w:rPr>
            </w:pPr>
            <w:r w:rsidRPr="00AA538F">
              <w:rPr>
                <w:rFonts w:cs="Times New Roman"/>
                <w:lang w:val="en-US"/>
              </w:rPr>
              <w:t>29/08/2026</w:t>
            </w: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hideMark/>
          </w:tcPr>
          <w:p w14:paraId="77D12C2D" w14:textId="77777777" w:rsidR="00AA538F" w:rsidRPr="00AA538F" w:rsidRDefault="00AA538F" w:rsidP="00AA538F">
            <w:pPr>
              <w:spacing w:line="240" w:lineRule="auto"/>
              <w:jc w:val="left"/>
              <w:rPr>
                <w:rFonts w:cs="Times New Roman"/>
                <w:lang w:val="en-US"/>
              </w:rPr>
            </w:pPr>
            <w:r w:rsidRPr="00AA538F">
              <w:rPr>
                <w:rFonts w:cs="Times New Roman"/>
                <w:lang w:val="en-US"/>
              </w:rPr>
              <w:t>Promosi 3</w:t>
            </w: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E98AD70" w14:textId="77777777" w:rsidR="00AA538F" w:rsidRPr="00AA538F" w:rsidRDefault="00AA538F" w:rsidP="00AA538F">
            <w:pPr>
              <w:spacing w:line="240" w:lineRule="auto"/>
              <w:jc w:val="left"/>
              <w:rPr>
                <w:rFonts w:cs="Times New Roman"/>
                <w:lang w:val="en-US"/>
              </w:rPr>
            </w:pPr>
            <w:r w:rsidRPr="00AA538F">
              <w:rPr>
                <w:rFonts w:cs="Times New Roman"/>
                <w:lang w:val="en-US"/>
              </w:rPr>
              <w:t>Rp 110,165.00</w:t>
            </w: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2427B87" w14:textId="77777777" w:rsidR="00AA538F" w:rsidRPr="00AA538F" w:rsidRDefault="00AA538F" w:rsidP="00AA538F">
            <w:pPr>
              <w:spacing w:line="240" w:lineRule="auto"/>
              <w:jc w:val="left"/>
              <w:rPr>
                <w:rFonts w:cs="Times New Roman"/>
                <w:lang w:val="en-US"/>
              </w:rPr>
            </w:pPr>
            <w:r w:rsidRPr="00AA538F">
              <w:rPr>
                <w:rFonts w:cs="Times New Roman"/>
                <w:lang w:val="en-US"/>
              </w:rPr>
              <w:t>paket</w:t>
            </w: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3B89BBB7" w14:textId="77777777" w:rsidR="00AA538F" w:rsidRPr="00AA538F" w:rsidRDefault="00AA538F" w:rsidP="00AA538F">
            <w:pPr>
              <w:spacing w:line="240" w:lineRule="auto"/>
              <w:jc w:val="left"/>
              <w:rPr>
                <w:rFonts w:cs="Times New Roman"/>
                <w:lang w:val="en-US"/>
              </w:rPr>
            </w:pPr>
            <w:r w:rsidRPr="00AA538F">
              <w:rPr>
                <w:rFonts w:cs="Times New Roman"/>
                <w:lang w:val="en-US"/>
              </w:rPr>
              <w:t>1</w:t>
            </w: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hideMark/>
          </w:tcPr>
          <w:p w14:paraId="2DF334DF" w14:textId="77777777" w:rsidR="00AA538F" w:rsidRPr="00AA538F" w:rsidRDefault="00AA538F" w:rsidP="00AA538F">
            <w:pPr>
              <w:spacing w:line="240" w:lineRule="auto"/>
              <w:jc w:val="left"/>
              <w:rPr>
                <w:rFonts w:cs="Times New Roman"/>
                <w:lang w:val="en-US"/>
              </w:rPr>
            </w:pPr>
            <w:r w:rsidRPr="00AA538F">
              <w:rPr>
                <w:rFonts w:cs="Times New Roman"/>
                <w:lang w:val="en-US"/>
              </w:rPr>
              <w:t>Rp 110,165.00</w:t>
            </w:r>
          </w:p>
        </w:tc>
      </w:tr>
      <w:tr w:rsidR="00AA538F" w:rsidRPr="00AA538F" w14:paraId="719D6A7C" w14:textId="77777777">
        <w:trPr>
          <w:trHeight w:val="300"/>
          <w:jc w:val="center"/>
        </w:trPr>
        <w:tc>
          <w:tcPr>
            <w:tcW w:w="128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44AE78EA" w14:textId="77777777" w:rsidR="00AA538F" w:rsidRPr="00AA538F" w:rsidRDefault="00AA538F" w:rsidP="00AA538F">
            <w:pPr>
              <w:spacing w:line="240" w:lineRule="auto"/>
              <w:jc w:val="left"/>
              <w:rPr>
                <w:rFonts w:cs="Times New Roman"/>
                <w:lang w:val="en-US"/>
              </w:rPr>
            </w:pPr>
          </w:p>
        </w:tc>
        <w:tc>
          <w:tcPr>
            <w:tcW w:w="2394" w:type="dxa"/>
            <w:tcBorders>
              <w:top w:val="single" w:sz="6" w:space="0" w:color="CCCCCC"/>
              <w:left w:val="nil"/>
              <w:bottom w:val="single" w:sz="6" w:space="0" w:color="000000"/>
              <w:right w:val="single" w:sz="6" w:space="0" w:color="000000"/>
            </w:tcBorders>
            <w:shd w:val="clear" w:color="auto" w:fill="FFFFFF"/>
            <w:tcMar>
              <w:top w:w="0" w:type="dxa"/>
              <w:left w:w="45" w:type="dxa"/>
              <w:bottom w:w="0" w:type="dxa"/>
              <w:right w:w="45" w:type="dxa"/>
            </w:tcMar>
          </w:tcPr>
          <w:p w14:paraId="746174FB" w14:textId="77777777" w:rsidR="00AA538F" w:rsidRPr="00AA538F" w:rsidRDefault="00AA538F" w:rsidP="00AA538F">
            <w:pPr>
              <w:spacing w:line="240" w:lineRule="auto"/>
              <w:jc w:val="left"/>
              <w:rPr>
                <w:rFonts w:cs="Times New Roman"/>
                <w:lang w:val="en-US"/>
              </w:rPr>
            </w:pPr>
          </w:p>
        </w:tc>
        <w:tc>
          <w:tcPr>
            <w:tcW w:w="1631" w:type="dxa"/>
            <w:tcBorders>
              <w:top w:val="single" w:sz="6" w:space="0" w:color="CCCCCC"/>
              <w:left w:val="nil"/>
              <w:bottom w:val="single" w:sz="6" w:space="0" w:color="000000"/>
              <w:right w:val="single" w:sz="6" w:space="0" w:color="000000"/>
            </w:tcBorders>
            <w:tcMar>
              <w:top w:w="0" w:type="dxa"/>
              <w:left w:w="45" w:type="dxa"/>
              <w:bottom w:w="0" w:type="dxa"/>
              <w:right w:w="45" w:type="dxa"/>
            </w:tcMar>
          </w:tcPr>
          <w:p w14:paraId="59D1C86E" w14:textId="77777777" w:rsidR="00AA538F" w:rsidRPr="00AA538F" w:rsidRDefault="00AA538F" w:rsidP="00AA538F">
            <w:pPr>
              <w:spacing w:line="240" w:lineRule="auto"/>
              <w:jc w:val="left"/>
              <w:rPr>
                <w:rFonts w:cs="Times New Roman"/>
                <w:lang w:val="en-US"/>
              </w:rPr>
            </w:pPr>
          </w:p>
        </w:tc>
        <w:tc>
          <w:tcPr>
            <w:tcW w:w="820" w:type="dxa"/>
            <w:tcBorders>
              <w:top w:val="single" w:sz="6" w:space="0" w:color="CCCCCC"/>
              <w:left w:val="nil"/>
              <w:bottom w:val="single" w:sz="6" w:space="0" w:color="000000"/>
              <w:right w:val="single" w:sz="6" w:space="0" w:color="000000"/>
            </w:tcBorders>
            <w:tcMar>
              <w:top w:w="0" w:type="dxa"/>
              <w:left w:w="45" w:type="dxa"/>
              <w:bottom w:w="0" w:type="dxa"/>
              <w:right w:w="45" w:type="dxa"/>
            </w:tcMar>
          </w:tcPr>
          <w:p w14:paraId="6002F88E" w14:textId="77777777" w:rsidR="00AA538F" w:rsidRPr="00AA538F" w:rsidRDefault="00AA538F" w:rsidP="00AA538F">
            <w:pPr>
              <w:spacing w:line="240" w:lineRule="auto"/>
              <w:jc w:val="left"/>
              <w:rPr>
                <w:rFonts w:cs="Times New Roman"/>
                <w:lang w:val="en-US"/>
              </w:rPr>
            </w:pPr>
          </w:p>
        </w:tc>
        <w:tc>
          <w:tcPr>
            <w:tcW w:w="956" w:type="dxa"/>
            <w:tcBorders>
              <w:top w:val="single" w:sz="6" w:space="0" w:color="CCCCCC"/>
              <w:left w:val="nil"/>
              <w:bottom w:val="single" w:sz="6" w:space="0" w:color="000000"/>
              <w:right w:val="single" w:sz="6" w:space="0" w:color="000000"/>
            </w:tcBorders>
            <w:tcMar>
              <w:top w:w="0" w:type="dxa"/>
              <w:left w:w="45" w:type="dxa"/>
              <w:bottom w:w="0" w:type="dxa"/>
              <w:right w:w="45" w:type="dxa"/>
            </w:tcMar>
          </w:tcPr>
          <w:p w14:paraId="6D063C32" w14:textId="77777777" w:rsidR="00AA538F" w:rsidRPr="00AA538F" w:rsidRDefault="00AA538F" w:rsidP="00AA538F">
            <w:pPr>
              <w:spacing w:line="240" w:lineRule="auto"/>
              <w:jc w:val="left"/>
              <w:rPr>
                <w:rFonts w:cs="Times New Roman"/>
                <w:lang w:val="en-US"/>
              </w:rPr>
            </w:pPr>
          </w:p>
        </w:tc>
        <w:tc>
          <w:tcPr>
            <w:tcW w:w="1691" w:type="dxa"/>
            <w:tcBorders>
              <w:top w:val="single" w:sz="6" w:space="0" w:color="CCCCCC"/>
              <w:left w:val="nil"/>
              <w:bottom w:val="single" w:sz="6" w:space="0" w:color="000000"/>
              <w:right w:val="single" w:sz="6" w:space="0" w:color="000000"/>
            </w:tcBorders>
            <w:tcMar>
              <w:top w:w="0" w:type="dxa"/>
              <w:left w:w="45" w:type="dxa"/>
              <w:bottom w:w="0" w:type="dxa"/>
              <w:right w:w="45" w:type="dxa"/>
            </w:tcMar>
          </w:tcPr>
          <w:p w14:paraId="2340377D" w14:textId="77777777" w:rsidR="00AA538F" w:rsidRPr="00AA538F" w:rsidRDefault="00AA538F" w:rsidP="00AA538F">
            <w:pPr>
              <w:spacing w:line="240" w:lineRule="auto"/>
              <w:jc w:val="left"/>
              <w:rPr>
                <w:rFonts w:cs="Times New Roman"/>
                <w:lang w:val="en-US"/>
              </w:rPr>
            </w:pPr>
          </w:p>
        </w:tc>
      </w:tr>
      <w:tr w:rsidR="00AA538F" w:rsidRPr="00AA538F" w14:paraId="0D7AE667" w14:textId="77777777">
        <w:trPr>
          <w:trHeight w:val="300"/>
          <w:jc w:val="center"/>
        </w:trPr>
        <w:tc>
          <w:tcPr>
            <w:tcW w:w="7085" w:type="dxa"/>
            <w:gridSpan w:val="5"/>
            <w:tcBorders>
              <w:top w:val="single" w:sz="4" w:space="0" w:color="auto"/>
              <w:left w:val="single" w:sz="4" w:space="0" w:color="auto"/>
              <w:bottom w:val="single" w:sz="4" w:space="0" w:color="auto"/>
              <w:right w:val="single" w:sz="4" w:space="0" w:color="auto"/>
            </w:tcBorders>
            <w:shd w:val="clear" w:color="auto" w:fill="FFFF00"/>
            <w:tcMar>
              <w:top w:w="0" w:type="dxa"/>
              <w:left w:w="45" w:type="dxa"/>
              <w:bottom w:w="0" w:type="dxa"/>
              <w:right w:w="45" w:type="dxa"/>
            </w:tcMar>
            <w:hideMark/>
          </w:tcPr>
          <w:p w14:paraId="3F0AFA1A" w14:textId="77777777" w:rsidR="00AA538F" w:rsidRPr="00AA538F" w:rsidRDefault="00AA538F" w:rsidP="00AA538F">
            <w:pPr>
              <w:spacing w:line="240" w:lineRule="auto"/>
              <w:jc w:val="left"/>
              <w:rPr>
                <w:rFonts w:cs="Times New Roman"/>
                <w:lang w:val="en-US"/>
              </w:rPr>
            </w:pPr>
            <w:r w:rsidRPr="00AA538F">
              <w:rPr>
                <w:rFonts w:cs="Times New Roman"/>
                <w:lang w:val="en-US"/>
              </w:rPr>
              <w:t>SUB TOTAL</w:t>
            </w:r>
          </w:p>
        </w:tc>
        <w:tc>
          <w:tcPr>
            <w:tcW w:w="1691" w:type="dxa"/>
            <w:tcBorders>
              <w:top w:val="single" w:sz="4" w:space="0" w:color="auto"/>
              <w:left w:val="nil"/>
              <w:bottom w:val="single" w:sz="4" w:space="0" w:color="auto"/>
              <w:right w:val="single" w:sz="4" w:space="0" w:color="auto"/>
            </w:tcBorders>
            <w:tcMar>
              <w:top w:w="0" w:type="dxa"/>
              <w:left w:w="45" w:type="dxa"/>
              <w:bottom w:w="0" w:type="dxa"/>
              <w:right w:w="45" w:type="dxa"/>
            </w:tcMar>
            <w:hideMark/>
          </w:tcPr>
          <w:p w14:paraId="23299662" w14:textId="77777777" w:rsidR="00AA538F" w:rsidRPr="00AA538F" w:rsidRDefault="00AA538F" w:rsidP="00AA538F">
            <w:pPr>
              <w:spacing w:line="240" w:lineRule="auto"/>
              <w:jc w:val="left"/>
              <w:rPr>
                <w:rFonts w:cs="Times New Roman"/>
                <w:lang w:val="en-US"/>
              </w:rPr>
            </w:pPr>
            <w:r w:rsidRPr="00AA538F">
              <w:rPr>
                <w:rFonts w:cs="Times New Roman"/>
                <w:lang w:val="en-US"/>
              </w:rPr>
              <w:t>Rp 391,977.00</w:t>
            </w:r>
          </w:p>
        </w:tc>
      </w:tr>
      <w:tr w:rsidR="00AA538F" w:rsidRPr="00AA538F" w14:paraId="77117F62" w14:textId="77777777">
        <w:trPr>
          <w:trHeight w:val="300"/>
          <w:jc w:val="center"/>
        </w:trPr>
        <w:tc>
          <w:tcPr>
            <w:tcW w:w="7085" w:type="dxa"/>
            <w:gridSpan w:val="5"/>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hideMark/>
          </w:tcPr>
          <w:p w14:paraId="3EE5A4C1" w14:textId="77777777" w:rsidR="00AA538F" w:rsidRPr="00AA538F" w:rsidRDefault="00AA538F" w:rsidP="00AA538F">
            <w:pPr>
              <w:spacing w:line="240" w:lineRule="auto"/>
              <w:jc w:val="left"/>
              <w:rPr>
                <w:rFonts w:cs="Times New Roman"/>
                <w:lang w:val="en-US"/>
              </w:rPr>
            </w:pPr>
            <w:r w:rsidRPr="00AA538F">
              <w:rPr>
                <w:rFonts w:cs="Times New Roman"/>
                <w:lang w:val="en-US"/>
              </w:rPr>
              <w:t>TOTAL</w:t>
            </w:r>
          </w:p>
        </w:tc>
        <w:tc>
          <w:tcPr>
            <w:tcW w:w="1691" w:type="dxa"/>
            <w:tcBorders>
              <w:top w:val="single" w:sz="4" w:space="0" w:color="auto"/>
              <w:left w:val="nil"/>
              <w:bottom w:val="single" w:sz="4" w:space="0" w:color="auto"/>
              <w:right w:val="single" w:sz="4" w:space="0" w:color="auto"/>
            </w:tcBorders>
            <w:hideMark/>
          </w:tcPr>
          <w:p w14:paraId="0AEE67D1" w14:textId="77777777" w:rsidR="00AA538F" w:rsidRPr="00AA538F" w:rsidRDefault="00AA538F" w:rsidP="00AA538F">
            <w:pPr>
              <w:spacing w:line="240" w:lineRule="auto"/>
              <w:jc w:val="left"/>
              <w:rPr>
                <w:rFonts w:cs="Times New Roman"/>
                <w:lang w:val="en-US"/>
              </w:rPr>
            </w:pPr>
            <w:r w:rsidRPr="00AA538F">
              <w:rPr>
                <w:rFonts w:cs="Times New Roman"/>
                <w:lang w:val="en-US"/>
              </w:rPr>
              <w:t>Rp 4,680,430.00</w:t>
            </w:r>
          </w:p>
        </w:tc>
      </w:tr>
    </w:tbl>
    <w:p w14:paraId="152A024B" w14:textId="77777777" w:rsidR="004A4271" w:rsidRPr="00C8087E" w:rsidRDefault="004A4271" w:rsidP="00C8087E">
      <w:pPr>
        <w:spacing w:line="240" w:lineRule="auto"/>
        <w:rPr>
          <w:rFonts w:cs="Times New Roman"/>
        </w:rPr>
      </w:pPr>
    </w:p>
    <w:p w14:paraId="21911A21" w14:textId="77777777" w:rsidR="004A4271" w:rsidRPr="00C8087E" w:rsidRDefault="004A4271" w:rsidP="00C8087E">
      <w:pPr>
        <w:spacing w:line="240" w:lineRule="auto"/>
        <w:rPr>
          <w:rFonts w:cs="Times New Roman"/>
        </w:rPr>
      </w:pPr>
    </w:p>
    <w:p w14:paraId="5AC4BB8A" w14:textId="75D5E38B" w:rsidR="004A4271" w:rsidRPr="00C8087E" w:rsidRDefault="004A4271" w:rsidP="00C8087E">
      <w:pPr>
        <w:spacing w:line="240" w:lineRule="auto"/>
        <w:rPr>
          <w:rFonts w:cs="Times New Roman"/>
        </w:rPr>
        <w:sectPr w:rsidR="004A4271" w:rsidRPr="00C8087E" w:rsidSect="00191707">
          <w:pgSz w:w="11906" w:h="16838" w:code="9"/>
          <w:pgMar w:top="1699" w:right="1699" w:bottom="1699" w:left="2268" w:header="720" w:footer="720" w:gutter="0"/>
          <w:cols w:space="720"/>
          <w:docGrid w:linePitch="360"/>
        </w:sectPr>
      </w:pPr>
      <w:r w:rsidRPr="00C8087E">
        <w:rPr>
          <w:rFonts w:cs="Times New Roman"/>
        </w:rPr>
        <w:t>Bukti Penggunaan Dana</w:t>
      </w:r>
    </w:p>
    <w:p w14:paraId="5534844F" w14:textId="33B98A14" w:rsidR="004A4271" w:rsidRPr="008A4B93" w:rsidRDefault="008A4B93" w:rsidP="008A4B93">
      <w:pPr>
        <w:pStyle w:val="Caption"/>
        <w:rPr>
          <w:rFonts w:cs="Times New Roman"/>
          <w:i w:val="0"/>
          <w:iCs w:val="0"/>
          <w:color w:val="auto"/>
          <w:sz w:val="24"/>
          <w:szCs w:val="24"/>
        </w:rPr>
      </w:pPr>
      <w:bookmarkStart w:id="36" w:name="_Toc239878314"/>
      <w:r w:rsidRPr="008A4B93">
        <w:rPr>
          <w:i w:val="0"/>
          <w:iCs w:val="0"/>
          <w:color w:val="auto"/>
          <w:sz w:val="24"/>
          <w:szCs w:val="24"/>
        </w:rPr>
        <w:lastRenderedPageBreak/>
        <w:t xml:space="preserve">Lampiran  </w:t>
      </w:r>
      <w:r w:rsidRPr="008A4B93">
        <w:rPr>
          <w:i w:val="0"/>
          <w:iCs w:val="0"/>
          <w:color w:val="auto"/>
          <w:sz w:val="24"/>
          <w:szCs w:val="24"/>
        </w:rPr>
        <w:fldChar w:fldCharType="begin"/>
      </w:r>
      <w:r w:rsidRPr="008A4B93">
        <w:rPr>
          <w:i w:val="0"/>
          <w:iCs w:val="0"/>
          <w:color w:val="auto"/>
          <w:sz w:val="24"/>
          <w:szCs w:val="24"/>
        </w:rPr>
        <w:instrText xml:space="preserve"> SEQ Lampiran_ \* ARABIC </w:instrText>
      </w:r>
      <w:r w:rsidRPr="008A4B93">
        <w:rPr>
          <w:i w:val="0"/>
          <w:iCs w:val="0"/>
          <w:color w:val="auto"/>
          <w:sz w:val="24"/>
          <w:szCs w:val="24"/>
        </w:rPr>
        <w:fldChar w:fldCharType="separate"/>
      </w:r>
      <w:r w:rsidRPr="008A4B93">
        <w:rPr>
          <w:i w:val="0"/>
          <w:iCs w:val="0"/>
          <w:noProof/>
          <w:color w:val="auto"/>
          <w:sz w:val="24"/>
          <w:szCs w:val="24"/>
        </w:rPr>
        <w:t>2</w:t>
      </w:r>
      <w:r w:rsidRPr="008A4B93">
        <w:rPr>
          <w:i w:val="0"/>
          <w:iCs w:val="0"/>
          <w:color w:val="auto"/>
          <w:sz w:val="24"/>
          <w:szCs w:val="24"/>
        </w:rPr>
        <w:fldChar w:fldCharType="end"/>
      </w:r>
      <w:r w:rsidRPr="008A4B93">
        <w:rPr>
          <w:i w:val="0"/>
          <w:iCs w:val="0"/>
          <w:color w:val="auto"/>
          <w:sz w:val="24"/>
          <w:szCs w:val="24"/>
        </w:rPr>
        <w:t xml:space="preserve">. </w:t>
      </w:r>
      <w:r w:rsidR="004A4271" w:rsidRPr="008A4B93">
        <w:rPr>
          <w:rFonts w:cs="Times New Roman"/>
          <w:i w:val="0"/>
          <w:iCs w:val="0"/>
          <w:color w:val="auto"/>
          <w:sz w:val="24"/>
          <w:szCs w:val="24"/>
        </w:rPr>
        <w:t>Bukti</w:t>
      </w:r>
      <w:r w:rsidRPr="008A4B93">
        <w:rPr>
          <w:rFonts w:cs="Times New Roman"/>
          <w:i w:val="0"/>
          <w:iCs w:val="0"/>
          <w:color w:val="auto"/>
          <w:sz w:val="24"/>
          <w:szCs w:val="24"/>
        </w:rPr>
        <w:t xml:space="preserve">-bukti </w:t>
      </w:r>
      <w:r w:rsidR="004A4271" w:rsidRPr="008A4B93">
        <w:rPr>
          <w:rFonts w:cs="Times New Roman"/>
          <w:i w:val="0"/>
          <w:iCs w:val="0"/>
          <w:color w:val="auto"/>
          <w:sz w:val="24"/>
          <w:szCs w:val="24"/>
        </w:rPr>
        <w:t>Pendukung Kegiatan</w:t>
      </w:r>
      <w:bookmarkEnd w:id="36"/>
    </w:p>
    <w:sectPr w:rsidR="004A4271" w:rsidRPr="008A4B93" w:rsidSect="00191707">
      <w:pgSz w:w="11906" w:h="16838" w:code="9"/>
      <w:pgMar w:top="1699" w:right="1699" w:bottom="1699" w:left="226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Alexsa Lauwijaya" w:date="2026-09-08T05:10:00Z" w:initials="AL">
    <w:p w14:paraId="029D109B" w14:textId="77777777" w:rsidR="0012160C" w:rsidRDefault="0012160C" w:rsidP="0012160C">
      <w:pPr>
        <w:pStyle w:val="CommentText"/>
        <w:jc w:val="left"/>
      </w:pPr>
      <w:r w:rsidRPr="0012160C">
        <w:rPr>
          <w:rStyle w:val="CommentReference"/>
        </w:rPr>
        <w:annotationRef/>
      </w:r>
      <w:r w:rsidRPr="0012160C">
        <w:t>Timeline.</w:t>
      </w:r>
    </w:p>
  </w:comment>
  <w:comment w:id="18" w:author="Alexsa Lauwijaya" w:date="2026-09-08T09:50:00Z" w:initials="AL">
    <w:p w14:paraId="5C0F713E" w14:textId="77777777" w:rsidR="00B114A0" w:rsidRDefault="00B114A0" w:rsidP="00B114A0">
      <w:pPr>
        <w:pStyle w:val="CommentText"/>
        <w:jc w:val="left"/>
      </w:pPr>
      <w:r>
        <w:rPr>
          <w:rStyle w:val="CommentReference"/>
        </w:rPr>
        <w:annotationRef/>
      </w:r>
      <w:r>
        <w:t>Kurang durasi.</w:t>
      </w:r>
    </w:p>
  </w:comment>
  <w:comment w:id="19" w:author="Nb Acer" w:date="2026-09-09T20:33:00Z" w:initials="NA">
    <w:p w14:paraId="1B7C33A9" w14:textId="77777777" w:rsidR="005A3E84" w:rsidRDefault="005A3E84" w:rsidP="005A3E84">
      <w:pPr>
        <w:pStyle w:val="CommentText"/>
        <w:jc w:val="left"/>
      </w:pPr>
      <w:r>
        <w:rPr>
          <w:rStyle w:val="CommentReference"/>
        </w:rPr>
        <w:annotationRef/>
      </w:r>
      <w:r>
        <w:t>halo</w:t>
      </w:r>
    </w:p>
  </w:comment>
  <w:comment w:id="21" w:author="Alexsa Lauwijaya" w:date="2026-09-08T05:28:00Z" w:initials="AL">
    <w:p w14:paraId="5B882A7C" w14:textId="77777777" w:rsidR="004C03DA" w:rsidRDefault="004C03DA" w:rsidP="004C03DA">
      <w:pPr>
        <w:pStyle w:val="CommentText"/>
        <w:jc w:val="left"/>
      </w:pPr>
      <w:r>
        <w:rPr>
          <w:rStyle w:val="CommentReference"/>
        </w:rPr>
        <w:annotationRef/>
      </w:r>
      <w:r>
        <w:t>Updated.</w:t>
      </w:r>
    </w:p>
  </w:comment>
  <w:comment w:id="24" w:author="Alexsa Lauwijaya" w:date="2026-09-08T05:36:00Z" w:initials="AL">
    <w:p w14:paraId="2206881A" w14:textId="77777777" w:rsidR="004C03DA" w:rsidRDefault="004C03DA" w:rsidP="004C03DA">
      <w:pPr>
        <w:pStyle w:val="CommentText"/>
        <w:jc w:val="left"/>
      </w:pPr>
      <w:r>
        <w:rPr>
          <w:rStyle w:val="CommentReference"/>
        </w:rPr>
        <w:annotationRef/>
      </w:r>
      <w:r>
        <w:t>?</w:t>
      </w:r>
    </w:p>
  </w:comment>
  <w:comment w:id="25" w:author="Alexsa Lauwijaya" w:date="2026-09-08T05:37:00Z" w:initials="AL">
    <w:p w14:paraId="5A718EA7" w14:textId="77777777" w:rsidR="001C4391" w:rsidRDefault="001C4391" w:rsidP="001C4391">
      <w:pPr>
        <w:pStyle w:val="CommentText"/>
        <w:jc w:val="left"/>
      </w:pPr>
      <w:r>
        <w:rPr>
          <w:rStyle w:val="CommentReference"/>
        </w:rPr>
        <w:annotationRef/>
      </w:r>
      <w:r>
        <w:t>Konten edukasi butuh ga?</w:t>
      </w:r>
    </w:p>
  </w:comment>
  <w:comment w:id="26" w:author="Alexsa Lauwijaya" w:date="2026-09-08T05:39:00Z" w:initials="AL">
    <w:p w14:paraId="53B45B47" w14:textId="77777777" w:rsidR="001C4391" w:rsidRDefault="001C4391" w:rsidP="001C4391">
      <w:pPr>
        <w:pStyle w:val="CommentText"/>
        <w:jc w:val="left"/>
      </w:pPr>
      <w:r>
        <w:rPr>
          <w:rStyle w:val="CommentReference"/>
        </w:rPr>
        <w:annotationRef/>
      </w:r>
      <w:r>
        <w:t>?</w:t>
      </w:r>
    </w:p>
  </w:comment>
  <w:comment w:id="27" w:author="Alexsa Lauwijaya" w:date="2026-09-08T05:45:00Z" w:initials="AL">
    <w:p w14:paraId="450C2FB9" w14:textId="77777777" w:rsidR="001C4391" w:rsidRDefault="001C4391" w:rsidP="001C4391">
      <w:pPr>
        <w:pStyle w:val="CommentText"/>
        <w:jc w:val="lef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D109B" w15:done="1"/>
  <w15:commentEx w15:paraId="5C0F713E" w15:done="0"/>
  <w15:commentEx w15:paraId="1B7C33A9" w15:paraIdParent="5C0F713E" w15:done="0"/>
  <w15:commentEx w15:paraId="5B882A7C" w15:done="0"/>
  <w15:commentEx w15:paraId="2206881A" w15:done="0"/>
  <w15:commentEx w15:paraId="5A718EA7" w15:done="0"/>
  <w15:commentEx w15:paraId="53B45B47" w15:done="0"/>
  <w15:commentEx w15:paraId="450C2F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8AD615" w16cex:dateUtc="2026-09-07T22:10:00Z"/>
  <w16cex:commentExtensible w16cex:durableId="21EACA49" w16cex:dateUtc="2026-09-08T02:50:00Z"/>
  <w16cex:commentExtensible w16cex:durableId="07682FBF" w16cex:dateUtc="2026-09-09T13:33:00Z"/>
  <w16cex:commentExtensible w16cex:durableId="5965B6A1" w16cex:dateUtc="2026-09-07T22:28:00Z"/>
  <w16cex:commentExtensible w16cex:durableId="05B453A7" w16cex:dateUtc="2026-09-07T22:36:00Z"/>
  <w16cex:commentExtensible w16cex:durableId="43F8F699" w16cex:dateUtc="2026-09-07T22:37:00Z"/>
  <w16cex:commentExtensible w16cex:durableId="1A3C5905" w16cex:dateUtc="2026-09-07T22:39:00Z"/>
  <w16cex:commentExtensible w16cex:durableId="400CCA87" w16cex:dateUtc="2026-09-07T2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D109B" w16cid:durableId="5D8AD615"/>
  <w16cid:commentId w16cid:paraId="5C0F713E" w16cid:durableId="21EACA49"/>
  <w16cid:commentId w16cid:paraId="1B7C33A9" w16cid:durableId="07682FBF"/>
  <w16cid:commentId w16cid:paraId="5B882A7C" w16cid:durableId="5965B6A1"/>
  <w16cid:commentId w16cid:paraId="2206881A" w16cid:durableId="05B453A7"/>
  <w16cid:commentId w16cid:paraId="5A718EA7" w16cid:durableId="43F8F699"/>
  <w16cid:commentId w16cid:paraId="53B45B47" w16cid:durableId="1A3C5905"/>
  <w16cid:commentId w16cid:paraId="450C2FB9" w16cid:durableId="400CCA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66F5E" w14:textId="77777777" w:rsidR="006710A4" w:rsidRPr="0012160C" w:rsidRDefault="006710A4" w:rsidP="00041171">
      <w:pPr>
        <w:spacing w:line="240" w:lineRule="auto"/>
      </w:pPr>
      <w:r w:rsidRPr="0012160C">
        <w:separator/>
      </w:r>
    </w:p>
  </w:endnote>
  <w:endnote w:type="continuationSeparator" w:id="0">
    <w:p w14:paraId="65BF8A03" w14:textId="77777777" w:rsidR="006710A4" w:rsidRPr="0012160C" w:rsidRDefault="006710A4" w:rsidP="00041171">
      <w:pPr>
        <w:spacing w:line="240" w:lineRule="auto"/>
      </w:pPr>
      <w:r w:rsidRPr="001216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A34A" w14:textId="77777777" w:rsidR="004A4271" w:rsidRDefault="004A42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30118"/>
      <w:docPartObj>
        <w:docPartGallery w:val="Page Numbers (Bottom of Page)"/>
        <w:docPartUnique/>
      </w:docPartObj>
    </w:sdtPr>
    <w:sdtContent>
      <w:p w14:paraId="460A38E7" w14:textId="63F2F5F7" w:rsidR="004A4271" w:rsidRDefault="004A4271">
        <w:pPr>
          <w:pStyle w:val="Footer"/>
          <w:jc w:val="right"/>
        </w:pPr>
        <w:r>
          <w:fldChar w:fldCharType="begin"/>
        </w:r>
        <w:r>
          <w:instrText>PAGE   \* MERGEFORMAT</w:instrText>
        </w:r>
        <w:r>
          <w:fldChar w:fldCharType="separate"/>
        </w:r>
        <w:r>
          <w:t>2</w:t>
        </w:r>
        <w:r>
          <w:fldChar w:fldCharType="end"/>
        </w:r>
      </w:p>
    </w:sdtContent>
  </w:sdt>
  <w:p w14:paraId="7D367CBF" w14:textId="77777777" w:rsidR="004A4271" w:rsidRDefault="004A42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68D8" w14:textId="77777777" w:rsidR="004A4271" w:rsidRDefault="004A4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C86DB" w14:textId="77777777" w:rsidR="006710A4" w:rsidRPr="0012160C" w:rsidRDefault="006710A4" w:rsidP="00041171">
      <w:pPr>
        <w:spacing w:line="240" w:lineRule="auto"/>
      </w:pPr>
      <w:r w:rsidRPr="0012160C">
        <w:separator/>
      </w:r>
    </w:p>
  </w:footnote>
  <w:footnote w:type="continuationSeparator" w:id="0">
    <w:p w14:paraId="10ADFFB6" w14:textId="77777777" w:rsidR="006710A4" w:rsidRPr="0012160C" w:rsidRDefault="006710A4" w:rsidP="00041171">
      <w:pPr>
        <w:spacing w:line="240" w:lineRule="auto"/>
      </w:pPr>
      <w:r w:rsidRPr="0012160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9820" w14:textId="77777777" w:rsidR="004A4271" w:rsidRDefault="004A42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7707" w14:textId="740893A7" w:rsidR="00041171" w:rsidRPr="0012160C" w:rsidRDefault="00041171">
    <w:pPr>
      <w:pStyle w:val="Header"/>
      <w:jc w:val="right"/>
      <w:rPr>
        <w:rFonts w:cs="Times New Roman"/>
      </w:rPr>
    </w:pPr>
  </w:p>
  <w:p w14:paraId="1955C814" w14:textId="77777777" w:rsidR="00041171" w:rsidRPr="0012160C" w:rsidRDefault="000411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9AEA" w14:textId="77777777" w:rsidR="004A4271" w:rsidRDefault="004A42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098267"/>
      <w:docPartObj>
        <w:docPartGallery w:val="Page Numbers (Top of Page)"/>
        <w:docPartUnique/>
      </w:docPartObj>
    </w:sdtPr>
    <w:sdtEndPr>
      <w:rPr>
        <w:rFonts w:cs="Times New Roman"/>
      </w:rPr>
    </w:sdtEndPr>
    <w:sdtContent>
      <w:p w14:paraId="6614FCC1" w14:textId="77777777" w:rsidR="004A4271" w:rsidRPr="0012160C" w:rsidRDefault="004A4271">
        <w:pPr>
          <w:pStyle w:val="Header"/>
          <w:jc w:val="right"/>
          <w:rPr>
            <w:rFonts w:cs="Times New Roman"/>
          </w:rPr>
        </w:pPr>
        <w:r w:rsidRPr="0012160C">
          <w:rPr>
            <w:rFonts w:cs="Times New Roman"/>
          </w:rPr>
          <w:fldChar w:fldCharType="begin"/>
        </w:r>
        <w:r w:rsidRPr="0012160C">
          <w:rPr>
            <w:rFonts w:cs="Times New Roman"/>
          </w:rPr>
          <w:instrText>PAGE   \* MERGEFORMAT</w:instrText>
        </w:r>
        <w:r w:rsidRPr="0012160C">
          <w:rPr>
            <w:rFonts w:cs="Times New Roman"/>
          </w:rPr>
          <w:fldChar w:fldCharType="separate"/>
        </w:r>
        <w:r w:rsidRPr="0012160C">
          <w:rPr>
            <w:rFonts w:cs="Times New Roman"/>
          </w:rPr>
          <w:t>2</w:t>
        </w:r>
        <w:r w:rsidRPr="0012160C">
          <w:rPr>
            <w:rFonts w:cs="Times New Roman"/>
          </w:rPr>
          <w:fldChar w:fldCharType="end"/>
        </w:r>
      </w:p>
    </w:sdtContent>
  </w:sdt>
  <w:p w14:paraId="4E316535" w14:textId="77777777" w:rsidR="004A4271" w:rsidRPr="0012160C" w:rsidRDefault="004A4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D0F"/>
    <w:multiLevelType w:val="hybridMultilevel"/>
    <w:tmpl w:val="FCB070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35748"/>
    <w:multiLevelType w:val="hybridMultilevel"/>
    <w:tmpl w:val="4BE604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8591C"/>
    <w:multiLevelType w:val="hybridMultilevel"/>
    <w:tmpl w:val="AD1C8926"/>
    <w:lvl w:ilvl="0" w:tplc="15582C7C">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D26E8"/>
    <w:multiLevelType w:val="hybridMultilevel"/>
    <w:tmpl w:val="7E04CED6"/>
    <w:lvl w:ilvl="0" w:tplc="15582C7C">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62EB2"/>
    <w:multiLevelType w:val="hybridMultilevel"/>
    <w:tmpl w:val="44280C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B01D8"/>
    <w:multiLevelType w:val="hybridMultilevel"/>
    <w:tmpl w:val="19728EFE"/>
    <w:lvl w:ilvl="0" w:tplc="2F4CD0E6">
      <w:start w:val="1"/>
      <w:numFmt w:val="decimal"/>
      <w:pStyle w:val="Gaya1"/>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C221ED"/>
    <w:multiLevelType w:val="hybridMultilevel"/>
    <w:tmpl w:val="5DFE62A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6A4931"/>
    <w:multiLevelType w:val="hybridMultilevel"/>
    <w:tmpl w:val="534CE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375D2B"/>
    <w:multiLevelType w:val="hybridMultilevel"/>
    <w:tmpl w:val="C73C0212"/>
    <w:lvl w:ilvl="0" w:tplc="A76C631A">
      <w:start w:val="1"/>
      <w:numFmt w:val="decimal"/>
      <w:pStyle w:val="Gaya2"/>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41D2E49"/>
    <w:multiLevelType w:val="hybridMultilevel"/>
    <w:tmpl w:val="0EFE9ABE"/>
    <w:lvl w:ilvl="0" w:tplc="F3E42500">
      <w:start w:val="1"/>
      <w:numFmt w:val="decimal"/>
      <w:pStyle w:val="Gaya3"/>
      <w:lvlText w:val="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433679"/>
    <w:multiLevelType w:val="hybridMultilevel"/>
    <w:tmpl w:val="3BAEF5F0"/>
    <w:lvl w:ilvl="0" w:tplc="B4C2EADA">
      <w:start w:val="1"/>
      <w:numFmt w:val="decimal"/>
      <w:pStyle w:val="Heading2"/>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2407743"/>
    <w:multiLevelType w:val="hybridMultilevel"/>
    <w:tmpl w:val="A7E6D2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A072E3"/>
    <w:multiLevelType w:val="hybridMultilevel"/>
    <w:tmpl w:val="8D44D7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EA69EB"/>
    <w:multiLevelType w:val="hybridMultilevel"/>
    <w:tmpl w:val="22C41DD0"/>
    <w:lvl w:ilvl="0" w:tplc="FF4A4070">
      <w:start w:val="1"/>
      <w:numFmt w:val="decimal"/>
      <w:pStyle w:val="SUBBAB2"/>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CA0A51"/>
    <w:multiLevelType w:val="hybridMultilevel"/>
    <w:tmpl w:val="DAC074E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182E3F"/>
    <w:multiLevelType w:val="hybridMultilevel"/>
    <w:tmpl w:val="CF14D538"/>
    <w:lvl w:ilvl="0" w:tplc="3F68C6F0">
      <w:start w:val="5"/>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FB50B5"/>
    <w:multiLevelType w:val="hybridMultilevel"/>
    <w:tmpl w:val="0F768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FA154E"/>
    <w:multiLevelType w:val="hybridMultilevel"/>
    <w:tmpl w:val="19680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B546BB"/>
    <w:multiLevelType w:val="hybridMultilevel"/>
    <w:tmpl w:val="77B00A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837A41"/>
    <w:multiLevelType w:val="hybridMultilevel"/>
    <w:tmpl w:val="B1989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AF17FE"/>
    <w:multiLevelType w:val="hybridMultilevel"/>
    <w:tmpl w:val="24B6D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D3D87"/>
    <w:multiLevelType w:val="hybridMultilevel"/>
    <w:tmpl w:val="3A46EF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5F70EA"/>
    <w:multiLevelType w:val="hybridMultilevel"/>
    <w:tmpl w:val="2DD6B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D1C75"/>
    <w:multiLevelType w:val="hybridMultilevel"/>
    <w:tmpl w:val="EFAC3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291BB2"/>
    <w:multiLevelType w:val="hybridMultilevel"/>
    <w:tmpl w:val="8A706014"/>
    <w:lvl w:ilvl="0" w:tplc="1FA2F5C8">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E49507D"/>
    <w:multiLevelType w:val="hybridMultilevel"/>
    <w:tmpl w:val="28780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79114C"/>
    <w:multiLevelType w:val="hybridMultilevel"/>
    <w:tmpl w:val="AE1880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40B42BC"/>
    <w:multiLevelType w:val="hybridMultilevel"/>
    <w:tmpl w:val="B8C4A9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74462D4"/>
    <w:multiLevelType w:val="hybridMultilevel"/>
    <w:tmpl w:val="47C23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B23E88"/>
    <w:multiLevelType w:val="hybridMultilevel"/>
    <w:tmpl w:val="60AA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1F1A47"/>
    <w:multiLevelType w:val="hybridMultilevel"/>
    <w:tmpl w:val="85885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6D26E9"/>
    <w:multiLevelType w:val="hybridMultilevel"/>
    <w:tmpl w:val="036CA3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EEE3329"/>
    <w:multiLevelType w:val="hybridMultilevel"/>
    <w:tmpl w:val="48E860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7991652">
    <w:abstractNumId w:val="10"/>
  </w:num>
  <w:num w:numId="2" w16cid:durableId="422647397">
    <w:abstractNumId w:val="28"/>
  </w:num>
  <w:num w:numId="3" w16cid:durableId="854684430">
    <w:abstractNumId w:val="16"/>
  </w:num>
  <w:num w:numId="4" w16cid:durableId="24453714">
    <w:abstractNumId w:val="19"/>
  </w:num>
  <w:num w:numId="5" w16cid:durableId="1533879128">
    <w:abstractNumId w:val="13"/>
  </w:num>
  <w:num w:numId="6" w16cid:durableId="366100916">
    <w:abstractNumId w:val="26"/>
  </w:num>
  <w:num w:numId="7" w16cid:durableId="1690715871">
    <w:abstractNumId w:val="5"/>
  </w:num>
  <w:num w:numId="8" w16cid:durableId="1311666115">
    <w:abstractNumId w:val="24"/>
  </w:num>
  <w:num w:numId="9" w16cid:durableId="1439718214">
    <w:abstractNumId w:val="23"/>
  </w:num>
  <w:num w:numId="10" w16cid:durableId="364989401">
    <w:abstractNumId w:val="31"/>
  </w:num>
  <w:num w:numId="11" w16cid:durableId="560747235">
    <w:abstractNumId w:val="8"/>
  </w:num>
  <w:num w:numId="12" w16cid:durableId="773864959">
    <w:abstractNumId w:val="9"/>
  </w:num>
  <w:num w:numId="13" w16cid:durableId="1708678442">
    <w:abstractNumId w:val="20"/>
  </w:num>
  <w:num w:numId="14" w16cid:durableId="572351033">
    <w:abstractNumId w:val="25"/>
  </w:num>
  <w:num w:numId="15" w16cid:durableId="522019128">
    <w:abstractNumId w:val="27"/>
  </w:num>
  <w:num w:numId="16" w16cid:durableId="1776711925">
    <w:abstractNumId w:val="6"/>
  </w:num>
  <w:num w:numId="17" w16cid:durableId="1230924022">
    <w:abstractNumId w:val="29"/>
  </w:num>
  <w:num w:numId="18" w16cid:durableId="1783526253">
    <w:abstractNumId w:val="30"/>
  </w:num>
  <w:num w:numId="19" w16cid:durableId="1980649933">
    <w:abstractNumId w:val="32"/>
  </w:num>
  <w:num w:numId="20" w16cid:durableId="228734561">
    <w:abstractNumId w:val="21"/>
  </w:num>
  <w:num w:numId="21" w16cid:durableId="30999965">
    <w:abstractNumId w:val="1"/>
  </w:num>
  <w:num w:numId="22" w16cid:durableId="177236803">
    <w:abstractNumId w:val="18"/>
  </w:num>
  <w:num w:numId="23" w16cid:durableId="401367357">
    <w:abstractNumId w:val="14"/>
  </w:num>
  <w:num w:numId="24" w16cid:durableId="923144834">
    <w:abstractNumId w:val="11"/>
  </w:num>
  <w:num w:numId="25" w16cid:durableId="1107625670">
    <w:abstractNumId w:val="0"/>
  </w:num>
  <w:num w:numId="26" w16cid:durableId="203031145">
    <w:abstractNumId w:val="12"/>
  </w:num>
  <w:num w:numId="27" w16cid:durableId="959728728">
    <w:abstractNumId w:val="4"/>
  </w:num>
  <w:num w:numId="28" w16cid:durableId="1698845224">
    <w:abstractNumId w:val="2"/>
  </w:num>
  <w:num w:numId="29" w16cid:durableId="1134524042">
    <w:abstractNumId w:val="22"/>
  </w:num>
  <w:num w:numId="30" w16cid:durableId="1669555408">
    <w:abstractNumId w:val="17"/>
  </w:num>
  <w:num w:numId="31" w16cid:durableId="1260211241">
    <w:abstractNumId w:val="3"/>
  </w:num>
  <w:num w:numId="32" w16cid:durableId="1051542840">
    <w:abstractNumId w:val="15"/>
  </w:num>
  <w:num w:numId="33" w16cid:durableId="153992545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sa Lauwijaya">
    <w15:presenceInfo w15:providerId="Windows Live" w15:userId="71c83e3c41e30c28"/>
  </w15:person>
  <w15:person w15:author="Nb Acer">
    <w15:presenceInfo w15:providerId="Windows Live" w15:userId="9faa3a7b673fbf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856"/>
    <w:rsid w:val="000020AF"/>
    <w:rsid w:val="00035944"/>
    <w:rsid w:val="00040C38"/>
    <w:rsid w:val="00041171"/>
    <w:rsid w:val="00047455"/>
    <w:rsid w:val="0009344F"/>
    <w:rsid w:val="000B5E7A"/>
    <w:rsid w:val="000D5135"/>
    <w:rsid w:val="000F6C39"/>
    <w:rsid w:val="00100500"/>
    <w:rsid w:val="0012160C"/>
    <w:rsid w:val="0012249F"/>
    <w:rsid w:val="00144636"/>
    <w:rsid w:val="001619A3"/>
    <w:rsid w:val="001824AB"/>
    <w:rsid w:val="00191707"/>
    <w:rsid w:val="001B058F"/>
    <w:rsid w:val="001C4391"/>
    <w:rsid w:val="001D10F9"/>
    <w:rsid w:val="00201D24"/>
    <w:rsid w:val="00284CD0"/>
    <w:rsid w:val="002A4F74"/>
    <w:rsid w:val="002E7B84"/>
    <w:rsid w:val="00313A18"/>
    <w:rsid w:val="003229E0"/>
    <w:rsid w:val="00335BA6"/>
    <w:rsid w:val="003429D6"/>
    <w:rsid w:val="003575C7"/>
    <w:rsid w:val="003A27D4"/>
    <w:rsid w:val="003A3E90"/>
    <w:rsid w:val="003C2D1B"/>
    <w:rsid w:val="003E6D1D"/>
    <w:rsid w:val="003F6437"/>
    <w:rsid w:val="004371FF"/>
    <w:rsid w:val="00440039"/>
    <w:rsid w:val="004510D2"/>
    <w:rsid w:val="00456D48"/>
    <w:rsid w:val="004666AD"/>
    <w:rsid w:val="004703FA"/>
    <w:rsid w:val="004778E8"/>
    <w:rsid w:val="0049149A"/>
    <w:rsid w:val="00496032"/>
    <w:rsid w:val="004A19ED"/>
    <w:rsid w:val="004A2333"/>
    <w:rsid w:val="004A4271"/>
    <w:rsid w:val="004A5135"/>
    <w:rsid w:val="004B015E"/>
    <w:rsid w:val="004B7161"/>
    <w:rsid w:val="004C03DA"/>
    <w:rsid w:val="004C06A5"/>
    <w:rsid w:val="004D6CB7"/>
    <w:rsid w:val="004E68D0"/>
    <w:rsid w:val="00556FEE"/>
    <w:rsid w:val="00564B43"/>
    <w:rsid w:val="005653E7"/>
    <w:rsid w:val="005810BD"/>
    <w:rsid w:val="00581AAB"/>
    <w:rsid w:val="0059717B"/>
    <w:rsid w:val="005A3E84"/>
    <w:rsid w:val="005A5009"/>
    <w:rsid w:val="005B44FA"/>
    <w:rsid w:val="005E6C6D"/>
    <w:rsid w:val="00610E36"/>
    <w:rsid w:val="00613052"/>
    <w:rsid w:val="00660543"/>
    <w:rsid w:val="00663965"/>
    <w:rsid w:val="006710A4"/>
    <w:rsid w:val="006749CA"/>
    <w:rsid w:val="00674DA7"/>
    <w:rsid w:val="006838D6"/>
    <w:rsid w:val="00696269"/>
    <w:rsid w:val="006B6F64"/>
    <w:rsid w:val="006E3DB9"/>
    <w:rsid w:val="007063F2"/>
    <w:rsid w:val="0071104E"/>
    <w:rsid w:val="00711FAC"/>
    <w:rsid w:val="00720A1C"/>
    <w:rsid w:val="007358B4"/>
    <w:rsid w:val="00736B23"/>
    <w:rsid w:val="0074693A"/>
    <w:rsid w:val="00760492"/>
    <w:rsid w:val="0076111B"/>
    <w:rsid w:val="00787E2F"/>
    <w:rsid w:val="007D516D"/>
    <w:rsid w:val="007E3638"/>
    <w:rsid w:val="007E7031"/>
    <w:rsid w:val="007E7103"/>
    <w:rsid w:val="0081146A"/>
    <w:rsid w:val="008142D1"/>
    <w:rsid w:val="0082386A"/>
    <w:rsid w:val="008257EA"/>
    <w:rsid w:val="0084053E"/>
    <w:rsid w:val="008457D4"/>
    <w:rsid w:val="00847683"/>
    <w:rsid w:val="00855E2A"/>
    <w:rsid w:val="008765A4"/>
    <w:rsid w:val="008A4B93"/>
    <w:rsid w:val="008B5564"/>
    <w:rsid w:val="008F1783"/>
    <w:rsid w:val="00902021"/>
    <w:rsid w:val="00905329"/>
    <w:rsid w:val="00913169"/>
    <w:rsid w:val="0091398C"/>
    <w:rsid w:val="00914E4E"/>
    <w:rsid w:val="00967DC0"/>
    <w:rsid w:val="009C51A2"/>
    <w:rsid w:val="009E236F"/>
    <w:rsid w:val="00A42B0D"/>
    <w:rsid w:val="00A564FA"/>
    <w:rsid w:val="00A73EAF"/>
    <w:rsid w:val="00A82B64"/>
    <w:rsid w:val="00A82D82"/>
    <w:rsid w:val="00A83BDD"/>
    <w:rsid w:val="00AA0411"/>
    <w:rsid w:val="00AA30FB"/>
    <w:rsid w:val="00AA538F"/>
    <w:rsid w:val="00AB323D"/>
    <w:rsid w:val="00AE28BB"/>
    <w:rsid w:val="00AE3E69"/>
    <w:rsid w:val="00AE7F7B"/>
    <w:rsid w:val="00AF749C"/>
    <w:rsid w:val="00B06DC5"/>
    <w:rsid w:val="00B114A0"/>
    <w:rsid w:val="00B2208E"/>
    <w:rsid w:val="00B37DB6"/>
    <w:rsid w:val="00B427FA"/>
    <w:rsid w:val="00B6069E"/>
    <w:rsid w:val="00B80013"/>
    <w:rsid w:val="00B843DE"/>
    <w:rsid w:val="00B930AC"/>
    <w:rsid w:val="00B945A0"/>
    <w:rsid w:val="00B94A8F"/>
    <w:rsid w:val="00BB76CF"/>
    <w:rsid w:val="00BF751E"/>
    <w:rsid w:val="00C10B20"/>
    <w:rsid w:val="00C12BE6"/>
    <w:rsid w:val="00C44E98"/>
    <w:rsid w:val="00C72268"/>
    <w:rsid w:val="00C8000D"/>
    <w:rsid w:val="00C8087E"/>
    <w:rsid w:val="00CC208C"/>
    <w:rsid w:val="00CD3856"/>
    <w:rsid w:val="00CE1BA4"/>
    <w:rsid w:val="00CE1CEA"/>
    <w:rsid w:val="00D15A07"/>
    <w:rsid w:val="00D21F44"/>
    <w:rsid w:val="00D65C3F"/>
    <w:rsid w:val="00D87033"/>
    <w:rsid w:val="00DB446C"/>
    <w:rsid w:val="00DD71E4"/>
    <w:rsid w:val="00DE383D"/>
    <w:rsid w:val="00DE6782"/>
    <w:rsid w:val="00DE6A78"/>
    <w:rsid w:val="00DF680B"/>
    <w:rsid w:val="00E1694C"/>
    <w:rsid w:val="00E255A9"/>
    <w:rsid w:val="00E31E54"/>
    <w:rsid w:val="00E50E83"/>
    <w:rsid w:val="00E77B43"/>
    <w:rsid w:val="00EA746F"/>
    <w:rsid w:val="00F068EE"/>
    <w:rsid w:val="00F243FB"/>
    <w:rsid w:val="00F257FB"/>
    <w:rsid w:val="00F31ED4"/>
    <w:rsid w:val="00F3472A"/>
    <w:rsid w:val="00F36B44"/>
    <w:rsid w:val="00F811D2"/>
    <w:rsid w:val="00FA60DC"/>
    <w:rsid w:val="00FC33FE"/>
    <w:rsid w:val="00FC3DBE"/>
    <w:rsid w:val="00FD2822"/>
    <w:rsid w:val="00FD48DE"/>
    <w:rsid w:val="00FE5292"/>
    <w:rsid w:val="00FF1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C9D"/>
  <w15:chartTrackingRefBased/>
  <w15:docId w15:val="{30F849F6-BCFE-465D-A8F3-F12A26C5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333"/>
    <w:pPr>
      <w:spacing w:after="0"/>
      <w:jc w:val="both"/>
    </w:pPr>
    <w:rPr>
      <w:rFonts w:ascii="Times New Roman" w:hAnsi="Times New Roman"/>
      <w:lang w:val="id-ID"/>
    </w:rPr>
  </w:style>
  <w:style w:type="paragraph" w:styleId="Heading1">
    <w:name w:val="heading 1"/>
    <w:basedOn w:val="Normal"/>
    <w:next w:val="Normal"/>
    <w:link w:val="Heading1Char"/>
    <w:uiPriority w:val="9"/>
    <w:qFormat/>
    <w:rsid w:val="00A82D82"/>
    <w:pPr>
      <w:spacing w:line="240" w:lineRule="auto"/>
      <w:outlineLvl w:val="0"/>
    </w:pPr>
    <w:rPr>
      <w:rFonts w:cs="Times New Roman"/>
      <w:b/>
      <w:bCs/>
    </w:rPr>
  </w:style>
  <w:style w:type="paragraph" w:styleId="Heading2">
    <w:name w:val="heading 2"/>
    <w:basedOn w:val="ListParagraph"/>
    <w:next w:val="Normal"/>
    <w:link w:val="Heading2Char"/>
    <w:uiPriority w:val="9"/>
    <w:unhideWhenUsed/>
    <w:qFormat/>
    <w:rsid w:val="007E7103"/>
    <w:pPr>
      <w:numPr>
        <w:numId w:val="1"/>
      </w:numPr>
      <w:spacing w:line="276" w:lineRule="auto"/>
      <w:outlineLvl w:val="1"/>
    </w:pPr>
    <w:rPr>
      <w:rFonts w:cs="Times New Roman"/>
      <w:b/>
    </w:rPr>
  </w:style>
  <w:style w:type="paragraph" w:styleId="Heading3">
    <w:name w:val="heading 3"/>
    <w:basedOn w:val="Normal"/>
    <w:next w:val="Normal"/>
    <w:link w:val="Heading3Char"/>
    <w:uiPriority w:val="9"/>
    <w:semiHidden/>
    <w:unhideWhenUsed/>
    <w:qFormat/>
    <w:rsid w:val="00CD38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8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8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8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8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8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8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D82"/>
    <w:rPr>
      <w:rFonts w:ascii="Times New Roman" w:hAnsi="Times New Roman" w:cs="Times New Roman"/>
      <w:b/>
      <w:bCs/>
      <w:lang w:val="id-ID"/>
    </w:rPr>
  </w:style>
  <w:style w:type="character" w:customStyle="1" w:styleId="Heading2Char">
    <w:name w:val="Heading 2 Char"/>
    <w:basedOn w:val="DefaultParagraphFont"/>
    <w:link w:val="Heading2"/>
    <w:uiPriority w:val="9"/>
    <w:rsid w:val="007E7103"/>
    <w:rPr>
      <w:rFonts w:ascii="Times New Roman" w:hAnsi="Times New Roman" w:cs="Times New Roman"/>
      <w:b/>
      <w:lang w:val="id-ID"/>
    </w:rPr>
  </w:style>
  <w:style w:type="character" w:customStyle="1" w:styleId="Heading3Char">
    <w:name w:val="Heading 3 Char"/>
    <w:basedOn w:val="DefaultParagraphFont"/>
    <w:link w:val="Heading3"/>
    <w:uiPriority w:val="9"/>
    <w:semiHidden/>
    <w:rsid w:val="00CD3856"/>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CD3856"/>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CD3856"/>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CD3856"/>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CD3856"/>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CD3856"/>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CD3856"/>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CD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856"/>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CD3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856"/>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CD3856"/>
    <w:pPr>
      <w:spacing w:before="160"/>
      <w:jc w:val="center"/>
    </w:pPr>
    <w:rPr>
      <w:i/>
      <w:iCs/>
      <w:color w:val="404040" w:themeColor="text1" w:themeTint="BF"/>
    </w:rPr>
  </w:style>
  <w:style w:type="character" w:customStyle="1" w:styleId="QuoteChar">
    <w:name w:val="Quote Char"/>
    <w:basedOn w:val="DefaultParagraphFont"/>
    <w:link w:val="Quote"/>
    <w:uiPriority w:val="29"/>
    <w:rsid w:val="00CD3856"/>
    <w:rPr>
      <w:i/>
      <w:iCs/>
      <w:color w:val="404040" w:themeColor="text1" w:themeTint="BF"/>
      <w:lang w:val="id-ID"/>
    </w:rPr>
  </w:style>
  <w:style w:type="paragraph" w:styleId="ListParagraph">
    <w:name w:val="List Paragraph"/>
    <w:basedOn w:val="Normal"/>
    <w:uiPriority w:val="34"/>
    <w:qFormat/>
    <w:rsid w:val="00CD3856"/>
    <w:pPr>
      <w:ind w:left="720"/>
      <w:contextualSpacing/>
    </w:pPr>
  </w:style>
  <w:style w:type="character" w:styleId="IntenseEmphasis">
    <w:name w:val="Intense Emphasis"/>
    <w:basedOn w:val="DefaultParagraphFont"/>
    <w:uiPriority w:val="21"/>
    <w:qFormat/>
    <w:rsid w:val="00CD3856"/>
    <w:rPr>
      <w:i/>
      <w:iCs/>
      <w:color w:val="2F5496" w:themeColor="accent1" w:themeShade="BF"/>
    </w:rPr>
  </w:style>
  <w:style w:type="paragraph" w:styleId="IntenseQuote">
    <w:name w:val="Intense Quote"/>
    <w:basedOn w:val="Normal"/>
    <w:next w:val="Normal"/>
    <w:link w:val="IntenseQuoteChar"/>
    <w:uiPriority w:val="30"/>
    <w:qFormat/>
    <w:rsid w:val="00CD3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856"/>
    <w:rPr>
      <w:i/>
      <w:iCs/>
      <w:color w:val="2F5496" w:themeColor="accent1" w:themeShade="BF"/>
      <w:lang w:val="id-ID"/>
    </w:rPr>
  </w:style>
  <w:style w:type="character" w:styleId="IntenseReference">
    <w:name w:val="Intense Reference"/>
    <w:basedOn w:val="DefaultParagraphFont"/>
    <w:uiPriority w:val="32"/>
    <w:qFormat/>
    <w:rsid w:val="00CD3856"/>
    <w:rPr>
      <w:b/>
      <w:bCs/>
      <w:smallCaps/>
      <w:color w:val="2F5496" w:themeColor="accent1" w:themeShade="BF"/>
      <w:spacing w:val="5"/>
    </w:rPr>
  </w:style>
  <w:style w:type="table" w:styleId="TableGrid">
    <w:name w:val="Table Grid"/>
    <w:basedOn w:val="TableNormal"/>
    <w:uiPriority w:val="39"/>
    <w:rsid w:val="00313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43DE"/>
    <w:rPr>
      <w:sz w:val="16"/>
      <w:szCs w:val="16"/>
    </w:rPr>
  </w:style>
  <w:style w:type="paragraph" w:styleId="CommentText">
    <w:name w:val="annotation text"/>
    <w:basedOn w:val="Normal"/>
    <w:link w:val="CommentTextChar"/>
    <w:uiPriority w:val="99"/>
    <w:unhideWhenUsed/>
    <w:rsid w:val="00B843DE"/>
    <w:pPr>
      <w:spacing w:line="240" w:lineRule="auto"/>
    </w:pPr>
    <w:rPr>
      <w:sz w:val="20"/>
      <w:szCs w:val="20"/>
    </w:rPr>
  </w:style>
  <w:style w:type="character" w:customStyle="1" w:styleId="CommentTextChar">
    <w:name w:val="Comment Text Char"/>
    <w:basedOn w:val="DefaultParagraphFont"/>
    <w:link w:val="CommentText"/>
    <w:uiPriority w:val="99"/>
    <w:rsid w:val="00B843DE"/>
    <w:rPr>
      <w:sz w:val="20"/>
      <w:szCs w:val="20"/>
      <w:lang w:val="id-ID"/>
    </w:rPr>
  </w:style>
  <w:style w:type="paragraph" w:styleId="CommentSubject">
    <w:name w:val="annotation subject"/>
    <w:basedOn w:val="CommentText"/>
    <w:next w:val="CommentText"/>
    <w:link w:val="CommentSubjectChar"/>
    <w:uiPriority w:val="99"/>
    <w:semiHidden/>
    <w:unhideWhenUsed/>
    <w:rsid w:val="00B843DE"/>
    <w:rPr>
      <w:b/>
      <w:bCs/>
    </w:rPr>
  </w:style>
  <w:style w:type="character" w:customStyle="1" w:styleId="CommentSubjectChar">
    <w:name w:val="Comment Subject Char"/>
    <w:basedOn w:val="CommentTextChar"/>
    <w:link w:val="CommentSubject"/>
    <w:uiPriority w:val="99"/>
    <w:semiHidden/>
    <w:rsid w:val="00B843DE"/>
    <w:rPr>
      <w:b/>
      <w:bCs/>
      <w:sz w:val="20"/>
      <w:szCs w:val="20"/>
      <w:lang w:val="id-ID"/>
    </w:rPr>
  </w:style>
  <w:style w:type="paragraph" w:customStyle="1" w:styleId="SUBBAB2">
    <w:name w:val="SUB BAB 2"/>
    <w:basedOn w:val="Heading2"/>
    <w:next w:val="Heading2"/>
    <w:link w:val="SUBBAB2KAR"/>
    <w:qFormat/>
    <w:rsid w:val="00191707"/>
    <w:pPr>
      <w:numPr>
        <w:numId w:val="5"/>
      </w:numPr>
      <w:spacing w:line="240" w:lineRule="auto"/>
      <w:ind w:left="360"/>
    </w:pPr>
  </w:style>
  <w:style w:type="character" w:customStyle="1" w:styleId="SUBBAB2KAR">
    <w:name w:val="SUB BAB 2 KAR"/>
    <w:basedOn w:val="Heading2Char"/>
    <w:link w:val="SUBBAB2"/>
    <w:rsid w:val="00191707"/>
    <w:rPr>
      <w:rFonts w:ascii="Times New Roman" w:hAnsi="Times New Roman" w:cs="Times New Roman"/>
      <w:b/>
      <w:lang w:val="id-ID"/>
    </w:rPr>
  </w:style>
  <w:style w:type="paragraph" w:customStyle="1" w:styleId="Gaya1">
    <w:name w:val="Gaya1"/>
    <w:basedOn w:val="Heading2"/>
    <w:next w:val="Heading2"/>
    <w:link w:val="Gaya1KAR"/>
    <w:qFormat/>
    <w:rsid w:val="00D65C3F"/>
    <w:pPr>
      <w:numPr>
        <w:numId w:val="7"/>
      </w:numPr>
      <w:spacing w:line="240" w:lineRule="auto"/>
    </w:pPr>
  </w:style>
  <w:style w:type="character" w:customStyle="1" w:styleId="Gaya1KAR">
    <w:name w:val="Gaya1 KAR"/>
    <w:basedOn w:val="Heading2Char"/>
    <w:link w:val="Gaya1"/>
    <w:rsid w:val="00D65C3F"/>
    <w:rPr>
      <w:rFonts w:ascii="Times New Roman" w:hAnsi="Times New Roman" w:cs="Times New Roman"/>
      <w:b/>
      <w:lang w:val="id-ID"/>
    </w:rPr>
  </w:style>
  <w:style w:type="paragraph" w:customStyle="1" w:styleId="Gaya2">
    <w:name w:val="Gaya2"/>
    <w:basedOn w:val="Heading2"/>
    <w:next w:val="Heading2"/>
    <w:link w:val="Gaya2KAR"/>
    <w:qFormat/>
    <w:rsid w:val="007D516D"/>
    <w:pPr>
      <w:numPr>
        <w:numId w:val="11"/>
      </w:numPr>
      <w:spacing w:line="240" w:lineRule="auto"/>
    </w:pPr>
    <w:rPr>
      <w:bCs/>
    </w:rPr>
  </w:style>
  <w:style w:type="character" w:customStyle="1" w:styleId="Gaya2KAR">
    <w:name w:val="Gaya2 KAR"/>
    <w:basedOn w:val="Heading2Char"/>
    <w:link w:val="Gaya2"/>
    <w:rsid w:val="007D516D"/>
    <w:rPr>
      <w:rFonts w:ascii="Times New Roman" w:hAnsi="Times New Roman" w:cs="Times New Roman"/>
      <w:b/>
      <w:bCs/>
      <w:lang w:val="id-ID"/>
    </w:rPr>
  </w:style>
  <w:style w:type="paragraph" w:customStyle="1" w:styleId="Gaya3">
    <w:name w:val="Gaya3"/>
    <w:basedOn w:val="Heading2"/>
    <w:next w:val="Heading2"/>
    <w:link w:val="Gaya3KAR"/>
    <w:qFormat/>
    <w:rsid w:val="007D516D"/>
    <w:pPr>
      <w:numPr>
        <w:numId w:val="12"/>
      </w:numPr>
      <w:spacing w:line="240" w:lineRule="auto"/>
    </w:pPr>
    <w:rPr>
      <w:bCs/>
    </w:rPr>
  </w:style>
  <w:style w:type="character" w:customStyle="1" w:styleId="Gaya3KAR">
    <w:name w:val="Gaya3 KAR"/>
    <w:basedOn w:val="Heading2Char"/>
    <w:link w:val="Gaya3"/>
    <w:rsid w:val="007D516D"/>
    <w:rPr>
      <w:rFonts w:ascii="Times New Roman" w:hAnsi="Times New Roman" w:cs="Times New Roman"/>
      <w:b/>
      <w:bCs/>
      <w:lang w:val="id-ID"/>
    </w:rPr>
  </w:style>
  <w:style w:type="paragraph" w:styleId="Header">
    <w:name w:val="header"/>
    <w:basedOn w:val="Normal"/>
    <w:link w:val="HeaderChar"/>
    <w:uiPriority w:val="99"/>
    <w:unhideWhenUsed/>
    <w:rsid w:val="00041171"/>
    <w:pPr>
      <w:tabs>
        <w:tab w:val="center" w:pos="4680"/>
        <w:tab w:val="right" w:pos="9360"/>
      </w:tabs>
      <w:spacing w:line="240" w:lineRule="auto"/>
    </w:pPr>
  </w:style>
  <w:style w:type="character" w:customStyle="1" w:styleId="HeaderChar">
    <w:name w:val="Header Char"/>
    <w:basedOn w:val="DefaultParagraphFont"/>
    <w:link w:val="Header"/>
    <w:uiPriority w:val="99"/>
    <w:rsid w:val="00041171"/>
    <w:rPr>
      <w:lang w:val="id-ID"/>
    </w:rPr>
  </w:style>
  <w:style w:type="paragraph" w:styleId="Footer">
    <w:name w:val="footer"/>
    <w:basedOn w:val="Normal"/>
    <w:link w:val="FooterChar"/>
    <w:uiPriority w:val="99"/>
    <w:unhideWhenUsed/>
    <w:rsid w:val="00041171"/>
    <w:pPr>
      <w:tabs>
        <w:tab w:val="center" w:pos="4680"/>
        <w:tab w:val="right" w:pos="9360"/>
      </w:tabs>
      <w:spacing w:line="240" w:lineRule="auto"/>
    </w:pPr>
  </w:style>
  <w:style w:type="character" w:customStyle="1" w:styleId="FooterChar">
    <w:name w:val="Footer Char"/>
    <w:basedOn w:val="DefaultParagraphFont"/>
    <w:link w:val="Footer"/>
    <w:uiPriority w:val="99"/>
    <w:rsid w:val="00041171"/>
    <w:rPr>
      <w:lang w:val="id-ID"/>
    </w:rPr>
  </w:style>
  <w:style w:type="character" w:styleId="PlaceholderText">
    <w:name w:val="Placeholder Text"/>
    <w:basedOn w:val="DefaultParagraphFont"/>
    <w:uiPriority w:val="99"/>
    <w:semiHidden/>
    <w:rsid w:val="008142D1"/>
    <w:rPr>
      <w:color w:val="666666"/>
    </w:rPr>
  </w:style>
  <w:style w:type="paragraph" w:styleId="TOCHeading">
    <w:name w:val="TOC Heading"/>
    <w:basedOn w:val="Heading1"/>
    <w:next w:val="Normal"/>
    <w:uiPriority w:val="39"/>
    <w:unhideWhenUsed/>
    <w:qFormat/>
    <w:rsid w:val="004A4271"/>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A4271"/>
    <w:pPr>
      <w:spacing w:after="100"/>
    </w:pPr>
  </w:style>
  <w:style w:type="paragraph" w:styleId="TOC2">
    <w:name w:val="toc 2"/>
    <w:basedOn w:val="Normal"/>
    <w:next w:val="Normal"/>
    <w:autoRedefine/>
    <w:uiPriority w:val="39"/>
    <w:unhideWhenUsed/>
    <w:rsid w:val="004A4271"/>
    <w:pPr>
      <w:spacing w:after="100"/>
      <w:ind w:left="240"/>
    </w:pPr>
  </w:style>
  <w:style w:type="character" w:styleId="Hyperlink">
    <w:name w:val="Hyperlink"/>
    <w:basedOn w:val="DefaultParagraphFont"/>
    <w:uiPriority w:val="99"/>
    <w:unhideWhenUsed/>
    <w:rsid w:val="004A4271"/>
    <w:rPr>
      <w:color w:val="0563C1" w:themeColor="hyperlink"/>
      <w:u w:val="single"/>
    </w:rPr>
  </w:style>
  <w:style w:type="paragraph" w:styleId="Caption">
    <w:name w:val="caption"/>
    <w:basedOn w:val="Normal"/>
    <w:next w:val="Normal"/>
    <w:uiPriority w:val="35"/>
    <w:unhideWhenUsed/>
    <w:qFormat/>
    <w:rsid w:val="00C8000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80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1616">
      <w:marLeft w:val="480"/>
      <w:marRight w:val="0"/>
      <w:marTop w:val="0"/>
      <w:marBottom w:val="0"/>
      <w:divBdr>
        <w:top w:val="none" w:sz="0" w:space="0" w:color="auto"/>
        <w:left w:val="none" w:sz="0" w:space="0" w:color="auto"/>
        <w:bottom w:val="none" w:sz="0" w:space="0" w:color="auto"/>
        <w:right w:val="none" w:sz="0" w:space="0" w:color="auto"/>
      </w:divBdr>
    </w:div>
    <w:div w:id="106777194">
      <w:marLeft w:val="480"/>
      <w:marRight w:val="0"/>
      <w:marTop w:val="0"/>
      <w:marBottom w:val="0"/>
      <w:divBdr>
        <w:top w:val="none" w:sz="0" w:space="0" w:color="auto"/>
        <w:left w:val="none" w:sz="0" w:space="0" w:color="auto"/>
        <w:bottom w:val="none" w:sz="0" w:space="0" w:color="auto"/>
        <w:right w:val="none" w:sz="0" w:space="0" w:color="auto"/>
      </w:divBdr>
    </w:div>
    <w:div w:id="109056085">
      <w:marLeft w:val="480"/>
      <w:marRight w:val="0"/>
      <w:marTop w:val="0"/>
      <w:marBottom w:val="0"/>
      <w:divBdr>
        <w:top w:val="none" w:sz="0" w:space="0" w:color="auto"/>
        <w:left w:val="none" w:sz="0" w:space="0" w:color="auto"/>
        <w:bottom w:val="none" w:sz="0" w:space="0" w:color="auto"/>
        <w:right w:val="none" w:sz="0" w:space="0" w:color="auto"/>
      </w:divBdr>
    </w:div>
    <w:div w:id="283005950">
      <w:marLeft w:val="480"/>
      <w:marRight w:val="0"/>
      <w:marTop w:val="0"/>
      <w:marBottom w:val="0"/>
      <w:divBdr>
        <w:top w:val="none" w:sz="0" w:space="0" w:color="auto"/>
        <w:left w:val="none" w:sz="0" w:space="0" w:color="auto"/>
        <w:bottom w:val="none" w:sz="0" w:space="0" w:color="auto"/>
        <w:right w:val="none" w:sz="0" w:space="0" w:color="auto"/>
      </w:divBdr>
    </w:div>
    <w:div w:id="500237434">
      <w:marLeft w:val="480"/>
      <w:marRight w:val="0"/>
      <w:marTop w:val="0"/>
      <w:marBottom w:val="0"/>
      <w:divBdr>
        <w:top w:val="none" w:sz="0" w:space="0" w:color="auto"/>
        <w:left w:val="none" w:sz="0" w:space="0" w:color="auto"/>
        <w:bottom w:val="none" w:sz="0" w:space="0" w:color="auto"/>
        <w:right w:val="none" w:sz="0" w:space="0" w:color="auto"/>
      </w:divBdr>
    </w:div>
    <w:div w:id="589778529">
      <w:marLeft w:val="480"/>
      <w:marRight w:val="0"/>
      <w:marTop w:val="0"/>
      <w:marBottom w:val="0"/>
      <w:divBdr>
        <w:top w:val="none" w:sz="0" w:space="0" w:color="auto"/>
        <w:left w:val="none" w:sz="0" w:space="0" w:color="auto"/>
        <w:bottom w:val="none" w:sz="0" w:space="0" w:color="auto"/>
        <w:right w:val="none" w:sz="0" w:space="0" w:color="auto"/>
      </w:divBdr>
    </w:div>
    <w:div w:id="623730093">
      <w:marLeft w:val="480"/>
      <w:marRight w:val="0"/>
      <w:marTop w:val="0"/>
      <w:marBottom w:val="0"/>
      <w:divBdr>
        <w:top w:val="none" w:sz="0" w:space="0" w:color="auto"/>
        <w:left w:val="none" w:sz="0" w:space="0" w:color="auto"/>
        <w:bottom w:val="none" w:sz="0" w:space="0" w:color="auto"/>
        <w:right w:val="none" w:sz="0" w:space="0" w:color="auto"/>
      </w:divBdr>
    </w:div>
    <w:div w:id="641928974">
      <w:marLeft w:val="480"/>
      <w:marRight w:val="0"/>
      <w:marTop w:val="0"/>
      <w:marBottom w:val="0"/>
      <w:divBdr>
        <w:top w:val="none" w:sz="0" w:space="0" w:color="auto"/>
        <w:left w:val="none" w:sz="0" w:space="0" w:color="auto"/>
        <w:bottom w:val="none" w:sz="0" w:space="0" w:color="auto"/>
        <w:right w:val="none" w:sz="0" w:space="0" w:color="auto"/>
      </w:divBdr>
    </w:div>
    <w:div w:id="688606705">
      <w:marLeft w:val="480"/>
      <w:marRight w:val="0"/>
      <w:marTop w:val="0"/>
      <w:marBottom w:val="0"/>
      <w:divBdr>
        <w:top w:val="none" w:sz="0" w:space="0" w:color="auto"/>
        <w:left w:val="none" w:sz="0" w:space="0" w:color="auto"/>
        <w:bottom w:val="none" w:sz="0" w:space="0" w:color="auto"/>
        <w:right w:val="none" w:sz="0" w:space="0" w:color="auto"/>
      </w:divBdr>
    </w:div>
    <w:div w:id="697046520">
      <w:marLeft w:val="480"/>
      <w:marRight w:val="0"/>
      <w:marTop w:val="0"/>
      <w:marBottom w:val="0"/>
      <w:divBdr>
        <w:top w:val="none" w:sz="0" w:space="0" w:color="auto"/>
        <w:left w:val="none" w:sz="0" w:space="0" w:color="auto"/>
        <w:bottom w:val="none" w:sz="0" w:space="0" w:color="auto"/>
        <w:right w:val="none" w:sz="0" w:space="0" w:color="auto"/>
      </w:divBdr>
    </w:div>
    <w:div w:id="769005344">
      <w:marLeft w:val="480"/>
      <w:marRight w:val="0"/>
      <w:marTop w:val="0"/>
      <w:marBottom w:val="0"/>
      <w:divBdr>
        <w:top w:val="none" w:sz="0" w:space="0" w:color="auto"/>
        <w:left w:val="none" w:sz="0" w:space="0" w:color="auto"/>
        <w:bottom w:val="none" w:sz="0" w:space="0" w:color="auto"/>
        <w:right w:val="none" w:sz="0" w:space="0" w:color="auto"/>
      </w:divBdr>
    </w:div>
    <w:div w:id="788161679">
      <w:marLeft w:val="480"/>
      <w:marRight w:val="0"/>
      <w:marTop w:val="0"/>
      <w:marBottom w:val="0"/>
      <w:divBdr>
        <w:top w:val="none" w:sz="0" w:space="0" w:color="auto"/>
        <w:left w:val="none" w:sz="0" w:space="0" w:color="auto"/>
        <w:bottom w:val="none" w:sz="0" w:space="0" w:color="auto"/>
        <w:right w:val="none" w:sz="0" w:space="0" w:color="auto"/>
      </w:divBdr>
    </w:div>
    <w:div w:id="829713001">
      <w:marLeft w:val="480"/>
      <w:marRight w:val="0"/>
      <w:marTop w:val="0"/>
      <w:marBottom w:val="0"/>
      <w:divBdr>
        <w:top w:val="none" w:sz="0" w:space="0" w:color="auto"/>
        <w:left w:val="none" w:sz="0" w:space="0" w:color="auto"/>
        <w:bottom w:val="none" w:sz="0" w:space="0" w:color="auto"/>
        <w:right w:val="none" w:sz="0" w:space="0" w:color="auto"/>
      </w:divBdr>
    </w:div>
    <w:div w:id="891114800">
      <w:marLeft w:val="480"/>
      <w:marRight w:val="0"/>
      <w:marTop w:val="0"/>
      <w:marBottom w:val="0"/>
      <w:divBdr>
        <w:top w:val="none" w:sz="0" w:space="0" w:color="auto"/>
        <w:left w:val="none" w:sz="0" w:space="0" w:color="auto"/>
        <w:bottom w:val="none" w:sz="0" w:space="0" w:color="auto"/>
        <w:right w:val="none" w:sz="0" w:space="0" w:color="auto"/>
      </w:divBdr>
    </w:div>
    <w:div w:id="1019889686">
      <w:marLeft w:val="480"/>
      <w:marRight w:val="0"/>
      <w:marTop w:val="0"/>
      <w:marBottom w:val="0"/>
      <w:divBdr>
        <w:top w:val="none" w:sz="0" w:space="0" w:color="auto"/>
        <w:left w:val="none" w:sz="0" w:space="0" w:color="auto"/>
        <w:bottom w:val="none" w:sz="0" w:space="0" w:color="auto"/>
        <w:right w:val="none" w:sz="0" w:space="0" w:color="auto"/>
      </w:divBdr>
    </w:div>
    <w:div w:id="1039745342">
      <w:marLeft w:val="480"/>
      <w:marRight w:val="0"/>
      <w:marTop w:val="0"/>
      <w:marBottom w:val="0"/>
      <w:divBdr>
        <w:top w:val="none" w:sz="0" w:space="0" w:color="auto"/>
        <w:left w:val="none" w:sz="0" w:space="0" w:color="auto"/>
        <w:bottom w:val="none" w:sz="0" w:space="0" w:color="auto"/>
        <w:right w:val="none" w:sz="0" w:space="0" w:color="auto"/>
      </w:divBdr>
    </w:div>
    <w:div w:id="1063795957">
      <w:marLeft w:val="480"/>
      <w:marRight w:val="0"/>
      <w:marTop w:val="0"/>
      <w:marBottom w:val="0"/>
      <w:divBdr>
        <w:top w:val="none" w:sz="0" w:space="0" w:color="auto"/>
        <w:left w:val="none" w:sz="0" w:space="0" w:color="auto"/>
        <w:bottom w:val="none" w:sz="0" w:space="0" w:color="auto"/>
        <w:right w:val="none" w:sz="0" w:space="0" w:color="auto"/>
      </w:divBdr>
    </w:div>
    <w:div w:id="1070924537">
      <w:marLeft w:val="480"/>
      <w:marRight w:val="0"/>
      <w:marTop w:val="0"/>
      <w:marBottom w:val="0"/>
      <w:divBdr>
        <w:top w:val="none" w:sz="0" w:space="0" w:color="auto"/>
        <w:left w:val="none" w:sz="0" w:space="0" w:color="auto"/>
        <w:bottom w:val="none" w:sz="0" w:space="0" w:color="auto"/>
        <w:right w:val="none" w:sz="0" w:space="0" w:color="auto"/>
      </w:divBdr>
    </w:div>
    <w:div w:id="1086463283">
      <w:marLeft w:val="480"/>
      <w:marRight w:val="0"/>
      <w:marTop w:val="0"/>
      <w:marBottom w:val="0"/>
      <w:divBdr>
        <w:top w:val="none" w:sz="0" w:space="0" w:color="auto"/>
        <w:left w:val="none" w:sz="0" w:space="0" w:color="auto"/>
        <w:bottom w:val="none" w:sz="0" w:space="0" w:color="auto"/>
        <w:right w:val="none" w:sz="0" w:space="0" w:color="auto"/>
      </w:divBdr>
    </w:div>
    <w:div w:id="1103770548">
      <w:marLeft w:val="480"/>
      <w:marRight w:val="0"/>
      <w:marTop w:val="0"/>
      <w:marBottom w:val="0"/>
      <w:divBdr>
        <w:top w:val="none" w:sz="0" w:space="0" w:color="auto"/>
        <w:left w:val="none" w:sz="0" w:space="0" w:color="auto"/>
        <w:bottom w:val="none" w:sz="0" w:space="0" w:color="auto"/>
        <w:right w:val="none" w:sz="0" w:space="0" w:color="auto"/>
      </w:divBdr>
    </w:div>
    <w:div w:id="1121459864">
      <w:marLeft w:val="480"/>
      <w:marRight w:val="0"/>
      <w:marTop w:val="0"/>
      <w:marBottom w:val="0"/>
      <w:divBdr>
        <w:top w:val="none" w:sz="0" w:space="0" w:color="auto"/>
        <w:left w:val="none" w:sz="0" w:space="0" w:color="auto"/>
        <w:bottom w:val="none" w:sz="0" w:space="0" w:color="auto"/>
        <w:right w:val="none" w:sz="0" w:space="0" w:color="auto"/>
      </w:divBdr>
    </w:div>
    <w:div w:id="1153713715">
      <w:marLeft w:val="480"/>
      <w:marRight w:val="0"/>
      <w:marTop w:val="0"/>
      <w:marBottom w:val="0"/>
      <w:divBdr>
        <w:top w:val="none" w:sz="0" w:space="0" w:color="auto"/>
        <w:left w:val="none" w:sz="0" w:space="0" w:color="auto"/>
        <w:bottom w:val="none" w:sz="0" w:space="0" w:color="auto"/>
        <w:right w:val="none" w:sz="0" w:space="0" w:color="auto"/>
      </w:divBdr>
    </w:div>
    <w:div w:id="1185099337">
      <w:marLeft w:val="480"/>
      <w:marRight w:val="0"/>
      <w:marTop w:val="0"/>
      <w:marBottom w:val="0"/>
      <w:divBdr>
        <w:top w:val="none" w:sz="0" w:space="0" w:color="auto"/>
        <w:left w:val="none" w:sz="0" w:space="0" w:color="auto"/>
        <w:bottom w:val="none" w:sz="0" w:space="0" w:color="auto"/>
        <w:right w:val="none" w:sz="0" w:space="0" w:color="auto"/>
      </w:divBdr>
    </w:div>
    <w:div w:id="1288321142">
      <w:marLeft w:val="480"/>
      <w:marRight w:val="0"/>
      <w:marTop w:val="0"/>
      <w:marBottom w:val="0"/>
      <w:divBdr>
        <w:top w:val="none" w:sz="0" w:space="0" w:color="auto"/>
        <w:left w:val="none" w:sz="0" w:space="0" w:color="auto"/>
        <w:bottom w:val="none" w:sz="0" w:space="0" w:color="auto"/>
        <w:right w:val="none" w:sz="0" w:space="0" w:color="auto"/>
      </w:divBdr>
    </w:div>
    <w:div w:id="1309940955">
      <w:marLeft w:val="480"/>
      <w:marRight w:val="0"/>
      <w:marTop w:val="0"/>
      <w:marBottom w:val="0"/>
      <w:divBdr>
        <w:top w:val="none" w:sz="0" w:space="0" w:color="auto"/>
        <w:left w:val="none" w:sz="0" w:space="0" w:color="auto"/>
        <w:bottom w:val="none" w:sz="0" w:space="0" w:color="auto"/>
        <w:right w:val="none" w:sz="0" w:space="0" w:color="auto"/>
      </w:divBdr>
    </w:div>
    <w:div w:id="1311717185">
      <w:marLeft w:val="480"/>
      <w:marRight w:val="0"/>
      <w:marTop w:val="0"/>
      <w:marBottom w:val="0"/>
      <w:divBdr>
        <w:top w:val="none" w:sz="0" w:space="0" w:color="auto"/>
        <w:left w:val="none" w:sz="0" w:space="0" w:color="auto"/>
        <w:bottom w:val="none" w:sz="0" w:space="0" w:color="auto"/>
        <w:right w:val="none" w:sz="0" w:space="0" w:color="auto"/>
      </w:divBdr>
    </w:div>
    <w:div w:id="1402674134">
      <w:marLeft w:val="480"/>
      <w:marRight w:val="0"/>
      <w:marTop w:val="0"/>
      <w:marBottom w:val="0"/>
      <w:divBdr>
        <w:top w:val="none" w:sz="0" w:space="0" w:color="auto"/>
        <w:left w:val="none" w:sz="0" w:space="0" w:color="auto"/>
        <w:bottom w:val="none" w:sz="0" w:space="0" w:color="auto"/>
        <w:right w:val="none" w:sz="0" w:space="0" w:color="auto"/>
      </w:divBdr>
    </w:div>
    <w:div w:id="1466967227">
      <w:marLeft w:val="480"/>
      <w:marRight w:val="0"/>
      <w:marTop w:val="0"/>
      <w:marBottom w:val="0"/>
      <w:divBdr>
        <w:top w:val="none" w:sz="0" w:space="0" w:color="auto"/>
        <w:left w:val="none" w:sz="0" w:space="0" w:color="auto"/>
        <w:bottom w:val="none" w:sz="0" w:space="0" w:color="auto"/>
        <w:right w:val="none" w:sz="0" w:space="0" w:color="auto"/>
      </w:divBdr>
    </w:div>
    <w:div w:id="1522934103">
      <w:marLeft w:val="480"/>
      <w:marRight w:val="0"/>
      <w:marTop w:val="0"/>
      <w:marBottom w:val="0"/>
      <w:divBdr>
        <w:top w:val="none" w:sz="0" w:space="0" w:color="auto"/>
        <w:left w:val="none" w:sz="0" w:space="0" w:color="auto"/>
        <w:bottom w:val="none" w:sz="0" w:space="0" w:color="auto"/>
        <w:right w:val="none" w:sz="0" w:space="0" w:color="auto"/>
      </w:divBdr>
    </w:div>
    <w:div w:id="1675957054">
      <w:marLeft w:val="480"/>
      <w:marRight w:val="0"/>
      <w:marTop w:val="0"/>
      <w:marBottom w:val="0"/>
      <w:divBdr>
        <w:top w:val="none" w:sz="0" w:space="0" w:color="auto"/>
        <w:left w:val="none" w:sz="0" w:space="0" w:color="auto"/>
        <w:bottom w:val="none" w:sz="0" w:space="0" w:color="auto"/>
        <w:right w:val="none" w:sz="0" w:space="0" w:color="auto"/>
      </w:divBdr>
    </w:div>
    <w:div w:id="1678576060">
      <w:marLeft w:val="480"/>
      <w:marRight w:val="0"/>
      <w:marTop w:val="0"/>
      <w:marBottom w:val="0"/>
      <w:divBdr>
        <w:top w:val="none" w:sz="0" w:space="0" w:color="auto"/>
        <w:left w:val="none" w:sz="0" w:space="0" w:color="auto"/>
        <w:bottom w:val="none" w:sz="0" w:space="0" w:color="auto"/>
        <w:right w:val="none" w:sz="0" w:space="0" w:color="auto"/>
      </w:divBdr>
    </w:div>
    <w:div w:id="1681467480">
      <w:marLeft w:val="480"/>
      <w:marRight w:val="0"/>
      <w:marTop w:val="0"/>
      <w:marBottom w:val="0"/>
      <w:divBdr>
        <w:top w:val="none" w:sz="0" w:space="0" w:color="auto"/>
        <w:left w:val="none" w:sz="0" w:space="0" w:color="auto"/>
        <w:bottom w:val="none" w:sz="0" w:space="0" w:color="auto"/>
        <w:right w:val="none" w:sz="0" w:space="0" w:color="auto"/>
      </w:divBdr>
    </w:div>
    <w:div w:id="1733455815">
      <w:marLeft w:val="480"/>
      <w:marRight w:val="0"/>
      <w:marTop w:val="0"/>
      <w:marBottom w:val="0"/>
      <w:divBdr>
        <w:top w:val="none" w:sz="0" w:space="0" w:color="auto"/>
        <w:left w:val="none" w:sz="0" w:space="0" w:color="auto"/>
        <w:bottom w:val="none" w:sz="0" w:space="0" w:color="auto"/>
        <w:right w:val="none" w:sz="0" w:space="0" w:color="auto"/>
      </w:divBdr>
    </w:div>
    <w:div w:id="1795246609">
      <w:marLeft w:val="480"/>
      <w:marRight w:val="0"/>
      <w:marTop w:val="0"/>
      <w:marBottom w:val="0"/>
      <w:divBdr>
        <w:top w:val="none" w:sz="0" w:space="0" w:color="auto"/>
        <w:left w:val="none" w:sz="0" w:space="0" w:color="auto"/>
        <w:bottom w:val="none" w:sz="0" w:space="0" w:color="auto"/>
        <w:right w:val="none" w:sz="0" w:space="0" w:color="auto"/>
      </w:divBdr>
    </w:div>
    <w:div w:id="1796210867">
      <w:marLeft w:val="480"/>
      <w:marRight w:val="0"/>
      <w:marTop w:val="0"/>
      <w:marBottom w:val="0"/>
      <w:divBdr>
        <w:top w:val="none" w:sz="0" w:space="0" w:color="auto"/>
        <w:left w:val="none" w:sz="0" w:space="0" w:color="auto"/>
        <w:bottom w:val="none" w:sz="0" w:space="0" w:color="auto"/>
        <w:right w:val="none" w:sz="0" w:space="0" w:color="auto"/>
      </w:divBdr>
    </w:div>
    <w:div w:id="1891918820">
      <w:marLeft w:val="480"/>
      <w:marRight w:val="0"/>
      <w:marTop w:val="0"/>
      <w:marBottom w:val="0"/>
      <w:divBdr>
        <w:top w:val="none" w:sz="0" w:space="0" w:color="auto"/>
        <w:left w:val="none" w:sz="0" w:space="0" w:color="auto"/>
        <w:bottom w:val="none" w:sz="0" w:space="0" w:color="auto"/>
        <w:right w:val="none" w:sz="0" w:space="0" w:color="auto"/>
      </w:divBdr>
    </w:div>
    <w:div w:id="1969312141">
      <w:marLeft w:val="480"/>
      <w:marRight w:val="0"/>
      <w:marTop w:val="0"/>
      <w:marBottom w:val="0"/>
      <w:divBdr>
        <w:top w:val="none" w:sz="0" w:space="0" w:color="auto"/>
        <w:left w:val="none" w:sz="0" w:space="0" w:color="auto"/>
        <w:bottom w:val="none" w:sz="0" w:space="0" w:color="auto"/>
        <w:right w:val="none" w:sz="0" w:space="0" w:color="auto"/>
      </w:divBdr>
    </w:div>
    <w:div w:id="207350709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3.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0557D2C4-65E2-4226-9840-2AB3A9AF95FF}"/>
      </w:docPartPr>
      <w:docPartBody>
        <w:p w:rsidR="00140C93" w:rsidRDefault="00792532">
          <w:r w:rsidRPr="007731FF">
            <w:rPr>
              <w:rStyle w:val="PlaceholderText"/>
            </w:rPr>
            <w:t>Klik atau ketuk di sini untuk memasukkan teks.</w:t>
          </w:r>
        </w:p>
      </w:docPartBody>
    </w:docPart>
    <w:docPart>
      <w:docPartPr>
        <w:name w:val="3A78E3877BDB4074B82230B5A0552346"/>
        <w:category>
          <w:name w:val="Umum"/>
          <w:gallery w:val="placeholder"/>
        </w:category>
        <w:types>
          <w:type w:val="bbPlcHdr"/>
        </w:types>
        <w:behaviors>
          <w:behavior w:val="content"/>
        </w:behaviors>
        <w:guid w:val="{8D9FB72C-2498-40F7-916C-C32021E629CC}"/>
      </w:docPartPr>
      <w:docPartBody>
        <w:p w:rsidR="006860B7" w:rsidRDefault="001A4033" w:rsidP="001A4033">
          <w:pPr>
            <w:pStyle w:val="3A78E3877BDB4074B82230B5A0552346"/>
          </w:pPr>
          <w:r w:rsidRPr="007731FF">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32"/>
    <w:rsid w:val="00047455"/>
    <w:rsid w:val="00140C93"/>
    <w:rsid w:val="001A29B0"/>
    <w:rsid w:val="001A4033"/>
    <w:rsid w:val="001B37B0"/>
    <w:rsid w:val="00374ECD"/>
    <w:rsid w:val="00512A2D"/>
    <w:rsid w:val="006838D6"/>
    <w:rsid w:val="006860B7"/>
    <w:rsid w:val="00792532"/>
    <w:rsid w:val="00905329"/>
    <w:rsid w:val="00914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4033"/>
    <w:rPr>
      <w:color w:val="666666"/>
    </w:rPr>
  </w:style>
  <w:style w:type="paragraph" w:customStyle="1" w:styleId="3A78E3877BDB4074B82230B5A0552346">
    <w:name w:val="3A78E3877BDB4074B82230B5A0552346"/>
    <w:rsid w:val="001A40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AB6E9B-4D85-40F1-A277-E1A38B1D9D8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8834428685"/>
    <we:property name="MENDELEY_CITATIONS" value="[{&quot;citationID&quot;:&quot;MENDELEY_CITATION_2ab94e1d-8097-4c80-8097-3f7205e30cba&quot;,&quot;properties&quot;:{&quot;noteIndex&quot;:0},&quot;isEdited&quot;:false,&quot;manualOverride&quot;:{&quot;isManuallyOverridden&quot;:false,&quot;citeprocText&quot;:&quot;(Sugiharti et al., 2023)&quot;,&quot;manualOverrideText&quot;:&quot;&quot;},&quot;citationItems&quot;:[{&quot;id&quot;:&quot;bd5f53ad-4d5f-3727-8a10-da0b4ada766d&quot;,&quot;itemData&quot;:{&quot;type&quot;:&quot;article-journal&quot;,&quot;id&quot;:&quot;bd5f53ad-4d5f-3727-8a10-da0b4ada766d&quot;,&quot;title&quot;:&quot;Indonesia’s poverty puzzle: Chronic vs. transient poverty dynamics&quot;,&quot;author&quot;:[{&quot;family&quot;:&quot;Sugiharti&quot;,&quot;given&quot;:&quot;Lilik&quot;,&quot;parse-names&quot;:false,&quot;dropping-particle&quot;:&quot;&quot;,&quot;non-dropping-particle&quot;:&quot;&quot;},{&quot;family&quot;:&quot;Esquivias&quot;,&quot;given&quot;:&quot;Miguel Angel&quot;,&quot;parse-names&quot;:false,&quot;dropping-particle&quot;:&quot;&quot;,&quot;non-dropping-particle&quot;:&quot;&quot;},{&quot;family&quot;:&quot;Shaari&quot;,&quot;given&quot;:&quot;Mohd Shahidan&quot;,&quot;parse-names&quot;:false,&quot;dropping-particle&quot;:&quot;&quot;,&quot;non-dropping-particle&quot;:&quot;&quot;},{&quot;family&quot;:&quot;Jayanti&quot;,&quot;given&quot;:&quot;Ari Dwi&quot;,&quot;parse-names&quot;:false,&quot;dropping-particle&quot;:&quot;&quot;,&quot;non-dropping-particle&quot;:&quot;&quot;},{&quot;family&quot;:&quot;Ridzuan&quot;,&quot;given&quot;:&quot;Abdul Rahim&quot;,&quot;parse-names&quot;:false,&quot;dropping-particle&quot;:&quot;&quot;,&quot;non-dropping-particle&quot;:&quot;&quot;}],&quot;container-title&quot;:&quot;Cogent Economics and Finance&quot;,&quot;DOI&quot;:&quot;10.1080/23322039.2023.2267927&quot;,&quot;ISSN&quot;:&quot;23322039&quot;,&quot;issued&quot;:{&quot;date-parts&quot;:[[2023]]},&quot;abstract&quot;:&quot;Indonesia has lowered the total poverty rate by less than 10%. Earlier poverty measurements in Indonesia suggest that transient poverty is more prevalent. We argue that, when employing the Equally Distributed Equivalent (EDE) approach and disaggregated poverty lines, chronic poverty is more prevalent than transient poverty. We estimated chronic and transient poverty in Indonesia from 2007 to 2014 by employing a large longitudinal dataset and disaggregated poverty line measures at the district level. The empirical results are robust in various groups based on education, gender, marital status, location (urban-rural), and employment characteristics (status, farming and non-farming, type, and sector). The results indicate that chronic poverty accounts for at least two-thirds of total poverty. Poverty gaps based on education, regional location, gender, and employment are significant. Moreover, we assess whether poverty is linked to socioeconomic aspects and policy programs using quantile regression. The findings indicate that gender (female), age, number of household members, and household location are positively related to higher poverty and chronic poverty. Household head deaths and physical disabilities are positively associated with poverty. Although the urban-rural poverty gap has decreased, casual workers remain prone to poverty. Moreover, poverty is negatively linked to educational attainment, access to financial, transportation, and communication services, suggesting that improving these aspects may help reduce poverty. Social aid programs that support health, food assistance, education, and conditional cash transfers are negatively linked to both total and chronic poverty. Energy subsidies were not associated with lower levels of poverty.&quot;,&quot;publisher&quot;:&quot;Cogent OA&quot;,&quot;issue&quot;:&quot;2&quot;,&quot;volume&quot;:&quot;11&quot;,&quot;container-title-short&quot;:&quot;&quot;},&quot;isTemporary&quot;:false}],&quot;citationTag&quot;:&quot;MENDELEY_CITATION_v3_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&quot;},{&quot;citationID&quot;:&quot;MENDELEY_CITATION_cbddefe4-202e-4f23-97f5-bd25df8ac354&quot;,&quot;properties&quot;:{&quot;noteIndex&quot;:0},&quot;isEdited&quot;:false,&quot;manualOverride&quot;:{&quot;isManuallyOverridden&quot;:false,&quot;citeprocText&quot;:&quot;(Hidayati et al., 2025; Kotsios, 2023)&quot;,&quot;manualOverrideText&quot;:&quot;&quot;},&quot;citationItems&quot;:[{&quot;id&quot;:&quot;f4ace5a8-3beb-3471-9fb0-23ada06a70fb&quot;,&quot;itemData&quot;:{&quot;type&quot;:&quot;article-journal&quot;,&quot;id&quot;:&quot;f4ace5a8-3beb-3471-9fb0-23ada06a70fb&quot;,&quot;title&quot;:&quot;The nexus between entrepreneurial and market orientation on digital marketing capabilities and marketing performance of SMEs in emerging markets&quot;,&quot;author&quot;:[{&quot;family&quot;:&quot;Hidayati&quot;,&quot;given&quot;:&quot;Hosianna Ayu&quot;,&quot;parse-names&quot;:false,&quot;dropping-particle&quot;:&quot;&quot;,&quot;non-dropping-particle&quot;:&quot;&quot;},{&quot;family&quot;:&quot;Siti Astuti&quot;,&quot;given&quot;:&quot;Endang&quot;,&quot;parse-names&quot;:false,&quot;dropping-particle&quot;:&quot;&quot;,&quot;non-dropping-particle&quot;:&quot;&quot;},{&quot;family&quot;:&quot;Kusumawati&quot;,&quot;given&quot;:&quot;Andriani&quot;,&quot;parse-names&quot;:false,&quot;dropping-particle&quot;:&quot;&quot;,&quot;non-dropping-particle&quot;:&quot;&quot;},{&quot;family&quot;:&quot;Iqbal&quot;,&quot;given&quot;:&quot;Mohammad&quot;,&quot;parse-names&quot;:false,&quot;dropping-particle&quot;:&quot;&quot;,&quot;non-dropping-particle&quot;:&quot;&quot;}],&quot;container-title&quot;:&quot;Cogent Business and Management&quot;,&quot;DOI&quot;:&quot;10.1080/23311975.2025.2526150&quot;,&quot;ISSN&quot;:&quot;23311975&quot;,&quot;issued&quot;:{&quot;date-parts&quot;:[[2025]]},&quot;abstract&quot;:&quot;Entrepreneurial marketing has been conceptualized to address challenges encountered by small and medium-sized enterprises (SMEs), particularly those operating with limited resources and under dynamic environmental conditions. This study investigates the extent to which entrepreneurial orientation and market orientation predict digital marketing capabilities and enhance marketing performance in the context of SMEs in emerging markets. This study employs a quantitative approach through a survey-based design with a self-administered (structured) questionnaire. The sample size of 398 SMEs was determined using Slovin’s formula, and data analysis was conducted using Partial Least Squares Structural Equation Modeling (PLS-SEM), a robust technique commonly adopted in marketing research. These findings reveal that entrepreneurial orientation has a significant direct effect on digital marketing capabilities and marketing performance. Similarly, market orientation exerts a positive and significant impact on both digital marketing capabilities and marketing performance. Furthermore, digital marketing capability significantly influences marketing performance and mediates the relationship between entrepreneurial orientation and marketing performance, as well as between market orientation and marketing performance. These findings underscore the strategic role of entrepreneurial and market orientations as foundational drivers of digital marketing capability and overall marketing performance in resource-constrained and volatile business environments.&quot;,&quot;publisher&quot;:&quot;Cogent OA&quot;,&quot;issue&quot;:&quot;1&quot;,&quot;volume&quot;:&quot;12&quot;},&quot;isTemporary&quot;:false},{&quot;id&quot;:&quot;7a1168cc-324c-3ef8-94ee-3683e204c379&quot;,&quot;itemData&quot;:{&quot;type&quot;:&quot;article-journal&quot;,&quot;id&quot;:&quot;7a1168cc-324c-3ef8-94ee-3683e204c379&quot;,&quot;title&quot;:&quot;Business resilience skills for SMEs&quot;,&quot;author&quot;:[{&quot;family&quot;:&quot;Kotsios&quot;,&quot;given&quot;:&quot;Panagiotis&quot;,&quot;parse-names&quot;:false,&quot;dropping-particle&quot;:&quot;&quot;,&quot;non-dropping-particle&quot;:&quot;&quot;}],&quot;container-title&quot;:&quot;Journal of Innovation and Entrepreneurship&quot;,&quot;container-title-short&quot;:&quot;J. Innov. Entrep.&quot;,&quot;DOI&quot;:&quot;10.1186/s13731-023-00304-0&quot;,&quot;ISSN&quot;:&quot;21925372&quot;,&quot;issued&quot;:{&quot;date-parts&quot;:[[2023,12,1]]},&quot;abstract&quot;:&quot;The goal of this research was to investigate the skills and values that can be related to building resilient Small and Medium Enterprises. Primary data on the topic were collected through survey research in a sample of 266 Greek and Polish business owners and managers during the summer of 2020. According to the replies, the Personal characteristics and Values category had the highest importance levels, but their adequacy levels were high as well. Especially Reliability, Integrity and Work ethics have been pointed out as vital for the long-term viability of a business while facing crises situations. The largest mismatch between importance and adequacy, by order of importance, were Communication, Risk identification and assessment, Financial Management, Planning and organisation and Customer-orientation, and these may constitute priority areas for inclusion in business training programs.&quot;,&quot;publisher&quot;:&quot;Springer Science and Business Media Deutschland GmbH&quot;,&quot;issue&quot;:&quot;1&quot;,&quot;volume&quot;:&quot;12&quot;},&quot;isTemporary&quot;:false}],&quot;citationTag&quot;:&quot;MENDELEY_CITATION_v3_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&quot;},{&quot;citationID&quot;:&quot;MENDELEY_CITATION_bb6aed49-f3b0-4c6a-989a-c03b6bec71d6&quot;,&quot;properties&quot;:{&quot;noteIndex&quot;:0},&quot;isEdited&quot;:false,&quot;manualOverride&quot;:{&quot;isManuallyOverridden&quot;:false,&quot;citeprocText&quot;:&quot;(Direktorat Statistik Kependudukan dan Ketenagakerjaan, 2024)&quot;,&quot;manualOverrideText&quot;:&quot;&quot;},&quot;citationTag&quot;:&quot;MENDELEY_CITATION_v3_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&quot;,&quot;citationItems&quot;:[{&quot;id&quot;:&quot;a645525e-520e-3451-8a02-d08bbca0ab3c&quot;,&quot;itemData&quot;:{&quot;type&quot;:&quot;book&quot;,&quot;id&quot;:&quot;a645525e-520e-3451-8a02-d08bbca0ab3c&quot;,&quot;title&quot;:&quot;Indikator Pekerjaan Layak di Indonesia 2023&quot;,&quot;author&quot;:[{&quot;family&quot;:&quot;Direktorat Statistik Kependudukan dan Ketenagakerjaan&quot;,&quot;given&quot;:&quot;&quot;,&quot;parse-names&quot;:false,&quot;dropping-particle&quot;:&quot;&quot;,&quot;non-dropping-particle&quot;:&quot;&quot;}],&quot;issued&quot;:{&quot;date-parts&quot;:[[2024]]},&quot;publisher&quot;:&quot;@Badan Pusat Statistik&quot;,&quot;volume&quot;:&quot;7&quot;,&quot;container-title-short&quot;:&quot;&quot;},&quot;isTemporary&quot;:false}]},{&quot;citationID&quot;:&quot;MENDELEY_CITATION_10d4228d-ae3e-47b6-86b2-c3d83492abe5&quot;,&quot;properties&quot;:{&quot;noteIndex&quot;:0},&quot;isEdited&quot;:false,&quot;manualOverride&quot;:{&quot;isManuallyOverridden&quot;:false,&quot;citeprocText&quot;:&quot;(Amin, 2026; Buvinic et al., 2022)&quot;,&quot;manualOverrideText&quot;:&quot;&quot;},&quot;citationItems&quot;:[{&quot;id&quot;:&quot;93233a5b-5349-3e94-8fbb-db65a36ae311&quot;,&quot;itemData&quot;:{&quot;type&quot;:&quot;report&quot;,&quot;id&quot;:&quot;93233a5b-5349-3e94-8fbb-db65a36ae311&quot;,&quot;title&quot;:&quot;Women's Economic Empowerment as Poverty Reduction Strategy: Opportunities and Structural Constraints&quot;,&quot;author&quot;:[{&quot;family&quot;:&quot;Amin&quot;,&quot;given&quot;:&quot;Muhammad Isnan&quot;,&quot;parse-names&quot;:false,&quot;dropping-particle&quot;:&quot;&quot;,&quot;non-dropping-particle&quot;:&quot;&quot;}],&quot;container-title&quot;:&quot;Journal of Social Science Studies&quot;,&quot;issued&quot;:{&quot;date-parts&quot;:[[2026]]},&quot;number-of-pages&quot;:&quot;53-62&quot;,&quot;abstract&quot;:&quot;This study examines how women's economic empowerment contributes to poverty reduction through analysis of opportunities and structural constraints affecting women's economic participation. A qualitative literature review approach was employed to synthesize findings from various scholarly sources addressing employment, credit access, asset ownership, and cultural barriers. The analysis reveals that women's economic empowerment has multiplier effects on family welfare through increased investment in children's education and health. Access to credit, productive assets, and decent employment opportunities are key factors determining success. Structural barriers including discriminatory laws, unequal care responsibilities, cultural norms restricting mobility, and limited access to reproductive health services remain significant obstacles requiring comprehensive policy interventions. Digital technology and innovation offer new possibilities to overcome traditional barriers, though gender gaps in access and digital literacy persist. Integrated approaches addressing multiple dimensions simultaneously prove more effective than fragmented programs. Collaboration between government, private sector, civil society, and international institutions is essential for creating sustainable ecosystems supporting women's economic empowerment. Legal reforms ensuring equal property rights and eliminating discrimination in financial access represent critical policy priorities.&quot;,&quot;issue&quot;:&quot;2&quot;,&quot;volume&quot;:&quot;6&quot;},&quot;isTemporary&quot;:false},{&quot;id&quot;:&quot;294d8257-dec0-3a9c-a077-3cfd1f311f1d&quot;,&quot;itemData&quot;:{&quot;type&quot;:&quot;report&quot;,&quot;id&quot;:&quot;294d8257-dec0-3a9c-a077-3cfd1f311f1d&quot;,&quot;title&quot;:&quot;The Unfolding of Women’s Economic\nEmpowerment Outcomes\nTIME PATH OF IMPACTS IN AN INDONESIA TRIAL&quot;,&quot;author&quot;:[{&quot;family&quot;:&quot;Buvinic&quot;,&quot;given&quot;:&quot;Mayra&quot;,&quot;parse-names&quot;:false,&quot;dropping-particle&quot;:&quot;&quot;,&quot;non-dropping-particle&quot;:&quot;&quot;},{&quot;family&quot;:&quot;Knowles&quot;,&quot;given&quot;:&quot;James C&quot;,&quot;parse-names&quot;:false,&quot;dropping-particle&quot;:&quot;&quot;,&quot;non-dropping-particle&quot;:&quot;&quot;},{&quot;family&quot;:&quot;Witoelar&quot;,&quot;given&quot;:&quot;Firman&quot;,&quot;parse-names&quot;:false,&quot;dropping-particle&quot;:&quot;&quot;,&quot;non-dropping-particle&quot;:&quot;&quot;}],&quot;URL&quot;:&quot;https://www.cgdev.org/publication/&quot;,&quot;issued&quot;:{&quot;date-parts&quot;:[[2022,5]]},&quot;abstract&quot;:&quot;This paper makes the case that some interventions designed to improve women's economic lives need to be tracked long enough for women to manifest new and beneficial behaviors. The study analyzes the time paths of the predicted impacts in a randomized trial providing financial incentives to bank agents (on the supply-side) and basic business training to women business owners (on the demand-side) to facilitate their access to and use of formal financial services. The trial took place over a two-year period in 401 villages in five regencies of East Java province, Indonesia. Although predicted impacts of the treatments are positive and increasing over time for seven of eight economic empowerment outcomes analyzed, their time paths vary, with business profits and household income increasing sharply in the second year after increasing very little during the first year while business capital, improved business practices, personal savings and women's agency increased linearly with time following treatment. A mediation analysis using a structural equations model finds significant direct and indirect effects between these economic empowerment-related outcomes: business practices, business capital and women's agency contribute directly to increased business profits while personal savings, business profits itself and household income are indirect drivers; further, both treatments had a strong direct impact on household income that was reinforced by the direct effects of increased business profits. The article's findings are consistent with other incipient evidence on the delayed effects of some interventions targeting women's economic empowerment. They underline the need to measure impacts over a sufficiently long period, which in this case is at least two years after exposure to the treatments. This paper was originally published in June 2021. It was updated in June 2022. The original version can be viewed at https://www.cgdev.org/sites/&quot;},&quot;isTemporary&quot;:false}],&quot;citationTag&quot;:&quot;MENDELEY_CITATION_v3_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&quot;},{&quot;citationID&quot;:&quot;MENDELEY_CITATION_83138abb-da76-4ab1-a4a1-fa71e737da31&quot;,&quot;properties&quot;:{&quot;noteIndex&quot;:0},&quot;isEdited&quot;:false,&quot;manualOverride&quot;:{&quot;isManuallyOverridden&quot;:false,&quot;citeprocText&quot;:&quot;(Asrese et al., 2026; South et al., 2024)&quot;,&quot;manualOverrideText&quot;:&quot;&quot;},&quot;citationItems&quot;:[{&quot;id&quot;:&quot;ba8cfce7-19e7-3ee2-98a5-a81d026a019f&quot;,&quot;itemData&quot;:{&quot;type&quot;:&quot;article&quot;,&quot;id&quot;:&quot;ba8cfce7-19e7-3ee2-98a5-a81d026a019f&quot;,&quot;title&quot;:&quot;Applying Asset-Based Community Development in a Marginalized Urban Community among the Negede Woyto Community in Ethiopia&quot;,&quot;author&quot;:[{&quot;family&quot;:&quot;Asrese&quot;,&quot;given&quot;:&quot;Kerebih&quot;,&quot;parse-names&quot;:false,&quot;dropping-particle&quot;:&quot;&quot;,&quot;non-dropping-particle&quot;:&quot;&quot;},{&quot;family&quot;:&quot;Chekol&quot;,&quot;given&quot;:&quot;Bewketu&quot;,&quot;parse-names&quot;:false,&quot;dropping-particle&quot;:&quot;&quot;,&quot;non-dropping-particle&quot;:&quot;&quot;},{&quot;family&quot;:&quot;Lake&quot;,&quot;given&quot;:&quot;Assaye&quot;,&quot;parse-names&quot;:false,&quot;dropping-particle&quot;:&quot;&quot;,&quot;non-dropping-particle&quot;:&quot;&quot;},{&quot;family&quot;:&quot;Ashagrie&quot;,&quot;given&quot;:&quot;Seged&quot;,&quot;parse-names&quot;:false,&quot;dropping-particle&quot;:&quot;&quot;,&quot;non-dropping-particle&quot;:&quot;&quot;},{&quot;family&quot;:&quot;Cheru&quot;,&quot;given&quot;:&quot;Shimelash&quot;,&quot;parse-names&quot;:false,&quot;dropping-particle&quot;:&quot;&quot;,&quot;non-dropping-particle&quot;:&quot;&quot;},{&quot;family&quot;:&quot;Tadesse&quot;,&quot;given&quot;:&quot;Gojjam&quot;,&quot;parse-names&quot;:false,&quot;dropping-particle&quot;:&quot;&quot;,&quot;non-dropping-particle&quot;:&quot;&quot;},{&quot;family&quot;:&quot;Atakilit&quot;,&quot;given&quot;:&quot;Mulualem&quot;,&quot;parse-names&quot;:false,&quot;dropping-particle&quot;:&quot;&quot;,&quot;non-dropping-particle&quot;:&quot;&quot;},{&quot;family&quot;:&quot;Amilaku&quot;,&quot;given&quot;:&quot;Awoke&quot;,&quot;parse-names&quot;:false,&quot;dropping-particle&quot;:&quot;&quot;,&quot;non-dropping-particle&quot;:&quot;&quot;}],&quot;DOI&quot;:&quot;10.21203/rs.3.rs-9943536/v1&quot;,&quot;URL&quot;:&quot;https://www.researchsquare.com/article/rs-9943536/v1&quot;,&quot;issued&quot;:{&quot;date-parts&quot;:[[2026,7,15]]},&quot;abstract&quot;:&quot;&lt;p&gt;Asset-Based Community Development (ABCD) emphasizes community strengths as the foundation for sustainable development. This study documents the application of ABCD in the historically marginalized Negede Woyto community in Bahir Dar, Ethiopia. Using a qualitative, participatory approach, data were collected through continuous community dialogues, interviews with key informants, small group discussions, and iterative team reflection meetings across four major engagement phases. The study details the activities conducted, issues raised, and outcomes achieved during each phase. Findings indicate that despite social, economic, cultural, and political marginalization, the community possesses significant human, social, environmental, economic, and cultural assets. Through trust-building, structured facilitation, and iterative reflection, the community shifted from problem-focused discussions to asset mobilization, self-organization, and emergent leadership. This study provides a detailed, process-oriented account of ABCD implementation, offering practical insights for applying strengths-based approaches in marginalized urban communities.&lt;/p&gt;&quot;,&quot;container-title-short&quot;:&quot;&quot;},&quot;isTemporary&quot;:false},{&quot;id&quot;:&quot;e0d9cdd1-bf35-3368-930b-5e81c03c08d4&quot;,&quot;itemData&quot;:{&quot;type&quot;:&quot;article-journal&quot;,&quot;id&quot;:&quot;e0d9cdd1-bf35-3368-930b-5e81c03c08d4&quot;,&quot;title&quot;:&quot;Asset Based Community Development: Co-Designing an Asset-Based Evaluation Study for Community Research&quot;,&quot;author&quot;:[{&quot;family&quot;:&quot;South&quot;,&quot;given&quot;:&quot;Jane&quot;,&quot;parse-names&quot;:false,&quot;dropping-particle&quot;:&quot;&quot;,&quot;non-dropping-particle&quot;:&quot;&quot;},{&quot;family&quot;:&quot;Coan&quot;,&quot;given&quot;:&quot;Susan&quot;,&quot;parse-names&quot;:false,&quot;dropping-particle&quot;:&quot;&quot;,&quot;non-dropping-particle&quot;:&quot;&quot;},{&quot;family&quot;:&quot;Woodward&quot;,&quot;given&quot;:&quot;Jenny&quot;,&quot;parse-names&quot;:false,&quot;dropping-particle&quot;:&quot;&quot;,&quot;non-dropping-particle&quot;:&quot;&quot;},{&quot;family&quot;:&quot;Bagnall&quot;,&quot;given&quot;:&quot;Anne Marie&quot;,&quot;parse-names&quot;:false,&quot;dropping-particle&quot;:&quot;&quot;,&quot;non-dropping-particle&quot;:&quot;&quot;},{&quot;family&quot;:&quot;Rippon&quot;,&quot;given&quot;:&quot;Simon&quot;,&quot;parse-names&quot;:false,&quot;dropping-particle&quot;:&quot;&quot;,&quot;non-dropping-particle&quot;:&quot;&quot;}],&quot;container-title&quot;:&quot;SAGE Open&quot;,&quot;container-title-short&quot;:&quot;Sage Open&quot;,&quot;DOI&quot;:&quot;10.1177/21582440241240836&quot;,&quot;ISSN&quot;:&quot;21582440&quot;,&quot;issued&quot;:{&quot;date-parts&quot;:[[2024,4,1]]},&quot;abstract&quot;:&quot;This paper responds to challenges around how to generate robust evidence in keeping with the principles of an asset-based approach based on mobilization of community strengths. The design of a collaborative evaluation of a multi-site Asset Based Community Development program is described and emergent learning discussed. A qualitative mixed method design was used to capture changes at community and program level drawing on diverse sources of evidence. Shared principles on the conduct of the evaluation were developed with program leads and community practitioners and opportunities for shared learning were built in. The paper distils learning on evaluation into six design features including the asset-based model as a framework, understandings of evidence and outcomes, ethical conduct, and the centrality of a collaborative and developmental approach. The paper concludes that these features form a coherent approach to asset-based evaluation which can link the theory and practice of Asset Based Community Development.&quot;,&quot;publisher&quot;:&quot;SAGE Publications Inc.&quot;,&quot;issue&quot;:&quot;2&quot;,&quot;volume&quot;:&quot;14&quot;},&quot;isTemporary&quot;:false}],&quot;citationTag&quot;:&quot;MENDELEY_CITATION_v3_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&quot;},{&quot;citationID&quot;:&quot;MENDELEY_CITATION_ba0180a6-21c7-4eda-9a37-847c5c28495f&quot;,&quot;properties&quot;:{&quot;noteIndex&quot;:0},&quot;isEdited&quot;:false,&quot;manualOverride&quot;:{&quot;isManuallyOverridden&quot;:false,&quot;citeprocText&quot;:&quot;(Molete et al., 2025)&quot;,&quot;manualOverrideText&quot;:&quot;&quot;},&quot;citationTag&quot;:&quot;MENDELEY_CITATION_v3_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&quot;,&quot;citationItems&quot;:[{&quot;id&quot;:&quot;5667dee1-c4e0-381f-bf5f-c62785148e6f&quot;,&quot;itemData&quot;:{&quot;type&quot;:&quot;article-journal&quot;,&quot;id&quot;:&quot;5667dee1-c4e0-381f-bf5f-c62785148e6f&quot;,&quot;title&quot;:&quot;The Impact of IT Strategic Planning Process on SME Performance: A Systematic Review&quot;,&quot;author&quot;:[{&quot;family&quot;:&quot;Molete&quot;,&quot;given&quot;:&quot;Olebogeng B.&quot;,&quot;parse-names&quot;:false,&quot;dropping-particle&quot;:&quot;&quot;,&quot;non-dropping-particle&quot;:&quot;&quot;},{&quot;family&quot;:&quot;Mokhele&quot;,&quot;given&quot;:&quot;Selloane E.&quot;,&quot;parse-names&quot;:false,&quot;dropping-particle&quot;:&quot;&quot;,&quot;non-dropping-particle&quot;:&quot;&quot;},{&quot;family&quot;:&quot;Ntombela&quot;,&quot;given&quot;:&quot;Somquba D.&quot;,&quot;parse-names&quot;:false,&quot;dropping-particle&quot;:&quot;&quot;,&quot;non-dropping-particle&quot;:&quot;&quot;},{&quot;family&quot;:&quot;Thango&quot;,&quot;given&quot;:&quot;Bonginkosi A.&quot;,&quot;parse-names&quot;:false,&quot;dropping-particle&quot;:&quot;&quot;,&quot;non-dropping-particle&quot;:&quot;&quot;}],&quot;container-title&quot;:&quot;Businesses&quot;,&quot;DOI&quot;:&quot;10.3390/businesses5010002&quot;,&quot;issued&quot;:{&quot;date-parts&quot;:[[2025,1,7]]},&quot;page&quot;:&quot;2&quot;,&quot;abstract&quot;:&quot;Information technology (IT) strategic planning plays a pivotal role in enhancing the performance of small and medium-sized enterprises (SMEs), improving operational efficiency and decision-making, and fostering innovation. This systematic review aims to synthesize the impacts of IT strategic planning on SME performance, focusing on key performance indicators such as operational efficiency, cost reduction, and customer satisfaction. A total of 80 studies were rigorously analyzed. Quantitative methods were used in 45% of the studies, while 25% applied thematic analysis. The adoption of cloud-based solutions (11.25%) and hybrid IT setups (17.5%) were also evaluated as critical enablers of flexibility and cost-efficiency. SMEs aligning their IT strategies with business objectives demonstrated up to a 20% reduction in operational costs and a 15% increase in customer satisfaction. Resource constraints were identified as a significant challenge in 60% of the studies. Nevertheless, effective IT planning contributed to long-term sustainability and competitive advantage in 60% of the reviewed studies. This review provides actionable insights and strategic frameworks to guide SMEs in optimizing their IT investments, overcoming resource limitations, and ensuring sustainable growth.&quot;,&quot;publisher&quot;:&quot;MDPI AG&quot;,&quot;issue&quot;:&quot;1&quot;,&quot;volume&quot;:&quot;5&quot;},&quot;isTemporary&quot;:false}]},{&quot;citationID&quot;:&quot;MENDELEY_CITATION_2a238e26-67dd-4380-8d05-3cee953a3d48&quot;,&quot;properties&quot;:{&quot;noteIndex&quot;:0},&quot;isEdited&quot;:false,&quot;manualOverride&quot;:{&quot;isManuallyOverridden&quot;:false,&quot;citeprocText&quot;:&quot;(Hidayati et al., 2025; Kotsios, 2023)&quot;,&quot;manualOverrideText&quot;:&quot;&quot;},&quot;citationTag&quot;:&quot;MENDELEY_CITATION_v3_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&quot;,&quot;citationItems&quot;:[{&quot;id&quot;:&quot;f4ace5a8-3beb-3471-9fb0-23ada06a70fb&quot;,&quot;itemData&quot;:{&quot;type&quot;:&quot;article-journal&quot;,&quot;id&quot;:&quot;f4ace5a8-3beb-3471-9fb0-23ada06a70fb&quot;,&quot;title&quot;:&quot;The nexus between entrepreneurial and market orientation on digital marketing capabilities and marketing performance of SMEs in emerging markets&quot;,&quot;author&quot;:[{&quot;family&quot;:&quot;Hidayati&quot;,&quot;given&quot;:&quot;Hosianna Ayu&quot;,&quot;parse-names&quot;:false,&quot;dropping-particle&quot;:&quot;&quot;,&quot;non-dropping-particle&quot;:&quot;&quot;},{&quot;family&quot;:&quot;Siti Astuti&quot;,&quot;given&quot;:&quot;Endang&quot;,&quot;parse-names&quot;:false,&quot;dropping-particle&quot;:&quot;&quot;,&quot;non-dropping-particle&quot;:&quot;&quot;},{&quot;family&quot;:&quot;Kusumawati&quot;,&quot;given&quot;:&quot;Andriani&quot;,&quot;parse-names&quot;:false,&quot;dropping-particle&quot;:&quot;&quot;,&quot;non-dropping-particle&quot;:&quot;&quot;},{&quot;family&quot;:&quot;Iqbal&quot;,&quot;given&quot;:&quot;Mohammad&quot;,&quot;parse-names&quot;:false,&quot;dropping-particle&quot;:&quot;&quot;,&quot;non-dropping-particle&quot;:&quot;&quot;}],&quot;container-title&quot;:&quot;Cogent Business and Management&quot;,&quot;DOI&quot;:&quot;10.1080/23311975.2025.2526150&quot;,&quot;ISSN&quot;:&quot;23311975&quot;,&quot;issued&quot;:{&quot;date-parts&quot;:[[2025]]},&quot;abstract&quot;:&quot;Entrepreneurial marketing has been conceptualized to address challenges encountered by small and medium-sized enterprises (SMEs), particularly those operating with limited resources and under dynamic environmental conditions. This study investigates the extent to which entrepreneurial orientation and market orientation predict digital marketing capabilities and enhance marketing performance in the context of SMEs in emerging markets. This study employs a quantitative approach through a survey-based design with a self-administered (structured) questionnaire. The sample size of 398 SMEs was determined using Slovin’s formula, and data analysis was conducted using Partial Least Squares Structural Equation Modeling (PLS-SEM), a robust technique commonly adopted in marketing research. These findings reveal that entrepreneurial orientation has a significant direct effect on digital marketing capabilities and marketing performance. Similarly, market orientation exerts a positive and significant impact on both digital marketing capabilities and marketing performance. Furthermore, digital marketing capability significantly influences marketing performance and mediates the relationship between entrepreneurial orientation and marketing performance, as well as between market orientation and marketing performance. These findings underscore the strategic role of entrepreneurial and market orientations as foundational drivers of digital marketing capability and overall marketing performance in resource-constrained and volatile business environments.&quot;,&quot;publisher&quot;:&quot;Cogent OA&quot;,&quot;issue&quot;:&quot;1&quot;,&quot;volume&quot;:&quot;12&quot;},&quot;isTemporary&quot;:false},{&quot;id&quot;:&quot;7a1168cc-324c-3ef8-94ee-3683e204c379&quot;,&quot;itemData&quot;:{&quot;type&quot;:&quot;article-journal&quot;,&quot;id&quot;:&quot;7a1168cc-324c-3ef8-94ee-3683e204c379&quot;,&quot;title&quot;:&quot;Business resilience skills for SMEs&quot;,&quot;author&quot;:[{&quot;family&quot;:&quot;Kotsios&quot;,&quot;given&quot;:&quot;Panagiotis&quot;,&quot;parse-names&quot;:false,&quot;dropping-particle&quot;:&quot;&quot;,&quot;non-dropping-particle&quot;:&quot;&quot;}],&quot;container-title&quot;:&quot;Journal of Innovation and Entrepreneurship&quot;,&quot;container-title-short&quot;:&quot;J. Innov. Entrep.&quot;,&quot;DOI&quot;:&quot;10.1186/s13731-023-00304-0&quot;,&quot;ISSN&quot;:&quot;21925372&quot;,&quot;issued&quot;:{&quot;date-parts&quot;:[[2023,12,1]]},&quot;abstract&quot;:&quot;The goal of this research was to investigate the skills and values that can be related to building resilient Small and Medium Enterprises. Primary data on the topic were collected through survey research in a sample of 266 Greek and Polish business owners and managers during the summer of 2020. According to the replies, the Personal characteristics and Values category had the highest importance levels, but their adequacy levels were high as well. Especially Reliability, Integrity and Work ethics have been pointed out as vital for the long-term viability of a business while facing crises situations. The largest mismatch between importance and adequacy, by order of importance, were Communication, Risk identification and assessment, Financial Management, Planning and organisation and Customer-orientation, and these may constitute priority areas for inclusion in business training programs.&quot;,&quot;publisher&quot;:&quot;Springer Science and Business Media Deutschland GmbH&quot;,&quot;issue&quot;:&quot;1&quot;,&quot;volume&quot;:&quot;12&quot;},&quot;isTemporary&quot;:false}]},{&quot;citationID&quot;:&quot;MENDELEY_CITATION_9259af71-06dd-45c8-a95c-d57217b1de8f&quot;,&quot;properties&quot;:{&quot;noteIndex&quot;:0},&quot;isEdited&quot;:false,&quot;manualOverride&quot;:{&quot;isManuallyOverridden&quot;:false,&quot;citeprocText&quot;:&quot;(Sopyan Febrianto et al., 2023)&quot;,&quot;manualOverrideText&quot;:&quot;&quot;},&quot;citationTag&quot;:&quot;MENDELEY_CITATION_v3_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&quot;,&quot;citationItems&quot;:[{&quot;id&quot;:&quot;c97264aa-9774-34e6-b66f-ea50dc937cb6&quot;,&quot;itemData&quot;:{&quot;type&quot;:&quot;article-journal&quot;,&quot;id&quot;:&quot;c97264aa-9774-34e6-b66f-ea50dc937cb6&quot;,&quot;title&quot;:&quot;Social Entrepreneurship Development Strategy&quot;,&quot;author&quot;:[{&quot;family&quot;:&quot;Sopyan Febrianto&quot;,&quot;given&quot;:&quot;Abi&quot;,&quot;parse-names&quot;:false,&quot;dropping-particle&quot;:&quot;&quot;,&quot;non-dropping-particle&quot;:&quot;&quot;},{&quot;family&quot;:&quot;Khoirunnisa&quot;,&quot;given&quot;:&quot;Rilla&quot;,&quot;parse-names&quot;:false,&quot;dropping-particle&quot;:&quot;&quot;,&quot;non-dropping-particle&quot;:&quot;&quot;},{&quot;family&quot;:&quot;Sudiro&quot;,&quot;given&quot;:&quot;Achmad&quot;,&quot;parse-names&quot;:false,&quot;dropping-particle&quot;:&quot;&quot;,&quot;non-dropping-particle&quot;:&quot;&quot;},{&quot;family&quot;:&quot;Rahayu&quot;,&quot;given&quot;:&quot;Mintarti&quot;,&quot;parse-names&quot;:false,&quot;dropping-particle&quot;:&quot;&quot;,&quot;non-dropping-particle&quot;:&quot;&quot;}],&quot;DOI&quot;:&quot;10.21632/irjbs&quot;,&quot;URL&quot;:&quot;https://doi.org/10.21632/irjbs&quot;,&quot;issued&quot;:{&quot;date-parts&quot;:[[2023]]},&quot;abstract&quot;:&quot;This study aimed to analyze the strategy of developing social entrepreneurship\nwith the Social Impact Canvas method on Sahawood. This study used a\nqualitative method with a case study approach. Data collection method\nwas done by using observation and interviews with four informants who\nwere directly involved in the Sahawood business process. The Social Impact\nCanvas provides an overview of business development strategies contained\nin the components of anchor purpose; value prepositions; stakeholders;\nstakeholders relationship; channel; key activities; key resources; key partners;\nrevenue streams; magnitude; costs; differentiation. The findings in this study\nindicate that the social value of Sahawood creates a strong brand story and\nbecomes a strength in attracting consumers. As a social entrepreneurship,\nSahawood was able to become a place for former addicts to change for the\nbetter and control the beneficiaries from using drugs again and committing\ncriminal acts. Social Impact Canvas is not only describing business\nimplementation but also highlighting social values and business uniqueness\nin social entrepreneurship. This study has implications for the development of\nSahawood’s future business strategy.&quot;,&quot;volume&quot;:&quot;16&quot;,&quot;container-title-short&quot;:&quot;&quot;},&quot;isTemporary&quot;:false}]},{&quot;citationID&quot;:&quot;MENDELEY_CITATION_57a29cf8-c867-4cbc-b02c-a19f3f15ee4c&quot;,&quot;properties&quot;:{&quot;noteIndex&quot;:0},&quot;isEdited&quot;:false,&quot;manualOverride&quot;:{&quot;isManuallyOverridden&quot;:false,&quot;citeprocText&quot;:&quot;(Swadaya Masyarakat et al., 2025)&quot;,&quot;manualOverrideText&quot;:&quot;&quot;},&quot;citationTag&quot;:&quot;MENDELEY_CITATION_v3_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&quot;,&quot;citationItems&quot;:[{&quot;id&quot;:&quot;c8129642-28ab-39da-ae78-0bd19877b94d&quot;,&quot;itemData&quot;:{&quot;type&quot;:&quot;article-journal&quot;,&quot;id&quot;:&quot;c8129642-28ab-39da-ae78-0bd19877b94d&quot;,&quot;title&quot;:&quot;BISMA Eco-Brick Innovation: An Educational Approach to Plastic Waste Management&quot;,&quot;author&quot;:[{&quot;family&quot;:&quot;Swadaya Masyarakat&quot;,&quot;given&quot;:&quot;Bimbingan&quot;,&quot;parse-names&quot;:false,&quot;dropping-particle&quot;:&quot;&quot;,&quot;non-dropping-particle&quot;:&quot;&quot;},{&quot;family&quot;:&quot;Nugraheni Sri Lestari&quot;,&quot;given&quot;:&quot;Veronika&quot;,&quot;parse-names&quot;:false,&quot;dropping-particle&quot;:&quot;&quot;,&quot;non-dropping-particle&quot;:&quot;&quot;},{&quot;family&quot;:&quot;Indarinul Mufidah&quot;,&quot;given&quot;:&quot;Luluk&quot;,&quot;parse-names&quot;:false,&quot;dropping-particle&quot;:&quot;&quot;,&quot;non-dropping-particle&quot;:&quot;&quot;}],&quot;ISSN&quot;:&quot;2774-6364&quot;,&quot;issued&quot;:{&quot;date-parts&quot;:[[2025]]},&quot;abstract&quot;:&quot;This community service initiative addresses the critical issue of plastic waste through an Asset-Based Community Development (ABCD) approach, implemented at SDN Senggowar 01 in Senggowar Village. The program focuses on transforming non-productive assets specifically, used plastic bottles into productive and valuable resources in the form of eco bricks. By leveraging the school as an educational hub, the project engaged students in hands-on activities that combined environmental education with practical skills development. The process included collecting plastic waste, processing it into eco bricks, and utilizing these bricks to create functional items such as shoe racks and waste bins. This initiative not only provided a tangible solution to plastic waste management but also fostered environmental awareness and creativity among students. The ABCD framework ensured that local assets were maximized, community participation was enhanced, and sustainable practices were introduced, resulting in meaningful social change and a cleaner school environment.&quot;,&quot;issue&quot;:&quot;4&quot;,&quot;volume&quot;:&quot;7&quot;,&quot;container-title-short&quot;:&quot;&quot;},&quot;isTemporary&quot;:false}]}]"/>
    <we:property name="MENDELEY_CITATIONS_STYLE" value="{&quot;id&quot;:&quot;https://www.zotero.org/styles/harvard-educational-review&quot;,&quot;title&quot;:&quot;Harvard Educational Review&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89AC9C-6DFC-4CAD-93CF-6709E29ED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1376</TotalTime>
  <Pages>17</Pages>
  <Words>4053</Words>
  <Characters>23107</Characters>
  <Application>Microsoft Office Word</Application>
  <DocSecurity>0</DocSecurity>
  <Lines>192</Lines>
  <Paragraphs>54</Paragraphs>
  <ScaleCrop>false</ScaleCrop>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Alexsa Lauwijaya</dc:creator>
  <cp:keywords/>
  <dc:description/>
  <cp:lastModifiedBy>Nb Acer</cp:lastModifiedBy>
  <cp:revision>27</cp:revision>
  <dcterms:created xsi:type="dcterms:W3CDTF">2026-09-02T11:13:00Z</dcterms:created>
  <dcterms:modified xsi:type="dcterms:W3CDTF">2026-09-09T13:33:00Z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3a1fd0a6-74bc-30d7-a08b-8944e4930da3</vt:lpwstr>
  </property>
</Properties>
</file>