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252A" w:rsidRPr="00FE6C0B" w:rsidRDefault="00C1252A" w:rsidP="00C1252A">
      <w:pPr>
        <w:bidi/>
        <w:jc w:val="center"/>
      </w:pPr>
      <w:r>
        <w:rPr>
          <w:rFonts w:hint="cs"/>
          <w:b/>
          <w:bCs/>
          <w:sz w:val="36"/>
          <w:szCs w:val="36"/>
          <w:rtl/>
        </w:rPr>
        <w:t>نموذج تخطيط الموقف التعليمي</w:t>
      </w:r>
    </w:p>
    <w:tbl>
      <w:tblPr>
        <w:tblpPr w:leftFromText="180" w:rightFromText="180" w:vertAnchor="text" w:horzAnchor="margin" w:tblpXSpec="center" w:tblpY="9"/>
        <w:bidiVisual/>
        <w:tblW w:w="7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2071"/>
      </w:tblGrid>
      <w:tr w:rsidR="00C1252A" w:rsidRPr="003E5423" w:rsidTr="00696653">
        <w:tc>
          <w:tcPr>
            <w:tcW w:w="1809" w:type="dxa"/>
            <w:shd w:val="clear" w:color="auto" w:fill="BFBFBF"/>
          </w:tcPr>
          <w:p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2071" w:type="dxa"/>
            <w:shd w:val="clear" w:color="auto" w:fill="BFBFBF"/>
          </w:tcPr>
          <w:p w:rsidR="00C1252A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  <w:p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 xml:space="preserve"> (عدد الحصص)</w:t>
            </w:r>
          </w:p>
        </w:tc>
      </w:tr>
      <w:tr w:rsidR="00C1252A" w:rsidRPr="008C0F4F" w:rsidTr="00696653">
        <w:tc>
          <w:tcPr>
            <w:tcW w:w="1809" w:type="dxa"/>
            <w:shd w:val="clear" w:color="auto" w:fill="auto"/>
            <w:vAlign w:val="center"/>
          </w:tcPr>
          <w:p w:rsidR="00C1252A" w:rsidRPr="00A76EFA" w:rsidRDefault="00C1252A" w:rsidP="0069665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الرسم الصناعي</w:t>
            </w:r>
          </w:p>
        </w:tc>
        <w:tc>
          <w:tcPr>
            <w:tcW w:w="1624" w:type="dxa"/>
            <w:shd w:val="clear" w:color="auto" w:fill="auto"/>
            <w:vAlign w:val="center"/>
          </w:tcPr>
          <w:p w:rsidR="00C1252A" w:rsidRPr="00A76EFA" w:rsidRDefault="00C1252A" w:rsidP="0069665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الاول ثانوي حاسوب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C1252A" w:rsidRPr="00A76EFA" w:rsidRDefault="00C1252A" w:rsidP="00696653">
            <w:pPr>
              <w:jc w:val="center"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أساسيات الرسم الصناعي</w:t>
            </w:r>
          </w:p>
        </w:tc>
        <w:tc>
          <w:tcPr>
            <w:tcW w:w="2071" w:type="dxa"/>
            <w:shd w:val="clear" w:color="auto" w:fill="auto"/>
            <w:vAlign w:val="center"/>
          </w:tcPr>
          <w:p w:rsidR="00C1252A" w:rsidRPr="00C078FB" w:rsidRDefault="00C1252A" w:rsidP="00696653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2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>8</w:t>
            </w:r>
          </w:p>
        </w:tc>
      </w:tr>
    </w:tbl>
    <w:p w:rsidR="00C1252A" w:rsidRDefault="00C1252A" w:rsidP="00C1252A">
      <w:pPr>
        <w:tabs>
          <w:tab w:val="left" w:pos="3240"/>
        </w:tabs>
        <w:bidi/>
        <w:rPr>
          <w:rtl/>
        </w:rPr>
      </w:pPr>
    </w:p>
    <w:p w:rsidR="00C1252A" w:rsidRPr="001565B4" w:rsidRDefault="00C1252A" w:rsidP="00C1252A">
      <w:pPr>
        <w:bidi/>
        <w:rPr>
          <w:rtl/>
        </w:rPr>
      </w:pPr>
    </w:p>
    <w:p w:rsidR="00C1252A" w:rsidRDefault="00C1252A" w:rsidP="00C1252A">
      <w:pPr>
        <w:bidi/>
        <w:rPr>
          <w:rtl/>
        </w:rPr>
      </w:pPr>
    </w:p>
    <w:p w:rsidR="00C1252A" w:rsidRDefault="00C1252A" w:rsidP="00C1252A">
      <w:pPr>
        <w:bidi/>
        <w:jc w:val="center"/>
        <w:rPr>
          <w:rtl/>
        </w:rPr>
      </w:pPr>
    </w:p>
    <w:p w:rsidR="00C1252A" w:rsidRPr="001565B4" w:rsidRDefault="00C1252A" w:rsidP="00C1252A">
      <w:pPr>
        <w:bidi/>
        <w:jc w:val="center"/>
        <w:rPr>
          <w:sz w:val="2"/>
          <w:szCs w:val="2"/>
          <w:rtl/>
        </w:rPr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C1252A" w:rsidRPr="008C0F4F" w:rsidTr="00696653">
        <w:trPr>
          <w:jc w:val="center"/>
        </w:trPr>
        <w:tc>
          <w:tcPr>
            <w:tcW w:w="219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C1252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الأهداف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C1252A" w:rsidRPr="00627AB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إجراءات الموقف التعليمي (دور المعلم، دور المتعلم)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:rsidR="00C1252A" w:rsidRPr="00627AB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 مصادر التعليم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C1252A" w:rsidRPr="00627ABA" w:rsidRDefault="00C1252A" w:rsidP="00696653">
            <w:pPr>
              <w:bidi/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 التقويم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:rsidR="00C1252A" w:rsidRDefault="00C1252A" w:rsidP="00696653">
            <w:pPr>
              <w:bidi/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C1252A" w:rsidRPr="006912E8" w:rsidTr="00C1252A">
        <w:trPr>
          <w:trHeight w:val="1250"/>
          <w:jc w:val="center"/>
        </w:trPr>
        <w:tc>
          <w:tcPr>
            <w:tcW w:w="2196" w:type="dxa"/>
            <w:vAlign w:val="center"/>
          </w:tcPr>
          <w:p w:rsidR="00C1252A" w:rsidRPr="00C1252A" w:rsidRDefault="00C1252A" w:rsidP="00C1252A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C1252A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التهيئة و التمهيد  </w:t>
            </w:r>
          </w:p>
          <w:p w:rsidR="00C1252A" w:rsidRPr="00C1252A" w:rsidRDefault="00C1252A" w:rsidP="00C1252A">
            <w:pPr>
              <w:pStyle w:val="a6"/>
              <w:numPr>
                <w:ilvl w:val="0"/>
                <w:numId w:val="7"/>
              </w:numPr>
              <w:bidi/>
              <w:spacing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أن تتعرف الطالبة على أدوات الرسم الصناعي (مسطرة الحرف </w:t>
            </w:r>
            <w:r w:rsidRPr="00C1252A">
              <w:rPr>
                <w:rFonts w:cs="Arial"/>
                <w:b/>
                <w:bCs/>
                <w:sz w:val="24"/>
                <w:szCs w:val="24"/>
                <w:lang w:bidi="ar-JO"/>
              </w:rPr>
              <w:t>T</w:t>
            </w: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،خصائص طاولة الرسم، مثلثات الرسم ، مسطرة القياس ،اقلام الرصاص، وغيرها من الادوات المساعدة) وكيفية استخدامها بالرسم </w:t>
            </w:r>
          </w:p>
          <w:p w:rsidR="00C1252A" w:rsidRPr="00C1252A" w:rsidRDefault="00C1252A" w:rsidP="00C1252A">
            <w:pPr>
              <w:pStyle w:val="a6"/>
              <w:numPr>
                <w:ilvl w:val="0"/>
                <w:numId w:val="7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كيفية تحضير ورقة الرسم من حيث تثبيتها ورسم إطار اللوحة وجدول البيانات.</w:t>
            </w:r>
          </w:p>
          <w:p w:rsidR="00C1252A" w:rsidRPr="00C1252A" w:rsidRDefault="00C1252A" w:rsidP="00C1252A">
            <w:pPr>
              <w:pStyle w:val="a6"/>
              <w:numPr>
                <w:ilvl w:val="0"/>
                <w:numId w:val="7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استخدام مقياس الرسم المناسب</w:t>
            </w:r>
          </w:p>
          <w:p w:rsidR="00C1252A" w:rsidRPr="00C1252A" w:rsidRDefault="00C1252A" w:rsidP="00C1252A">
            <w:pPr>
              <w:pStyle w:val="a6"/>
              <w:numPr>
                <w:ilvl w:val="0"/>
                <w:numId w:val="7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الخطوط المستخدمة في الرسم الصناعي وأنواعها وطريقة رسمها بزوايا مختلفة</w:t>
            </w:r>
          </w:p>
          <w:p w:rsidR="00C1252A" w:rsidRPr="00C1252A" w:rsidRDefault="00C1252A" w:rsidP="00C1252A">
            <w:pPr>
              <w:pStyle w:val="a6"/>
              <w:numPr>
                <w:ilvl w:val="0"/>
                <w:numId w:val="7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طريقة كتابة الأبعاد على اللوحة الهندسية.</w:t>
            </w:r>
          </w:p>
          <w:p w:rsidR="00C1252A" w:rsidRPr="00C1252A" w:rsidRDefault="00C1252A" w:rsidP="00C1252A">
            <w:pPr>
              <w:pStyle w:val="a6"/>
              <w:numPr>
                <w:ilvl w:val="0"/>
                <w:numId w:val="7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بعض العمليات والأسس الهندسية المشهورة لرسم الاشكال الهندسية</w:t>
            </w:r>
          </w:p>
          <w:p w:rsidR="00C1252A" w:rsidRPr="00C1252A" w:rsidRDefault="00C1252A" w:rsidP="00C1252A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الرسم باليد الحرة وأهميته.</w:t>
            </w:r>
          </w:p>
        </w:tc>
        <w:tc>
          <w:tcPr>
            <w:tcW w:w="4016" w:type="dxa"/>
            <w:shd w:val="clear" w:color="auto" w:fill="auto"/>
          </w:tcPr>
          <w:p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proofErr w:type="spellStart"/>
            <w:r>
              <w:rPr>
                <w:rFonts w:cs="Arial" w:hint="cs"/>
                <w:sz w:val="24"/>
                <w:szCs w:val="24"/>
                <w:rtl/>
              </w:rPr>
              <w:t>دورالمعلم</w:t>
            </w:r>
            <w:proofErr w:type="spellEnd"/>
            <w:r>
              <w:rPr>
                <w:rFonts w:cs="Arial" w:hint="cs"/>
                <w:sz w:val="24"/>
                <w:szCs w:val="24"/>
                <w:rtl/>
              </w:rPr>
              <w:t>:</w:t>
            </w:r>
          </w:p>
          <w:p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>التأكد من سلامة جو الغرفة الصفية و</w:t>
            </w:r>
            <w:r>
              <w:rPr>
                <w:rFonts w:cs="Arial" w:hint="cs"/>
                <w:sz w:val="24"/>
                <w:szCs w:val="24"/>
                <w:rtl/>
              </w:rPr>
              <w:t>ملائمته للطلبة</w:t>
            </w:r>
            <w:r w:rsidRPr="004A2E6D">
              <w:rPr>
                <w:rFonts w:cs="Arial" w:hint="cs"/>
                <w:sz w:val="24"/>
                <w:szCs w:val="24"/>
                <w:rtl/>
              </w:rPr>
              <w:t xml:space="preserve">، </w:t>
            </w:r>
            <w:r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</w:p>
          <w:p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BA747F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توضيح الافكار العامة للمو</w:t>
            </w:r>
            <w:r>
              <w:rPr>
                <w:rFonts w:cs="Arial"/>
                <w:sz w:val="24"/>
                <w:szCs w:val="24"/>
                <w:rtl/>
              </w:rPr>
              <w:t>قف التعليمي ومناقشتها مع الطلبة</w:t>
            </w:r>
          </w:p>
          <w:p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دور المتعلم:</w:t>
            </w:r>
          </w:p>
          <w:p w:rsidR="00C1252A" w:rsidRPr="004A2E6D" w:rsidRDefault="00C1252A" w:rsidP="00696653">
            <w:pPr>
              <w:bidi/>
              <w:rPr>
                <w:rFonts w:ascii="Times New Roman" w:hAnsi="Times New Roman"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الأمثلة و التمارين على ورقة الرسم </w:t>
            </w:r>
          </w:p>
        </w:tc>
        <w:tc>
          <w:tcPr>
            <w:tcW w:w="1502" w:type="dxa"/>
          </w:tcPr>
          <w:p w:rsidR="00C1252A" w:rsidRPr="004A2E6D" w:rsidRDefault="00C1252A" w:rsidP="00696653">
            <w:pPr>
              <w:bidi/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عرض فيديوهات </w:t>
            </w:r>
          </w:p>
        </w:tc>
        <w:tc>
          <w:tcPr>
            <w:tcW w:w="1733" w:type="dxa"/>
            <w:shd w:val="clear" w:color="auto" w:fill="auto"/>
          </w:tcPr>
          <w:p w:rsidR="00C1252A" w:rsidRPr="004A2E6D" w:rsidRDefault="00C1252A" w:rsidP="0069665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رسم الرسومات المطلوبة ومناقشتها</w:t>
            </w:r>
          </w:p>
        </w:tc>
        <w:tc>
          <w:tcPr>
            <w:tcW w:w="1848" w:type="dxa"/>
          </w:tcPr>
          <w:p w:rsidR="00C1252A" w:rsidRDefault="00C1252A" w:rsidP="00C1252A">
            <w:pPr>
              <w:pStyle w:val="a6"/>
              <w:numPr>
                <w:ilvl w:val="0"/>
                <w:numId w:val="1"/>
              </w:numPr>
              <w:bidi/>
              <w:ind w:left="373"/>
              <w:rPr>
                <w:rFonts w:cs="Arial"/>
                <w:sz w:val="24"/>
                <w:szCs w:val="24"/>
              </w:rPr>
            </w:pPr>
            <w:r w:rsidRPr="00517009">
              <w:rPr>
                <w:rFonts w:cs="Arial" w:hint="cs"/>
                <w:sz w:val="24"/>
                <w:szCs w:val="24"/>
                <w:rtl/>
              </w:rPr>
              <w:t>تم تحقيق الاهداف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والكفايات</w:t>
            </w:r>
            <w:r w:rsidRPr="00517009">
              <w:rPr>
                <w:rFonts w:cs="Arial" w:hint="cs"/>
                <w:sz w:val="24"/>
                <w:szCs w:val="24"/>
                <w:rtl/>
              </w:rPr>
              <w:t>.</w:t>
            </w:r>
          </w:p>
          <w:p w:rsidR="00C1252A" w:rsidRPr="00517009" w:rsidRDefault="00C1252A" w:rsidP="00C1252A">
            <w:pPr>
              <w:pStyle w:val="a6"/>
              <w:numPr>
                <w:ilvl w:val="0"/>
                <w:numId w:val="1"/>
              </w:numPr>
              <w:bidi/>
              <w:ind w:left="373"/>
              <w:rPr>
                <w:rFonts w:cs="Arial"/>
                <w:sz w:val="24"/>
                <w:szCs w:val="24"/>
                <w:rtl/>
              </w:rPr>
            </w:pPr>
            <w:r w:rsidRPr="00517009">
              <w:rPr>
                <w:rFonts w:cs="Arial" w:hint="cs"/>
                <w:sz w:val="24"/>
                <w:szCs w:val="24"/>
                <w:rtl/>
              </w:rPr>
              <w:t>تم حل الانشطة ومناقشتها.</w:t>
            </w:r>
          </w:p>
          <w:p w:rsidR="00C1252A" w:rsidRDefault="00C1252A" w:rsidP="00696653">
            <w:pPr>
              <w:tabs>
                <w:tab w:val="right" w:pos="347"/>
              </w:tabs>
              <w:bidi/>
              <w:rPr>
                <w:rFonts w:cs="Arial"/>
                <w:sz w:val="24"/>
                <w:szCs w:val="24"/>
                <w:rtl/>
              </w:rPr>
            </w:pPr>
          </w:p>
        </w:tc>
      </w:tr>
      <w:tr w:rsidR="00C1252A" w:rsidRPr="006912E8" w:rsidTr="00696653">
        <w:trPr>
          <w:trHeight w:val="1250"/>
          <w:jc w:val="center"/>
        </w:trPr>
        <w:tc>
          <w:tcPr>
            <w:tcW w:w="2196" w:type="dxa"/>
            <w:vAlign w:val="center"/>
          </w:tcPr>
          <w:p w:rsidR="00C1252A" w:rsidRPr="00C1252A" w:rsidRDefault="00C1252A" w:rsidP="00C1252A">
            <w:pPr>
              <w:pStyle w:val="a6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تحديد الأدوات المناسبة للرسم الصناعي وطريقة استخدامها.</w:t>
            </w:r>
          </w:p>
          <w:p w:rsidR="00C1252A" w:rsidRPr="00C1252A" w:rsidRDefault="00C1252A" w:rsidP="00C1252A">
            <w:pPr>
              <w:pStyle w:val="a6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lastRenderedPageBreak/>
              <w:t>تثبيت ورقة الرسم بشكل صحيح ورسم الاطار وجدول البيانات</w:t>
            </w:r>
          </w:p>
          <w:p w:rsidR="00C1252A" w:rsidRPr="00C1252A" w:rsidRDefault="00C1252A" w:rsidP="00C1252A">
            <w:pPr>
              <w:pStyle w:val="a6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تحديد مقياس الرسم المناسب واعتماده في اللوحة.</w:t>
            </w:r>
          </w:p>
          <w:p w:rsidR="00C1252A" w:rsidRPr="00C1252A" w:rsidRDefault="00C1252A" w:rsidP="00C1252A">
            <w:pPr>
              <w:pStyle w:val="a6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رسم الخطوط بأنواعها المختلفة وبزوايا مختلفة باستخدام المسطرة والمثلثات ومعرفة استخدامات كل خط.</w:t>
            </w:r>
          </w:p>
          <w:p w:rsidR="00C1252A" w:rsidRPr="00C1252A" w:rsidRDefault="00C1252A" w:rsidP="00C1252A">
            <w:pPr>
              <w:pStyle w:val="a6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كتابة الأبعاد على اللوحة الهندسية بالشكل الصحيح.</w:t>
            </w:r>
          </w:p>
          <w:p w:rsidR="00C1252A" w:rsidRPr="00C1252A" w:rsidRDefault="00C1252A" w:rsidP="00C1252A">
            <w:pPr>
              <w:pStyle w:val="a6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إتقان مهارة رسم الخطوط المتوازية والمتعامدة باستخدام مثلثين .</w:t>
            </w:r>
          </w:p>
          <w:p w:rsidR="00C1252A" w:rsidRPr="00C1252A" w:rsidRDefault="00C1252A" w:rsidP="00C1252A">
            <w:pPr>
              <w:pStyle w:val="a6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رسم المثلث باستخدام الفرجار.</w:t>
            </w:r>
          </w:p>
          <w:p w:rsidR="00C1252A" w:rsidRPr="00C1252A" w:rsidRDefault="00C1252A" w:rsidP="00C1252A">
            <w:pPr>
              <w:pStyle w:val="a6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رسم المربع والشكل السداسي المنتظم باستخدام الفرجار والمثلث.</w:t>
            </w:r>
          </w:p>
          <w:p w:rsidR="00C1252A" w:rsidRPr="00C1252A" w:rsidRDefault="00C1252A" w:rsidP="00C1252A">
            <w:pPr>
              <w:pStyle w:val="a6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مهارة تنصيف زاوية</w:t>
            </w:r>
          </w:p>
          <w:p w:rsidR="00C1252A" w:rsidRPr="00C1252A" w:rsidRDefault="00C1252A" w:rsidP="00C1252A">
            <w:pPr>
              <w:pStyle w:val="a6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رسم الأقواس بطرق مختلفة ومماس لدائرتين.</w:t>
            </w:r>
          </w:p>
          <w:p w:rsidR="00C1252A" w:rsidRPr="00C1252A" w:rsidRDefault="00C1252A" w:rsidP="00C1252A">
            <w:pPr>
              <w:bidi/>
              <w:jc w:val="center"/>
              <w:rPr>
                <w:rFonts w:eastAsia="Calibri" w:hint="cs"/>
                <w:b/>
                <w:bCs/>
                <w:sz w:val="24"/>
                <w:szCs w:val="24"/>
                <w:rtl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الرسم باليد الحرة مثل الخطوط المستقيمة والدوائر والاقواس.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auto"/>
          </w:tcPr>
          <w:p w:rsidR="00C1252A" w:rsidRDefault="00C1252A" w:rsidP="00696653">
            <w:pPr>
              <w:bidi/>
              <w:rPr>
                <w:rFonts w:cs="Arial" w:hint="cs"/>
                <w:sz w:val="24"/>
                <w:szCs w:val="24"/>
                <w:rtl/>
              </w:rPr>
            </w:pPr>
          </w:p>
        </w:tc>
        <w:tc>
          <w:tcPr>
            <w:tcW w:w="1502" w:type="dxa"/>
          </w:tcPr>
          <w:p w:rsidR="00C1252A" w:rsidRDefault="00C1252A" w:rsidP="00696653">
            <w:pPr>
              <w:bidi/>
              <w:spacing w:before="240"/>
              <w:rPr>
                <w:rFonts w:eastAsia="Calibri"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33" w:type="dxa"/>
            <w:shd w:val="clear" w:color="auto" w:fill="auto"/>
          </w:tcPr>
          <w:p w:rsidR="00C1252A" w:rsidRDefault="00C1252A" w:rsidP="00696653">
            <w:pPr>
              <w:tabs>
                <w:tab w:val="right" w:pos="347"/>
              </w:tabs>
              <w:bidi/>
              <w:spacing w:before="240"/>
              <w:rPr>
                <w:rFonts w:eastAsia="Calibri"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48" w:type="dxa"/>
          </w:tcPr>
          <w:p w:rsidR="00C1252A" w:rsidRPr="00517009" w:rsidRDefault="00C1252A" w:rsidP="00C1252A">
            <w:pPr>
              <w:pStyle w:val="a6"/>
              <w:bidi/>
              <w:ind w:left="373"/>
              <w:rPr>
                <w:rFonts w:cs="Arial" w:hint="cs"/>
                <w:sz w:val="24"/>
                <w:szCs w:val="24"/>
                <w:rtl/>
              </w:rPr>
            </w:pPr>
          </w:p>
        </w:tc>
      </w:tr>
    </w:tbl>
    <w:p w:rsidR="00C1252A" w:rsidRPr="001565B4" w:rsidRDefault="00C1252A" w:rsidP="00C1252A">
      <w:pPr>
        <w:tabs>
          <w:tab w:val="left" w:pos="3240"/>
        </w:tabs>
        <w:bidi/>
        <w:jc w:val="right"/>
        <w:rPr>
          <w:sz w:val="2"/>
          <w:szCs w:val="2"/>
          <w:rtl/>
        </w:rPr>
      </w:pPr>
    </w:p>
    <w:tbl>
      <w:tblPr>
        <w:tblpPr w:leftFromText="180" w:rightFromText="180" w:vertAnchor="text" w:horzAnchor="margin" w:tblpXSpec="center" w:tblpY="162"/>
        <w:bidiVisual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C1252A" w:rsidRPr="00627ABA" w:rsidTr="00696653">
        <w:tc>
          <w:tcPr>
            <w:tcW w:w="11100" w:type="dxa"/>
            <w:shd w:val="clear" w:color="auto" w:fill="BFBFBF"/>
          </w:tcPr>
          <w:p w:rsidR="00C1252A" w:rsidRPr="00627ABA" w:rsidRDefault="00C1252A" w:rsidP="0069665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C1252A" w:rsidRPr="00627ABA" w:rsidTr="00696653">
        <w:trPr>
          <w:trHeight w:val="710"/>
        </w:trPr>
        <w:tc>
          <w:tcPr>
            <w:tcW w:w="11100" w:type="dxa"/>
            <w:shd w:val="clear" w:color="auto" w:fill="auto"/>
          </w:tcPr>
          <w:p w:rsidR="00C1252A" w:rsidRPr="00A76EFA" w:rsidRDefault="00C1252A" w:rsidP="00C1252A">
            <w:pPr>
              <w:pStyle w:val="a6"/>
              <w:numPr>
                <w:ilvl w:val="0"/>
                <w:numId w:val="2"/>
              </w:numPr>
              <w:bidi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الرسومات المطلوبة</w:t>
            </w:r>
          </w:p>
          <w:p w:rsidR="00C1252A" w:rsidRPr="001565B4" w:rsidRDefault="00C1252A" w:rsidP="00C1252A">
            <w:pPr>
              <w:pStyle w:val="a6"/>
              <w:numPr>
                <w:ilvl w:val="0"/>
                <w:numId w:val="2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نموذج تقويم:</w:t>
            </w:r>
            <w:r w:rsidRPr="00A76EF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سلالم التقدير</w:t>
            </w:r>
          </w:p>
        </w:tc>
      </w:tr>
    </w:tbl>
    <w:p w:rsidR="00C1252A" w:rsidRDefault="00C1252A" w:rsidP="00C1252A">
      <w:pPr>
        <w:tabs>
          <w:tab w:val="left" w:pos="3240"/>
        </w:tabs>
        <w:bidi/>
        <w:rPr>
          <w:rtl/>
        </w:rPr>
      </w:pPr>
    </w:p>
    <w:p w:rsidR="00C1252A" w:rsidRDefault="00C1252A" w:rsidP="00C1252A">
      <w:pPr>
        <w:tabs>
          <w:tab w:val="left" w:pos="324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معلمة المادة: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دنيا عيسي</w:t>
      </w:r>
    </w:p>
    <w:p w:rsidR="00C1252A" w:rsidRDefault="00C1252A" w:rsidP="00C1252A">
      <w:pPr>
        <w:tabs>
          <w:tab w:val="left" w:pos="3240"/>
        </w:tabs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C1252A" w:rsidRDefault="00C1252A" w:rsidP="00C1252A">
      <w:pPr>
        <w:tabs>
          <w:tab w:val="left" w:pos="3240"/>
        </w:tabs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C1252A" w:rsidRDefault="00C1252A" w:rsidP="00C1252A">
      <w:pPr>
        <w:tabs>
          <w:tab w:val="left" w:pos="3240"/>
        </w:tabs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C1252A" w:rsidRDefault="00C1252A" w:rsidP="00C1252A">
      <w:pPr>
        <w:tabs>
          <w:tab w:val="left" w:pos="3240"/>
        </w:tabs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C1252A" w:rsidRDefault="00C1252A" w:rsidP="00C1252A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C1252A" w:rsidRDefault="00C1252A" w:rsidP="00C1252A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9B6910" w:rsidRDefault="009B6910" w:rsidP="009B6910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C1252A" w:rsidRPr="00FE6C0B" w:rsidRDefault="00C1252A" w:rsidP="00C1252A">
      <w:pPr>
        <w:bidi/>
        <w:jc w:val="center"/>
      </w:pPr>
      <w:r>
        <w:rPr>
          <w:rFonts w:hint="cs"/>
          <w:b/>
          <w:bCs/>
          <w:sz w:val="36"/>
          <w:szCs w:val="36"/>
          <w:rtl/>
        </w:rPr>
        <w:t>نموذج تخطيط الموقف التعليمي</w:t>
      </w:r>
    </w:p>
    <w:tbl>
      <w:tblPr>
        <w:tblpPr w:leftFromText="180" w:rightFromText="180" w:vertAnchor="text" w:horzAnchor="margin" w:tblpXSpec="center" w:tblpY="9"/>
        <w:bidiVisual/>
        <w:tblW w:w="7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2071"/>
      </w:tblGrid>
      <w:tr w:rsidR="00C1252A" w:rsidRPr="003E5423" w:rsidTr="00696653">
        <w:tc>
          <w:tcPr>
            <w:tcW w:w="1809" w:type="dxa"/>
            <w:shd w:val="clear" w:color="auto" w:fill="BFBFBF"/>
          </w:tcPr>
          <w:p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2071" w:type="dxa"/>
            <w:shd w:val="clear" w:color="auto" w:fill="BFBFBF"/>
          </w:tcPr>
          <w:p w:rsidR="00C1252A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  <w:p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 xml:space="preserve"> (عدد الحصص)</w:t>
            </w:r>
          </w:p>
        </w:tc>
      </w:tr>
      <w:tr w:rsidR="00C1252A" w:rsidRPr="008C0F4F" w:rsidTr="00696653">
        <w:tc>
          <w:tcPr>
            <w:tcW w:w="1809" w:type="dxa"/>
            <w:shd w:val="clear" w:color="auto" w:fill="auto"/>
            <w:vAlign w:val="center"/>
          </w:tcPr>
          <w:p w:rsidR="00C1252A" w:rsidRPr="00A76EFA" w:rsidRDefault="00C1252A" w:rsidP="0069665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الرسم الصناعي</w:t>
            </w:r>
          </w:p>
        </w:tc>
        <w:tc>
          <w:tcPr>
            <w:tcW w:w="1624" w:type="dxa"/>
            <w:shd w:val="clear" w:color="auto" w:fill="auto"/>
            <w:vAlign w:val="center"/>
          </w:tcPr>
          <w:p w:rsidR="00C1252A" w:rsidRPr="00A76EFA" w:rsidRDefault="00C1252A" w:rsidP="0069665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الاول ثانوي حاسوب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C1252A" w:rsidRPr="00A76EFA" w:rsidRDefault="00C8602A" w:rsidP="0069665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المناظير</w:t>
            </w:r>
          </w:p>
        </w:tc>
        <w:tc>
          <w:tcPr>
            <w:tcW w:w="2071" w:type="dxa"/>
            <w:shd w:val="clear" w:color="auto" w:fill="auto"/>
            <w:vAlign w:val="center"/>
          </w:tcPr>
          <w:p w:rsidR="00C1252A" w:rsidRPr="00C078FB" w:rsidRDefault="00C1252A" w:rsidP="00696653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36</w:t>
            </w:r>
          </w:p>
        </w:tc>
      </w:tr>
    </w:tbl>
    <w:p w:rsidR="00C1252A" w:rsidRDefault="00C1252A" w:rsidP="00C1252A">
      <w:pPr>
        <w:bidi/>
        <w:jc w:val="center"/>
      </w:pPr>
    </w:p>
    <w:p w:rsidR="00C1252A" w:rsidRPr="00E70121" w:rsidRDefault="00C1252A" w:rsidP="00C1252A">
      <w:pPr>
        <w:bidi/>
      </w:pPr>
    </w:p>
    <w:p w:rsidR="00C1252A" w:rsidRPr="00E70121" w:rsidRDefault="00C1252A" w:rsidP="00C1252A">
      <w:pPr>
        <w:bidi/>
      </w:pPr>
    </w:p>
    <w:p w:rsidR="00C1252A" w:rsidRDefault="00C1252A" w:rsidP="00C1252A">
      <w:pPr>
        <w:bidi/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0"/>
        <w:gridCol w:w="3649"/>
        <w:gridCol w:w="1432"/>
        <w:gridCol w:w="1720"/>
        <w:gridCol w:w="2424"/>
      </w:tblGrid>
      <w:tr w:rsidR="00C1252A" w:rsidRPr="008C0F4F" w:rsidTr="00696653">
        <w:trPr>
          <w:jc w:val="center"/>
        </w:trPr>
        <w:tc>
          <w:tcPr>
            <w:tcW w:w="219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C1252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الأهداف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C1252A" w:rsidRPr="00627AB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إجراءات الموقف التعليمي (دور المعلم، دور المتعلم)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:rsidR="00C1252A" w:rsidRPr="00627AB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 مصادر التعليم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C1252A" w:rsidRPr="00627ABA" w:rsidRDefault="00C1252A" w:rsidP="00696653">
            <w:pPr>
              <w:bidi/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 التقويم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:rsidR="00C1252A" w:rsidRDefault="00C1252A" w:rsidP="00696653">
            <w:pPr>
              <w:bidi/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C1252A" w:rsidRPr="006912E8" w:rsidTr="00696653">
        <w:trPr>
          <w:trHeight w:val="1250"/>
          <w:jc w:val="center"/>
        </w:trPr>
        <w:tc>
          <w:tcPr>
            <w:tcW w:w="2196" w:type="dxa"/>
            <w:vAlign w:val="center"/>
          </w:tcPr>
          <w:p w:rsidR="00C1252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التهيئة و التمهيد </w:t>
            </w:r>
          </w:p>
          <w:p w:rsidR="00C1252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أن يتعر ف الطالب على </w:t>
            </w:r>
            <w:r w:rsidR="00C8602A">
              <w:rPr>
                <w:rFonts w:eastAsia="Calibri" w:hint="cs"/>
                <w:b/>
                <w:bCs/>
                <w:sz w:val="24"/>
                <w:szCs w:val="24"/>
                <w:rtl/>
              </w:rPr>
              <w:t>تمييز الفرق بين المناظير (المجسمات) و الأشكال الهندسية</w:t>
            </w:r>
          </w:p>
          <w:p w:rsidR="00C1252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أن يتمكن الطالب من </w:t>
            </w:r>
            <w:r w:rsidR="009B6910">
              <w:rPr>
                <w:rFonts w:eastAsia="Calibri" w:hint="cs"/>
                <w:b/>
                <w:bCs/>
                <w:sz w:val="24"/>
                <w:szCs w:val="24"/>
                <w:rtl/>
              </w:rPr>
              <w:t>تمثيل البعد الثالث للشكل الهندسي لتحويلة الى منظور</w:t>
            </w: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.</w:t>
            </w:r>
          </w:p>
          <w:p w:rsidR="00C1252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أن يتمكن الطالب من </w:t>
            </w:r>
            <w:r w:rsidR="009B6910">
              <w:rPr>
                <w:rFonts w:eastAsia="Calibri" w:hint="cs"/>
                <w:b/>
                <w:bCs/>
                <w:sz w:val="24"/>
                <w:szCs w:val="24"/>
                <w:rtl/>
              </w:rPr>
              <w:t>رسم مناظير متنوعة ذات سطوح متعامدة بطريقتين رئيسيتين الإيزومترية و الجبهية</w:t>
            </w:r>
          </w:p>
          <w:p w:rsidR="00C1252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أن يتمكن الطالب من </w:t>
            </w:r>
            <w:r w:rsidR="009B6910">
              <w:rPr>
                <w:rFonts w:eastAsia="Calibri" w:hint="cs"/>
                <w:b/>
                <w:bCs/>
                <w:sz w:val="24"/>
                <w:szCs w:val="24"/>
                <w:rtl/>
              </w:rPr>
              <w:t>السطوح المائلة للمناظير</w:t>
            </w:r>
          </w:p>
          <w:p w:rsidR="009B6910" w:rsidRDefault="009B6910" w:rsidP="009B6910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أن يتمكن الطالب من رسم منظور الدائرة (بالطريقة التقريبية)</w:t>
            </w:r>
          </w:p>
          <w:p w:rsidR="009B6910" w:rsidRPr="00973FD1" w:rsidRDefault="009B6910" w:rsidP="009B6910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أن يتمكن الطالب من رسم المناظير المحتوية على أجزاء اسطوانية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auto"/>
          </w:tcPr>
          <w:p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proofErr w:type="spellStart"/>
            <w:r>
              <w:rPr>
                <w:rFonts w:cs="Arial" w:hint="cs"/>
                <w:sz w:val="24"/>
                <w:szCs w:val="24"/>
                <w:rtl/>
              </w:rPr>
              <w:t>دورالمعلم</w:t>
            </w:r>
            <w:proofErr w:type="spellEnd"/>
            <w:r>
              <w:rPr>
                <w:rFonts w:cs="Arial" w:hint="cs"/>
                <w:sz w:val="24"/>
                <w:szCs w:val="24"/>
                <w:rtl/>
              </w:rPr>
              <w:t>:</w:t>
            </w:r>
          </w:p>
          <w:p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>التأكد من سلامة جو الغرفة الصفية و</w:t>
            </w:r>
            <w:r>
              <w:rPr>
                <w:rFonts w:cs="Arial" w:hint="cs"/>
                <w:sz w:val="24"/>
                <w:szCs w:val="24"/>
                <w:rtl/>
              </w:rPr>
              <w:t>ملائمته للطلبة</w:t>
            </w:r>
            <w:r w:rsidRPr="004A2E6D">
              <w:rPr>
                <w:rFonts w:cs="Arial" w:hint="cs"/>
                <w:sz w:val="24"/>
                <w:szCs w:val="24"/>
                <w:rtl/>
              </w:rPr>
              <w:t xml:space="preserve">، </w:t>
            </w:r>
            <w:r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</w:p>
          <w:p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BA747F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توضيح الافكار العامة للمو</w:t>
            </w:r>
            <w:r>
              <w:rPr>
                <w:rFonts w:cs="Arial"/>
                <w:sz w:val="24"/>
                <w:szCs w:val="24"/>
                <w:rtl/>
              </w:rPr>
              <w:t>قف التعليمي ومناقشتها مع الطلبة</w:t>
            </w:r>
          </w:p>
          <w:p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دور المتعلم:</w:t>
            </w:r>
          </w:p>
          <w:p w:rsidR="00C1252A" w:rsidRPr="004A2E6D" w:rsidRDefault="00C1252A" w:rsidP="00696653">
            <w:pPr>
              <w:bidi/>
              <w:rPr>
                <w:rFonts w:ascii="Times New Roman" w:hAnsi="Times New Roman"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الأمثلة و التمارين على ورقة الرسم </w:t>
            </w:r>
          </w:p>
        </w:tc>
        <w:tc>
          <w:tcPr>
            <w:tcW w:w="1502" w:type="dxa"/>
          </w:tcPr>
          <w:p w:rsidR="00C1252A" w:rsidRPr="004A2E6D" w:rsidRDefault="00C1252A" w:rsidP="00696653">
            <w:pPr>
              <w:bidi/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عرض فيديوهات </w:t>
            </w:r>
          </w:p>
        </w:tc>
        <w:tc>
          <w:tcPr>
            <w:tcW w:w="1733" w:type="dxa"/>
            <w:shd w:val="clear" w:color="auto" w:fill="auto"/>
          </w:tcPr>
          <w:p w:rsidR="00C1252A" w:rsidRPr="004A2E6D" w:rsidRDefault="00C1252A" w:rsidP="0069665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رسم الرسومات المطلوبة ومناقشتها</w:t>
            </w:r>
          </w:p>
        </w:tc>
        <w:tc>
          <w:tcPr>
            <w:tcW w:w="1848" w:type="dxa"/>
          </w:tcPr>
          <w:p w:rsidR="00C1252A" w:rsidRDefault="00C1252A" w:rsidP="00C1252A">
            <w:pPr>
              <w:pStyle w:val="a6"/>
              <w:numPr>
                <w:ilvl w:val="0"/>
                <w:numId w:val="5"/>
              </w:numPr>
              <w:bidi/>
              <w:rPr>
                <w:rFonts w:cs="Arial"/>
                <w:sz w:val="24"/>
                <w:szCs w:val="24"/>
              </w:rPr>
            </w:pPr>
            <w:r w:rsidRPr="00517009">
              <w:rPr>
                <w:rFonts w:cs="Arial" w:hint="cs"/>
                <w:sz w:val="24"/>
                <w:szCs w:val="24"/>
                <w:rtl/>
              </w:rPr>
              <w:t>تم تحقيق الاهداف</w:t>
            </w:r>
            <w:r>
              <w:rPr>
                <w:rFonts w:cs="Arial" w:hint="cs"/>
                <w:sz w:val="24"/>
                <w:szCs w:val="24"/>
                <w:rtl/>
              </w:rPr>
              <w:t xml:space="preserve"> والكفايات</w:t>
            </w:r>
            <w:r w:rsidRPr="00517009">
              <w:rPr>
                <w:rFonts w:cs="Arial" w:hint="cs"/>
                <w:sz w:val="24"/>
                <w:szCs w:val="24"/>
                <w:rtl/>
              </w:rPr>
              <w:t>.</w:t>
            </w:r>
          </w:p>
          <w:p w:rsidR="00C1252A" w:rsidRPr="00517009" w:rsidRDefault="00C1252A" w:rsidP="00C1252A">
            <w:pPr>
              <w:pStyle w:val="a6"/>
              <w:numPr>
                <w:ilvl w:val="0"/>
                <w:numId w:val="5"/>
              </w:numPr>
              <w:bidi/>
              <w:ind w:left="373"/>
              <w:rPr>
                <w:rFonts w:cs="Arial"/>
                <w:sz w:val="24"/>
                <w:szCs w:val="24"/>
                <w:rtl/>
              </w:rPr>
            </w:pPr>
            <w:r w:rsidRPr="00517009">
              <w:rPr>
                <w:rFonts w:cs="Arial" w:hint="cs"/>
                <w:sz w:val="24"/>
                <w:szCs w:val="24"/>
                <w:rtl/>
              </w:rPr>
              <w:t>تم حل الانشطة ومناقشتها.</w:t>
            </w:r>
          </w:p>
          <w:p w:rsidR="00C1252A" w:rsidRDefault="00C1252A" w:rsidP="00696653">
            <w:pPr>
              <w:tabs>
                <w:tab w:val="right" w:pos="347"/>
              </w:tabs>
              <w:bidi/>
              <w:rPr>
                <w:rFonts w:cs="Arial"/>
                <w:sz w:val="24"/>
                <w:szCs w:val="24"/>
                <w:rtl/>
              </w:rPr>
            </w:pPr>
          </w:p>
        </w:tc>
      </w:tr>
    </w:tbl>
    <w:p w:rsidR="00C1252A" w:rsidRDefault="00C1252A" w:rsidP="00C1252A">
      <w:pPr>
        <w:bidi/>
        <w:jc w:val="center"/>
        <w:rPr>
          <w:rtl/>
        </w:rPr>
      </w:pPr>
    </w:p>
    <w:tbl>
      <w:tblPr>
        <w:tblpPr w:leftFromText="180" w:rightFromText="180" w:vertAnchor="text" w:horzAnchor="margin" w:tblpXSpec="center" w:tblpY="162"/>
        <w:bidiVisual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C1252A" w:rsidRPr="00627ABA" w:rsidTr="00696653">
        <w:tc>
          <w:tcPr>
            <w:tcW w:w="11100" w:type="dxa"/>
            <w:shd w:val="clear" w:color="auto" w:fill="BFBFBF"/>
          </w:tcPr>
          <w:p w:rsidR="00C1252A" w:rsidRPr="00627ABA" w:rsidRDefault="00C1252A" w:rsidP="0069665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C1252A" w:rsidRPr="00627ABA" w:rsidTr="00696653">
        <w:trPr>
          <w:trHeight w:val="710"/>
        </w:trPr>
        <w:tc>
          <w:tcPr>
            <w:tcW w:w="11100" w:type="dxa"/>
            <w:shd w:val="clear" w:color="auto" w:fill="auto"/>
          </w:tcPr>
          <w:p w:rsidR="00C1252A" w:rsidRPr="00A76EFA" w:rsidRDefault="00C1252A" w:rsidP="00C1252A">
            <w:pPr>
              <w:pStyle w:val="a6"/>
              <w:numPr>
                <w:ilvl w:val="0"/>
                <w:numId w:val="6"/>
              </w:numPr>
              <w:bidi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lastRenderedPageBreak/>
              <w:t>الرسومات المطلوبة</w:t>
            </w:r>
          </w:p>
          <w:p w:rsidR="00C1252A" w:rsidRPr="001565B4" w:rsidRDefault="00C1252A" w:rsidP="00C1252A">
            <w:pPr>
              <w:pStyle w:val="a6"/>
              <w:numPr>
                <w:ilvl w:val="0"/>
                <w:numId w:val="6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نموذج تقويم:</w:t>
            </w:r>
            <w:r w:rsidRPr="00A76EF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سلالم التقدير</w:t>
            </w:r>
          </w:p>
        </w:tc>
      </w:tr>
    </w:tbl>
    <w:p w:rsidR="00C1252A" w:rsidRDefault="00C1252A" w:rsidP="00C1252A">
      <w:pPr>
        <w:bidi/>
        <w:jc w:val="center"/>
        <w:rPr>
          <w:rtl/>
        </w:rPr>
      </w:pPr>
    </w:p>
    <w:p w:rsidR="00C1252A" w:rsidRPr="00E70121" w:rsidRDefault="00C1252A" w:rsidP="00C1252A">
      <w:pPr>
        <w:bidi/>
        <w:jc w:val="center"/>
        <w:rPr>
          <w:rFonts w:hint="cs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معلمة المادة: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دنيا عيسي</w:t>
      </w:r>
    </w:p>
    <w:sectPr w:rsidR="00C1252A" w:rsidRPr="00E70121" w:rsidSect="00C1252A">
      <w:pgSz w:w="12240" w:h="15840"/>
      <w:pgMar w:top="36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798B" w:rsidRDefault="0094798B" w:rsidP="00C1252A">
      <w:pPr>
        <w:spacing w:after="0" w:line="240" w:lineRule="auto"/>
      </w:pPr>
      <w:r>
        <w:separator/>
      </w:r>
    </w:p>
  </w:endnote>
  <w:endnote w:type="continuationSeparator" w:id="0">
    <w:p w:rsidR="0094798B" w:rsidRDefault="0094798B" w:rsidP="00C12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798B" w:rsidRDefault="0094798B" w:rsidP="00C1252A">
      <w:pPr>
        <w:spacing w:after="0" w:line="240" w:lineRule="auto"/>
      </w:pPr>
      <w:r>
        <w:separator/>
      </w:r>
    </w:p>
  </w:footnote>
  <w:footnote w:type="continuationSeparator" w:id="0">
    <w:p w:rsidR="0094798B" w:rsidRDefault="0094798B" w:rsidP="00C125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70ED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62324A"/>
    <w:multiLevelType w:val="hybridMultilevel"/>
    <w:tmpl w:val="993E58A0"/>
    <w:lvl w:ilvl="0" w:tplc="815AE3F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6612B8A"/>
    <w:multiLevelType w:val="hybridMultilevel"/>
    <w:tmpl w:val="993E58A0"/>
    <w:lvl w:ilvl="0" w:tplc="815AE3F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B05409E"/>
    <w:multiLevelType w:val="hybridMultilevel"/>
    <w:tmpl w:val="B6F6B37E"/>
    <w:lvl w:ilvl="0" w:tplc="D52CB4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7621A9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22692B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E434A33"/>
    <w:multiLevelType w:val="hybridMultilevel"/>
    <w:tmpl w:val="993E58A0"/>
    <w:lvl w:ilvl="0" w:tplc="815AE3F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FC35A18"/>
    <w:multiLevelType w:val="hybridMultilevel"/>
    <w:tmpl w:val="5718A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902296">
    <w:abstractNumId w:val="2"/>
  </w:num>
  <w:num w:numId="2" w16cid:durableId="19858467">
    <w:abstractNumId w:val="0"/>
  </w:num>
  <w:num w:numId="3" w16cid:durableId="1678269262">
    <w:abstractNumId w:val="6"/>
  </w:num>
  <w:num w:numId="4" w16cid:durableId="1939219580">
    <w:abstractNumId w:val="4"/>
  </w:num>
  <w:num w:numId="5" w16cid:durableId="619411300">
    <w:abstractNumId w:val="1"/>
  </w:num>
  <w:num w:numId="6" w16cid:durableId="1984312851">
    <w:abstractNumId w:val="5"/>
  </w:num>
  <w:num w:numId="7" w16cid:durableId="827986609">
    <w:abstractNumId w:val="3"/>
  </w:num>
  <w:num w:numId="8" w16cid:durableId="9643864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52A"/>
    <w:rsid w:val="00334B1A"/>
    <w:rsid w:val="0094798B"/>
    <w:rsid w:val="009B6910"/>
    <w:rsid w:val="00C1252A"/>
    <w:rsid w:val="00C8602A"/>
    <w:rsid w:val="00DB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33FAB6"/>
  <w15:chartTrackingRefBased/>
  <w15:docId w15:val="{E314ACDA-F889-46E5-984F-51AC2EBAD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P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52A"/>
    <w:pPr>
      <w:spacing w:after="200" w:line="276" w:lineRule="auto"/>
    </w:pPr>
    <w:rPr>
      <w:kern w:val="0"/>
      <w:sz w:val="22"/>
      <w:szCs w:val="22"/>
      <w:lang w:bidi="ar-SA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12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2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2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2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2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2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2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2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2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12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12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12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1252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1252A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1252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1252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1252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125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12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12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2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12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2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125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25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252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2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1252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1252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1252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C1252A"/>
  </w:style>
  <w:style w:type="paragraph" w:styleId="ab">
    <w:name w:val="footer"/>
    <w:basedOn w:val="a"/>
    <w:link w:val="Char4"/>
    <w:uiPriority w:val="99"/>
    <w:unhideWhenUsed/>
    <w:rsid w:val="00C1252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C12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دنيا وليد أحمد عيسى</dc:creator>
  <cp:keywords/>
  <dc:description/>
  <cp:lastModifiedBy>دنيا وليد أحمد عيسى</cp:lastModifiedBy>
  <cp:revision>1</cp:revision>
  <dcterms:created xsi:type="dcterms:W3CDTF">2025-06-02T05:01:00Z</dcterms:created>
  <dcterms:modified xsi:type="dcterms:W3CDTF">2025-06-02T05:27:00Z</dcterms:modified>
</cp:coreProperties>
</file>