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DC0" w:rsidRDefault="00115BDF">
      <w:pPr>
        <w:spacing w:before="600" w:after="80"/>
      </w:pPr>
      <w:proofErr w:type="spellStart"/>
      <w:r>
        <w:rPr>
          <w:b/>
          <w:bCs/>
          <w:sz w:val="40"/>
          <w:szCs w:val="40"/>
        </w:rPr>
        <w:t>From</w:t>
      </w:r>
      <w:proofErr w:type="spellEnd"/>
      <w:r>
        <w:rPr>
          <w:b/>
          <w:bCs/>
          <w:sz w:val="40"/>
          <w:szCs w:val="40"/>
        </w:rPr>
        <w:t xml:space="preserve"> EPLAN </w:t>
      </w:r>
      <w:proofErr w:type="spellStart"/>
      <w:r>
        <w:rPr>
          <w:b/>
          <w:bCs/>
          <w:sz w:val="40"/>
          <w:szCs w:val="40"/>
        </w:rPr>
        <w:t>Schematic</w:t>
      </w:r>
      <w:proofErr w:type="spellEnd"/>
      <w:r>
        <w:rPr>
          <w:b/>
          <w:bCs/>
          <w:sz w:val="40"/>
          <w:szCs w:val="40"/>
        </w:rPr>
        <w:t xml:space="preserve"> to </w:t>
      </w:r>
      <w:proofErr w:type="spellStart"/>
      <w:r>
        <w:rPr>
          <w:b/>
          <w:bCs/>
          <w:sz w:val="40"/>
          <w:szCs w:val="40"/>
        </w:rPr>
        <w:t>TwinCAT</w:t>
      </w:r>
      <w:proofErr w:type="spellEnd"/>
      <w:r>
        <w:rPr>
          <w:b/>
          <w:bCs/>
          <w:sz w:val="40"/>
          <w:szCs w:val="40"/>
        </w:rPr>
        <w:t xml:space="preserve"> Project</w:t>
      </w:r>
    </w:p>
    <w:p w:rsidR="00BB7DC0" w:rsidRDefault="00115BDF">
      <w:pPr>
        <w:spacing w:after="400"/>
      </w:pPr>
      <w:r>
        <w:rPr>
          <w:i/>
          <w:iCs/>
          <w:color w:val="555555"/>
          <w:sz w:val="24"/>
          <w:szCs w:val="24"/>
        </w:rPr>
        <w:t xml:space="preserve">Complete </w:t>
      </w:r>
      <w:proofErr w:type="spellStart"/>
      <w:r>
        <w:rPr>
          <w:i/>
          <w:iCs/>
          <w:color w:val="555555"/>
          <w:sz w:val="24"/>
          <w:szCs w:val="24"/>
        </w:rPr>
        <w:t>Beckhoff</w:t>
      </w:r>
      <w:proofErr w:type="spellEnd"/>
      <w:r>
        <w:rPr>
          <w:i/>
          <w:iCs/>
          <w:color w:val="555555"/>
          <w:sz w:val="24"/>
          <w:szCs w:val="24"/>
        </w:rPr>
        <w:t>/</w:t>
      </w:r>
      <w:proofErr w:type="spellStart"/>
      <w:r>
        <w:rPr>
          <w:i/>
          <w:iCs/>
          <w:color w:val="555555"/>
          <w:sz w:val="24"/>
          <w:szCs w:val="24"/>
        </w:rPr>
        <w:t>TwinCAT</w:t>
      </w:r>
      <w:proofErr w:type="spellEnd"/>
      <w:r>
        <w:rPr>
          <w:i/>
          <w:iCs/>
          <w:color w:val="555555"/>
          <w:sz w:val="24"/>
          <w:szCs w:val="24"/>
        </w:rPr>
        <w:t xml:space="preserve"> control </w:t>
      </w:r>
      <w:proofErr w:type="spellStart"/>
      <w:r>
        <w:rPr>
          <w:i/>
          <w:iCs/>
          <w:color w:val="555555"/>
          <w:sz w:val="24"/>
          <w:szCs w:val="24"/>
        </w:rPr>
        <w:t>implementation</w:t>
      </w:r>
      <w:proofErr w:type="spellEnd"/>
      <w:r>
        <w:rPr>
          <w:i/>
          <w:iCs/>
          <w:color w:val="555555"/>
          <w:sz w:val="24"/>
          <w:szCs w:val="24"/>
        </w:rPr>
        <w:t xml:space="preserve"> of the </w:t>
      </w:r>
      <w:proofErr w:type="spellStart"/>
      <w:r>
        <w:rPr>
          <w:i/>
          <w:iCs/>
          <w:color w:val="555555"/>
          <w:sz w:val="24"/>
          <w:szCs w:val="24"/>
        </w:rPr>
        <w:t>Jenoptik</w:t>
      </w:r>
      <w:proofErr w:type="spellEnd"/>
      <w:r>
        <w:rPr>
          <w:i/>
          <w:iCs/>
          <w:color w:val="555555"/>
          <w:sz w:val="24"/>
          <w:szCs w:val="24"/>
        </w:rPr>
        <w:t xml:space="preserve"> "</w:t>
      </w:r>
      <w:proofErr w:type="spellStart"/>
      <w:r>
        <w:rPr>
          <w:i/>
          <w:iCs/>
          <w:color w:val="555555"/>
          <w:sz w:val="24"/>
          <w:szCs w:val="24"/>
        </w:rPr>
        <w:t>Funktionsmuster</w:t>
      </w:r>
      <w:proofErr w:type="spellEnd"/>
      <w:r>
        <w:rPr>
          <w:i/>
          <w:iCs/>
          <w:color w:val="555555"/>
          <w:sz w:val="24"/>
          <w:szCs w:val="24"/>
        </w:rPr>
        <w:t xml:space="preserve"> LCLW" machine</w:t>
      </w:r>
    </w:p>
    <w:p w:rsidR="00BB7DC0" w:rsidRPr="00C2268D" w:rsidRDefault="00115BDF">
      <w:pPr>
        <w:spacing w:after="160"/>
      </w:pPr>
      <w:r w:rsidRPr="00C2268D">
        <w:rPr>
          <w:sz w:val="20"/>
          <w:szCs w:val="20"/>
        </w:rPr>
        <w:t xml:space="preserve">Sources: EPLAN </w:t>
      </w:r>
      <w:proofErr w:type="spellStart"/>
      <w:r w:rsidRPr="00C2268D">
        <w:rPr>
          <w:sz w:val="20"/>
          <w:szCs w:val="20"/>
        </w:rPr>
        <w:t>electrical</w:t>
      </w:r>
      <w:proofErr w:type="spellEnd"/>
      <w:r w:rsidRPr="00C2268D">
        <w:rPr>
          <w:sz w:val="20"/>
          <w:szCs w:val="20"/>
        </w:rPr>
        <w:t xml:space="preserve"> </w:t>
      </w:r>
      <w:proofErr w:type="spellStart"/>
      <w:r w:rsidRPr="00C2268D">
        <w:rPr>
          <w:sz w:val="20"/>
          <w:szCs w:val="20"/>
        </w:rPr>
        <w:t>schematic</w:t>
      </w:r>
      <w:proofErr w:type="spellEnd"/>
      <w:r w:rsidRPr="00C2268D">
        <w:rPr>
          <w:sz w:val="20"/>
          <w:szCs w:val="20"/>
        </w:rPr>
        <w:t xml:space="preserve"> (90 pages) + </w:t>
      </w:r>
      <w:proofErr w:type="spellStart"/>
      <w:r w:rsidRPr="00C2268D">
        <w:rPr>
          <w:sz w:val="20"/>
          <w:szCs w:val="20"/>
        </w:rPr>
        <w:t>Festo</w:t>
      </w:r>
      <w:proofErr w:type="spellEnd"/>
      <w:r w:rsidRPr="00C2268D">
        <w:rPr>
          <w:sz w:val="20"/>
          <w:szCs w:val="20"/>
        </w:rPr>
        <w:t xml:space="preserve"> </w:t>
      </w:r>
      <w:proofErr w:type="spellStart"/>
      <w:r w:rsidRPr="00C2268D">
        <w:rPr>
          <w:sz w:val="20"/>
          <w:szCs w:val="20"/>
        </w:rPr>
        <w:t>pneumatic</w:t>
      </w:r>
      <w:proofErr w:type="spellEnd"/>
      <w:r w:rsidRPr="00C2268D">
        <w:rPr>
          <w:sz w:val="20"/>
          <w:szCs w:val="20"/>
        </w:rPr>
        <w:t xml:space="preserve"> circuit </w:t>
      </w:r>
      <w:proofErr w:type="spellStart"/>
      <w:r w:rsidRPr="00C2268D">
        <w:rPr>
          <w:sz w:val="20"/>
          <w:szCs w:val="20"/>
        </w:rPr>
        <w:t>diagram</w:t>
      </w:r>
      <w:proofErr w:type="spellEnd"/>
    </w:p>
    <w:p w:rsidR="00BB7DC0" w:rsidRPr="00C2268D" w:rsidRDefault="00115BDF">
      <w:pPr>
        <w:spacing w:after="160"/>
      </w:pPr>
      <w:r w:rsidRPr="00C2268D">
        <w:rPr>
          <w:sz w:val="20"/>
          <w:szCs w:val="20"/>
        </w:rPr>
        <w:t xml:space="preserve">Platform: </w:t>
      </w:r>
      <w:proofErr w:type="spellStart"/>
      <w:r w:rsidRPr="00C2268D">
        <w:rPr>
          <w:sz w:val="20"/>
          <w:szCs w:val="20"/>
        </w:rPr>
        <w:t>TwinCAT</w:t>
      </w:r>
      <w:proofErr w:type="spellEnd"/>
      <w:r w:rsidRPr="00C2268D">
        <w:rPr>
          <w:sz w:val="20"/>
          <w:szCs w:val="20"/>
        </w:rPr>
        <w:t xml:space="preserve"> XAE Shell (64-bit), simulation </w:t>
      </w:r>
      <w:proofErr w:type="spellStart"/>
      <w:r w:rsidRPr="00C2268D">
        <w:rPr>
          <w:sz w:val="20"/>
          <w:szCs w:val="20"/>
        </w:rPr>
        <w:t>only</w:t>
      </w:r>
      <w:proofErr w:type="spellEnd"/>
      <w:r w:rsidRPr="00C2268D">
        <w:rPr>
          <w:sz w:val="20"/>
          <w:szCs w:val="20"/>
        </w:rPr>
        <w:t xml:space="preserve"> — no </w:t>
      </w:r>
      <w:proofErr w:type="spellStart"/>
      <w:r w:rsidRPr="00C2268D">
        <w:rPr>
          <w:sz w:val="20"/>
          <w:szCs w:val="20"/>
        </w:rPr>
        <w:t>physical</w:t>
      </w:r>
      <w:proofErr w:type="spellEnd"/>
      <w:r w:rsidRPr="00C2268D">
        <w:rPr>
          <w:sz w:val="20"/>
          <w:szCs w:val="20"/>
        </w:rPr>
        <w:t xml:space="preserve"> hardware</w:t>
      </w:r>
    </w:p>
    <w:p w:rsidR="00C2268D" w:rsidRPr="00C2268D" w:rsidRDefault="00115BDF" w:rsidP="00C2268D">
      <w:pPr>
        <w:rPr>
          <w:sz w:val="20"/>
          <w:szCs w:val="20"/>
        </w:rPr>
      </w:pPr>
      <w:proofErr w:type="spellStart"/>
      <w:r w:rsidRPr="00C2268D">
        <w:rPr>
          <w:sz w:val="20"/>
          <w:szCs w:val="20"/>
        </w:rPr>
        <w:t>Student</w:t>
      </w:r>
      <w:proofErr w:type="spellEnd"/>
      <w:r w:rsidRPr="00C2268D">
        <w:rPr>
          <w:sz w:val="20"/>
          <w:szCs w:val="20"/>
        </w:rPr>
        <w:t>:</w:t>
      </w:r>
      <w:r w:rsidR="00C2268D" w:rsidRPr="00C2268D">
        <w:rPr>
          <w:sz w:val="20"/>
          <w:szCs w:val="20"/>
        </w:rPr>
        <w:t xml:space="preserve"> Ahmed Zakaria </w:t>
      </w:r>
      <w:proofErr w:type="spellStart"/>
      <w:r w:rsidR="00C2268D" w:rsidRPr="00C2268D">
        <w:rPr>
          <w:sz w:val="20"/>
          <w:szCs w:val="20"/>
        </w:rPr>
        <w:t>Benadda</w:t>
      </w:r>
      <w:proofErr w:type="spellEnd"/>
      <w:r w:rsidR="00C2268D" w:rsidRPr="00C2268D">
        <w:rPr>
          <w:sz w:val="20"/>
          <w:szCs w:val="20"/>
        </w:rPr>
        <w:t xml:space="preserve">                                           Date: 27/10/2026</w:t>
      </w:r>
    </w:p>
    <w:p w:rsidR="00C2268D" w:rsidRPr="00C2268D" w:rsidRDefault="00C2268D" w:rsidP="00C2268D">
      <w:pPr>
        <w:rPr>
          <w:sz w:val="20"/>
          <w:szCs w:val="20"/>
        </w:rPr>
      </w:pPr>
    </w:p>
    <w:p w:rsidR="00C2268D" w:rsidRPr="00C2268D" w:rsidRDefault="00754A38" w:rsidP="00C2268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proofErr w:type="spellStart"/>
      <w:r>
        <w:rPr>
          <w:sz w:val="20"/>
          <w:szCs w:val="20"/>
        </w:rPr>
        <w:t>Lemsi</w:t>
      </w:r>
      <w:proofErr w:type="spellEnd"/>
      <w:r>
        <w:rPr>
          <w:sz w:val="20"/>
          <w:szCs w:val="20"/>
        </w:rPr>
        <w:t xml:space="preserve"> </w:t>
      </w:r>
      <w:r w:rsidR="00C2268D" w:rsidRPr="00C2268D">
        <w:rPr>
          <w:sz w:val="20"/>
          <w:szCs w:val="20"/>
        </w:rPr>
        <w:t>Adams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Favour</w:t>
      </w:r>
      <w:proofErr w:type="spellEnd"/>
      <w:r>
        <w:rPr>
          <w:sz w:val="20"/>
          <w:szCs w:val="20"/>
        </w:rPr>
        <w:t xml:space="preserve"> </w:t>
      </w:r>
      <w:bookmarkStart w:id="0" w:name="_GoBack"/>
      <w:bookmarkEnd w:id="0"/>
      <w:r w:rsidR="00C2268D" w:rsidRPr="00C2268D">
        <w:rPr>
          <w:sz w:val="20"/>
          <w:szCs w:val="20"/>
        </w:rPr>
        <w:t xml:space="preserve"> </w:t>
      </w:r>
    </w:p>
    <w:p w:rsidR="00BB7DC0" w:rsidRDefault="00BB7DC0">
      <w:pPr>
        <w:pBdr>
          <w:bottom w:val="single" w:sz="6" w:space="4" w:color="999999"/>
        </w:pBdr>
        <w:spacing w:before="120" w:after="240"/>
      </w:pPr>
    </w:p>
    <w:p w:rsidR="00BB7DC0" w:rsidRDefault="00115BDF">
      <w:pPr>
        <w:pStyle w:val="Titre1"/>
        <w:spacing w:before="360" w:after="160"/>
      </w:pPr>
      <w:r>
        <w:t>1. Introduction</w:t>
      </w:r>
    </w:p>
    <w:p w:rsidR="00BB7DC0" w:rsidRDefault="00115BDF">
      <w:pPr>
        <w:spacing w:after="160"/>
      </w:pPr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rebuilds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control system of a </w:t>
      </w:r>
      <w:proofErr w:type="spellStart"/>
      <w:r>
        <w:t>Jenoptik</w:t>
      </w:r>
      <w:proofErr w:type="spellEnd"/>
      <w:r>
        <w:t xml:space="preserve"> machine prototype ("LCLW") as a </w:t>
      </w:r>
      <w:proofErr w:type="spellStart"/>
      <w:r>
        <w:t>TwinCAT</w:t>
      </w:r>
      <w:proofErr w:type="spellEnd"/>
      <w:r>
        <w:t xml:space="preserve"> 3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two</w:t>
      </w:r>
      <w:proofErr w:type="spellEnd"/>
      <w:r>
        <w:t xml:space="preserve"> original source documents: a 90-page EPLAN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schematic</w:t>
      </w:r>
      <w:proofErr w:type="spellEnd"/>
      <w:r>
        <w:t xml:space="preserve"> and a </w:t>
      </w:r>
      <w:proofErr w:type="spellStart"/>
      <w:r>
        <w:t>Festo</w:t>
      </w:r>
      <w:proofErr w:type="spellEnd"/>
      <w:r>
        <w:t xml:space="preserve"> </w:t>
      </w:r>
      <w:proofErr w:type="spellStart"/>
      <w:r>
        <w:t>pneumatic</w:t>
      </w:r>
      <w:proofErr w:type="spellEnd"/>
      <w:r>
        <w:t xml:space="preserve"> circuit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machine.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conveyor-based</w:t>
      </w:r>
      <w:proofErr w:type="spellEnd"/>
      <w:r>
        <w:t xml:space="preserve"> part-handling machine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, clamps, </w:t>
      </w:r>
      <w:proofErr w:type="spellStart"/>
      <w:r>
        <w:t>inspects</w:t>
      </w:r>
      <w:proofErr w:type="spellEnd"/>
      <w:r>
        <w:t xml:space="preserve">, and sorts parts </w:t>
      </w:r>
      <w:proofErr w:type="spellStart"/>
      <w:r>
        <w:t>along</w:t>
      </w:r>
      <w:proofErr w:type="spellEnd"/>
      <w:r>
        <w:t xml:space="preserve"> an </w:t>
      </w:r>
      <w:proofErr w:type="spellStart"/>
      <w:r>
        <w:t>infeed</w:t>
      </w:r>
      <w:proofErr w:type="spellEnd"/>
      <w:r>
        <w:t>-to-</w:t>
      </w:r>
      <w:proofErr w:type="spellStart"/>
      <w:r>
        <w:t>outfeed</w:t>
      </w:r>
      <w:proofErr w:type="spellEnd"/>
      <w:r>
        <w:t xml:space="preserve"> line, </w:t>
      </w:r>
      <w:proofErr w:type="spellStart"/>
      <w:r>
        <w:t>with</w:t>
      </w:r>
      <w:proofErr w:type="spellEnd"/>
      <w:r>
        <w:t xml:space="preserve"> a central </w:t>
      </w:r>
      <w:proofErr w:type="spellStart"/>
      <w:r>
        <w:t>safety</w:t>
      </w:r>
      <w:proofErr w:type="spellEnd"/>
      <w:r>
        <w:t xml:space="preserve"> interlock and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paths</w:t>
      </w:r>
      <w:proofErr w:type="spellEnd"/>
      <w:r>
        <w:t>.</w:t>
      </w:r>
    </w:p>
    <w:p w:rsidR="00BB7DC0" w:rsidRDefault="00115BDF">
      <w:pPr>
        <w:spacing w:after="160"/>
      </w:pPr>
      <w:r>
        <w:t xml:space="preserve">All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stations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 xml:space="preserve"> have been </w:t>
      </w:r>
      <w:proofErr w:type="spellStart"/>
      <w:r>
        <w:t>implemented</w:t>
      </w:r>
      <w:proofErr w:type="spellEnd"/>
      <w:r>
        <w:t xml:space="preserve">, </w:t>
      </w:r>
      <w:proofErr w:type="spellStart"/>
      <w:r>
        <w:t>chained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, and </w:t>
      </w:r>
      <w:proofErr w:type="spellStart"/>
      <w:r>
        <w:t>verified</w:t>
      </w:r>
      <w:proofErr w:type="spellEnd"/>
      <w:r>
        <w:t xml:space="preserve"> by forcing I/O values live in </w:t>
      </w:r>
      <w:proofErr w:type="spellStart"/>
      <w:r>
        <w:t>TwinCAT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physical</w:t>
      </w:r>
      <w:proofErr w:type="spellEnd"/>
      <w:r>
        <w:t xml:space="preserve"> hardware </w:t>
      </w:r>
      <w:proofErr w:type="spellStart"/>
      <w:r>
        <w:t>connected</w:t>
      </w:r>
      <w:proofErr w:type="spellEnd"/>
      <w:r>
        <w:t>.</w:t>
      </w:r>
    </w:p>
    <w:p w:rsidR="00BB7DC0" w:rsidRDefault="00115BDF">
      <w:pPr>
        <w:pStyle w:val="Titre1"/>
        <w:spacing w:before="360" w:after="160"/>
      </w:pPr>
      <w:r>
        <w:t>2. Hardware Architecture</w:t>
      </w:r>
    </w:p>
    <w:p w:rsidR="00BB7DC0" w:rsidRDefault="00115BDF">
      <w:pPr>
        <w:spacing w:after="160"/>
      </w:pPr>
      <w:proofErr w:type="spellStart"/>
      <w:r>
        <w:t>Every</w:t>
      </w:r>
      <w:proofErr w:type="spellEnd"/>
      <w:r>
        <w:t xml:space="preserve"> control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Beckhoff</w:t>
      </w:r>
      <w:proofErr w:type="spellEnd"/>
      <w:r>
        <w:t xml:space="preserve"> </w:t>
      </w:r>
      <w:proofErr w:type="spellStart"/>
      <w:r>
        <w:t>EtherCAT</w:t>
      </w:r>
      <w:proofErr w:type="spellEnd"/>
      <w:r>
        <w:t xml:space="preserve"> component: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00"/>
        <w:gridCol w:w="1850"/>
      </w:tblGrid>
      <w:tr w:rsidR="00BB7DC0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Device</w:t>
            </w:r>
            <w:proofErr w:type="spellEnd"/>
          </w:p>
        </w:tc>
        <w:tc>
          <w:tcPr>
            <w:tcW w:w="5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  <w:proofErr w:type="spellEnd"/>
          </w:p>
        </w:tc>
        <w:tc>
          <w:tcPr>
            <w:tcW w:w="18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Eplan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Designation</w:t>
            </w:r>
            <w:proofErr w:type="spellEnd"/>
          </w:p>
        </w:tc>
      </w:tr>
      <w:tr w:rsidR="00BB7DC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C6015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 xml:space="preserve">Embedded IPC — </w:t>
            </w:r>
            <w:proofErr w:type="spellStart"/>
            <w:r>
              <w:rPr>
                <w:sz w:val="19"/>
                <w:szCs w:val="19"/>
              </w:rPr>
              <w:t>EtherCAT</w:t>
            </w:r>
            <w:proofErr w:type="spellEnd"/>
            <w:r>
              <w:rPr>
                <w:sz w:val="19"/>
                <w:szCs w:val="19"/>
              </w:rPr>
              <w:t xml:space="preserve"> master,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TwinCAT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+MP-4A1</w:t>
            </w:r>
          </w:p>
        </w:tc>
      </w:tr>
      <w:tr w:rsidR="00BB7DC0">
        <w:tc>
          <w:tcPr>
            <w:tcW w:w="18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CU1128</w:t>
            </w:r>
          </w:p>
        </w:tc>
        <w:tc>
          <w:tcPr>
            <w:tcW w:w="57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 xml:space="preserve">8-port </w:t>
            </w:r>
            <w:proofErr w:type="spellStart"/>
            <w:r>
              <w:rPr>
                <w:sz w:val="19"/>
                <w:szCs w:val="19"/>
              </w:rPr>
              <w:t>EtherCAT</w:t>
            </w:r>
            <w:proofErr w:type="spellEnd"/>
            <w:r>
              <w:rPr>
                <w:sz w:val="19"/>
                <w:szCs w:val="19"/>
              </w:rPr>
              <w:t xml:space="preserve"> switch</w:t>
            </w:r>
          </w:p>
        </w:tc>
        <w:tc>
          <w:tcPr>
            <w:tcW w:w="18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+MP-5K1</w:t>
            </w:r>
          </w:p>
        </w:tc>
      </w:tr>
      <w:tr w:rsidR="00BB7DC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EK1100 (x2)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EtherCAT</w:t>
            </w:r>
            <w:proofErr w:type="spellEnd"/>
            <w:r>
              <w:rPr>
                <w:sz w:val="19"/>
                <w:szCs w:val="19"/>
              </w:rPr>
              <w:t xml:space="preserve"> coupler — cabinet / CW-laser 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+MP-6K1 / +LS-7K1</w:t>
            </w:r>
          </w:p>
        </w:tc>
      </w:tr>
      <w:tr w:rsidR="00BB7DC0">
        <w:tc>
          <w:tcPr>
            <w:tcW w:w="18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EL1809 (x2)</w:t>
            </w:r>
          </w:p>
        </w:tc>
        <w:tc>
          <w:tcPr>
            <w:tcW w:w="57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16-channel digital input terminal</w:t>
            </w:r>
          </w:p>
        </w:tc>
        <w:tc>
          <w:tcPr>
            <w:tcW w:w="18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+MP-6K10 / +LS-7K10</w:t>
            </w:r>
          </w:p>
        </w:tc>
      </w:tr>
      <w:tr w:rsidR="00BB7DC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EL2809 (x2)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16-channel digital output terminal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+MP-6K20 / +LS-7K20</w:t>
            </w:r>
          </w:p>
        </w:tc>
      </w:tr>
      <w:tr w:rsidR="00BB7DC0">
        <w:tc>
          <w:tcPr>
            <w:tcW w:w="18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EP1018-0001 (x3)</w:t>
            </w:r>
          </w:p>
        </w:tc>
        <w:tc>
          <w:tcPr>
            <w:tcW w:w="57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 xml:space="preserve">IP67 </w:t>
            </w:r>
            <w:proofErr w:type="spellStart"/>
            <w:r>
              <w:rPr>
                <w:sz w:val="19"/>
                <w:szCs w:val="19"/>
              </w:rPr>
              <w:t>remote</w:t>
            </w:r>
            <w:proofErr w:type="spellEnd"/>
            <w:r>
              <w:rPr>
                <w:sz w:val="19"/>
                <w:szCs w:val="19"/>
              </w:rPr>
              <w:t xml:space="preserve"> input box, 8DI — </w:t>
            </w:r>
            <w:proofErr w:type="spellStart"/>
            <w:r>
              <w:rPr>
                <w:sz w:val="19"/>
                <w:szCs w:val="19"/>
              </w:rPr>
              <w:t>field-mounted</w:t>
            </w:r>
            <w:proofErr w:type="spellEnd"/>
          </w:p>
        </w:tc>
        <w:tc>
          <w:tcPr>
            <w:tcW w:w="18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+MS-9K1 / 9K2 / 9K3</w:t>
            </w:r>
          </w:p>
        </w:tc>
      </w:tr>
      <w:tr w:rsidR="00BB7DC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EP2028-0001 (x2)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 xml:space="preserve">IP67 </w:t>
            </w:r>
            <w:proofErr w:type="spellStart"/>
            <w:r>
              <w:rPr>
                <w:sz w:val="19"/>
                <w:szCs w:val="19"/>
              </w:rPr>
              <w:t>remote</w:t>
            </w:r>
            <w:proofErr w:type="spellEnd"/>
            <w:r>
              <w:rPr>
                <w:sz w:val="19"/>
                <w:szCs w:val="19"/>
              </w:rPr>
              <w:t xml:space="preserve"> output box, 8DO — </w:t>
            </w:r>
            <w:proofErr w:type="spellStart"/>
            <w:r>
              <w:rPr>
                <w:sz w:val="19"/>
                <w:szCs w:val="19"/>
              </w:rPr>
              <w:t>field-mounted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+MS-10K1 / 10K2</w:t>
            </w:r>
          </w:p>
        </w:tc>
      </w:tr>
      <w:tr w:rsidR="00BB7DC0">
        <w:tc>
          <w:tcPr>
            <w:tcW w:w="18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AX5206</w:t>
            </w:r>
          </w:p>
        </w:tc>
        <w:tc>
          <w:tcPr>
            <w:tcW w:w="57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 xml:space="preserve">2-axis </w:t>
            </w:r>
            <w:proofErr w:type="spellStart"/>
            <w:r>
              <w:rPr>
                <w:sz w:val="19"/>
                <w:szCs w:val="19"/>
              </w:rPr>
              <w:t>servo</w:t>
            </w:r>
            <w:proofErr w:type="spellEnd"/>
            <w:r>
              <w:rPr>
                <w:sz w:val="19"/>
                <w:szCs w:val="19"/>
              </w:rPr>
              <w:t xml:space="preserve"> drive, 400 V</w:t>
            </w:r>
          </w:p>
        </w:tc>
        <w:tc>
          <w:tcPr>
            <w:tcW w:w="18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+MP-11T1</w:t>
            </w:r>
          </w:p>
        </w:tc>
      </w:tr>
      <w:tr w:rsidR="00BB7DC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AM8033 (x2)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Servo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motors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+MS-11M1 / 11M2</w:t>
            </w:r>
          </w:p>
        </w:tc>
      </w:tr>
    </w:tbl>
    <w:p w:rsidR="00BB7DC0" w:rsidRPr="00C2268D" w:rsidRDefault="00115BDF">
      <w:pPr>
        <w:spacing w:before="120" w:after="240"/>
      </w:pPr>
      <w:r w:rsidRPr="00C2268D">
        <w:rPr>
          <w:i/>
          <w:iCs/>
          <w:sz w:val="20"/>
          <w:szCs w:val="20"/>
        </w:rPr>
        <w:lastRenderedPageBreak/>
        <w:t xml:space="preserve">The </w:t>
      </w:r>
      <w:proofErr w:type="spellStart"/>
      <w:r w:rsidRPr="00C2268D">
        <w:rPr>
          <w:i/>
          <w:iCs/>
          <w:sz w:val="20"/>
          <w:szCs w:val="20"/>
        </w:rPr>
        <w:t>pneumatic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drawing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adds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Festo</w:t>
      </w:r>
      <w:proofErr w:type="spellEnd"/>
      <w:r w:rsidRPr="00C2268D">
        <w:rPr>
          <w:i/>
          <w:iCs/>
          <w:sz w:val="20"/>
          <w:szCs w:val="20"/>
        </w:rPr>
        <w:t xml:space="preserve"> valve-terminal and </w:t>
      </w:r>
      <w:proofErr w:type="spellStart"/>
      <w:r w:rsidRPr="00C2268D">
        <w:rPr>
          <w:i/>
          <w:iCs/>
          <w:sz w:val="20"/>
          <w:szCs w:val="20"/>
        </w:rPr>
        <w:t>cylinder</w:t>
      </w:r>
      <w:proofErr w:type="spellEnd"/>
      <w:r w:rsidRPr="00C2268D">
        <w:rPr>
          <w:i/>
          <w:iCs/>
          <w:sz w:val="20"/>
          <w:szCs w:val="20"/>
        </w:rPr>
        <w:t xml:space="preserve"> part </w:t>
      </w:r>
      <w:proofErr w:type="spellStart"/>
      <w:r w:rsidRPr="00C2268D">
        <w:rPr>
          <w:i/>
          <w:iCs/>
          <w:sz w:val="20"/>
          <w:szCs w:val="20"/>
        </w:rPr>
        <w:t>numbers</w:t>
      </w:r>
      <w:proofErr w:type="spellEnd"/>
      <w:r w:rsidRPr="00C2268D">
        <w:rPr>
          <w:i/>
          <w:iCs/>
          <w:sz w:val="20"/>
          <w:szCs w:val="20"/>
        </w:rPr>
        <w:t xml:space="preserve"> (VUVG </w:t>
      </w:r>
      <w:proofErr w:type="spellStart"/>
      <w:r w:rsidRPr="00C2268D">
        <w:rPr>
          <w:i/>
          <w:iCs/>
          <w:sz w:val="20"/>
          <w:szCs w:val="20"/>
        </w:rPr>
        <w:t>series</w:t>
      </w:r>
      <w:proofErr w:type="spellEnd"/>
      <w:r w:rsidRPr="00C2268D">
        <w:rPr>
          <w:i/>
          <w:iCs/>
          <w:sz w:val="20"/>
          <w:szCs w:val="20"/>
        </w:rPr>
        <w:t xml:space="preserve"> valves, ADN-</w:t>
      </w:r>
      <w:proofErr w:type="spellStart"/>
      <w:r w:rsidRPr="00C2268D">
        <w:rPr>
          <w:i/>
          <w:iCs/>
          <w:sz w:val="20"/>
          <w:szCs w:val="20"/>
        </w:rPr>
        <w:t>series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cylinders</w:t>
      </w:r>
      <w:proofErr w:type="spellEnd"/>
      <w:r w:rsidRPr="00C2268D">
        <w:rPr>
          <w:i/>
          <w:iCs/>
          <w:sz w:val="20"/>
          <w:szCs w:val="20"/>
        </w:rPr>
        <w:t xml:space="preserve">, SMC CUJ4-6 for the </w:t>
      </w:r>
      <w:proofErr w:type="spellStart"/>
      <w:r w:rsidRPr="00C2268D">
        <w:rPr>
          <w:i/>
          <w:iCs/>
          <w:sz w:val="20"/>
          <w:szCs w:val="20"/>
        </w:rPr>
        <w:t>ejector</w:t>
      </w:r>
      <w:proofErr w:type="spellEnd"/>
      <w:r w:rsidRPr="00C2268D">
        <w:rPr>
          <w:i/>
          <w:iCs/>
          <w:sz w:val="20"/>
          <w:szCs w:val="20"/>
        </w:rPr>
        <w:t xml:space="preserve">) but </w:t>
      </w:r>
      <w:proofErr w:type="spellStart"/>
      <w:r w:rsidRPr="00C2268D">
        <w:rPr>
          <w:i/>
          <w:iCs/>
          <w:sz w:val="20"/>
          <w:szCs w:val="20"/>
        </w:rPr>
        <w:t>introduces</w:t>
      </w:r>
      <w:proofErr w:type="spellEnd"/>
      <w:r w:rsidRPr="00C2268D">
        <w:rPr>
          <w:i/>
          <w:iCs/>
          <w:sz w:val="20"/>
          <w:szCs w:val="20"/>
        </w:rPr>
        <w:t xml:space="preserve"> no new </w:t>
      </w:r>
      <w:proofErr w:type="spellStart"/>
      <w:r w:rsidRPr="00C2268D">
        <w:rPr>
          <w:i/>
          <w:iCs/>
          <w:sz w:val="20"/>
          <w:szCs w:val="20"/>
        </w:rPr>
        <w:t>electrical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signals</w:t>
      </w:r>
      <w:proofErr w:type="spellEnd"/>
      <w:r w:rsidRPr="00C2268D">
        <w:rPr>
          <w:i/>
          <w:iCs/>
          <w:sz w:val="20"/>
          <w:szCs w:val="20"/>
        </w:rPr>
        <w:t xml:space="preserve"> — </w:t>
      </w:r>
      <w:proofErr w:type="spellStart"/>
      <w:r w:rsidRPr="00C2268D">
        <w:rPr>
          <w:i/>
          <w:iCs/>
          <w:sz w:val="20"/>
          <w:szCs w:val="20"/>
        </w:rPr>
        <w:t>every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cylinder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it</w:t>
      </w:r>
      <w:proofErr w:type="spellEnd"/>
      <w:r w:rsidRPr="00C2268D">
        <w:rPr>
          <w:i/>
          <w:iCs/>
          <w:sz w:val="20"/>
          <w:szCs w:val="20"/>
        </w:rPr>
        <w:t xml:space="preserve"> shows </w:t>
      </w:r>
      <w:proofErr w:type="spellStart"/>
      <w:r w:rsidRPr="00C2268D">
        <w:rPr>
          <w:i/>
          <w:iCs/>
          <w:sz w:val="20"/>
          <w:szCs w:val="20"/>
        </w:rPr>
        <w:t>is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driven</w:t>
      </w:r>
      <w:proofErr w:type="spellEnd"/>
      <w:r w:rsidRPr="00C2268D">
        <w:rPr>
          <w:i/>
          <w:iCs/>
          <w:sz w:val="20"/>
          <w:szCs w:val="20"/>
        </w:rPr>
        <w:t xml:space="preserve"> by the digital outputs </w:t>
      </w:r>
      <w:proofErr w:type="spellStart"/>
      <w:r w:rsidRPr="00C2268D">
        <w:rPr>
          <w:i/>
          <w:iCs/>
          <w:sz w:val="20"/>
          <w:szCs w:val="20"/>
        </w:rPr>
        <w:t>already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present</w:t>
      </w:r>
      <w:proofErr w:type="spellEnd"/>
      <w:r w:rsidRPr="00C2268D">
        <w:rPr>
          <w:i/>
          <w:iCs/>
          <w:sz w:val="20"/>
          <w:szCs w:val="20"/>
        </w:rPr>
        <w:t xml:space="preserve"> in the EPLAN </w:t>
      </w:r>
      <w:proofErr w:type="spellStart"/>
      <w:r w:rsidRPr="00C2268D">
        <w:rPr>
          <w:i/>
          <w:iCs/>
          <w:sz w:val="20"/>
          <w:szCs w:val="20"/>
        </w:rPr>
        <w:t>schematic</w:t>
      </w:r>
      <w:proofErr w:type="spellEnd"/>
      <w:r w:rsidRPr="00C2268D">
        <w:rPr>
          <w:i/>
          <w:iCs/>
          <w:sz w:val="20"/>
          <w:szCs w:val="20"/>
        </w:rPr>
        <w:t>.</w:t>
      </w:r>
    </w:p>
    <w:p w:rsidR="00BB7DC0" w:rsidRDefault="00115BDF">
      <w:pPr>
        <w:pStyle w:val="Titre1"/>
        <w:spacing w:before="360" w:after="160"/>
      </w:pPr>
      <w:r>
        <w:t xml:space="preserve">3. Machine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Overview</w:t>
      </w:r>
      <w:proofErr w:type="spellEnd"/>
    </w:p>
    <w:p w:rsidR="00BB7DC0" w:rsidRDefault="00115BDF">
      <w:pPr>
        <w:spacing w:after="160"/>
      </w:pPr>
      <w:r>
        <w:t xml:space="preserve">The </w:t>
      </w:r>
      <w:proofErr w:type="spellStart"/>
      <w:r>
        <w:t>nine</w:t>
      </w:r>
      <w:proofErr w:type="spellEnd"/>
      <w:r>
        <w:t xml:space="preserve"> stations, in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: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351"/>
        <w:gridCol w:w="1638"/>
        <w:gridCol w:w="351"/>
        <w:gridCol w:w="1643"/>
        <w:gridCol w:w="351"/>
        <w:gridCol w:w="1690"/>
        <w:gridCol w:w="351"/>
        <w:gridCol w:w="1378"/>
      </w:tblGrid>
      <w:tr w:rsidR="00BB7DC0"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115BDF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Einlauf</w:t>
            </w:r>
            <w:proofErr w:type="spellEnd"/>
          </w:p>
        </w:tc>
        <w:tc>
          <w:tcPr>
            <w:tcW w:w="450" w:type="dxa"/>
            <w:tcMar>
              <w:top w:w="100" w:type="dxa"/>
              <w:bottom w:w="100" w:type="dxa"/>
            </w:tcMar>
            <w:vAlign w:val="center"/>
          </w:tcPr>
          <w:p w:rsidR="00BB7DC0" w:rsidRDefault="00115BDF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115BDF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Zylinder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Einlauf</w:t>
            </w:r>
            <w:proofErr w:type="spellEnd"/>
          </w:p>
        </w:tc>
        <w:tc>
          <w:tcPr>
            <w:tcW w:w="450" w:type="dxa"/>
            <w:tcMar>
              <w:top w:w="100" w:type="dxa"/>
              <w:bottom w:w="100" w:type="dxa"/>
            </w:tcMar>
            <w:vAlign w:val="center"/>
          </w:tcPr>
          <w:p w:rsidR="00BB7DC0" w:rsidRDefault="00115BDF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115BDF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Spanner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(clamp)</w:t>
            </w:r>
          </w:p>
        </w:tc>
        <w:tc>
          <w:tcPr>
            <w:tcW w:w="450" w:type="dxa"/>
            <w:tcMar>
              <w:top w:w="100" w:type="dxa"/>
              <w:bottom w:w="100" w:type="dxa"/>
            </w:tcMar>
            <w:vAlign w:val="center"/>
          </w:tcPr>
          <w:p w:rsidR="00BB7DC0" w:rsidRDefault="00115BDF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2300" w:type="dxa"/>
            <w:shd w:val="clear" w:color="auto" w:fill="FCE4D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115BDF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Weiche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decision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50" w:type="dxa"/>
            <w:tcMar>
              <w:top w:w="100" w:type="dxa"/>
              <w:bottom w:w="100" w:type="dxa"/>
            </w:tcMar>
            <w:vAlign w:val="center"/>
          </w:tcPr>
          <w:p w:rsidR="00BB7DC0" w:rsidRDefault="00115BDF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BB7DC0">
            <w:pPr>
              <w:jc w:val="center"/>
            </w:pPr>
          </w:p>
        </w:tc>
      </w:tr>
    </w:tbl>
    <w:p w:rsidR="00BB7DC0" w:rsidRDefault="00BB7DC0">
      <w:pPr>
        <w:spacing w:before="100" w:after="100"/>
      </w:pP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8"/>
        <w:gridCol w:w="539"/>
        <w:gridCol w:w="2757"/>
        <w:gridCol w:w="539"/>
        <w:gridCol w:w="2757"/>
      </w:tblGrid>
      <w:tr w:rsidR="00BB7DC0"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BB7DC0">
            <w:pPr>
              <w:jc w:val="center"/>
            </w:pPr>
          </w:p>
        </w:tc>
        <w:tc>
          <w:tcPr>
            <w:tcW w:w="450" w:type="dxa"/>
            <w:tcMar>
              <w:top w:w="100" w:type="dxa"/>
              <w:bottom w:w="100" w:type="dxa"/>
            </w:tcMar>
            <w:vAlign w:val="center"/>
          </w:tcPr>
          <w:p w:rsidR="00BB7DC0" w:rsidRDefault="00115BDF">
            <w:pPr>
              <w:jc w:val="center"/>
            </w:pPr>
            <w:r>
              <w:rPr>
                <w:b/>
                <w:bCs/>
              </w:rPr>
              <w:t>↗ NIO</w:t>
            </w:r>
          </w:p>
        </w:tc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115BDF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Auswerfer</w:t>
            </w:r>
            <w:proofErr w:type="spellEnd"/>
          </w:p>
        </w:tc>
        <w:tc>
          <w:tcPr>
            <w:tcW w:w="450" w:type="dxa"/>
            <w:tcMar>
              <w:top w:w="100" w:type="dxa"/>
              <w:bottom w:w="100" w:type="dxa"/>
            </w:tcMar>
            <w:vAlign w:val="center"/>
          </w:tcPr>
          <w:p w:rsidR="00BB7DC0" w:rsidRDefault="00115BDF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115BDF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Ausblasen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(1s pulse)</w:t>
            </w:r>
          </w:p>
        </w:tc>
      </w:tr>
      <w:tr w:rsidR="00BB7DC0"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BB7DC0">
            <w:pPr>
              <w:jc w:val="center"/>
            </w:pPr>
          </w:p>
        </w:tc>
        <w:tc>
          <w:tcPr>
            <w:tcW w:w="450" w:type="dxa"/>
            <w:tcMar>
              <w:top w:w="100" w:type="dxa"/>
              <w:bottom w:w="100" w:type="dxa"/>
            </w:tcMar>
            <w:vAlign w:val="center"/>
          </w:tcPr>
          <w:p w:rsidR="00BB7DC0" w:rsidRDefault="00115BDF">
            <w:pPr>
              <w:jc w:val="center"/>
            </w:pPr>
            <w:r>
              <w:rPr>
                <w:b/>
                <w:bCs/>
              </w:rPr>
              <w:t>↘ OK</w:t>
            </w:r>
          </w:p>
        </w:tc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115BDF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Zylinder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Auslauf</w:t>
            </w:r>
            <w:proofErr w:type="spellEnd"/>
          </w:p>
        </w:tc>
        <w:tc>
          <w:tcPr>
            <w:tcW w:w="450" w:type="dxa"/>
            <w:tcMar>
              <w:top w:w="100" w:type="dxa"/>
              <w:bottom w:w="100" w:type="dxa"/>
            </w:tcMar>
            <w:vAlign w:val="center"/>
          </w:tcPr>
          <w:p w:rsidR="00BB7DC0" w:rsidRDefault="00115BDF">
            <w:pPr>
              <w:jc w:val="center"/>
            </w:pPr>
            <w:r>
              <w:rPr>
                <w:b/>
                <w:bCs/>
              </w:rPr>
              <w:t>→</w:t>
            </w:r>
          </w:p>
        </w:tc>
        <w:tc>
          <w:tcPr>
            <w:tcW w:w="2300" w:type="dxa"/>
            <w:shd w:val="clear" w:color="auto" w:fill="DDEB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B7DC0" w:rsidRDefault="00115BDF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Auslauf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confirmed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</w:tbl>
    <w:p w:rsidR="00BB7DC0" w:rsidRDefault="00BB7DC0">
      <w:pPr>
        <w:spacing w:after="160"/>
      </w:pPr>
    </w:p>
    <w:p w:rsidR="00BB7DC0" w:rsidRDefault="00115BDF">
      <w:pPr>
        <w:spacing w:after="160"/>
      </w:pPr>
      <w:proofErr w:type="spellStart"/>
      <w:r>
        <w:t>Auswurf</w:t>
      </w:r>
      <w:proofErr w:type="spellEnd"/>
      <w:r>
        <w:t xml:space="preserve"> Bypass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tenth</w:t>
      </w:r>
      <w:proofErr w:type="spellEnd"/>
      <w:r>
        <w:t xml:space="preserve">, </w:t>
      </w:r>
      <w:proofErr w:type="spellStart"/>
      <w:r>
        <w:t>standalone</w:t>
      </w:r>
      <w:proofErr w:type="spellEnd"/>
      <w:r>
        <w:t xml:space="preserve"> station — no </w:t>
      </w:r>
      <w:proofErr w:type="spellStart"/>
      <w:r>
        <w:t>sensor</w:t>
      </w:r>
      <w:proofErr w:type="spellEnd"/>
      <w:r>
        <w:t xml:space="preserve"> or signal in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triggers </w:t>
      </w:r>
      <w:proofErr w:type="spellStart"/>
      <w:r>
        <w:t>it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 trigger (</w:t>
      </w:r>
      <w:proofErr w:type="spellStart"/>
      <w:r>
        <w:t>see</w:t>
      </w:r>
      <w:proofErr w:type="spellEnd"/>
      <w:r>
        <w:t xml:space="preserve"> Section 6.3).</w:t>
      </w:r>
    </w:p>
    <w:p w:rsidR="00BB7DC0" w:rsidRDefault="00115BDF">
      <w:pPr>
        <w:pStyle w:val="Titre1"/>
        <w:spacing w:before="360" w:after="160"/>
      </w:pPr>
      <w:r>
        <w:t xml:space="preserve">4. </w:t>
      </w:r>
      <w:proofErr w:type="spellStart"/>
      <w:r>
        <w:t>TwinCAT</w:t>
      </w:r>
      <w:proofErr w:type="spellEnd"/>
      <w:r>
        <w:t xml:space="preserve"> Project Structure</w:t>
      </w:r>
    </w:p>
    <w:p w:rsidR="00BB7DC0" w:rsidRDefault="00115BDF">
      <w:pPr>
        <w:pStyle w:val="Titre2"/>
        <w:spacing w:before="280" w:after="120"/>
      </w:pPr>
      <w:r>
        <w:t xml:space="preserve">4.1 </w:t>
      </w:r>
      <w:proofErr w:type="spellStart"/>
      <w:r>
        <w:t>EtherCAT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Tree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>I/O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└─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Devices</w:t>
            </w:r>
            <w:proofErr w:type="spellEnd"/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└─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EtherCAT_Master</w:t>
            </w:r>
            <w:proofErr w:type="spellEnd"/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├─ EK1100_6K1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│  ├─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Term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2 (EL1809)   — cabinet digital inputs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│  └─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Term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3 (EL2809)   — cabinet digital outputs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├─ EP1018_9K1 / 9K2 / 9K3   —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field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input boxes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├─ EP2028_10K1 / 10K2       —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field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output boxes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├─ AX5206_11T1               —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servo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drive (2 axes, NC config)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└─ EK1100_7K1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├─ EL1809_7K10   — CW/laser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controller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inputs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└─ EL2809_7K20   — CW/laser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controller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outputs</w:t>
            </w:r>
          </w:p>
        </w:tc>
      </w:tr>
    </w:tbl>
    <w:p w:rsidR="00BB7DC0" w:rsidRPr="00C2268D" w:rsidRDefault="00115BDF">
      <w:pPr>
        <w:spacing w:before="120" w:after="240"/>
      </w:pPr>
      <w:r w:rsidRPr="00C2268D">
        <w:rPr>
          <w:i/>
          <w:iCs/>
          <w:sz w:val="20"/>
          <w:szCs w:val="20"/>
        </w:rPr>
        <w:t xml:space="preserve">All </w:t>
      </w:r>
      <w:proofErr w:type="spellStart"/>
      <w:r w:rsidRPr="00C2268D">
        <w:rPr>
          <w:i/>
          <w:iCs/>
          <w:sz w:val="20"/>
          <w:szCs w:val="20"/>
        </w:rPr>
        <w:t>devices</w:t>
      </w:r>
      <w:proofErr w:type="spellEnd"/>
      <w:r w:rsidRPr="00C2268D">
        <w:rPr>
          <w:i/>
          <w:iCs/>
          <w:sz w:val="20"/>
          <w:szCs w:val="20"/>
        </w:rPr>
        <w:t xml:space="preserve"> set </w:t>
      </w:r>
      <w:proofErr w:type="spellStart"/>
      <w:r w:rsidRPr="00C2268D">
        <w:rPr>
          <w:i/>
          <w:iCs/>
          <w:sz w:val="20"/>
          <w:szCs w:val="20"/>
        </w:rPr>
        <w:t>Disabled</w:t>
      </w:r>
      <w:proofErr w:type="spellEnd"/>
      <w:r w:rsidRPr="00C2268D">
        <w:rPr>
          <w:i/>
          <w:iCs/>
          <w:sz w:val="20"/>
          <w:szCs w:val="20"/>
        </w:rPr>
        <w:t xml:space="preserve"> = </w:t>
      </w:r>
      <w:proofErr w:type="spellStart"/>
      <w:r w:rsidRPr="00C2268D">
        <w:rPr>
          <w:i/>
          <w:iCs/>
          <w:sz w:val="20"/>
          <w:szCs w:val="20"/>
        </w:rPr>
        <w:t>Yes</w:t>
      </w:r>
      <w:proofErr w:type="spellEnd"/>
      <w:r w:rsidRPr="00C2268D">
        <w:rPr>
          <w:i/>
          <w:iCs/>
          <w:sz w:val="20"/>
          <w:szCs w:val="20"/>
        </w:rPr>
        <w:t xml:space="preserve"> — no </w:t>
      </w:r>
      <w:proofErr w:type="spellStart"/>
      <w:r w:rsidRPr="00C2268D">
        <w:rPr>
          <w:i/>
          <w:iCs/>
          <w:sz w:val="20"/>
          <w:szCs w:val="20"/>
        </w:rPr>
        <w:t>physical</w:t>
      </w:r>
      <w:proofErr w:type="spellEnd"/>
      <w:r w:rsidRPr="00C2268D">
        <w:rPr>
          <w:i/>
          <w:iCs/>
          <w:sz w:val="20"/>
          <w:szCs w:val="20"/>
        </w:rPr>
        <w:t xml:space="preserve"> hardware </w:t>
      </w:r>
      <w:proofErr w:type="spellStart"/>
      <w:r w:rsidRPr="00C2268D">
        <w:rPr>
          <w:i/>
          <w:iCs/>
          <w:sz w:val="20"/>
          <w:szCs w:val="20"/>
        </w:rPr>
        <w:t>connected</w:t>
      </w:r>
      <w:proofErr w:type="spellEnd"/>
      <w:r w:rsidRPr="00C2268D">
        <w:rPr>
          <w:i/>
          <w:iCs/>
          <w:sz w:val="20"/>
          <w:szCs w:val="20"/>
        </w:rPr>
        <w:t xml:space="preserve"> (pure simulation).</w:t>
      </w:r>
    </w:p>
    <w:p w:rsidR="00BB7DC0" w:rsidRDefault="00115BDF">
      <w:pPr>
        <w:pStyle w:val="Titre2"/>
        <w:spacing w:before="280" w:after="120"/>
      </w:pPr>
      <w:r>
        <w:t>4.2 Complete I/O Variable List</w:t>
      </w:r>
    </w:p>
    <w:p w:rsidR="00BB7DC0" w:rsidRDefault="00115BDF">
      <w:pPr>
        <w:pStyle w:val="Titre3"/>
        <w:spacing w:before="200" w:after="100"/>
      </w:pPr>
      <w:proofErr w:type="spellStart"/>
      <w:r>
        <w:t>Safety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0"/>
      </w:tblGrid>
      <w:tr w:rsidR="00BB7DC0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xNotHalt_Betaetigt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E0.1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Emergency stop active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xLaserEnable</w:t>
            </w:r>
            <w:proofErr w:type="spellEnd"/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A0.1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LaserEnable</w:t>
            </w:r>
            <w:proofErr w:type="spellEnd"/>
            <w:r>
              <w:rPr>
                <w:sz w:val="19"/>
                <w:szCs w:val="19"/>
              </w:rPr>
              <w:t xml:space="preserve"> output</w:t>
            </w:r>
          </w:p>
        </w:tc>
      </w:tr>
    </w:tbl>
    <w:p w:rsidR="00BB7DC0" w:rsidRDefault="00115BDF">
      <w:pPr>
        <w:pStyle w:val="Titre3"/>
        <w:spacing w:before="200" w:after="100"/>
      </w:pPr>
      <w:proofErr w:type="spellStart"/>
      <w:r>
        <w:t>Einlauf</w:t>
      </w:r>
      <w:proofErr w:type="spellEnd"/>
      <w:r>
        <w:t xml:space="preserve"> (</w:t>
      </w:r>
      <w:proofErr w:type="spellStart"/>
      <w:r>
        <w:t>infeed</w:t>
      </w:r>
      <w:proofErr w:type="spellEnd"/>
      <w:r>
        <w:t>)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0"/>
      </w:tblGrid>
      <w:tr w:rsidR="00BB7DC0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Variable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xLichtschranke_Einlauf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E1052.0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Infeed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photoelectric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sensor</w:t>
            </w:r>
            <w:proofErr w:type="spellEnd"/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xServo_Einlauf_Eingerastet</w:t>
            </w:r>
            <w:proofErr w:type="spellEnd"/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E1052.1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Infeed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engaged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sensor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xServo_Einlauf_AS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E1052.2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Infeed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working</w:t>
            </w:r>
            <w:proofErr w:type="spellEnd"/>
            <w:r>
              <w:rPr>
                <w:sz w:val="19"/>
                <w:szCs w:val="19"/>
              </w:rPr>
              <w:t xml:space="preserve"> position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xServo_Einlauf_GS</w:t>
            </w:r>
            <w:proofErr w:type="spellEnd"/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E1052.3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Infeed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servo</w:t>
            </w:r>
            <w:proofErr w:type="spellEnd"/>
            <w:r>
              <w:rPr>
                <w:sz w:val="19"/>
                <w:szCs w:val="19"/>
              </w:rPr>
              <w:t xml:space="preserve"> home position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xEinlaufBereit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Calculated</w:t>
            </w:r>
            <w:proofErr w:type="spellEnd"/>
            <w:r>
              <w:rPr>
                <w:sz w:val="19"/>
                <w:szCs w:val="19"/>
              </w:rPr>
              <w:t xml:space="preserve">: part </w:t>
            </w:r>
            <w:proofErr w:type="spellStart"/>
            <w:r>
              <w:rPr>
                <w:sz w:val="19"/>
                <w:szCs w:val="19"/>
              </w:rPr>
              <w:t>ready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latch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:rsidR="00BB7DC0" w:rsidRDefault="00115BDF">
      <w:pPr>
        <w:pStyle w:val="Titre3"/>
        <w:spacing w:before="200" w:after="100"/>
      </w:pPr>
      <w:proofErr w:type="spellStart"/>
      <w:r>
        <w:t>Zylinder</w:t>
      </w:r>
      <w:proofErr w:type="spellEnd"/>
      <w:r>
        <w:t xml:space="preserve"> </w:t>
      </w:r>
      <w:proofErr w:type="spellStart"/>
      <w:r>
        <w:t>Einlauf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0"/>
      </w:tblGrid>
      <w:tr w:rsidR="00BB7DC0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xZylinderEinlaufAS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E1051.0 / .1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Infeed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cylinder</w:t>
            </w:r>
            <w:proofErr w:type="spellEnd"/>
            <w:r>
              <w:rPr>
                <w:sz w:val="19"/>
                <w:szCs w:val="19"/>
              </w:rPr>
              <w:t xml:space="preserve"> position feedback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xVentilEinlaufAS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A1051.0 / .1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Infeed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cylinder</w:t>
            </w:r>
            <w:proofErr w:type="spellEnd"/>
            <w:r>
              <w:rPr>
                <w:sz w:val="19"/>
                <w:szCs w:val="19"/>
              </w:rPr>
              <w:t xml:space="preserve"> valve control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xZylinderEinlaufBereit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Calculated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cylinder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confirmed</w:t>
            </w:r>
            <w:proofErr w:type="spellEnd"/>
            <w:r>
              <w:rPr>
                <w:sz w:val="19"/>
                <w:szCs w:val="19"/>
              </w:rPr>
              <w:t xml:space="preserve"> in position</w:t>
            </w:r>
          </w:p>
        </w:tc>
      </w:tr>
    </w:tbl>
    <w:p w:rsidR="00BB7DC0" w:rsidRDefault="00115BDF">
      <w:pPr>
        <w:pStyle w:val="Titre3"/>
        <w:spacing w:before="200" w:after="100"/>
      </w:pPr>
      <w:proofErr w:type="spellStart"/>
      <w:r>
        <w:t>Spanner</w:t>
      </w:r>
      <w:proofErr w:type="spellEnd"/>
      <w:r>
        <w:t xml:space="preserve"> (clamp)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0"/>
      </w:tblGrid>
      <w:tr w:rsidR="00BB7DC0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xZylinderSpannerAS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E1050.2 / .3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 xml:space="preserve">Clamp </w:t>
            </w:r>
            <w:proofErr w:type="spellStart"/>
            <w:r>
              <w:rPr>
                <w:sz w:val="19"/>
                <w:szCs w:val="19"/>
              </w:rPr>
              <w:t>cylinder</w:t>
            </w:r>
            <w:proofErr w:type="spellEnd"/>
            <w:r>
              <w:rPr>
                <w:sz w:val="19"/>
                <w:szCs w:val="19"/>
              </w:rPr>
              <w:t xml:space="preserve"> position feedback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xVentilSpannerAS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A1050.2 / .3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Clamp valve control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xSpannerBereit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Calculated</w:t>
            </w:r>
            <w:proofErr w:type="spellEnd"/>
            <w:r>
              <w:rPr>
                <w:sz w:val="19"/>
                <w:szCs w:val="19"/>
              </w:rPr>
              <w:t xml:space="preserve">: clamp </w:t>
            </w:r>
            <w:proofErr w:type="spellStart"/>
            <w:r>
              <w:rPr>
                <w:sz w:val="19"/>
                <w:szCs w:val="19"/>
              </w:rPr>
              <w:t>confirmed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closed</w:t>
            </w:r>
            <w:proofErr w:type="spellEnd"/>
          </w:p>
        </w:tc>
      </w:tr>
    </w:tbl>
    <w:p w:rsidR="00BB7DC0" w:rsidRDefault="00115BDF">
      <w:pPr>
        <w:pStyle w:val="Titre3"/>
        <w:spacing w:before="200" w:after="100"/>
      </w:pPr>
      <w:proofErr w:type="spellStart"/>
      <w:r>
        <w:t>Weiche</w:t>
      </w:r>
      <w:proofErr w:type="spellEnd"/>
      <w:r>
        <w:t xml:space="preserve"> (</w:t>
      </w:r>
      <w:proofErr w:type="spellStart"/>
      <w:r>
        <w:t>diverter</w:t>
      </w:r>
      <w:proofErr w:type="spellEnd"/>
      <w:r>
        <w:t xml:space="preserve">) and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decision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0"/>
      </w:tblGrid>
      <w:tr w:rsidR="00BB7DC0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xPartOK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 xml:space="preserve">PLACEHOLDER: </w:t>
            </w:r>
            <w:proofErr w:type="spellStart"/>
            <w:r>
              <w:rPr>
                <w:sz w:val="19"/>
                <w:szCs w:val="19"/>
              </w:rPr>
              <w:t>external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quality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decision</w:t>
            </w:r>
            <w:proofErr w:type="spellEnd"/>
            <w:r>
              <w:rPr>
                <w:sz w:val="19"/>
                <w:szCs w:val="19"/>
              </w:rPr>
              <w:t xml:space="preserve"> (not </w:t>
            </w:r>
            <w:proofErr w:type="spellStart"/>
            <w:r>
              <w:rPr>
                <w:sz w:val="19"/>
                <w:szCs w:val="19"/>
              </w:rPr>
              <w:t>present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either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drawing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xZylinderWeicheAS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E1050.4 / .5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Diverter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cylinder</w:t>
            </w:r>
            <w:proofErr w:type="spellEnd"/>
            <w:r>
              <w:rPr>
                <w:sz w:val="19"/>
                <w:szCs w:val="19"/>
              </w:rPr>
              <w:t xml:space="preserve"> position feedback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xVentilWeicheAS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A1050.4 / .5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Diverter</w:t>
            </w:r>
            <w:proofErr w:type="spellEnd"/>
            <w:r>
              <w:rPr>
                <w:sz w:val="19"/>
                <w:szCs w:val="19"/>
              </w:rPr>
              <w:t xml:space="preserve"> valve control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xWeicheRejectBereit</w:t>
            </w:r>
            <w:proofErr w:type="spellEnd"/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Calculated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diverter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reject</w:t>
            </w:r>
            <w:proofErr w:type="spellEnd"/>
            <w:r>
              <w:rPr>
                <w:sz w:val="19"/>
                <w:szCs w:val="19"/>
              </w:rPr>
              <w:t xml:space="preserve"> position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xWeicheAcceptBereit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Calculated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diverter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</w:t>
            </w:r>
            <w:proofErr w:type="spellEnd"/>
            <w:r>
              <w:rPr>
                <w:sz w:val="19"/>
                <w:szCs w:val="19"/>
              </w:rPr>
              <w:t xml:space="preserve"> position</w:t>
            </w:r>
          </w:p>
        </w:tc>
      </w:tr>
    </w:tbl>
    <w:p w:rsidR="00BB7DC0" w:rsidRDefault="00115BDF">
      <w:pPr>
        <w:pStyle w:val="Titre3"/>
        <w:spacing w:before="200" w:after="100"/>
      </w:pPr>
      <w:proofErr w:type="spellStart"/>
      <w:r>
        <w:t>Auswerfer</w:t>
      </w:r>
      <w:proofErr w:type="spellEnd"/>
      <w:r>
        <w:t xml:space="preserve"> (</w:t>
      </w:r>
      <w:proofErr w:type="spellStart"/>
      <w:r>
        <w:t>ejector</w:t>
      </w:r>
      <w:proofErr w:type="spellEnd"/>
      <w:r>
        <w:t xml:space="preserve">) + </w:t>
      </w:r>
      <w:proofErr w:type="spellStart"/>
      <w:r>
        <w:t>Ausblasen</w:t>
      </w:r>
      <w:proofErr w:type="spellEnd"/>
      <w:r>
        <w:t xml:space="preserve"> (</w:t>
      </w:r>
      <w:proofErr w:type="spellStart"/>
      <w:r>
        <w:t>blow</w:t>
      </w:r>
      <w:proofErr w:type="spellEnd"/>
      <w:r>
        <w:t xml:space="preserve">-off) —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path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0"/>
      </w:tblGrid>
      <w:tr w:rsidR="00BB7DC0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xZylinderAuswerferAS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E1050.0 / .1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Ejector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cylinder</w:t>
            </w:r>
            <w:proofErr w:type="spellEnd"/>
            <w:r>
              <w:rPr>
                <w:sz w:val="19"/>
                <w:szCs w:val="19"/>
              </w:rPr>
              <w:t xml:space="preserve"> position feedback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xVentilAuswerferAS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A1050.0 / .1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Ejector</w:t>
            </w:r>
            <w:proofErr w:type="spellEnd"/>
            <w:r>
              <w:rPr>
                <w:sz w:val="19"/>
                <w:szCs w:val="19"/>
              </w:rPr>
              <w:t xml:space="preserve"> valve control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xAuswerferBereit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Calculated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ejector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extended</w:t>
            </w:r>
            <w:proofErr w:type="spellEnd"/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xVentilAusblasenAS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A1051.4 / .5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 xml:space="preserve">Blow-off valve control (no feedback </w:t>
            </w:r>
            <w:proofErr w:type="spellStart"/>
            <w:r>
              <w:rPr>
                <w:sz w:val="19"/>
                <w:szCs w:val="19"/>
              </w:rPr>
              <w:t>sensor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:rsidR="00BB7DC0" w:rsidRDefault="00115BDF">
      <w:pPr>
        <w:pStyle w:val="Titre3"/>
        <w:spacing w:before="200" w:after="100"/>
      </w:pPr>
      <w:proofErr w:type="spellStart"/>
      <w:r>
        <w:t>Zylinder</w:t>
      </w:r>
      <w:proofErr w:type="spellEnd"/>
      <w:r>
        <w:t xml:space="preserve"> </w:t>
      </w:r>
      <w:proofErr w:type="spellStart"/>
      <w:r>
        <w:t>Auslauf</w:t>
      </w:r>
      <w:proofErr w:type="spellEnd"/>
      <w:r>
        <w:t xml:space="preserve"> + </w:t>
      </w:r>
      <w:proofErr w:type="spellStart"/>
      <w:r>
        <w:t>Auslauf</w:t>
      </w:r>
      <w:proofErr w:type="spellEnd"/>
      <w:r>
        <w:t xml:space="preserve"> —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path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0"/>
      </w:tblGrid>
      <w:tr w:rsidR="00BB7DC0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Variable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xZylinderAuslaufAS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E1051.2 / .3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Outfeed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cylinder</w:t>
            </w:r>
            <w:proofErr w:type="spellEnd"/>
            <w:r>
              <w:rPr>
                <w:sz w:val="19"/>
                <w:szCs w:val="19"/>
              </w:rPr>
              <w:t xml:space="preserve"> position feedback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xVentilAuslaufAS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A1051.2 / .3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Outfeed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cylinder</w:t>
            </w:r>
            <w:proofErr w:type="spellEnd"/>
            <w:r>
              <w:rPr>
                <w:sz w:val="19"/>
                <w:szCs w:val="19"/>
              </w:rPr>
              <w:t xml:space="preserve"> valve control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xZylinderAuslaufBereit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Calculated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outfeed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cylinder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confirmed</w:t>
            </w:r>
            <w:proofErr w:type="spellEnd"/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xLichtschranke_Auslauf</w:t>
            </w:r>
            <w:proofErr w:type="spellEnd"/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E1052.4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Outfeed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photoelectric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sensor</w:t>
            </w:r>
            <w:proofErr w:type="spellEnd"/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xServo_Auslauf_Eingerastet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E1052.5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Outfeed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engaged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sensor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xServo_Auslauf_AS</w:t>
            </w:r>
            <w:proofErr w:type="spellEnd"/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E1052.6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Outfeed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working</w:t>
            </w:r>
            <w:proofErr w:type="spellEnd"/>
            <w:r>
              <w:rPr>
                <w:sz w:val="19"/>
                <w:szCs w:val="19"/>
              </w:rPr>
              <w:t xml:space="preserve"> position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xServo_Auslauf_GS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E1052.7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Outfeed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servo</w:t>
            </w:r>
            <w:proofErr w:type="spellEnd"/>
            <w:r>
              <w:rPr>
                <w:sz w:val="19"/>
                <w:szCs w:val="19"/>
              </w:rPr>
              <w:t xml:space="preserve"> home position</w:t>
            </w:r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xAuslaufBereit</w:t>
            </w:r>
            <w:proofErr w:type="spellEnd"/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Calculated</w:t>
            </w:r>
            <w:proofErr w:type="spellEnd"/>
            <w:r>
              <w:rPr>
                <w:sz w:val="19"/>
                <w:szCs w:val="19"/>
              </w:rPr>
              <w:t xml:space="preserve">: part </w:t>
            </w:r>
            <w:proofErr w:type="spellStart"/>
            <w:r>
              <w:rPr>
                <w:sz w:val="19"/>
                <w:szCs w:val="19"/>
              </w:rPr>
              <w:t>confirmed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exited</w:t>
            </w:r>
            <w:proofErr w:type="spellEnd"/>
          </w:p>
        </w:tc>
      </w:tr>
    </w:tbl>
    <w:p w:rsidR="00BB7DC0" w:rsidRDefault="00115BDF">
      <w:pPr>
        <w:pStyle w:val="Titre3"/>
        <w:spacing w:before="200" w:after="100"/>
      </w:pPr>
      <w:proofErr w:type="spellStart"/>
      <w:r>
        <w:t>Auswurf</w:t>
      </w:r>
      <w:proofErr w:type="spellEnd"/>
      <w:r>
        <w:t xml:space="preserve"> Bypass — </w:t>
      </w:r>
      <w:proofErr w:type="spellStart"/>
      <w:r>
        <w:t>standalone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0"/>
      </w:tblGrid>
      <w:tr w:rsidR="00BB7DC0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B7DC0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xBypassTrigger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—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 xml:space="preserve">PLACEHOLDER: no </w:t>
            </w:r>
            <w:proofErr w:type="spellStart"/>
            <w:r>
              <w:rPr>
                <w:sz w:val="19"/>
                <w:szCs w:val="19"/>
              </w:rPr>
              <w:t>defining</w:t>
            </w:r>
            <w:proofErr w:type="spellEnd"/>
            <w:r>
              <w:rPr>
                <w:sz w:val="19"/>
                <w:szCs w:val="19"/>
              </w:rPr>
              <w:t xml:space="preserve"> condition in </w:t>
            </w:r>
            <w:proofErr w:type="spellStart"/>
            <w:r>
              <w:rPr>
                <w:sz w:val="19"/>
                <w:szCs w:val="19"/>
              </w:rPr>
              <w:t>either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drawing</w:t>
            </w:r>
            <w:proofErr w:type="spellEnd"/>
          </w:p>
        </w:tc>
      </w:tr>
      <w:tr w:rsidR="00BB7DC0">
        <w:tc>
          <w:tcPr>
            <w:tcW w:w="29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xVentilAuswurfBypassAS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GS</w:t>
            </w:r>
          </w:p>
        </w:tc>
        <w:tc>
          <w:tcPr>
            <w:tcW w:w="1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A1051.6 / .7</w:t>
            </w:r>
          </w:p>
        </w:tc>
        <w:tc>
          <w:tcPr>
            <w:tcW w:w="4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sz w:val="19"/>
                <w:szCs w:val="19"/>
              </w:rPr>
              <w:t>Bypass valve control</w:t>
            </w:r>
          </w:p>
        </w:tc>
      </w:tr>
    </w:tbl>
    <w:p w:rsidR="00BB7DC0" w:rsidRDefault="00115BDF">
      <w:pPr>
        <w:pStyle w:val="Titre1"/>
        <w:spacing w:before="360" w:after="160"/>
      </w:pPr>
      <w:r>
        <w:t>5. PLC Software Architecture</w:t>
      </w:r>
    </w:p>
    <w:p w:rsidR="00BB7DC0" w:rsidRDefault="00115BDF">
      <w:pPr>
        <w:spacing w:after="160"/>
      </w:pPr>
      <w:r>
        <w:t xml:space="preserve">One </w:t>
      </w:r>
      <w:proofErr w:type="spellStart"/>
      <w:r>
        <w:t>Function</w:t>
      </w:r>
      <w:proofErr w:type="spellEnd"/>
      <w:r>
        <w:t xml:space="preserve"> Block per </w:t>
      </w:r>
      <w:proofErr w:type="spellStart"/>
      <w:r>
        <w:t>mechanical</w:t>
      </w:r>
      <w:proofErr w:type="spellEnd"/>
      <w:r>
        <w:t xml:space="preserve"> station, </w:t>
      </w:r>
      <w:proofErr w:type="spellStart"/>
      <w:r>
        <w:t>mirroring</w:t>
      </w:r>
      <w:proofErr w:type="spellEnd"/>
      <w:r>
        <w:t xml:space="preserve"> the one-page-per-station structure of the EPLAN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FB </w:t>
      </w:r>
      <w:proofErr w:type="spellStart"/>
      <w:r>
        <w:t>reads</w:t>
      </w:r>
      <w:proofErr w:type="spellEnd"/>
      <w:r>
        <w:t>/</w:t>
      </w:r>
      <w:proofErr w:type="spellStart"/>
      <w:r>
        <w:t>writes</w:t>
      </w:r>
      <w:proofErr w:type="spellEnd"/>
      <w:r>
        <w:t xml:space="preserve"> the </w:t>
      </w:r>
      <w:proofErr w:type="spellStart"/>
      <w:r>
        <w:t>shared</w:t>
      </w:r>
      <w:proofErr w:type="spellEnd"/>
      <w:r>
        <w:t xml:space="preserve"> GVL_IO variable </w:t>
      </w:r>
      <w:proofErr w:type="spellStart"/>
      <w:r>
        <w:t>list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once per cycle </w:t>
      </w:r>
      <w:proofErr w:type="spellStart"/>
      <w:r>
        <w:t>from</w:t>
      </w:r>
      <w:proofErr w:type="spellEnd"/>
      <w:r>
        <w:t xml:space="preserve"> MAIN, in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:rsidR="00BB7DC0" w:rsidRDefault="00115BDF">
      <w:pPr>
        <w:pStyle w:val="Titre2"/>
        <w:spacing w:before="280" w:after="120"/>
      </w:pPr>
      <w:r>
        <w:t>5.1 MAIN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>PROGRAM MAIN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>VAR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fbEinlauf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FB_Einlauf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fbZylinderEinlauf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FB_ZylinderEinlauf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fbSpanner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FB_Spanner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fbWeiche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FB_Weiche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fbAuswerfer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FB_Auswerfer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fbAusblasen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FB_Ausblasen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fbZylinderAuslauf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FB_ZylinderAuslauf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fbAuslauf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FB_Auslauf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fbAuswurfBypass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FB_AuswurfBypass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>END_VAR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GVL_IO.xLaserEnable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GVL_IO.xNotHalt_Betaetigt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fbEinlauf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fbZylinderEinlauf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fbSpanner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fbWeiche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fbAuswerfer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fbAusblasen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fbZylinderAuslauf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fbAuslauf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fbAuswurfBypass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:rsidR="00BB7DC0" w:rsidRDefault="00115BDF">
      <w:pPr>
        <w:pStyle w:val="Titre2"/>
        <w:spacing w:before="280" w:after="120"/>
      </w:pPr>
      <w:r>
        <w:lastRenderedPageBreak/>
        <w:t xml:space="preserve">5.2 </w:t>
      </w:r>
      <w:proofErr w:type="spellStart"/>
      <w:r>
        <w:t>FB_Einlauf</w:t>
      </w:r>
      <w:proofErr w:type="spellEnd"/>
      <w:r>
        <w:t xml:space="preserve"> — </w:t>
      </w:r>
      <w:proofErr w:type="spellStart"/>
      <w:r>
        <w:t>infeed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(SET/RESET </w:t>
      </w:r>
      <w:proofErr w:type="spellStart"/>
      <w:r>
        <w:t>latch</w:t>
      </w:r>
      <w:proofErr w:type="spellEnd"/>
      <w:r>
        <w:t>)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GVL_IO.xLichtschranke_Einlauf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GVL_IO.xServo_Einlauf_GS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THEN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GVL_IO.xEinlaufBereit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TRUE;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ELSIF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GVL_IO.xLichtschranke_Einlauf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THEN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GVL_IO.xEinlaufBereit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FALSE;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>END_IF</w:t>
            </w:r>
          </w:p>
        </w:tc>
      </w:tr>
    </w:tbl>
    <w:p w:rsidR="00BB7DC0" w:rsidRDefault="00115BDF">
      <w:pPr>
        <w:pStyle w:val="Titre2"/>
        <w:spacing w:before="280" w:after="120"/>
      </w:pPr>
      <w:r>
        <w:t xml:space="preserve">5.3 </w:t>
      </w:r>
      <w:proofErr w:type="spellStart"/>
      <w:r>
        <w:t>FB_ZylinderEinlauf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GVL_IO.xVentilEinlaufAS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GVL_IO.xEinlaufBereit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GVL_IO.xVentilEinlaufGS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GVL_IO.xEinlaufBereit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GVL_IO.xZylinderEinlaufBereit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GVL_IO.xZylinderEinlaufAS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:rsidR="00BB7DC0" w:rsidRDefault="00115BDF">
      <w:pPr>
        <w:pStyle w:val="Titre2"/>
        <w:spacing w:before="280" w:after="120"/>
      </w:pPr>
      <w:r>
        <w:t xml:space="preserve">5.4 </w:t>
      </w:r>
      <w:proofErr w:type="spellStart"/>
      <w:r>
        <w:t>FB_Spanner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GVL_IO.xVentilSpannerAS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GVL_IO.xZylinderEinlaufBereit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GVL_IO.xVentilSpannerGS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GVL_IO.xZylinderEinlaufBereit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GVL_IO.xSpannerBereit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GVL_IO.xZylinderSpannerAS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:rsidR="00BB7DC0" w:rsidRDefault="00115BDF">
      <w:pPr>
        <w:pStyle w:val="Titre2"/>
        <w:spacing w:before="280" w:after="120"/>
      </w:pPr>
      <w:r>
        <w:t xml:space="preserve">5.5 </w:t>
      </w:r>
      <w:proofErr w:type="spellStart"/>
      <w:r>
        <w:t>FB_Weiche</w:t>
      </w:r>
      <w:proofErr w:type="spellEnd"/>
      <w:r>
        <w:t xml:space="preserve"> —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decision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GVL_IO.xVentilWeicheAS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GVL_IO.xSpannerBereit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AND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GVL_IO.xPartOK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GVL_IO.xVentilWeicheGS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GVL_IO.xSpannerBereit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GVL_IO.xPartOK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GVL_IO.xWeicheRejectBereit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GVL_IO.xZylinderWeicheAS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GVL_IO.xWeicheAcceptBereit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GVL_IO.xZylinderWeicheGS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:rsidR="00BB7DC0" w:rsidRDefault="00115BDF">
      <w:pPr>
        <w:pStyle w:val="Titre2"/>
        <w:spacing w:before="280" w:after="120"/>
      </w:pPr>
      <w:r>
        <w:t xml:space="preserve">5.6 </w:t>
      </w:r>
      <w:proofErr w:type="spellStart"/>
      <w:r>
        <w:t>FB_Auswerfer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GVL_IO.xVentilAuswerferAS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GVL_IO.xWeicheRejectBereit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GVL_IO.xVentilAuswerferGS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GVL_IO.xWeicheRejectBereit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GVL_IO.xAuswerferBereit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GVL_IO.xZylinderAuswerferAS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:rsidR="00BB7DC0" w:rsidRDefault="00115BDF">
      <w:pPr>
        <w:pStyle w:val="Titre2"/>
        <w:spacing w:before="280" w:after="120"/>
      </w:pPr>
      <w:r>
        <w:t xml:space="preserve">5.7 </w:t>
      </w:r>
      <w:proofErr w:type="spellStart"/>
      <w:r>
        <w:t>FB_Ausblasen</w:t>
      </w:r>
      <w:proofErr w:type="spellEnd"/>
      <w:r>
        <w:t xml:space="preserve"> — first </w:t>
      </w:r>
      <w:proofErr w:type="spellStart"/>
      <w:r>
        <w:t>timer</w:t>
      </w:r>
      <w:proofErr w:type="spellEnd"/>
      <w:r>
        <w:t xml:space="preserve"> (TON)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Declaration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tonBlow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TON;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Implementation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tonBlow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IN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GVL_IO.xAuswerferBereit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PT := T#1S);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GVL_IO.xVentilAusblasenAS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GVL_IO.xAuswerferBereit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AND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tonBlow.Q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GVL_IO.xVentilAusblasenGS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GVL_IO.xVentilAusblasenAS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:rsidR="00BB7DC0" w:rsidRDefault="00115BDF">
      <w:pPr>
        <w:spacing w:after="160"/>
      </w:pPr>
      <w:r>
        <w:t>TON (</w:t>
      </w:r>
      <w:proofErr w:type="spellStart"/>
      <w:r>
        <w:t>Timer</w:t>
      </w:r>
      <w:proofErr w:type="spellEnd"/>
      <w:r>
        <w:t xml:space="preserve"> On-</w:t>
      </w:r>
      <w:proofErr w:type="spellStart"/>
      <w:r>
        <w:t>delay</w:t>
      </w:r>
      <w:proofErr w:type="spellEnd"/>
      <w:r>
        <w:t xml:space="preserve">): IN </w:t>
      </w:r>
      <w:proofErr w:type="spellStart"/>
      <w:r>
        <w:t>starts</w:t>
      </w:r>
      <w:proofErr w:type="spellEnd"/>
      <w:r>
        <w:t xml:space="preserve"> the </w:t>
      </w:r>
      <w:proofErr w:type="spellStart"/>
      <w:r>
        <w:t>countdown</w:t>
      </w:r>
      <w:proofErr w:type="spellEnd"/>
      <w:r>
        <w:t>; once PT (</w:t>
      </w:r>
      <w:proofErr w:type="spellStart"/>
      <w:r>
        <w:t>here</w:t>
      </w:r>
      <w:proofErr w:type="spellEnd"/>
      <w:r>
        <w:t xml:space="preserve"> 1 second) </w:t>
      </w:r>
      <w:proofErr w:type="spellStart"/>
      <w:r>
        <w:t>elapses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IN </w:t>
      </w:r>
      <w:proofErr w:type="spellStart"/>
      <w:r>
        <w:t>stays</w:t>
      </w:r>
      <w:proofErr w:type="spellEnd"/>
      <w:r>
        <w:t xml:space="preserve"> TRUE, output Q </w:t>
      </w:r>
      <w:proofErr w:type="spellStart"/>
      <w:r>
        <w:t>becomes</w:t>
      </w:r>
      <w:proofErr w:type="spellEnd"/>
      <w:r>
        <w:t xml:space="preserve"> TRUE. </w:t>
      </w:r>
      <w:proofErr w:type="spellStart"/>
      <w:r>
        <w:t>Here</w:t>
      </w:r>
      <w:proofErr w:type="spellEnd"/>
      <w:r>
        <w:t xml:space="preserve">, Q </w:t>
      </w:r>
      <w:proofErr w:type="spellStart"/>
      <w:r>
        <w:t>flipping</w:t>
      </w:r>
      <w:proofErr w:type="spellEnd"/>
      <w:r>
        <w:t xml:space="preserve"> TRUE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the </w:t>
      </w:r>
      <w:proofErr w:type="spellStart"/>
      <w:r>
        <w:t>blow</w:t>
      </w:r>
      <w:proofErr w:type="spellEnd"/>
      <w:r>
        <w:t xml:space="preserve"> valve back off </w:t>
      </w:r>
      <w:proofErr w:type="spellStart"/>
      <w:r>
        <w:t>automatically</w:t>
      </w:r>
      <w:proofErr w:type="spellEnd"/>
      <w:r>
        <w:t xml:space="preserve">, one second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ejector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— no </w:t>
      </w:r>
      <w:proofErr w:type="spellStart"/>
      <w:r>
        <w:t>further</w:t>
      </w:r>
      <w:proofErr w:type="spellEnd"/>
      <w:r>
        <w:t xml:space="preserve"> input </w:t>
      </w:r>
      <w:proofErr w:type="spellStart"/>
      <w:r>
        <w:t>needed</w:t>
      </w:r>
      <w:proofErr w:type="spellEnd"/>
      <w:r>
        <w:t>.</w:t>
      </w:r>
    </w:p>
    <w:p w:rsidR="00BB7DC0" w:rsidRDefault="00115BDF">
      <w:pPr>
        <w:pStyle w:val="Titre2"/>
        <w:spacing w:before="280" w:after="120"/>
      </w:pPr>
      <w:r>
        <w:t xml:space="preserve">5.8 </w:t>
      </w:r>
      <w:proofErr w:type="spellStart"/>
      <w:r>
        <w:t>FB_ZylinderAuslauf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GVL_IO.xVentilAuslaufAS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GVL_IO.xWeicheAcceptBereit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GVL_IO.xVentilAuslaufGS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GVL_IO.xWeicheAcceptBereit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GVL_IO.xZylinderAuslaufBereit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GVL_IO.xZylinderAuslaufAS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:rsidR="00BB7DC0" w:rsidRDefault="00115BDF">
      <w:pPr>
        <w:pStyle w:val="Titre2"/>
        <w:spacing w:before="280" w:after="120"/>
      </w:pPr>
      <w:r>
        <w:t xml:space="preserve">5.9 </w:t>
      </w:r>
      <w:proofErr w:type="spellStart"/>
      <w:r>
        <w:t>FB_Auslauf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GVL_IO.xLichtschranke_Auslauf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GVL_IO.xServo_Auslauf_GS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THEN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GVL_IO.xAuslaufBereit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TRUE;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ELSIF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GVL_IO.xLichtschranke_Auslauf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THEN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GVL_IO.xAuslaufBereit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FALSE;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>END_IF</w:t>
            </w:r>
          </w:p>
        </w:tc>
      </w:tr>
    </w:tbl>
    <w:p w:rsidR="00BB7DC0" w:rsidRDefault="00115BDF">
      <w:pPr>
        <w:pStyle w:val="Titre2"/>
        <w:spacing w:before="280" w:after="120"/>
      </w:pPr>
      <w:r>
        <w:t xml:space="preserve">5.10 </w:t>
      </w:r>
      <w:proofErr w:type="spellStart"/>
      <w:r>
        <w:t>FB_AuswurfBypass</w:t>
      </w:r>
      <w:proofErr w:type="spellEnd"/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Declaration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tonBypass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 TON;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:rsidR="00BB7DC0" w:rsidRDefault="00115BDF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Implementation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:rsidR="00BB7DC0" w:rsidRDefault="00115BD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tonBypass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IN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GVL_IO.xBypassTrigger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PT := T#1S);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GVL_IO.xVentilAuswurfBypassAS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GVL_IO.xBypassTrigger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AND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tonBypass.Q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GVL_IO.xVentilAuswurfBypassGS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GVL_IO.xVentilAuswurfBypassAS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:rsidR="00BB7DC0" w:rsidRDefault="00115BDF">
      <w:pPr>
        <w:pStyle w:val="Titre1"/>
        <w:spacing w:before="360" w:after="160"/>
      </w:pPr>
      <w:r>
        <w:t>6. Design Notes</w:t>
      </w:r>
    </w:p>
    <w:p w:rsidR="00BB7DC0" w:rsidRDefault="00115BDF">
      <w:pPr>
        <w:pStyle w:val="Titre2"/>
        <w:spacing w:before="280" w:after="120"/>
      </w:pPr>
      <w:r>
        <w:t xml:space="preserve">6.1 SET/RESET </w:t>
      </w:r>
      <w:proofErr w:type="spellStart"/>
      <w:r>
        <w:t>latch</w:t>
      </w:r>
      <w:proofErr w:type="spellEnd"/>
      <w:r>
        <w:t xml:space="preserve"> pattern</w:t>
      </w:r>
    </w:p>
    <w:p w:rsidR="00BB7DC0" w:rsidRDefault="00115BDF">
      <w:pPr>
        <w:spacing w:after="160"/>
      </w:pPr>
      <w:proofErr w:type="spellStart"/>
      <w:r>
        <w:t>Used</w:t>
      </w:r>
      <w:proofErr w:type="spellEnd"/>
      <w:r>
        <w:t xml:space="preserve"> in </w:t>
      </w:r>
      <w:proofErr w:type="spellStart"/>
      <w:r>
        <w:t>FB_Einlauf</w:t>
      </w:r>
      <w:proofErr w:type="spellEnd"/>
      <w:r>
        <w:t xml:space="preserve"> and </w:t>
      </w:r>
      <w:proofErr w:type="spellStart"/>
      <w:r>
        <w:t>FB_Auslauf</w:t>
      </w:r>
      <w:proofErr w:type="spellEnd"/>
      <w:r>
        <w:t xml:space="preserve">: </w:t>
      </w:r>
      <w:proofErr w:type="spellStart"/>
      <w:r>
        <w:t>a</w:t>
      </w:r>
      <w:proofErr w:type="spellEnd"/>
      <w:r>
        <w:t xml:space="preserve"> condition sets a flag TRUE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as </w:t>
      </w:r>
      <w:proofErr w:type="spellStart"/>
      <w:r>
        <w:t>other</w:t>
      </w:r>
      <w:proofErr w:type="spellEnd"/>
      <w:r>
        <w:t xml:space="preserve"> inputs change, </w:t>
      </w:r>
      <w:proofErr w:type="spellStart"/>
      <w:r>
        <w:t>mirroring</w:t>
      </w:r>
      <w:proofErr w:type="spellEnd"/>
      <w:r>
        <w:t xml:space="preserve"> a part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staying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moves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machine — </w:t>
      </w:r>
      <w:proofErr w:type="spellStart"/>
      <w:r>
        <w:t>only</w:t>
      </w:r>
      <w:proofErr w:type="spellEnd"/>
      <w:r>
        <w:t xml:space="preserve"> clearing once the relevant light curtain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:rsidR="00BB7DC0" w:rsidRDefault="00115BDF">
      <w:pPr>
        <w:pStyle w:val="Titre2"/>
        <w:spacing w:before="280" w:after="120"/>
      </w:pPr>
      <w:r>
        <w:t>6.2 Feedback-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chaining</w:t>
      </w:r>
      <w:proofErr w:type="spellEnd"/>
    </w:p>
    <w:p w:rsidR="00BB7DC0" w:rsidRDefault="00115BDF">
      <w:pPr>
        <w:spacing w:after="160"/>
      </w:pPr>
      <w:proofErr w:type="spellStart"/>
      <w:r>
        <w:t>Every</w:t>
      </w:r>
      <w:proofErr w:type="spellEnd"/>
      <w:r>
        <w:t xml:space="preserve"> </w:t>
      </w:r>
      <w:proofErr w:type="spellStart"/>
      <w:r>
        <w:t>actuator</w:t>
      </w:r>
      <w:proofErr w:type="spellEnd"/>
      <w:r>
        <w:t xml:space="preserve"> station </w:t>
      </w:r>
      <w:proofErr w:type="spellStart"/>
      <w:r>
        <w:t>both</w:t>
      </w:r>
      <w:proofErr w:type="spellEnd"/>
      <w:r>
        <w:t xml:space="preserve"> drives </w:t>
      </w:r>
      <w:proofErr w:type="spellStart"/>
      <w:r>
        <w:t>its</w:t>
      </w:r>
      <w:proofErr w:type="spellEnd"/>
      <w:r>
        <w:t xml:space="preserve"> valve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upstream</w:t>
      </w:r>
      <w:proofErr w:type="spellEnd"/>
      <w:r>
        <w:t xml:space="preserve"> condition AND </w:t>
      </w:r>
      <w:proofErr w:type="spellStart"/>
      <w:r>
        <w:t>separately</w:t>
      </w:r>
      <w:proofErr w:type="spellEnd"/>
      <w:r>
        <w:t xml:space="preserve"> reports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position back as a *</w:t>
      </w:r>
      <w:proofErr w:type="spellStart"/>
      <w:r>
        <w:t>Bereit</w:t>
      </w:r>
      <w:proofErr w:type="spellEnd"/>
      <w:r>
        <w:t xml:space="preserve"> ("</w:t>
      </w:r>
      <w:proofErr w:type="spellStart"/>
      <w:r>
        <w:t>ready</w:t>
      </w:r>
      <w:proofErr w:type="spellEnd"/>
      <w:r>
        <w:t xml:space="preserve">") flag,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position </w:t>
      </w:r>
      <w:proofErr w:type="spellStart"/>
      <w:r>
        <w:t>sensor</w:t>
      </w:r>
      <w:proofErr w:type="spellEnd"/>
      <w:r>
        <w:t xml:space="preserve"> —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command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. This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station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once the </w:t>
      </w:r>
      <w:proofErr w:type="spellStart"/>
      <w:r>
        <w:t>previous</w:t>
      </w:r>
      <w:proofErr w:type="spellEnd"/>
      <w:r>
        <w:t xml:space="preserve"> one has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, not </w:t>
      </w:r>
      <w:proofErr w:type="spellStart"/>
      <w:r>
        <w:t>merely</w:t>
      </w:r>
      <w:proofErr w:type="spellEnd"/>
      <w:r>
        <w:t xml:space="preserve"> been </w:t>
      </w:r>
      <w:proofErr w:type="spellStart"/>
      <w:r>
        <w:t>commanded</w:t>
      </w:r>
      <w:proofErr w:type="spellEnd"/>
      <w:r>
        <w:t xml:space="preserve"> —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a real </w:t>
      </w:r>
      <w:proofErr w:type="spellStart"/>
      <w:r>
        <w:t>safety-rated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>.</w:t>
      </w:r>
    </w:p>
    <w:p w:rsidR="00BB7DC0" w:rsidRDefault="00115BDF">
      <w:pPr>
        <w:pStyle w:val="Titre2"/>
        <w:spacing w:before="280" w:after="120"/>
      </w:pPr>
      <w:r>
        <w:t xml:space="preserve">6.3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 variables</w:t>
      </w:r>
    </w:p>
    <w:p w:rsidR="00BB7DC0" w:rsidRDefault="00115BDF">
      <w:pPr>
        <w:spacing w:after="160"/>
      </w:pPr>
      <w:proofErr w:type="spellStart"/>
      <w:proofErr w:type="gramStart"/>
      <w:r>
        <w:t>xPartOK</w:t>
      </w:r>
      <w:proofErr w:type="spellEnd"/>
      <w:proofErr w:type="gramEnd"/>
      <w:r>
        <w:t xml:space="preserve"> and </w:t>
      </w:r>
      <w:proofErr w:type="spellStart"/>
      <w:r>
        <w:t>xBypassTrigger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source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(</w:t>
      </w:r>
      <w:proofErr w:type="spellStart"/>
      <w:r>
        <w:t>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/vision check, and </w:t>
      </w:r>
      <w:proofErr w:type="spellStart"/>
      <w:r>
        <w:t>whatever</w:t>
      </w:r>
      <w:proofErr w:type="spellEnd"/>
      <w:r>
        <w:t xml:space="preserve"> condition </w:t>
      </w:r>
      <w:proofErr w:type="spellStart"/>
      <w:r>
        <w:t>sends</w:t>
      </w:r>
      <w:proofErr w:type="spellEnd"/>
      <w:r>
        <w:t xml:space="preserve"> a part to bypass </w:t>
      </w:r>
      <w:proofErr w:type="spellStart"/>
      <w:r>
        <w:t>reject</w:t>
      </w:r>
      <w:proofErr w:type="spellEnd"/>
      <w:r>
        <w:t xml:space="preserve">). </w:t>
      </w:r>
      <w:proofErr w:type="spellStart"/>
      <w:r>
        <w:t>Both</w:t>
      </w:r>
      <w:proofErr w:type="spellEnd"/>
      <w:r>
        <w:t xml:space="preserve"> are </w:t>
      </w:r>
      <w:proofErr w:type="spellStart"/>
      <w:r>
        <w:t>implemented</w:t>
      </w:r>
      <w:proofErr w:type="spellEnd"/>
      <w:r>
        <w:t xml:space="preserve"> as plain </w:t>
      </w:r>
      <w:proofErr w:type="spellStart"/>
      <w:r>
        <w:t>forced</w:t>
      </w:r>
      <w:proofErr w:type="spellEnd"/>
      <w:r>
        <w:t xml:space="preserve"> variables,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commented</w:t>
      </w:r>
      <w:proofErr w:type="spellEnd"/>
      <w:r>
        <w:t xml:space="preserve">, standing in for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the scope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>.</w:t>
      </w:r>
    </w:p>
    <w:p w:rsidR="00BB7DC0" w:rsidRDefault="00115BDF">
      <w:pPr>
        <w:pStyle w:val="Titre1"/>
        <w:spacing w:before="360" w:after="160"/>
      </w:pPr>
      <w:r>
        <w:t xml:space="preserve">7. </w:t>
      </w:r>
      <w:proofErr w:type="spellStart"/>
      <w:r>
        <w:t>Safety</w:t>
      </w:r>
      <w:proofErr w:type="spellEnd"/>
      <w:r>
        <w:t xml:space="preserve"> Interlock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B7DC0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GVL_IO.xLaserEnable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:=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GVL_IO.xNotHalt_Betaetigt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:rsidR="00BB7DC0" w:rsidRPr="00C2268D" w:rsidRDefault="00115BDF">
      <w:pPr>
        <w:spacing w:before="120" w:after="240"/>
      </w:pPr>
      <w:r w:rsidRPr="00C2268D">
        <w:rPr>
          <w:i/>
          <w:iCs/>
          <w:sz w:val="20"/>
          <w:szCs w:val="20"/>
        </w:rPr>
        <w:lastRenderedPageBreak/>
        <w:t xml:space="preserve">In the real machine </w:t>
      </w:r>
      <w:proofErr w:type="spellStart"/>
      <w:r w:rsidRPr="00C2268D">
        <w:rPr>
          <w:i/>
          <w:iCs/>
          <w:sz w:val="20"/>
          <w:szCs w:val="20"/>
        </w:rPr>
        <w:t>this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runs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through</w:t>
      </w:r>
      <w:proofErr w:type="spellEnd"/>
      <w:r w:rsidRPr="00C2268D">
        <w:rPr>
          <w:i/>
          <w:iCs/>
          <w:sz w:val="20"/>
          <w:szCs w:val="20"/>
        </w:rPr>
        <w:t xml:space="preserve"> a </w:t>
      </w:r>
      <w:proofErr w:type="spellStart"/>
      <w:r w:rsidRPr="00C2268D">
        <w:rPr>
          <w:i/>
          <w:iCs/>
          <w:sz w:val="20"/>
          <w:szCs w:val="20"/>
        </w:rPr>
        <w:t>certified</w:t>
      </w:r>
      <w:proofErr w:type="spellEnd"/>
      <w:r w:rsidRPr="00C2268D">
        <w:rPr>
          <w:i/>
          <w:iCs/>
          <w:sz w:val="20"/>
          <w:szCs w:val="20"/>
        </w:rPr>
        <w:t xml:space="preserve"> hardware </w:t>
      </w:r>
      <w:proofErr w:type="spellStart"/>
      <w:r w:rsidRPr="00C2268D">
        <w:rPr>
          <w:i/>
          <w:iCs/>
          <w:sz w:val="20"/>
          <w:szCs w:val="20"/>
        </w:rPr>
        <w:t>safety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relay</w:t>
      </w:r>
      <w:proofErr w:type="spellEnd"/>
      <w:r w:rsidRPr="00C2268D">
        <w:rPr>
          <w:i/>
          <w:iCs/>
          <w:sz w:val="20"/>
          <w:szCs w:val="20"/>
        </w:rPr>
        <w:t xml:space="preserve">, not PLC </w:t>
      </w:r>
      <w:proofErr w:type="spellStart"/>
      <w:r w:rsidRPr="00C2268D">
        <w:rPr>
          <w:i/>
          <w:iCs/>
          <w:sz w:val="20"/>
          <w:szCs w:val="20"/>
        </w:rPr>
        <w:t>logic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alone</w:t>
      </w:r>
      <w:proofErr w:type="spellEnd"/>
      <w:r w:rsidRPr="00C2268D">
        <w:rPr>
          <w:i/>
          <w:iCs/>
          <w:sz w:val="20"/>
          <w:szCs w:val="20"/>
        </w:rPr>
        <w:t xml:space="preserve"> — </w:t>
      </w:r>
      <w:proofErr w:type="spellStart"/>
      <w:r w:rsidRPr="00C2268D">
        <w:rPr>
          <w:i/>
          <w:iCs/>
          <w:sz w:val="20"/>
          <w:szCs w:val="20"/>
        </w:rPr>
        <w:t>this</w:t>
      </w:r>
      <w:proofErr w:type="spellEnd"/>
      <w:r w:rsidRPr="00C2268D">
        <w:rPr>
          <w:i/>
          <w:iCs/>
          <w:sz w:val="20"/>
          <w:szCs w:val="20"/>
        </w:rPr>
        <w:t xml:space="preserve"> line </w:t>
      </w:r>
      <w:proofErr w:type="spellStart"/>
      <w:r w:rsidRPr="00C2268D">
        <w:rPr>
          <w:i/>
          <w:iCs/>
          <w:sz w:val="20"/>
          <w:szCs w:val="20"/>
        </w:rPr>
        <w:t>models</w:t>
      </w:r>
      <w:proofErr w:type="spellEnd"/>
      <w:r w:rsidRPr="00C2268D">
        <w:rPr>
          <w:i/>
          <w:iCs/>
          <w:sz w:val="20"/>
          <w:szCs w:val="20"/>
        </w:rPr>
        <w:t xml:space="preserve"> the </w:t>
      </w:r>
      <w:proofErr w:type="spellStart"/>
      <w:r w:rsidRPr="00C2268D">
        <w:rPr>
          <w:i/>
          <w:iCs/>
          <w:sz w:val="20"/>
          <w:szCs w:val="20"/>
        </w:rPr>
        <w:t>intent</w:t>
      </w:r>
      <w:proofErr w:type="spellEnd"/>
      <w:r w:rsidRPr="00C2268D">
        <w:rPr>
          <w:i/>
          <w:iCs/>
          <w:sz w:val="20"/>
          <w:szCs w:val="20"/>
        </w:rPr>
        <w:t xml:space="preserve"> for simulation </w:t>
      </w:r>
      <w:proofErr w:type="spellStart"/>
      <w:r w:rsidRPr="00C2268D">
        <w:rPr>
          <w:i/>
          <w:iCs/>
          <w:sz w:val="20"/>
          <w:szCs w:val="20"/>
        </w:rPr>
        <w:t>purposes</w:t>
      </w:r>
      <w:proofErr w:type="spellEnd"/>
      <w:r w:rsidRPr="00C2268D">
        <w:rPr>
          <w:i/>
          <w:iCs/>
          <w:sz w:val="20"/>
          <w:szCs w:val="20"/>
        </w:rPr>
        <w:t xml:space="preserve"> </w:t>
      </w:r>
      <w:proofErr w:type="spellStart"/>
      <w:r w:rsidRPr="00C2268D">
        <w:rPr>
          <w:i/>
          <w:iCs/>
          <w:sz w:val="20"/>
          <w:szCs w:val="20"/>
        </w:rPr>
        <w:t>only</w:t>
      </w:r>
      <w:proofErr w:type="spellEnd"/>
      <w:r w:rsidRPr="00C2268D">
        <w:rPr>
          <w:i/>
          <w:iCs/>
          <w:sz w:val="20"/>
          <w:szCs w:val="20"/>
        </w:rPr>
        <w:t>.</w:t>
      </w:r>
    </w:p>
    <w:p w:rsidR="00BB7DC0" w:rsidRDefault="00115BDF">
      <w:pPr>
        <w:pStyle w:val="Titre1"/>
        <w:spacing w:before="360" w:after="160"/>
      </w:pPr>
      <w:r>
        <w:t xml:space="preserve">8. </w:t>
      </w:r>
      <w:proofErr w:type="spellStart"/>
      <w:r>
        <w:t>Testing</w:t>
      </w:r>
      <w:proofErr w:type="spellEnd"/>
      <w:r>
        <w:t xml:space="preserve"> and </w:t>
      </w:r>
      <w:proofErr w:type="spellStart"/>
      <w:r>
        <w:t>Verification</w:t>
      </w:r>
      <w:proofErr w:type="spellEnd"/>
    </w:p>
    <w:p w:rsidR="00BB7DC0" w:rsidRDefault="00115BDF">
      <w:pPr>
        <w:spacing w:after="160"/>
      </w:pPr>
      <w:r>
        <w:t xml:space="preserve">All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physical</w:t>
      </w:r>
      <w:proofErr w:type="spellEnd"/>
      <w:r>
        <w:t xml:space="preserve"> hardware </w:t>
      </w:r>
      <w:proofErr w:type="spellStart"/>
      <w:r>
        <w:t>connected</w:t>
      </w:r>
      <w:proofErr w:type="spellEnd"/>
      <w:r>
        <w:t xml:space="preserve">, by forcing GVL_IO variables live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TwinCAT's</w:t>
      </w:r>
      <w:proofErr w:type="spellEnd"/>
      <w:r>
        <w:t xml:space="preserve"> online Watch/Force interface and </w:t>
      </w:r>
      <w:proofErr w:type="spellStart"/>
      <w:r>
        <w:t>observing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outputs update once per PLC cycle.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0"/>
      </w:tblGrid>
      <w:tr w:rsidR="00BB7DC0">
        <w:trPr>
          <w:tblHeader/>
        </w:trPr>
        <w:tc>
          <w:tcPr>
            <w:tcW w:w="5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b/>
                <w:bCs/>
                <w:color w:val="FFFFFF"/>
                <w:sz w:val="19"/>
                <w:szCs w:val="19"/>
              </w:rPr>
              <w:t xml:space="preserve">Chain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tested</w:t>
            </w:r>
            <w:proofErr w:type="spellEnd"/>
          </w:p>
        </w:tc>
        <w:tc>
          <w:tcPr>
            <w:tcW w:w="38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  <w:proofErr w:type="spellEnd"/>
          </w:p>
        </w:tc>
      </w:tr>
      <w:tr w:rsidR="00BB7DC0"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r>
              <w:rPr>
                <w:rFonts w:ascii="Consolas" w:eastAsia="Consolas" w:hAnsi="Consolas" w:cs="Consolas"/>
                <w:sz w:val="17"/>
                <w:szCs w:val="17"/>
              </w:rPr>
              <w:t>Not-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Halt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pressed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released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LaserEnable</w:t>
            </w:r>
            <w:proofErr w:type="spellEnd"/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Infeed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sensors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Einlauf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latch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cylinder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command</w:t>
            </w:r>
          </w:p>
        </w:tc>
        <w:tc>
          <w:tcPr>
            <w:tcW w:w="38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Latch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holds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after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GS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clears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resets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after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Lichtschranke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clears</w:t>
            </w:r>
            <w:proofErr w:type="spellEnd"/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Cylinder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clamp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clamp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confirms</w:t>
            </w:r>
            <w:proofErr w:type="spellEnd"/>
          </w:p>
        </w:tc>
        <w:tc>
          <w:tcPr>
            <w:tcW w:w="38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xPartOK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TRUE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Weiche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accept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commanded</w:t>
            </w:r>
            <w:proofErr w:type="spellEnd"/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xPartOK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FALSE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Weiche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reject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commanded</w:t>
            </w:r>
            <w:proofErr w:type="spellEnd"/>
          </w:p>
        </w:tc>
        <w:tc>
          <w:tcPr>
            <w:tcW w:w="38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Diverter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reject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Auswerfer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Ausblasen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fires</w:t>
            </w:r>
            <w:proofErr w:type="spellEnd"/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Ausblasen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auto-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cuts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off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after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1s via TON</w:t>
            </w:r>
          </w:p>
        </w:tc>
        <w:tc>
          <w:tcPr>
            <w:tcW w:w="38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Diverter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accept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Zylinder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Auslauf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confirms</w:t>
            </w:r>
            <w:proofErr w:type="spellEnd"/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Outfeed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sensors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part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fully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exited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xAuslaufBereit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38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  <w:tr w:rsidR="00BB7DC0"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Auswurf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Bypass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fires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on trigger, auto-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cuts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off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after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1s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7DC0" w:rsidRDefault="00115BDF"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</w:p>
        </w:tc>
      </w:tr>
    </w:tbl>
    <w:p w:rsidR="00BB7DC0" w:rsidRPr="00697200" w:rsidRDefault="00697200">
      <w:pPr>
        <w:spacing w:before="120" w:after="240"/>
        <w:rPr>
          <w:b/>
          <w:bCs/>
          <w:i/>
          <w:iCs/>
          <w:color w:val="666666"/>
          <w:sz w:val="20"/>
          <w:szCs w:val="20"/>
        </w:rPr>
      </w:pPr>
      <w:r w:rsidRPr="0069720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11622D2" wp14:editId="194283D2">
            <wp:simplePos x="0" y="0"/>
            <wp:positionH relativeFrom="margin">
              <wp:posOffset>-323850</wp:posOffset>
            </wp:positionH>
            <wp:positionV relativeFrom="paragraph">
              <wp:posOffset>387985</wp:posOffset>
            </wp:positionV>
            <wp:extent cx="7029450" cy="3457575"/>
            <wp:effectExtent l="0" t="0" r="0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5BDF" w:rsidRPr="00697200">
        <w:rPr>
          <w:b/>
          <w:bCs/>
          <w:i/>
          <w:iCs/>
          <w:sz w:val="20"/>
          <w:szCs w:val="20"/>
        </w:rPr>
        <w:t xml:space="preserve">GVL_IO online </w:t>
      </w:r>
      <w:proofErr w:type="spellStart"/>
      <w:r w:rsidR="00115BDF" w:rsidRPr="00697200">
        <w:rPr>
          <w:b/>
          <w:bCs/>
          <w:i/>
          <w:iCs/>
          <w:sz w:val="20"/>
          <w:szCs w:val="20"/>
        </w:rPr>
        <w:t>view</w:t>
      </w:r>
      <w:proofErr w:type="spellEnd"/>
      <w:r w:rsidR="00115BDF" w:rsidRPr="00697200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115BDF" w:rsidRPr="00697200">
        <w:rPr>
          <w:b/>
          <w:bCs/>
          <w:i/>
          <w:iCs/>
          <w:sz w:val="20"/>
          <w:szCs w:val="20"/>
        </w:rPr>
        <w:t>duri</w:t>
      </w:r>
      <w:r>
        <w:rPr>
          <w:b/>
          <w:bCs/>
          <w:i/>
          <w:iCs/>
          <w:sz w:val="20"/>
          <w:szCs w:val="20"/>
        </w:rPr>
        <w:t>ng</w:t>
      </w:r>
      <w:proofErr w:type="spellEnd"/>
      <w:r>
        <w:rPr>
          <w:b/>
          <w:bCs/>
          <w:i/>
          <w:iCs/>
          <w:sz w:val="20"/>
          <w:szCs w:val="20"/>
        </w:rPr>
        <w:t xml:space="preserve"> the full-</w:t>
      </w:r>
      <w:proofErr w:type="spellStart"/>
      <w:r>
        <w:rPr>
          <w:b/>
          <w:bCs/>
          <w:i/>
          <w:iCs/>
          <w:sz w:val="20"/>
          <w:szCs w:val="20"/>
        </w:rPr>
        <w:t>chain</w:t>
      </w:r>
      <w:proofErr w:type="spellEnd"/>
      <w:r>
        <w:rPr>
          <w:b/>
          <w:bCs/>
          <w:i/>
          <w:iCs/>
          <w:sz w:val="20"/>
          <w:szCs w:val="20"/>
        </w:rPr>
        <w:t xml:space="preserve"> test </w:t>
      </w:r>
      <w:proofErr w:type="spellStart"/>
      <w:r>
        <w:rPr>
          <w:b/>
          <w:bCs/>
          <w:i/>
          <w:iCs/>
          <w:sz w:val="20"/>
          <w:szCs w:val="20"/>
        </w:rPr>
        <w:t>sequence</w:t>
      </w:r>
      <w:proofErr w:type="spellEnd"/>
      <w:r>
        <w:rPr>
          <w:b/>
          <w:bCs/>
          <w:i/>
          <w:iCs/>
          <w:sz w:val="20"/>
          <w:szCs w:val="20"/>
        </w:rPr>
        <w:t> :</w:t>
      </w:r>
    </w:p>
    <w:p w:rsidR="00697200" w:rsidRDefault="00697200">
      <w:pPr>
        <w:spacing w:before="120" w:after="240"/>
      </w:pPr>
    </w:p>
    <w:p w:rsidR="00BB7DC0" w:rsidRPr="00697200" w:rsidRDefault="00115BDF">
      <w:pPr>
        <w:spacing w:before="120" w:after="240"/>
        <w:rPr>
          <w:b/>
          <w:bCs/>
          <w:i/>
          <w:iCs/>
        </w:rPr>
      </w:pPr>
      <w:proofErr w:type="spellStart"/>
      <w:r w:rsidRPr="00697200">
        <w:rPr>
          <w:b/>
          <w:bCs/>
          <w:i/>
          <w:iCs/>
        </w:rPr>
        <w:t>EtherCAT</w:t>
      </w:r>
      <w:proofErr w:type="spellEnd"/>
      <w:r w:rsidRPr="00697200">
        <w:rPr>
          <w:b/>
          <w:bCs/>
          <w:i/>
          <w:iCs/>
        </w:rPr>
        <w:t xml:space="preserve"> </w:t>
      </w:r>
      <w:proofErr w:type="spellStart"/>
      <w:r w:rsidRPr="00697200">
        <w:rPr>
          <w:b/>
          <w:bCs/>
          <w:i/>
          <w:iCs/>
        </w:rPr>
        <w:t>device</w:t>
      </w:r>
      <w:proofErr w:type="spellEnd"/>
      <w:r w:rsidRPr="00697200">
        <w:rPr>
          <w:b/>
          <w:bCs/>
          <w:i/>
          <w:iCs/>
        </w:rPr>
        <w:t xml:space="preserve"> </w:t>
      </w:r>
      <w:proofErr w:type="spellStart"/>
      <w:r w:rsidRPr="00697200">
        <w:rPr>
          <w:b/>
          <w:bCs/>
          <w:i/>
          <w:iCs/>
        </w:rPr>
        <w:t>tree</w:t>
      </w:r>
      <w:proofErr w:type="spellEnd"/>
      <w:r w:rsidRPr="00697200">
        <w:rPr>
          <w:b/>
          <w:bCs/>
          <w:i/>
          <w:iCs/>
        </w:rPr>
        <w:t xml:space="preserve"> and full </w:t>
      </w:r>
      <w:proofErr w:type="spellStart"/>
      <w:r w:rsidRPr="00697200">
        <w:rPr>
          <w:b/>
          <w:bCs/>
          <w:i/>
          <w:iCs/>
        </w:rPr>
        <w:t>POUs</w:t>
      </w:r>
      <w:proofErr w:type="spellEnd"/>
      <w:r w:rsidRPr="00697200">
        <w:rPr>
          <w:b/>
          <w:bCs/>
          <w:i/>
          <w:iCs/>
        </w:rPr>
        <w:t xml:space="preserve"> </w:t>
      </w:r>
      <w:proofErr w:type="spellStart"/>
      <w:r w:rsidRPr="00697200">
        <w:rPr>
          <w:b/>
          <w:bCs/>
          <w:i/>
          <w:iCs/>
        </w:rPr>
        <w:t>list</w:t>
      </w:r>
      <w:proofErr w:type="spellEnd"/>
      <w:r w:rsidRPr="00697200">
        <w:rPr>
          <w:b/>
          <w:bCs/>
          <w:i/>
          <w:iCs/>
        </w:rPr>
        <w:t xml:space="preserve"> in Solution Explorer.</w:t>
      </w:r>
    </w:p>
    <w:p w:rsidR="00697200" w:rsidRDefault="00697200">
      <w:pPr>
        <w:spacing w:before="120" w:after="240"/>
      </w:pPr>
      <w:r>
        <w:rPr>
          <w:noProof/>
        </w:rPr>
        <w:drawing>
          <wp:inline distT="0" distB="0" distL="0" distR="0">
            <wp:extent cx="6172200" cy="47840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72200" cy="31813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DC0" w:rsidRDefault="00115BDF">
      <w:pPr>
        <w:pStyle w:val="Titre1"/>
        <w:spacing w:before="360" w:after="160"/>
      </w:pPr>
      <w:r>
        <w:lastRenderedPageBreak/>
        <w:t>9. Conclusion</w:t>
      </w:r>
    </w:p>
    <w:p w:rsidR="00BB7DC0" w:rsidRDefault="00115BDF">
      <w:pPr>
        <w:spacing w:after="160"/>
      </w:pPr>
      <w:r>
        <w:t xml:space="preserve">This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source </w:t>
      </w:r>
      <w:proofErr w:type="spellStart"/>
      <w:r>
        <w:t>drawings</w:t>
      </w:r>
      <w:proofErr w:type="spellEnd"/>
      <w:r>
        <w:t xml:space="preserve">: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stations plus the </w:t>
      </w:r>
      <w:proofErr w:type="spellStart"/>
      <w:r>
        <w:t>safety</w:t>
      </w:r>
      <w:proofErr w:type="spellEnd"/>
      <w:r>
        <w:t xml:space="preserve"> interlock, </w:t>
      </w:r>
      <w:proofErr w:type="spellStart"/>
      <w:r>
        <w:t>structured</w:t>
      </w:r>
      <w:proofErr w:type="spellEnd"/>
      <w:r>
        <w:t xml:space="preserve"> as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Blocks </w:t>
      </w:r>
      <w:proofErr w:type="spellStart"/>
      <w:r>
        <w:t>chained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feedback-</w:t>
      </w:r>
      <w:proofErr w:type="spellStart"/>
      <w:r>
        <w:t>confirmed</w:t>
      </w:r>
      <w:proofErr w:type="spellEnd"/>
      <w:r>
        <w:t xml:space="preserve"> state, </w:t>
      </w:r>
      <w:proofErr w:type="spellStart"/>
      <w:r>
        <w:t>including</w:t>
      </w:r>
      <w:proofErr w:type="spellEnd"/>
      <w:r>
        <w:t xml:space="preserve">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and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timer-based</w:t>
      </w:r>
      <w:proofErr w:type="spellEnd"/>
      <w:r>
        <w:t xml:space="preserve"> pulse outputs. The pattern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consistent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station,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traceable</w:t>
      </w:r>
      <w:proofErr w:type="spellEnd"/>
      <w:r>
        <w:t xml:space="preserve"> back to </w:t>
      </w:r>
      <w:proofErr w:type="spellStart"/>
      <w:r>
        <w:t>specific</w:t>
      </w:r>
      <w:proofErr w:type="spellEnd"/>
      <w:r>
        <w:t xml:space="preserve"> tags on the original EPLAN pages,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end-to-end by </w:t>
      </w:r>
      <w:proofErr w:type="spellStart"/>
      <w:r>
        <w:t>simulated</w:t>
      </w:r>
      <w:proofErr w:type="spellEnd"/>
      <w:r>
        <w:t xml:space="preserve"> forcing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infeed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to </w:t>
      </w:r>
      <w:proofErr w:type="spellStart"/>
      <w:r>
        <w:t>outfeed</w:t>
      </w:r>
      <w:proofErr w:type="spellEnd"/>
      <w:r>
        <w:t xml:space="preserve"> confirmation on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accept</w:t>
      </w:r>
      <w:proofErr w:type="spellEnd"/>
      <w:r>
        <w:t xml:space="preserve"> and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paths</w:t>
      </w:r>
      <w:proofErr w:type="spellEnd"/>
      <w:r>
        <w:t>.</w:t>
      </w:r>
    </w:p>
    <w:sectPr w:rsidR="00BB7DC0">
      <w:headerReference w:type="default" r:id="rId10"/>
      <w:footerReference w:type="default" r:id="rId11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58DD" w:rsidRDefault="006958DD">
      <w:r>
        <w:separator/>
      </w:r>
    </w:p>
  </w:endnote>
  <w:endnote w:type="continuationSeparator" w:id="0">
    <w:p w:rsidR="006958DD" w:rsidRDefault="00695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DC0" w:rsidRDefault="00115BDF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54A38"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58DD" w:rsidRDefault="006958DD">
      <w:r>
        <w:separator/>
      </w:r>
    </w:p>
  </w:footnote>
  <w:footnote w:type="continuationSeparator" w:id="0">
    <w:p w:rsidR="006958DD" w:rsidRDefault="006958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DC0" w:rsidRDefault="00115BDF">
    <w:pPr>
      <w:jc w:val="right"/>
    </w:pPr>
    <w:r>
      <w:rPr>
        <w:color w:val="888888"/>
        <w:sz w:val="16"/>
        <w:szCs w:val="16"/>
      </w:rPr>
      <w:t xml:space="preserve">EPLAN → </w:t>
    </w:r>
    <w:proofErr w:type="spellStart"/>
    <w:r>
      <w:rPr>
        <w:color w:val="888888"/>
        <w:sz w:val="16"/>
        <w:szCs w:val="16"/>
      </w:rPr>
      <w:t>TwinCAT</w:t>
    </w:r>
    <w:proofErr w:type="spellEnd"/>
    <w:r>
      <w:rPr>
        <w:color w:val="888888"/>
        <w:sz w:val="16"/>
        <w:szCs w:val="16"/>
      </w:rPr>
      <w:t xml:space="preserve"> Conversion — LCLW Machine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C4268"/>
    <w:multiLevelType w:val="hybridMultilevel"/>
    <w:tmpl w:val="854C563C"/>
    <w:lvl w:ilvl="0" w:tplc="C27ECF58">
      <w:start w:val="1"/>
      <w:numFmt w:val="bullet"/>
      <w:lvlText w:val="●"/>
      <w:lvlJc w:val="left"/>
      <w:pPr>
        <w:ind w:left="720" w:hanging="360"/>
      </w:pPr>
    </w:lvl>
    <w:lvl w:ilvl="1" w:tplc="DB38A59C">
      <w:start w:val="1"/>
      <w:numFmt w:val="bullet"/>
      <w:lvlText w:val="○"/>
      <w:lvlJc w:val="left"/>
      <w:pPr>
        <w:ind w:left="1440" w:hanging="360"/>
      </w:pPr>
    </w:lvl>
    <w:lvl w:ilvl="2" w:tplc="0004D292">
      <w:start w:val="1"/>
      <w:numFmt w:val="bullet"/>
      <w:lvlText w:val="■"/>
      <w:lvlJc w:val="left"/>
      <w:pPr>
        <w:ind w:left="2160" w:hanging="360"/>
      </w:pPr>
    </w:lvl>
    <w:lvl w:ilvl="3" w:tplc="C11CEC6E">
      <w:start w:val="1"/>
      <w:numFmt w:val="bullet"/>
      <w:lvlText w:val="●"/>
      <w:lvlJc w:val="left"/>
      <w:pPr>
        <w:ind w:left="2880" w:hanging="360"/>
      </w:pPr>
    </w:lvl>
    <w:lvl w:ilvl="4" w:tplc="DED2DD40">
      <w:start w:val="1"/>
      <w:numFmt w:val="bullet"/>
      <w:lvlText w:val="○"/>
      <w:lvlJc w:val="left"/>
      <w:pPr>
        <w:ind w:left="3600" w:hanging="360"/>
      </w:pPr>
    </w:lvl>
    <w:lvl w:ilvl="5" w:tplc="9286BB1A">
      <w:start w:val="1"/>
      <w:numFmt w:val="bullet"/>
      <w:lvlText w:val="■"/>
      <w:lvlJc w:val="left"/>
      <w:pPr>
        <w:ind w:left="4320" w:hanging="360"/>
      </w:pPr>
    </w:lvl>
    <w:lvl w:ilvl="6" w:tplc="717AF9A2">
      <w:start w:val="1"/>
      <w:numFmt w:val="bullet"/>
      <w:lvlText w:val="●"/>
      <w:lvlJc w:val="left"/>
      <w:pPr>
        <w:ind w:left="5040" w:hanging="360"/>
      </w:pPr>
    </w:lvl>
    <w:lvl w:ilvl="7" w:tplc="5366F712">
      <w:start w:val="1"/>
      <w:numFmt w:val="bullet"/>
      <w:lvlText w:val="●"/>
      <w:lvlJc w:val="left"/>
      <w:pPr>
        <w:ind w:left="5760" w:hanging="360"/>
      </w:pPr>
    </w:lvl>
    <w:lvl w:ilvl="8" w:tplc="09869E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DC0"/>
    <w:rsid w:val="00115BDF"/>
    <w:rsid w:val="006958DD"/>
    <w:rsid w:val="00697200"/>
    <w:rsid w:val="00754A38"/>
    <w:rsid w:val="00BB7DC0"/>
    <w:rsid w:val="00C2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8B5A71-4C55-4F8D-AAD2-A4C47933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1804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2026-10-04T17:13:00Z</dcterms:created>
  <dcterms:modified xsi:type="dcterms:W3CDTF">2026-10-27T14:57:00Z</dcterms:modified>
</cp:coreProperties>
</file>