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5D3A" w14:textId="77777777" w:rsidR="00E91B1C" w:rsidRPr="00E91B1C" w:rsidRDefault="00E91B1C" w:rsidP="00E91B1C">
      <w:r w:rsidRPr="00E91B1C">
        <w:t xml:space="preserve">Below is your </w:t>
      </w:r>
      <w:proofErr w:type="spellStart"/>
      <w:r w:rsidRPr="00E91B1C">
        <w:rPr>
          <w:b/>
          <w:bCs/>
        </w:rPr>
        <w:t>LTIMindtree</w:t>
      </w:r>
      <w:proofErr w:type="spellEnd"/>
      <w:r w:rsidRPr="00E91B1C">
        <w:rPr>
          <w:b/>
          <w:bCs/>
        </w:rPr>
        <w:t xml:space="preserve"> master base-point bank</w:t>
      </w:r>
      <w:r w:rsidRPr="00E91B1C">
        <w:t xml:space="preserve"> with strong adaptable base points and full tagging.</w:t>
      </w:r>
    </w:p>
    <w:p w14:paraId="63C126CD" w14:textId="77777777" w:rsidR="00E91B1C" w:rsidRPr="00E91B1C" w:rsidRDefault="00E91B1C" w:rsidP="00E91B1C">
      <w:r w:rsidRPr="00E91B1C">
        <w:t xml:space="preserve">I am treating the metrics you gave, such as </w:t>
      </w:r>
      <w:r w:rsidRPr="00E91B1C">
        <w:rPr>
          <w:b/>
          <w:bCs/>
        </w:rPr>
        <w:t>22 projects, 60% defect detection improvement, 30% defect density reduction, 50% faster bug resolution, 20% client satisfaction improvement, 60% process efficiency improvement, and projected $1M revenue impact</w:t>
      </w:r>
      <w:r w:rsidRPr="00E91B1C">
        <w:t>, as user-provided metrics. Before final resume use, we can tighten or verify the wording.</w:t>
      </w:r>
    </w:p>
    <w:p w14:paraId="03FA712D" w14:textId="77777777" w:rsidR="00E91B1C" w:rsidRPr="00E91B1C" w:rsidRDefault="00E91B1C" w:rsidP="00E91B1C">
      <w:r w:rsidRPr="00E91B1C">
        <w:pict w14:anchorId="66DD6FD6">
          <v:rect id="_x0000_i1115" style="width:0;height:1.5pt" o:hralign="center" o:hrstd="t" o:hr="t" fillcolor="#a0a0a0" stroked="f"/>
        </w:pict>
      </w:r>
    </w:p>
    <w:p w14:paraId="39D488A4" w14:textId="77777777" w:rsidR="00E91B1C" w:rsidRPr="00E91B1C" w:rsidRDefault="00E91B1C" w:rsidP="00E91B1C">
      <w:pPr>
        <w:rPr>
          <w:b/>
          <w:bCs/>
        </w:rPr>
      </w:pPr>
      <w:proofErr w:type="spellStart"/>
      <w:r w:rsidRPr="00E91B1C">
        <w:rPr>
          <w:b/>
          <w:bCs/>
        </w:rPr>
        <w:t>LTIMindtree</w:t>
      </w:r>
      <w:proofErr w:type="spellEnd"/>
      <w:r w:rsidRPr="00E91B1C">
        <w:rPr>
          <w:b/>
          <w:bCs/>
        </w:rPr>
        <w:t xml:space="preserve"> — High-Impact Base Points</w:t>
      </w:r>
    </w:p>
    <w:p w14:paraId="298AC562" w14:textId="77777777" w:rsidR="00E91B1C" w:rsidRPr="00E91B1C" w:rsidRDefault="00E91B1C" w:rsidP="00E91B1C">
      <w:pPr>
        <w:rPr>
          <w:b/>
          <w:bCs/>
        </w:rPr>
      </w:pPr>
      <w:r w:rsidRPr="00E91B1C">
        <w:rPr>
          <w:b/>
          <w:bCs/>
        </w:rPr>
        <w:t>Point 1: Enterprise Application Quality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7661"/>
      </w:tblGrid>
      <w:tr w:rsidR="00E91B1C" w:rsidRPr="00E91B1C" w14:paraId="4604F34C" w14:textId="77777777">
        <w:trPr>
          <w:tblHeader/>
          <w:tblCellSpacing w:w="15" w:type="dxa"/>
        </w:trPr>
        <w:tc>
          <w:tcPr>
            <w:tcW w:w="0" w:type="auto"/>
            <w:vAlign w:val="center"/>
            <w:hideMark/>
          </w:tcPr>
          <w:p w14:paraId="4BC31738" w14:textId="77777777" w:rsidR="00E91B1C" w:rsidRPr="00E91B1C" w:rsidRDefault="00E91B1C" w:rsidP="00E91B1C">
            <w:pPr>
              <w:rPr>
                <w:b/>
                <w:bCs/>
              </w:rPr>
            </w:pPr>
            <w:r w:rsidRPr="00E91B1C">
              <w:rPr>
                <w:b/>
                <w:bCs/>
              </w:rPr>
              <w:t>Field</w:t>
            </w:r>
          </w:p>
        </w:tc>
        <w:tc>
          <w:tcPr>
            <w:tcW w:w="0" w:type="auto"/>
            <w:vAlign w:val="center"/>
            <w:hideMark/>
          </w:tcPr>
          <w:p w14:paraId="165E9849" w14:textId="77777777" w:rsidR="00E91B1C" w:rsidRPr="00E91B1C" w:rsidRDefault="00E91B1C" w:rsidP="00E91B1C">
            <w:pPr>
              <w:rPr>
                <w:b/>
                <w:bCs/>
              </w:rPr>
            </w:pPr>
            <w:r w:rsidRPr="00E91B1C">
              <w:rPr>
                <w:b/>
                <w:bCs/>
              </w:rPr>
              <w:t>Details</w:t>
            </w:r>
          </w:p>
        </w:tc>
      </w:tr>
      <w:tr w:rsidR="00E91B1C" w:rsidRPr="00E91B1C" w14:paraId="49072EA4" w14:textId="77777777">
        <w:trPr>
          <w:tblCellSpacing w:w="15" w:type="dxa"/>
        </w:trPr>
        <w:tc>
          <w:tcPr>
            <w:tcW w:w="0" w:type="auto"/>
            <w:vAlign w:val="center"/>
            <w:hideMark/>
          </w:tcPr>
          <w:p w14:paraId="46F68F17" w14:textId="77777777" w:rsidR="00E91B1C" w:rsidRPr="00E91B1C" w:rsidRDefault="00E91B1C" w:rsidP="00E91B1C">
            <w:r w:rsidRPr="00E91B1C">
              <w:rPr>
                <w:b/>
                <w:bCs/>
              </w:rPr>
              <w:t>Base Resume Point</w:t>
            </w:r>
          </w:p>
        </w:tc>
        <w:tc>
          <w:tcPr>
            <w:tcW w:w="0" w:type="auto"/>
            <w:vAlign w:val="center"/>
            <w:hideMark/>
          </w:tcPr>
          <w:p w14:paraId="7BDC2F15" w14:textId="77777777" w:rsidR="00E91B1C" w:rsidRPr="00E91B1C" w:rsidRDefault="00E91B1C" w:rsidP="00E91B1C">
            <w:r w:rsidRPr="00E91B1C">
              <w:t>Owned quality assurance for a critical reinsurance-based web application, ensuring application reliability, functional accuracy, and user satisfaction across testing, defect management, release readiness, and client-facing delivery activities.</w:t>
            </w:r>
          </w:p>
        </w:tc>
      </w:tr>
      <w:tr w:rsidR="00E91B1C" w:rsidRPr="00E91B1C" w14:paraId="69028E13" w14:textId="77777777">
        <w:trPr>
          <w:tblCellSpacing w:w="15" w:type="dxa"/>
        </w:trPr>
        <w:tc>
          <w:tcPr>
            <w:tcW w:w="0" w:type="auto"/>
            <w:vAlign w:val="center"/>
            <w:hideMark/>
          </w:tcPr>
          <w:p w14:paraId="339526B7" w14:textId="77777777" w:rsidR="00E91B1C" w:rsidRPr="00E91B1C" w:rsidRDefault="00E91B1C" w:rsidP="00E91B1C">
            <w:r w:rsidRPr="00E91B1C">
              <w:rPr>
                <w:b/>
                <w:bCs/>
              </w:rPr>
              <w:t>Core Competency</w:t>
            </w:r>
          </w:p>
        </w:tc>
        <w:tc>
          <w:tcPr>
            <w:tcW w:w="0" w:type="auto"/>
            <w:vAlign w:val="center"/>
            <w:hideMark/>
          </w:tcPr>
          <w:p w14:paraId="7BFB0BD9" w14:textId="77777777" w:rsidR="00E91B1C" w:rsidRPr="00E91B1C" w:rsidRDefault="00E91B1C" w:rsidP="00E91B1C">
            <w:r w:rsidRPr="00E91B1C">
              <w:t>Quality Engineering, Application Reliability, Business Systems Support, Operational Excellence</w:t>
            </w:r>
          </w:p>
        </w:tc>
      </w:tr>
      <w:tr w:rsidR="00E91B1C" w:rsidRPr="00E91B1C" w14:paraId="42043CD6" w14:textId="77777777">
        <w:trPr>
          <w:tblCellSpacing w:w="15" w:type="dxa"/>
        </w:trPr>
        <w:tc>
          <w:tcPr>
            <w:tcW w:w="0" w:type="auto"/>
            <w:vAlign w:val="center"/>
            <w:hideMark/>
          </w:tcPr>
          <w:p w14:paraId="22114DB0" w14:textId="77777777" w:rsidR="00E91B1C" w:rsidRPr="00E91B1C" w:rsidRDefault="00E91B1C" w:rsidP="00E91B1C">
            <w:r w:rsidRPr="00E91B1C">
              <w:rPr>
                <w:b/>
                <w:bCs/>
              </w:rPr>
              <w:t>Functional Skill</w:t>
            </w:r>
          </w:p>
        </w:tc>
        <w:tc>
          <w:tcPr>
            <w:tcW w:w="0" w:type="auto"/>
            <w:vAlign w:val="center"/>
            <w:hideMark/>
          </w:tcPr>
          <w:p w14:paraId="0CDE2A2A" w14:textId="77777777" w:rsidR="00E91B1C" w:rsidRPr="00E91B1C" w:rsidRDefault="00E91B1C" w:rsidP="00E91B1C">
            <w:r w:rsidRPr="00E91B1C">
              <w:t>Functional testing, regression testing, defect validation, release support, application quality assurance</w:t>
            </w:r>
          </w:p>
        </w:tc>
      </w:tr>
      <w:tr w:rsidR="00E91B1C" w:rsidRPr="00E91B1C" w14:paraId="724914BA" w14:textId="77777777">
        <w:trPr>
          <w:tblCellSpacing w:w="15" w:type="dxa"/>
        </w:trPr>
        <w:tc>
          <w:tcPr>
            <w:tcW w:w="0" w:type="auto"/>
            <w:vAlign w:val="center"/>
            <w:hideMark/>
          </w:tcPr>
          <w:p w14:paraId="379EC4B2" w14:textId="77777777" w:rsidR="00E91B1C" w:rsidRPr="00E91B1C" w:rsidRDefault="00E91B1C" w:rsidP="00E91B1C">
            <w:r w:rsidRPr="00E91B1C">
              <w:rPr>
                <w:b/>
                <w:bCs/>
              </w:rPr>
              <w:t>Business Outcome</w:t>
            </w:r>
          </w:p>
        </w:tc>
        <w:tc>
          <w:tcPr>
            <w:tcW w:w="0" w:type="auto"/>
            <w:vAlign w:val="center"/>
            <w:hideMark/>
          </w:tcPr>
          <w:p w14:paraId="60ECAA2B" w14:textId="77777777" w:rsidR="00E91B1C" w:rsidRPr="00E91B1C" w:rsidRDefault="00E91B1C" w:rsidP="00E91B1C">
            <w:r w:rsidRPr="00E91B1C">
              <w:t>Improved application reliability, stronger user satisfaction, reduced production risk, smoother product releases</w:t>
            </w:r>
          </w:p>
        </w:tc>
      </w:tr>
      <w:tr w:rsidR="00E91B1C" w:rsidRPr="00E91B1C" w14:paraId="044DF286" w14:textId="77777777">
        <w:trPr>
          <w:tblCellSpacing w:w="15" w:type="dxa"/>
        </w:trPr>
        <w:tc>
          <w:tcPr>
            <w:tcW w:w="0" w:type="auto"/>
            <w:vAlign w:val="center"/>
            <w:hideMark/>
          </w:tcPr>
          <w:p w14:paraId="78AD0CFE" w14:textId="77777777" w:rsidR="00E91B1C" w:rsidRPr="00E91B1C" w:rsidRDefault="00E91B1C" w:rsidP="00E91B1C">
            <w:r w:rsidRPr="00E91B1C">
              <w:rPr>
                <w:b/>
                <w:bCs/>
              </w:rPr>
              <w:t>Evidence / Proof</w:t>
            </w:r>
          </w:p>
        </w:tc>
        <w:tc>
          <w:tcPr>
            <w:tcW w:w="0" w:type="auto"/>
            <w:vAlign w:val="center"/>
            <w:hideMark/>
          </w:tcPr>
          <w:p w14:paraId="21D85BFE" w14:textId="77777777" w:rsidR="00E91B1C" w:rsidRPr="00E91B1C" w:rsidRDefault="00E91B1C" w:rsidP="00E91B1C">
            <w:r w:rsidRPr="00E91B1C">
              <w:t>Supported reinsurance web application for Marsh and McLennan under Guy Carpenter; ensured quality and performance of a business-critical platform</w:t>
            </w:r>
          </w:p>
        </w:tc>
      </w:tr>
      <w:tr w:rsidR="00E91B1C" w:rsidRPr="00E91B1C" w14:paraId="62FD2F52" w14:textId="77777777">
        <w:trPr>
          <w:tblCellSpacing w:w="15" w:type="dxa"/>
        </w:trPr>
        <w:tc>
          <w:tcPr>
            <w:tcW w:w="0" w:type="auto"/>
            <w:vAlign w:val="center"/>
            <w:hideMark/>
          </w:tcPr>
          <w:p w14:paraId="3D5DAA97" w14:textId="77777777" w:rsidR="00E91B1C" w:rsidRPr="00E91B1C" w:rsidRDefault="00E91B1C" w:rsidP="00E91B1C">
            <w:r w:rsidRPr="00E91B1C">
              <w:rPr>
                <w:b/>
                <w:bCs/>
              </w:rPr>
              <w:t>Metric Placeholder</w:t>
            </w:r>
          </w:p>
        </w:tc>
        <w:tc>
          <w:tcPr>
            <w:tcW w:w="0" w:type="auto"/>
            <w:vAlign w:val="center"/>
            <w:hideMark/>
          </w:tcPr>
          <w:p w14:paraId="4D662744" w14:textId="77777777" w:rsidR="00E91B1C" w:rsidRPr="00E91B1C" w:rsidRDefault="00E91B1C" w:rsidP="00E91B1C">
            <w:r w:rsidRPr="00E91B1C">
              <w:t>User satisfaction improvement, defect reduction, release success rate, production issue reduction</w:t>
            </w:r>
          </w:p>
        </w:tc>
      </w:tr>
      <w:tr w:rsidR="00E91B1C" w:rsidRPr="00E91B1C" w14:paraId="2AC6DE7D" w14:textId="77777777">
        <w:trPr>
          <w:tblCellSpacing w:w="15" w:type="dxa"/>
        </w:trPr>
        <w:tc>
          <w:tcPr>
            <w:tcW w:w="0" w:type="auto"/>
            <w:vAlign w:val="center"/>
            <w:hideMark/>
          </w:tcPr>
          <w:p w14:paraId="260D51E7" w14:textId="77777777" w:rsidR="00E91B1C" w:rsidRPr="00E91B1C" w:rsidRDefault="00E91B1C" w:rsidP="00E91B1C">
            <w:r w:rsidRPr="00E91B1C">
              <w:rPr>
                <w:b/>
                <w:bCs/>
              </w:rPr>
              <w:t>Best-Fit Roles</w:t>
            </w:r>
          </w:p>
        </w:tc>
        <w:tc>
          <w:tcPr>
            <w:tcW w:w="0" w:type="auto"/>
            <w:vAlign w:val="center"/>
            <w:hideMark/>
          </w:tcPr>
          <w:p w14:paraId="680BE115" w14:textId="77777777" w:rsidR="00E91B1C" w:rsidRPr="00E91B1C" w:rsidRDefault="00E91B1C" w:rsidP="00E91B1C">
            <w:r w:rsidRPr="00E91B1C">
              <w:t>Business Systems Analyst, Implementation Analyst, Process Improvement Analyst, Business Operations Associate</w:t>
            </w:r>
          </w:p>
        </w:tc>
      </w:tr>
      <w:tr w:rsidR="00E91B1C" w:rsidRPr="00E91B1C" w14:paraId="3F8AE600" w14:textId="77777777">
        <w:trPr>
          <w:tblCellSpacing w:w="15" w:type="dxa"/>
        </w:trPr>
        <w:tc>
          <w:tcPr>
            <w:tcW w:w="0" w:type="auto"/>
            <w:vAlign w:val="center"/>
            <w:hideMark/>
          </w:tcPr>
          <w:p w14:paraId="2A521E8E" w14:textId="77777777" w:rsidR="00E91B1C" w:rsidRPr="00E91B1C" w:rsidRDefault="00E91B1C" w:rsidP="00E91B1C">
            <w:r w:rsidRPr="00E91B1C">
              <w:rPr>
                <w:b/>
                <w:bCs/>
              </w:rPr>
              <w:lastRenderedPageBreak/>
              <w:t>Secondary-Fit Roles</w:t>
            </w:r>
          </w:p>
        </w:tc>
        <w:tc>
          <w:tcPr>
            <w:tcW w:w="0" w:type="auto"/>
            <w:vAlign w:val="center"/>
            <w:hideMark/>
          </w:tcPr>
          <w:p w14:paraId="2B6AE975" w14:textId="77777777" w:rsidR="00E91B1C" w:rsidRPr="00E91B1C" w:rsidRDefault="00E91B1C" w:rsidP="00E91B1C">
            <w:r w:rsidRPr="00E91B1C">
              <w:t>Product Operations Analyst, Program Analyst, Program Coordinator, Solutions Analyst</w:t>
            </w:r>
          </w:p>
        </w:tc>
      </w:tr>
      <w:tr w:rsidR="00E91B1C" w:rsidRPr="00E91B1C" w14:paraId="2381B617" w14:textId="77777777">
        <w:trPr>
          <w:tblCellSpacing w:w="15" w:type="dxa"/>
        </w:trPr>
        <w:tc>
          <w:tcPr>
            <w:tcW w:w="0" w:type="auto"/>
            <w:vAlign w:val="center"/>
            <w:hideMark/>
          </w:tcPr>
          <w:p w14:paraId="4EA66631" w14:textId="77777777" w:rsidR="00E91B1C" w:rsidRPr="00E91B1C" w:rsidRDefault="00E91B1C" w:rsidP="00E91B1C">
            <w:r w:rsidRPr="00E91B1C">
              <w:rPr>
                <w:b/>
                <w:bCs/>
              </w:rPr>
              <w:t>Adaptation Direction</w:t>
            </w:r>
          </w:p>
        </w:tc>
        <w:tc>
          <w:tcPr>
            <w:tcW w:w="0" w:type="auto"/>
            <w:vAlign w:val="center"/>
            <w:hideMark/>
          </w:tcPr>
          <w:p w14:paraId="60AB379F" w14:textId="77777777" w:rsidR="00E91B1C" w:rsidRPr="00E91B1C" w:rsidRDefault="00E91B1C" w:rsidP="00E91B1C">
            <w:r w:rsidRPr="00E91B1C">
              <w:t>For business systems roles, frame as application support and system quality. For implementation roles, frame as release readiness and defect validation. For operations roles, frame as reliability, issue tracking, and business continuity.</w:t>
            </w:r>
          </w:p>
        </w:tc>
      </w:tr>
    </w:tbl>
    <w:p w14:paraId="42335657" w14:textId="77777777" w:rsidR="00E91B1C" w:rsidRPr="00E91B1C" w:rsidRDefault="00E91B1C" w:rsidP="00E91B1C">
      <w:r w:rsidRPr="00E91B1C">
        <w:pict w14:anchorId="58184EEA">
          <v:rect id="_x0000_i1116" style="width:0;height:1.5pt" o:hralign="center" o:hrstd="t" o:hr="t" fillcolor="#a0a0a0" stroked="f"/>
        </w:pict>
      </w:r>
    </w:p>
    <w:p w14:paraId="4684141B" w14:textId="77777777" w:rsidR="00E91B1C" w:rsidRPr="00E91B1C" w:rsidRDefault="00E91B1C" w:rsidP="00E91B1C">
      <w:pPr>
        <w:rPr>
          <w:b/>
          <w:bCs/>
        </w:rPr>
      </w:pPr>
      <w:r w:rsidRPr="00E91B1C">
        <w:rPr>
          <w:b/>
          <w:bCs/>
        </w:rPr>
        <w:t>Point 2: Data Migration Quality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7675"/>
      </w:tblGrid>
      <w:tr w:rsidR="00E91B1C" w:rsidRPr="00E91B1C" w14:paraId="0EC92EBD" w14:textId="77777777">
        <w:trPr>
          <w:tblHeader/>
          <w:tblCellSpacing w:w="15" w:type="dxa"/>
        </w:trPr>
        <w:tc>
          <w:tcPr>
            <w:tcW w:w="0" w:type="auto"/>
            <w:vAlign w:val="center"/>
            <w:hideMark/>
          </w:tcPr>
          <w:p w14:paraId="54043B1B" w14:textId="77777777" w:rsidR="00E91B1C" w:rsidRPr="00E91B1C" w:rsidRDefault="00E91B1C" w:rsidP="00E91B1C">
            <w:pPr>
              <w:rPr>
                <w:b/>
                <w:bCs/>
              </w:rPr>
            </w:pPr>
            <w:r w:rsidRPr="00E91B1C">
              <w:rPr>
                <w:b/>
                <w:bCs/>
              </w:rPr>
              <w:t>Field</w:t>
            </w:r>
          </w:p>
        </w:tc>
        <w:tc>
          <w:tcPr>
            <w:tcW w:w="0" w:type="auto"/>
            <w:vAlign w:val="center"/>
            <w:hideMark/>
          </w:tcPr>
          <w:p w14:paraId="415C58D8" w14:textId="77777777" w:rsidR="00E91B1C" w:rsidRPr="00E91B1C" w:rsidRDefault="00E91B1C" w:rsidP="00E91B1C">
            <w:pPr>
              <w:rPr>
                <w:b/>
                <w:bCs/>
              </w:rPr>
            </w:pPr>
            <w:r w:rsidRPr="00E91B1C">
              <w:rPr>
                <w:b/>
                <w:bCs/>
              </w:rPr>
              <w:t>Details</w:t>
            </w:r>
          </w:p>
        </w:tc>
      </w:tr>
      <w:tr w:rsidR="00E91B1C" w:rsidRPr="00E91B1C" w14:paraId="0DB350E3" w14:textId="77777777">
        <w:trPr>
          <w:tblCellSpacing w:w="15" w:type="dxa"/>
        </w:trPr>
        <w:tc>
          <w:tcPr>
            <w:tcW w:w="0" w:type="auto"/>
            <w:vAlign w:val="center"/>
            <w:hideMark/>
          </w:tcPr>
          <w:p w14:paraId="5712BB16" w14:textId="77777777" w:rsidR="00E91B1C" w:rsidRPr="00E91B1C" w:rsidRDefault="00E91B1C" w:rsidP="00E91B1C">
            <w:r w:rsidRPr="00E91B1C">
              <w:rPr>
                <w:b/>
                <w:bCs/>
              </w:rPr>
              <w:t>Base Resume Point</w:t>
            </w:r>
          </w:p>
        </w:tc>
        <w:tc>
          <w:tcPr>
            <w:tcW w:w="0" w:type="auto"/>
            <w:vAlign w:val="center"/>
            <w:hideMark/>
          </w:tcPr>
          <w:p w14:paraId="04A01E34" w14:textId="77777777" w:rsidR="00E91B1C" w:rsidRPr="00E91B1C" w:rsidRDefault="00E91B1C" w:rsidP="00E91B1C">
            <w:r w:rsidRPr="00E91B1C">
              <w:t>Oversaw quality assurance for data migration across 22 projects using Azure DevOps, validating ETL processes, data accuracy, and migration correctness to protect data integrity and ensure seamless transition into the new environment.</w:t>
            </w:r>
          </w:p>
        </w:tc>
      </w:tr>
      <w:tr w:rsidR="00E91B1C" w:rsidRPr="00E91B1C" w14:paraId="09102CB8" w14:textId="77777777">
        <w:trPr>
          <w:tblCellSpacing w:w="15" w:type="dxa"/>
        </w:trPr>
        <w:tc>
          <w:tcPr>
            <w:tcW w:w="0" w:type="auto"/>
            <w:vAlign w:val="center"/>
            <w:hideMark/>
          </w:tcPr>
          <w:p w14:paraId="3332DD72" w14:textId="77777777" w:rsidR="00E91B1C" w:rsidRPr="00E91B1C" w:rsidRDefault="00E91B1C" w:rsidP="00E91B1C">
            <w:r w:rsidRPr="00E91B1C">
              <w:rPr>
                <w:b/>
                <w:bCs/>
              </w:rPr>
              <w:t>Core Competency</w:t>
            </w:r>
          </w:p>
        </w:tc>
        <w:tc>
          <w:tcPr>
            <w:tcW w:w="0" w:type="auto"/>
            <w:vAlign w:val="center"/>
            <w:hideMark/>
          </w:tcPr>
          <w:p w14:paraId="4166351B" w14:textId="77777777" w:rsidR="00E91B1C" w:rsidRPr="00E91B1C" w:rsidRDefault="00E91B1C" w:rsidP="00E91B1C">
            <w:r w:rsidRPr="00E91B1C">
              <w:t>Data Migration, Quality Assurance, ETL Validation, Business Systems Transformation</w:t>
            </w:r>
          </w:p>
        </w:tc>
      </w:tr>
      <w:tr w:rsidR="00E91B1C" w:rsidRPr="00E91B1C" w14:paraId="4FA70D44" w14:textId="77777777">
        <w:trPr>
          <w:tblCellSpacing w:w="15" w:type="dxa"/>
        </w:trPr>
        <w:tc>
          <w:tcPr>
            <w:tcW w:w="0" w:type="auto"/>
            <w:vAlign w:val="center"/>
            <w:hideMark/>
          </w:tcPr>
          <w:p w14:paraId="4C905580" w14:textId="77777777" w:rsidR="00E91B1C" w:rsidRPr="00E91B1C" w:rsidRDefault="00E91B1C" w:rsidP="00E91B1C">
            <w:r w:rsidRPr="00E91B1C">
              <w:rPr>
                <w:b/>
                <w:bCs/>
              </w:rPr>
              <w:t>Functional Skill</w:t>
            </w:r>
          </w:p>
        </w:tc>
        <w:tc>
          <w:tcPr>
            <w:tcW w:w="0" w:type="auto"/>
            <w:vAlign w:val="center"/>
            <w:hideMark/>
          </w:tcPr>
          <w:p w14:paraId="582CF45A" w14:textId="77777777" w:rsidR="00E91B1C" w:rsidRPr="00E91B1C" w:rsidRDefault="00E91B1C" w:rsidP="00E91B1C">
            <w:r w:rsidRPr="00E91B1C">
              <w:t>Azure DevOps, ETL testing, data validation, migration testing, data reconciliation, issue tracking</w:t>
            </w:r>
          </w:p>
        </w:tc>
      </w:tr>
      <w:tr w:rsidR="00E91B1C" w:rsidRPr="00E91B1C" w14:paraId="7B9C7AF7" w14:textId="77777777">
        <w:trPr>
          <w:tblCellSpacing w:w="15" w:type="dxa"/>
        </w:trPr>
        <w:tc>
          <w:tcPr>
            <w:tcW w:w="0" w:type="auto"/>
            <w:vAlign w:val="center"/>
            <w:hideMark/>
          </w:tcPr>
          <w:p w14:paraId="56B4CB1C" w14:textId="77777777" w:rsidR="00E91B1C" w:rsidRPr="00E91B1C" w:rsidRDefault="00E91B1C" w:rsidP="00E91B1C">
            <w:r w:rsidRPr="00E91B1C">
              <w:rPr>
                <w:b/>
                <w:bCs/>
              </w:rPr>
              <w:t>Business Outcome</w:t>
            </w:r>
          </w:p>
        </w:tc>
        <w:tc>
          <w:tcPr>
            <w:tcW w:w="0" w:type="auto"/>
            <w:vAlign w:val="center"/>
            <w:hideMark/>
          </w:tcPr>
          <w:p w14:paraId="70E0D01A" w14:textId="77777777" w:rsidR="00E91B1C" w:rsidRPr="00E91B1C" w:rsidRDefault="00E91B1C" w:rsidP="00E91B1C">
            <w:r w:rsidRPr="00E91B1C">
              <w:t>Improved data integrity, reduced migration errors, stronger system reliability, smoother environment transition</w:t>
            </w:r>
          </w:p>
        </w:tc>
      </w:tr>
      <w:tr w:rsidR="00E91B1C" w:rsidRPr="00E91B1C" w14:paraId="02B129E5" w14:textId="77777777">
        <w:trPr>
          <w:tblCellSpacing w:w="15" w:type="dxa"/>
        </w:trPr>
        <w:tc>
          <w:tcPr>
            <w:tcW w:w="0" w:type="auto"/>
            <w:vAlign w:val="center"/>
            <w:hideMark/>
          </w:tcPr>
          <w:p w14:paraId="3D2649F2" w14:textId="77777777" w:rsidR="00E91B1C" w:rsidRPr="00E91B1C" w:rsidRDefault="00E91B1C" w:rsidP="00E91B1C">
            <w:r w:rsidRPr="00E91B1C">
              <w:rPr>
                <w:b/>
                <w:bCs/>
              </w:rPr>
              <w:t>Evidence / Proof</w:t>
            </w:r>
          </w:p>
        </w:tc>
        <w:tc>
          <w:tcPr>
            <w:tcW w:w="0" w:type="auto"/>
            <w:vAlign w:val="center"/>
            <w:hideMark/>
          </w:tcPr>
          <w:p w14:paraId="00EF9844" w14:textId="77777777" w:rsidR="00E91B1C" w:rsidRPr="00E91B1C" w:rsidRDefault="00E91B1C" w:rsidP="00E91B1C">
            <w:r w:rsidRPr="00E91B1C">
              <w:t>Supported migration of 22 projects; assured accuracy, quality, and correctness of migrated data</w:t>
            </w:r>
          </w:p>
        </w:tc>
      </w:tr>
      <w:tr w:rsidR="00E91B1C" w:rsidRPr="00E91B1C" w14:paraId="00D732CB" w14:textId="77777777">
        <w:trPr>
          <w:tblCellSpacing w:w="15" w:type="dxa"/>
        </w:trPr>
        <w:tc>
          <w:tcPr>
            <w:tcW w:w="0" w:type="auto"/>
            <w:vAlign w:val="center"/>
            <w:hideMark/>
          </w:tcPr>
          <w:p w14:paraId="61A0EAB7" w14:textId="77777777" w:rsidR="00E91B1C" w:rsidRPr="00E91B1C" w:rsidRDefault="00E91B1C" w:rsidP="00E91B1C">
            <w:r w:rsidRPr="00E91B1C">
              <w:rPr>
                <w:b/>
                <w:bCs/>
              </w:rPr>
              <w:t>Metric Placeholder</w:t>
            </w:r>
          </w:p>
        </w:tc>
        <w:tc>
          <w:tcPr>
            <w:tcW w:w="0" w:type="auto"/>
            <w:vAlign w:val="center"/>
            <w:hideMark/>
          </w:tcPr>
          <w:p w14:paraId="7559607B" w14:textId="77777777" w:rsidR="00E91B1C" w:rsidRPr="00E91B1C" w:rsidRDefault="00E91B1C" w:rsidP="00E91B1C">
            <w:r w:rsidRPr="00E91B1C">
              <w:t>22 projects migrated, migration error reduction, data accuracy rate, defect detection improvement</w:t>
            </w:r>
          </w:p>
        </w:tc>
      </w:tr>
      <w:tr w:rsidR="00E91B1C" w:rsidRPr="00E91B1C" w14:paraId="6452AD75" w14:textId="77777777">
        <w:trPr>
          <w:tblCellSpacing w:w="15" w:type="dxa"/>
        </w:trPr>
        <w:tc>
          <w:tcPr>
            <w:tcW w:w="0" w:type="auto"/>
            <w:vAlign w:val="center"/>
            <w:hideMark/>
          </w:tcPr>
          <w:p w14:paraId="5AC43CA2" w14:textId="77777777" w:rsidR="00E91B1C" w:rsidRPr="00E91B1C" w:rsidRDefault="00E91B1C" w:rsidP="00E91B1C">
            <w:r w:rsidRPr="00E91B1C">
              <w:rPr>
                <w:b/>
                <w:bCs/>
              </w:rPr>
              <w:t>Best-Fit Roles</w:t>
            </w:r>
          </w:p>
        </w:tc>
        <w:tc>
          <w:tcPr>
            <w:tcW w:w="0" w:type="auto"/>
            <w:vAlign w:val="center"/>
            <w:hideMark/>
          </w:tcPr>
          <w:p w14:paraId="3556F71C" w14:textId="77777777" w:rsidR="00E91B1C" w:rsidRPr="00E91B1C" w:rsidRDefault="00E91B1C" w:rsidP="00E91B1C">
            <w:r w:rsidRPr="00E91B1C">
              <w:t>Business Systems Analyst, Implementation Analyst, Digital Transformation Analyst, Process Improvement Analyst</w:t>
            </w:r>
          </w:p>
        </w:tc>
      </w:tr>
      <w:tr w:rsidR="00E91B1C" w:rsidRPr="00E91B1C" w14:paraId="3E17A184" w14:textId="77777777">
        <w:trPr>
          <w:tblCellSpacing w:w="15" w:type="dxa"/>
        </w:trPr>
        <w:tc>
          <w:tcPr>
            <w:tcW w:w="0" w:type="auto"/>
            <w:vAlign w:val="center"/>
            <w:hideMark/>
          </w:tcPr>
          <w:p w14:paraId="52D55BDC" w14:textId="77777777" w:rsidR="00E91B1C" w:rsidRPr="00E91B1C" w:rsidRDefault="00E91B1C" w:rsidP="00E91B1C">
            <w:r w:rsidRPr="00E91B1C">
              <w:rPr>
                <w:b/>
                <w:bCs/>
              </w:rPr>
              <w:t>Secondary-Fit Roles</w:t>
            </w:r>
          </w:p>
        </w:tc>
        <w:tc>
          <w:tcPr>
            <w:tcW w:w="0" w:type="auto"/>
            <w:vAlign w:val="center"/>
            <w:hideMark/>
          </w:tcPr>
          <w:p w14:paraId="5E31F883" w14:textId="77777777" w:rsidR="00E91B1C" w:rsidRPr="00E91B1C" w:rsidRDefault="00E91B1C" w:rsidP="00E91B1C">
            <w:r w:rsidRPr="00E91B1C">
              <w:t>AI Operations Analyst, Business Operations Associate, Program Analyst, Product Operations Analyst</w:t>
            </w:r>
          </w:p>
        </w:tc>
      </w:tr>
      <w:tr w:rsidR="00E91B1C" w:rsidRPr="00E91B1C" w14:paraId="0F85F2DF" w14:textId="77777777">
        <w:trPr>
          <w:tblCellSpacing w:w="15" w:type="dxa"/>
        </w:trPr>
        <w:tc>
          <w:tcPr>
            <w:tcW w:w="0" w:type="auto"/>
            <w:vAlign w:val="center"/>
            <w:hideMark/>
          </w:tcPr>
          <w:p w14:paraId="2B9C1C52" w14:textId="77777777" w:rsidR="00E91B1C" w:rsidRPr="00E91B1C" w:rsidRDefault="00E91B1C" w:rsidP="00E91B1C">
            <w:r w:rsidRPr="00E91B1C">
              <w:rPr>
                <w:b/>
                <w:bCs/>
              </w:rPr>
              <w:lastRenderedPageBreak/>
              <w:t>Adaptation Direction</w:t>
            </w:r>
          </w:p>
        </w:tc>
        <w:tc>
          <w:tcPr>
            <w:tcW w:w="0" w:type="auto"/>
            <w:vAlign w:val="center"/>
            <w:hideMark/>
          </w:tcPr>
          <w:p w14:paraId="1EF747B0" w14:textId="77777777" w:rsidR="00E91B1C" w:rsidRPr="00E91B1C" w:rsidRDefault="00E91B1C" w:rsidP="00E91B1C">
            <w:r w:rsidRPr="00E91B1C">
              <w:t>For business systems roles, frame as data integrity and migration validation. For implementation roles, frame as transition readiness and deployment quality. For transformation roles, frame as supporting system modernization through controlled migration.</w:t>
            </w:r>
          </w:p>
        </w:tc>
      </w:tr>
    </w:tbl>
    <w:p w14:paraId="20C316E0" w14:textId="77777777" w:rsidR="00E91B1C" w:rsidRPr="00E91B1C" w:rsidRDefault="00E91B1C" w:rsidP="00E91B1C">
      <w:r w:rsidRPr="00E91B1C">
        <w:pict w14:anchorId="37984F9C">
          <v:rect id="_x0000_i1117" style="width:0;height:1.5pt" o:hralign="center" o:hrstd="t" o:hr="t" fillcolor="#a0a0a0" stroked="f"/>
        </w:pict>
      </w:r>
    </w:p>
    <w:p w14:paraId="77515C40" w14:textId="77777777" w:rsidR="00E91B1C" w:rsidRPr="00E91B1C" w:rsidRDefault="00E91B1C" w:rsidP="00E91B1C">
      <w:pPr>
        <w:rPr>
          <w:b/>
          <w:bCs/>
        </w:rPr>
      </w:pPr>
      <w:r w:rsidRPr="00E91B1C">
        <w:rPr>
          <w:b/>
          <w:bCs/>
        </w:rPr>
        <w:t>Point 3: ETL Testing and Defect Detection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7636"/>
      </w:tblGrid>
      <w:tr w:rsidR="00E91B1C" w:rsidRPr="00E91B1C" w14:paraId="56BCEE77" w14:textId="77777777">
        <w:trPr>
          <w:tblHeader/>
          <w:tblCellSpacing w:w="15" w:type="dxa"/>
        </w:trPr>
        <w:tc>
          <w:tcPr>
            <w:tcW w:w="0" w:type="auto"/>
            <w:vAlign w:val="center"/>
            <w:hideMark/>
          </w:tcPr>
          <w:p w14:paraId="074CEB08" w14:textId="77777777" w:rsidR="00E91B1C" w:rsidRPr="00E91B1C" w:rsidRDefault="00E91B1C" w:rsidP="00E91B1C">
            <w:pPr>
              <w:rPr>
                <w:b/>
                <w:bCs/>
              </w:rPr>
            </w:pPr>
            <w:r w:rsidRPr="00E91B1C">
              <w:rPr>
                <w:b/>
                <w:bCs/>
              </w:rPr>
              <w:t>Field</w:t>
            </w:r>
          </w:p>
        </w:tc>
        <w:tc>
          <w:tcPr>
            <w:tcW w:w="0" w:type="auto"/>
            <w:vAlign w:val="center"/>
            <w:hideMark/>
          </w:tcPr>
          <w:p w14:paraId="2CE1350D" w14:textId="77777777" w:rsidR="00E91B1C" w:rsidRPr="00E91B1C" w:rsidRDefault="00E91B1C" w:rsidP="00E91B1C">
            <w:pPr>
              <w:rPr>
                <w:b/>
                <w:bCs/>
              </w:rPr>
            </w:pPr>
            <w:r w:rsidRPr="00E91B1C">
              <w:rPr>
                <w:b/>
                <w:bCs/>
              </w:rPr>
              <w:t>Details</w:t>
            </w:r>
          </w:p>
        </w:tc>
      </w:tr>
      <w:tr w:rsidR="00E91B1C" w:rsidRPr="00E91B1C" w14:paraId="4F70FB44" w14:textId="77777777">
        <w:trPr>
          <w:tblCellSpacing w:w="15" w:type="dxa"/>
        </w:trPr>
        <w:tc>
          <w:tcPr>
            <w:tcW w:w="0" w:type="auto"/>
            <w:vAlign w:val="center"/>
            <w:hideMark/>
          </w:tcPr>
          <w:p w14:paraId="291534A8" w14:textId="77777777" w:rsidR="00E91B1C" w:rsidRPr="00E91B1C" w:rsidRDefault="00E91B1C" w:rsidP="00E91B1C">
            <w:r w:rsidRPr="00E91B1C">
              <w:rPr>
                <w:b/>
                <w:bCs/>
              </w:rPr>
              <w:t>Base Resume Point</w:t>
            </w:r>
          </w:p>
        </w:tc>
        <w:tc>
          <w:tcPr>
            <w:tcW w:w="0" w:type="auto"/>
            <w:vAlign w:val="center"/>
            <w:hideMark/>
          </w:tcPr>
          <w:p w14:paraId="2D91DA50" w14:textId="77777777" w:rsidR="00E91B1C" w:rsidRPr="00E91B1C" w:rsidRDefault="00E91B1C" w:rsidP="00E91B1C">
            <w:r w:rsidRPr="00E91B1C">
              <w:t>Led ETL testing and validation activities to identify data inconsistencies, system defects, and migration risks, improving defect detection and strengthening confidence in the application’s post-migration performance.</w:t>
            </w:r>
          </w:p>
        </w:tc>
      </w:tr>
      <w:tr w:rsidR="00E91B1C" w:rsidRPr="00E91B1C" w14:paraId="047ADB36" w14:textId="77777777">
        <w:trPr>
          <w:tblCellSpacing w:w="15" w:type="dxa"/>
        </w:trPr>
        <w:tc>
          <w:tcPr>
            <w:tcW w:w="0" w:type="auto"/>
            <w:vAlign w:val="center"/>
            <w:hideMark/>
          </w:tcPr>
          <w:p w14:paraId="3C642F21" w14:textId="77777777" w:rsidR="00E91B1C" w:rsidRPr="00E91B1C" w:rsidRDefault="00E91B1C" w:rsidP="00E91B1C">
            <w:r w:rsidRPr="00E91B1C">
              <w:rPr>
                <w:b/>
                <w:bCs/>
              </w:rPr>
              <w:t>Core Competency</w:t>
            </w:r>
          </w:p>
        </w:tc>
        <w:tc>
          <w:tcPr>
            <w:tcW w:w="0" w:type="auto"/>
            <w:vAlign w:val="center"/>
            <w:hideMark/>
          </w:tcPr>
          <w:p w14:paraId="6A70CD24" w14:textId="77777777" w:rsidR="00E91B1C" w:rsidRPr="00E91B1C" w:rsidRDefault="00E91B1C" w:rsidP="00E91B1C">
            <w:r w:rsidRPr="00E91B1C">
              <w:t>ETL Testing, Data Quality, Defect Detection, Risk Mitigation</w:t>
            </w:r>
          </w:p>
        </w:tc>
      </w:tr>
      <w:tr w:rsidR="00E91B1C" w:rsidRPr="00E91B1C" w14:paraId="785AFAB1" w14:textId="77777777">
        <w:trPr>
          <w:tblCellSpacing w:w="15" w:type="dxa"/>
        </w:trPr>
        <w:tc>
          <w:tcPr>
            <w:tcW w:w="0" w:type="auto"/>
            <w:vAlign w:val="center"/>
            <w:hideMark/>
          </w:tcPr>
          <w:p w14:paraId="78386721" w14:textId="77777777" w:rsidR="00E91B1C" w:rsidRPr="00E91B1C" w:rsidRDefault="00E91B1C" w:rsidP="00E91B1C">
            <w:r w:rsidRPr="00E91B1C">
              <w:rPr>
                <w:b/>
                <w:bCs/>
              </w:rPr>
              <w:t>Functional Skill</w:t>
            </w:r>
          </w:p>
        </w:tc>
        <w:tc>
          <w:tcPr>
            <w:tcW w:w="0" w:type="auto"/>
            <w:vAlign w:val="center"/>
            <w:hideMark/>
          </w:tcPr>
          <w:p w14:paraId="26D945E4" w14:textId="77777777" w:rsidR="00E91B1C" w:rsidRPr="00E91B1C" w:rsidRDefault="00E91B1C" w:rsidP="00E91B1C">
            <w:r w:rsidRPr="00E91B1C">
              <w:t>ETL validation, test execution, data comparison, defect identification, migration risk analysis</w:t>
            </w:r>
          </w:p>
        </w:tc>
      </w:tr>
      <w:tr w:rsidR="00E91B1C" w:rsidRPr="00E91B1C" w14:paraId="158836B0" w14:textId="77777777">
        <w:trPr>
          <w:tblCellSpacing w:w="15" w:type="dxa"/>
        </w:trPr>
        <w:tc>
          <w:tcPr>
            <w:tcW w:w="0" w:type="auto"/>
            <w:vAlign w:val="center"/>
            <w:hideMark/>
          </w:tcPr>
          <w:p w14:paraId="55504159" w14:textId="77777777" w:rsidR="00E91B1C" w:rsidRPr="00E91B1C" w:rsidRDefault="00E91B1C" w:rsidP="00E91B1C">
            <w:r w:rsidRPr="00E91B1C">
              <w:rPr>
                <w:b/>
                <w:bCs/>
              </w:rPr>
              <w:t>Business Outcome</w:t>
            </w:r>
          </w:p>
        </w:tc>
        <w:tc>
          <w:tcPr>
            <w:tcW w:w="0" w:type="auto"/>
            <w:vAlign w:val="center"/>
            <w:hideMark/>
          </w:tcPr>
          <w:p w14:paraId="02E7E6A7" w14:textId="77777777" w:rsidR="00E91B1C" w:rsidRPr="00E91B1C" w:rsidRDefault="00E91B1C" w:rsidP="00E91B1C">
            <w:r w:rsidRPr="00E91B1C">
              <w:t>Better defect visibility, improved data reliability, reduced post-migration risk, stronger application performance</w:t>
            </w:r>
          </w:p>
        </w:tc>
      </w:tr>
      <w:tr w:rsidR="00E91B1C" w:rsidRPr="00E91B1C" w14:paraId="6FB0055F" w14:textId="77777777">
        <w:trPr>
          <w:tblCellSpacing w:w="15" w:type="dxa"/>
        </w:trPr>
        <w:tc>
          <w:tcPr>
            <w:tcW w:w="0" w:type="auto"/>
            <w:vAlign w:val="center"/>
            <w:hideMark/>
          </w:tcPr>
          <w:p w14:paraId="25A6C340" w14:textId="77777777" w:rsidR="00E91B1C" w:rsidRPr="00E91B1C" w:rsidRDefault="00E91B1C" w:rsidP="00E91B1C">
            <w:r w:rsidRPr="00E91B1C">
              <w:rPr>
                <w:b/>
                <w:bCs/>
              </w:rPr>
              <w:t>Evidence / Proof</w:t>
            </w:r>
          </w:p>
        </w:tc>
        <w:tc>
          <w:tcPr>
            <w:tcW w:w="0" w:type="auto"/>
            <w:vAlign w:val="center"/>
            <w:hideMark/>
          </w:tcPr>
          <w:p w14:paraId="099D3968" w14:textId="77777777" w:rsidR="00E91B1C" w:rsidRPr="00E91B1C" w:rsidRDefault="00E91B1C" w:rsidP="00E91B1C">
            <w:r w:rsidRPr="00E91B1C">
              <w:t>Conducted meticulous ETL testing during migration; improved defect detection by 60%</w:t>
            </w:r>
          </w:p>
        </w:tc>
      </w:tr>
      <w:tr w:rsidR="00E91B1C" w:rsidRPr="00E91B1C" w14:paraId="64FB6605" w14:textId="77777777">
        <w:trPr>
          <w:tblCellSpacing w:w="15" w:type="dxa"/>
        </w:trPr>
        <w:tc>
          <w:tcPr>
            <w:tcW w:w="0" w:type="auto"/>
            <w:vAlign w:val="center"/>
            <w:hideMark/>
          </w:tcPr>
          <w:p w14:paraId="4ECB0F5D" w14:textId="77777777" w:rsidR="00E91B1C" w:rsidRPr="00E91B1C" w:rsidRDefault="00E91B1C" w:rsidP="00E91B1C">
            <w:r w:rsidRPr="00E91B1C">
              <w:rPr>
                <w:b/>
                <w:bCs/>
              </w:rPr>
              <w:t>Metric Placeholder</w:t>
            </w:r>
          </w:p>
        </w:tc>
        <w:tc>
          <w:tcPr>
            <w:tcW w:w="0" w:type="auto"/>
            <w:vAlign w:val="center"/>
            <w:hideMark/>
          </w:tcPr>
          <w:p w14:paraId="5F193461" w14:textId="77777777" w:rsidR="00E91B1C" w:rsidRPr="00E91B1C" w:rsidRDefault="00E91B1C" w:rsidP="00E91B1C">
            <w:r w:rsidRPr="00E91B1C">
              <w:t>60% defect detection improvement, number of defects identified, defect leakage reduction, validation accuracy</w:t>
            </w:r>
          </w:p>
        </w:tc>
      </w:tr>
      <w:tr w:rsidR="00E91B1C" w:rsidRPr="00E91B1C" w14:paraId="7636A2BB" w14:textId="77777777">
        <w:trPr>
          <w:tblCellSpacing w:w="15" w:type="dxa"/>
        </w:trPr>
        <w:tc>
          <w:tcPr>
            <w:tcW w:w="0" w:type="auto"/>
            <w:vAlign w:val="center"/>
            <w:hideMark/>
          </w:tcPr>
          <w:p w14:paraId="1B85C687" w14:textId="77777777" w:rsidR="00E91B1C" w:rsidRPr="00E91B1C" w:rsidRDefault="00E91B1C" w:rsidP="00E91B1C">
            <w:r w:rsidRPr="00E91B1C">
              <w:rPr>
                <w:b/>
                <w:bCs/>
              </w:rPr>
              <w:t>Best-Fit Roles</w:t>
            </w:r>
          </w:p>
        </w:tc>
        <w:tc>
          <w:tcPr>
            <w:tcW w:w="0" w:type="auto"/>
            <w:vAlign w:val="center"/>
            <w:hideMark/>
          </w:tcPr>
          <w:p w14:paraId="761DF46B" w14:textId="77777777" w:rsidR="00E91B1C" w:rsidRPr="00E91B1C" w:rsidRDefault="00E91B1C" w:rsidP="00E91B1C">
            <w:r w:rsidRPr="00E91B1C">
              <w:t>Business Systems Analyst, Implementation Analyst, Process Improvement Analyst, Research Operations Associate</w:t>
            </w:r>
          </w:p>
        </w:tc>
      </w:tr>
      <w:tr w:rsidR="00E91B1C" w:rsidRPr="00E91B1C" w14:paraId="0E4482C1" w14:textId="77777777">
        <w:trPr>
          <w:tblCellSpacing w:w="15" w:type="dxa"/>
        </w:trPr>
        <w:tc>
          <w:tcPr>
            <w:tcW w:w="0" w:type="auto"/>
            <w:vAlign w:val="center"/>
            <w:hideMark/>
          </w:tcPr>
          <w:p w14:paraId="290DD57F" w14:textId="77777777" w:rsidR="00E91B1C" w:rsidRPr="00E91B1C" w:rsidRDefault="00E91B1C" w:rsidP="00E91B1C">
            <w:r w:rsidRPr="00E91B1C">
              <w:rPr>
                <w:b/>
                <w:bCs/>
              </w:rPr>
              <w:t>Secondary-Fit Roles</w:t>
            </w:r>
          </w:p>
        </w:tc>
        <w:tc>
          <w:tcPr>
            <w:tcW w:w="0" w:type="auto"/>
            <w:vAlign w:val="center"/>
            <w:hideMark/>
          </w:tcPr>
          <w:p w14:paraId="12C442D4" w14:textId="77777777" w:rsidR="00E91B1C" w:rsidRPr="00E91B1C" w:rsidRDefault="00E91B1C" w:rsidP="00E91B1C">
            <w:r w:rsidRPr="00E91B1C">
              <w:t>AI Operations Analyst, Solutions Analyst, Product Operations Analyst, Business Operations Associate</w:t>
            </w:r>
          </w:p>
        </w:tc>
      </w:tr>
      <w:tr w:rsidR="00E91B1C" w:rsidRPr="00E91B1C" w14:paraId="287FE437" w14:textId="77777777">
        <w:trPr>
          <w:tblCellSpacing w:w="15" w:type="dxa"/>
        </w:trPr>
        <w:tc>
          <w:tcPr>
            <w:tcW w:w="0" w:type="auto"/>
            <w:vAlign w:val="center"/>
            <w:hideMark/>
          </w:tcPr>
          <w:p w14:paraId="7558E161" w14:textId="77777777" w:rsidR="00E91B1C" w:rsidRPr="00E91B1C" w:rsidRDefault="00E91B1C" w:rsidP="00E91B1C">
            <w:r w:rsidRPr="00E91B1C">
              <w:rPr>
                <w:b/>
                <w:bCs/>
              </w:rPr>
              <w:t>Adaptation Direction</w:t>
            </w:r>
          </w:p>
        </w:tc>
        <w:tc>
          <w:tcPr>
            <w:tcW w:w="0" w:type="auto"/>
            <w:vAlign w:val="center"/>
            <w:hideMark/>
          </w:tcPr>
          <w:p w14:paraId="6DCB3A13" w14:textId="77777777" w:rsidR="00E91B1C" w:rsidRPr="00E91B1C" w:rsidRDefault="00E91B1C" w:rsidP="00E91B1C">
            <w:r w:rsidRPr="00E91B1C">
              <w:t>For systems roles, frame as data validation and system assurance. For process roles, frame as improving defect detection workflow. For AI operations, frame as quality-control logic and data integrity support.</w:t>
            </w:r>
          </w:p>
        </w:tc>
      </w:tr>
    </w:tbl>
    <w:p w14:paraId="4D62C874" w14:textId="77777777" w:rsidR="00E91B1C" w:rsidRPr="00E91B1C" w:rsidRDefault="00E91B1C" w:rsidP="00E91B1C">
      <w:r w:rsidRPr="00E91B1C">
        <w:lastRenderedPageBreak/>
        <w:pict w14:anchorId="6932DD06">
          <v:rect id="_x0000_i1118" style="width:0;height:1.5pt" o:hralign="center" o:hrstd="t" o:hr="t" fillcolor="#a0a0a0" stroked="f"/>
        </w:pict>
      </w:r>
    </w:p>
    <w:p w14:paraId="61B0E600" w14:textId="77777777" w:rsidR="00E91B1C" w:rsidRPr="00E91B1C" w:rsidRDefault="00E91B1C" w:rsidP="00E91B1C">
      <w:pPr>
        <w:rPr>
          <w:b/>
          <w:bCs/>
        </w:rPr>
      </w:pPr>
      <w:r w:rsidRPr="00E91B1C">
        <w:rPr>
          <w:b/>
          <w:bCs/>
        </w:rPr>
        <w:t>Point 4: Test Documentation and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7653"/>
      </w:tblGrid>
      <w:tr w:rsidR="00E91B1C" w:rsidRPr="00E91B1C" w14:paraId="75AB3CF9" w14:textId="77777777">
        <w:trPr>
          <w:tblHeader/>
          <w:tblCellSpacing w:w="15" w:type="dxa"/>
        </w:trPr>
        <w:tc>
          <w:tcPr>
            <w:tcW w:w="0" w:type="auto"/>
            <w:vAlign w:val="center"/>
            <w:hideMark/>
          </w:tcPr>
          <w:p w14:paraId="5A74825D" w14:textId="77777777" w:rsidR="00E91B1C" w:rsidRPr="00E91B1C" w:rsidRDefault="00E91B1C" w:rsidP="00E91B1C">
            <w:pPr>
              <w:rPr>
                <w:b/>
                <w:bCs/>
              </w:rPr>
            </w:pPr>
            <w:r w:rsidRPr="00E91B1C">
              <w:rPr>
                <w:b/>
                <w:bCs/>
              </w:rPr>
              <w:t>Field</w:t>
            </w:r>
          </w:p>
        </w:tc>
        <w:tc>
          <w:tcPr>
            <w:tcW w:w="0" w:type="auto"/>
            <w:vAlign w:val="center"/>
            <w:hideMark/>
          </w:tcPr>
          <w:p w14:paraId="42BA06FF" w14:textId="77777777" w:rsidR="00E91B1C" w:rsidRPr="00E91B1C" w:rsidRDefault="00E91B1C" w:rsidP="00E91B1C">
            <w:pPr>
              <w:rPr>
                <w:b/>
                <w:bCs/>
              </w:rPr>
            </w:pPr>
            <w:r w:rsidRPr="00E91B1C">
              <w:rPr>
                <w:b/>
                <w:bCs/>
              </w:rPr>
              <w:t>Details</w:t>
            </w:r>
          </w:p>
        </w:tc>
      </w:tr>
      <w:tr w:rsidR="00E91B1C" w:rsidRPr="00E91B1C" w14:paraId="5FF23FAB" w14:textId="77777777">
        <w:trPr>
          <w:tblCellSpacing w:w="15" w:type="dxa"/>
        </w:trPr>
        <w:tc>
          <w:tcPr>
            <w:tcW w:w="0" w:type="auto"/>
            <w:vAlign w:val="center"/>
            <w:hideMark/>
          </w:tcPr>
          <w:p w14:paraId="454F2294" w14:textId="77777777" w:rsidR="00E91B1C" w:rsidRPr="00E91B1C" w:rsidRDefault="00E91B1C" w:rsidP="00E91B1C">
            <w:r w:rsidRPr="00E91B1C">
              <w:rPr>
                <w:b/>
                <w:bCs/>
              </w:rPr>
              <w:t>Base Resume Point</w:t>
            </w:r>
          </w:p>
        </w:tc>
        <w:tc>
          <w:tcPr>
            <w:tcW w:w="0" w:type="auto"/>
            <w:vAlign w:val="center"/>
            <w:hideMark/>
          </w:tcPr>
          <w:p w14:paraId="07EE6701" w14:textId="77777777" w:rsidR="00E91B1C" w:rsidRPr="00E91B1C" w:rsidRDefault="00E91B1C" w:rsidP="00E91B1C">
            <w:r w:rsidRPr="00E91B1C">
              <w:t>Created comprehensive QA documentation, including test cases, test scenarios, defect reports, and validation records, improving traceability, issue transparency, and alignment across testing, development, and client teams.</w:t>
            </w:r>
          </w:p>
        </w:tc>
      </w:tr>
      <w:tr w:rsidR="00E91B1C" w:rsidRPr="00E91B1C" w14:paraId="6953EDCE" w14:textId="77777777">
        <w:trPr>
          <w:tblCellSpacing w:w="15" w:type="dxa"/>
        </w:trPr>
        <w:tc>
          <w:tcPr>
            <w:tcW w:w="0" w:type="auto"/>
            <w:vAlign w:val="center"/>
            <w:hideMark/>
          </w:tcPr>
          <w:p w14:paraId="6B8166B3" w14:textId="77777777" w:rsidR="00E91B1C" w:rsidRPr="00E91B1C" w:rsidRDefault="00E91B1C" w:rsidP="00E91B1C">
            <w:r w:rsidRPr="00E91B1C">
              <w:rPr>
                <w:b/>
                <w:bCs/>
              </w:rPr>
              <w:t>Core Competency</w:t>
            </w:r>
          </w:p>
        </w:tc>
        <w:tc>
          <w:tcPr>
            <w:tcW w:w="0" w:type="auto"/>
            <w:vAlign w:val="center"/>
            <w:hideMark/>
          </w:tcPr>
          <w:p w14:paraId="5E4DCA3A" w14:textId="77777777" w:rsidR="00E91B1C" w:rsidRPr="00E91B1C" w:rsidRDefault="00E91B1C" w:rsidP="00E91B1C">
            <w:r w:rsidRPr="00E91B1C">
              <w:t>Documentation, Quality Governance, Process Standardization, Requirements Traceability</w:t>
            </w:r>
          </w:p>
        </w:tc>
      </w:tr>
      <w:tr w:rsidR="00E91B1C" w:rsidRPr="00E91B1C" w14:paraId="4D85A695" w14:textId="77777777">
        <w:trPr>
          <w:tblCellSpacing w:w="15" w:type="dxa"/>
        </w:trPr>
        <w:tc>
          <w:tcPr>
            <w:tcW w:w="0" w:type="auto"/>
            <w:vAlign w:val="center"/>
            <w:hideMark/>
          </w:tcPr>
          <w:p w14:paraId="53D6F6C3" w14:textId="77777777" w:rsidR="00E91B1C" w:rsidRPr="00E91B1C" w:rsidRDefault="00E91B1C" w:rsidP="00E91B1C">
            <w:r w:rsidRPr="00E91B1C">
              <w:rPr>
                <w:b/>
                <w:bCs/>
              </w:rPr>
              <w:t>Functional Skill</w:t>
            </w:r>
          </w:p>
        </w:tc>
        <w:tc>
          <w:tcPr>
            <w:tcW w:w="0" w:type="auto"/>
            <w:vAlign w:val="center"/>
            <w:hideMark/>
          </w:tcPr>
          <w:p w14:paraId="78C58B80" w14:textId="77777777" w:rsidR="00E91B1C" w:rsidRPr="00E91B1C" w:rsidRDefault="00E91B1C" w:rsidP="00E91B1C">
            <w:r w:rsidRPr="00E91B1C">
              <w:t>Test case creation, test scenario design, bug reporting, documentation management, traceability mapping</w:t>
            </w:r>
          </w:p>
        </w:tc>
      </w:tr>
      <w:tr w:rsidR="00E91B1C" w:rsidRPr="00E91B1C" w14:paraId="2B887CDB" w14:textId="77777777">
        <w:trPr>
          <w:tblCellSpacing w:w="15" w:type="dxa"/>
        </w:trPr>
        <w:tc>
          <w:tcPr>
            <w:tcW w:w="0" w:type="auto"/>
            <w:vAlign w:val="center"/>
            <w:hideMark/>
          </w:tcPr>
          <w:p w14:paraId="1B54905A" w14:textId="77777777" w:rsidR="00E91B1C" w:rsidRPr="00E91B1C" w:rsidRDefault="00E91B1C" w:rsidP="00E91B1C">
            <w:r w:rsidRPr="00E91B1C">
              <w:rPr>
                <w:b/>
                <w:bCs/>
              </w:rPr>
              <w:t>Business Outcome</w:t>
            </w:r>
          </w:p>
        </w:tc>
        <w:tc>
          <w:tcPr>
            <w:tcW w:w="0" w:type="auto"/>
            <w:vAlign w:val="center"/>
            <w:hideMark/>
          </w:tcPr>
          <w:p w14:paraId="16328798" w14:textId="77777777" w:rsidR="00E91B1C" w:rsidRPr="00E91B1C" w:rsidRDefault="00E91B1C" w:rsidP="00E91B1C">
            <w:r w:rsidRPr="00E91B1C">
              <w:t>Improved issue visibility, stronger team alignment, faster defect resolution, better audit readiness</w:t>
            </w:r>
          </w:p>
        </w:tc>
      </w:tr>
      <w:tr w:rsidR="00E91B1C" w:rsidRPr="00E91B1C" w14:paraId="5CD3F026" w14:textId="77777777">
        <w:trPr>
          <w:tblCellSpacing w:w="15" w:type="dxa"/>
        </w:trPr>
        <w:tc>
          <w:tcPr>
            <w:tcW w:w="0" w:type="auto"/>
            <w:vAlign w:val="center"/>
            <w:hideMark/>
          </w:tcPr>
          <w:p w14:paraId="2E2A9E99" w14:textId="77777777" w:rsidR="00E91B1C" w:rsidRPr="00E91B1C" w:rsidRDefault="00E91B1C" w:rsidP="00E91B1C">
            <w:r w:rsidRPr="00E91B1C">
              <w:rPr>
                <w:b/>
                <w:bCs/>
              </w:rPr>
              <w:t>Evidence / Proof</w:t>
            </w:r>
          </w:p>
        </w:tc>
        <w:tc>
          <w:tcPr>
            <w:tcW w:w="0" w:type="auto"/>
            <w:vAlign w:val="center"/>
            <w:hideMark/>
          </w:tcPr>
          <w:p w14:paraId="34132089" w14:textId="77777777" w:rsidR="00E91B1C" w:rsidRPr="00E91B1C" w:rsidRDefault="00E91B1C" w:rsidP="00E91B1C">
            <w:r w:rsidRPr="00E91B1C">
              <w:t>Drafted test cases, test scenarios, bug tracking reports, and issue documentation</w:t>
            </w:r>
          </w:p>
        </w:tc>
      </w:tr>
      <w:tr w:rsidR="00E91B1C" w:rsidRPr="00E91B1C" w14:paraId="6AB22466" w14:textId="77777777">
        <w:trPr>
          <w:tblCellSpacing w:w="15" w:type="dxa"/>
        </w:trPr>
        <w:tc>
          <w:tcPr>
            <w:tcW w:w="0" w:type="auto"/>
            <w:vAlign w:val="center"/>
            <w:hideMark/>
          </w:tcPr>
          <w:p w14:paraId="49B0CD7A" w14:textId="77777777" w:rsidR="00E91B1C" w:rsidRPr="00E91B1C" w:rsidRDefault="00E91B1C" w:rsidP="00E91B1C">
            <w:r w:rsidRPr="00E91B1C">
              <w:rPr>
                <w:b/>
                <w:bCs/>
              </w:rPr>
              <w:t>Metric Placeholder</w:t>
            </w:r>
          </w:p>
        </w:tc>
        <w:tc>
          <w:tcPr>
            <w:tcW w:w="0" w:type="auto"/>
            <w:vAlign w:val="center"/>
            <w:hideMark/>
          </w:tcPr>
          <w:p w14:paraId="1EC79BD6" w14:textId="77777777" w:rsidR="00E91B1C" w:rsidRPr="00E91B1C" w:rsidRDefault="00E91B1C" w:rsidP="00E91B1C">
            <w:r w:rsidRPr="00E91B1C">
              <w:t>Number of test cases created, number of scenarios documented, documentation completeness, defect traceability rate</w:t>
            </w:r>
          </w:p>
        </w:tc>
      </w:tr>
      <w:tr w:rsidR="00E91B1C" w:rsidRPr="00E91B1C" w14:paraId="1DFF0C7E" w14:textId="77777777">
        <w:trPr>
          <w:tblCellSpacing w:w="15" w:type="dxa"/>
        </w:trPr>
        <w:tc>
          <w:tcPr>
            <w:tcW w:w="0" w:type="auto"/>
            <w:vAlign w:val="center"/>
            <w:hideMark/>
          </w:tcPr>
          <w:p w14:paraId="4F2B5E15" w14:textId="77777777" w:rsidR="00E91B1C" w:rsidRPr="00E91B1C" w:rsidRDefault="00E91B1C" w:rsidP="00E91B1C">
            <w:r w:rsidRPr="00E91B1C">
              <w:rPr>
                <w:b/>
                <w:bCs/>
              </w:rPr>
              <w:t>Best-Fit Roles</w:t>
            </w:r>
          </w:p>
        </w:tc>
        <w:tc>
          <w:tcPr>
            <w:tcW w:w="0" w:type="auto"/>
            <w:vAlign w:val="center"/>
            <w:hideMark/>
          </w:tcPr>
          <w:p w14:paraId="4DC51D3A" w14:textId="77777777" w:rsidR="00E91B1C" w:rsidRPr="00E91B1C" w:rsidRDefault="00E91B1C" w:rsidP="00E91B1C">
            <w:r w:rsidRPr="00E91B1C">
              <w:t>Business Systems Analyst, Program Analyst, Program Coordinator, Implementation Analyst</w:t>
            </w:r>
          </w:p>
        </w:tc>
      </w:tr>
      <w:tr w:rsidR="00E91B1C" w:rsidRPr="00E91B1C" w14:paraId="423EA314" w14:textId="77777777">
        <w:trPr>
          <w:tblCellSpacing w:w="15" w:type="dxa"/>
        </w:trPr>
        <w:tc>
          <w:tcPr>
            <w:tcW w:w="0" w:type="auto"/>
            <w:vAlign w:val="center"/>
            <w:hideMark/>
          </w:tcPr>
          <w:p w14:paraId="5C8F101E" w14:textId="77777777" w:rsidR="00E91B1C" w:rsidRPr="00E91B1C" w:rsidRDefault="00E91B1C" w:rsidP="00E91B1C">
            <w:r w:rsidRPr="00E91B1C">
              <w:rPr>
                <w:b/>
                <w:bCs/>
              </w:rPr>
              <w:t>Secondary-Fit Roles</w:t>
            </w:r>
          </w:p>
        </w:tc>
        <w:tc>
          <w:tcPr>
            <w:tcW w:w="0" w:type="auto"/>
            <w:vAlign w:val="center"/>
            <w:hideMark/>
          </w:tcPr>
          <w:p w14:paraId="776A40A3" w14:textId="77777777" w:rsidR="00E91B1C" w:rsidRPr="00E91B1C" w:rsidRDefault="00E91B1C" w:rsidP="00E91B1C">
            <w:r w:rsidRPr="00E91B1C">
              <w:t>Process Improvement Analyst, Product Operations Analyst, Business Operations Associate, Research Operations Associate</w:t>
            </w:r>
          </w:p>
        </w:tc>
      </w:tr>
      <w:tr w:rsidR="00E91B1C" w:rsidRPr="00E91B1C" w14:paraId="3336649A" w14:textId="77777777">
        <w:trPr>
          <w:tblCellSpacing w:w="15" w:type="dxa"/>
        </w:trPr>
        <w:tc>
          <w:tcPr>
            <w:tcW w:w="0" w:type="auto"/>
            <w:vAlign w:val="center"/>
            <w:hideMark/>
          </w:tcPr>
          <w:p w14:paraId="78030576" w14:textId="77777777" w:rsidR="00E91B1C" w:rsidRPr="00E91B1C" w:rsidRDefault="00E91B1C" w:rsidP="00E91B1C">
            <w:r w:rsidRPr="00E91B1C">
              <w:rPr>
                <w:b/>
                <w:bCs/>
              </w:rPr>
              <w:t>Adaptation Direction</w:t>
            </w:r>
          </w:p>
        </w:tc>
        <w:tc>
          <w:tcPr>
            <w:tcW w:w="0" w:type="auto"/>
            <w:vAlign w:val="center"/>
            <w:hideMark/>
          </w:tcPr>
          <w:p w14:paraId="26F57FD9" w14:textId="77777777" w:rsidR="00E91B1C" w:rsidRPr="00E91B1C" w:rsidRDefault="00E91B1C" w:rsidP="00E91B1C">
            <w:r w:rsidRPr="00E91B1C">
              <w:t>For business analyst roles, frame as requirements and traceability documentation. For program roles, frame as structured tracking and status visibility. For implementation roles, frame as launch documentation and issue readiness.</w:t>
            </w:r>
          </w:p>
        </w:tc>
      </w:tr>
    </w:tbl>
    <w:p w14:paraId="48BE2756" w14:textId="77777777" w:rsidR="00E91B1C" w:rsidRPr="00E91B1C" w:rsidRDefault="00E91B1C" w:rsidP="00E91B1C">
      <w:r w:rsidRPr="00E91B1C">
        <w:pict w14:anchorId="5F5628B6">
          <v:rect id="_x0000_i1119" style="width:0;height:1.5pt" o:hralign="center" o:hrstd="t" o:hr="t" fillcolor="#a0a0a0" stroked="f"/>
        </w:pict>
      </w:r>
    </w:p>
    <w:p w14:paraId="41F7DB58" w14:textId="77777777" w:rsidR="00E91B1C" w:rsidRPr="00E91B1C" w:rsidRDefault="00E91B1C" w:rsidP="00E91B1C">
      <w:pPr>
        <w:rPr>
          <w:b/>
          <w:bCs/>
        </w:rPr>
      </w:pPr>
      <w:r w:rsidRPr="00E91B1C">
        <w:rPr>
          <w:b/>
          <w:bCs/>
        </w:rPr>
        <w:t>Point 5: Defect Management and Bug Resolution Acceleration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7637"/>
      </w:tblGrid>
      <w:tr w:rsidR="00E91B1C" w:rsidRPr="00E91B1C" w14:paraId="61F6E98A" w14:textId="77777777">
        <w:trPr>
          <w:tblHeader/>
          <w:tblCellSpacing w:w="15" w:type="dxa"/>
        </w:trPr>
        <w:tc>
          <w:tcPr>
            <w:tcW w:w="0" w:type="auto"/>
            <w:vAlign w:val="center"/>
            <w:hideMark/>
          </w:tcPr>
          <w:p w14:paraId="5CA69549" w14:textId="77777777" w:rsidR="00E91B1C" w:rsidRPr="00E91B1C" w:rsidRDefault="00E91B1C" w:rsidP="00E91B1C">
            <w:pPr>
              <w:rPr>
                <w:b/>
                <w:bCs/>
              </w:rPr>
            </w:pPr>
            <w:r w:rsidRPr="00E91B1C">
              <w:rPr>
                <w:b/>
                <w:bCs/>
              </w:rPr>
              <w:lastRenderedPageBreak/>
              <w:t>Field</w:t>
            </w:r>
          </w:p>
        </w:tc>
        <w:tc>
          <w:tcPr>
            <w:tcW w:w="0" w:type="auto"/>
            <w:vAlign w:val="center"/>
            <w:hideMark/>
          </w:tcPr>
          <w:p w14:paraId="7DB9F4F2" w14:textId="77777777" w:rsidR="00E91B1C" w:rsidRPr="00E91B1C" w:rsidRDefault="00E91B1C" w:rsidP="00E91B1C">
            <w:pPr>
              <w:rPr>
                <w:b/>
                <w:bCs/>
              </w:rPr>
            </w:pPr>
            <w:r w:rsidRPr="00E91B1C">
              <w:rPr>
                <w:b/>
                <w:bCs/>
              </w:rPr>
              <w:t>Details</w:t>
            </w:r>
          </w:p>
        </w:tc>
      </w:tr>
      <w:tr w:rsidR="00E91B1C" w:rsidRPr="00E91B1C" w14:paraId="7947FBD1" w14:textId="77777777">
        <w:trPr>
          <w:tblCellSpacing w:w="15" w:type="dxa"/>
        </w:trPr>
        <w:tc>
          <w:tcPr>
            <w:tcW w:w="0" w:type="auto"/>
            <w:vAlign w:val="center"/>
            <w:hideMark/>
          </w:tcPr>
          <w:p w14:paraId="586A3643" w14:textId="77777777" w:rsidR="00E91B1C" w:rsidRPr="00E91B1C" w:rsidRDefault="00E91B1C" w:rsidP="00E91B1C">
            <w:r w:rsidRPr="00E91B1C">
              <w:rPr>
                <w:b/>
                <w:bCs/>
              </w:rPr>
              <w:t>Base Resume Point</w:t>
            </w:r>
          </w:p>
        </w:tc>
        <w:tc>
          <w:tcPr>
            <w:tcW w:w="0" w:type="auto"/>
            <w:vAlign w:val="center"/>
            <w:hideMark/>
          </w:tcPr>
          <w:p w14:paraId="7DB08E17" w14:textId="77777777" w:rsidR="00E91B1C" w:rsidRPr="00E91B1C" w:rsidRDefault="00E91B1C" w:rsidP="00E91B1C">
            <w:r w:rsidRPr="00E91B1C">
              <w:t>Managed defect tracking and prioritization by identifying, documenting, and escalating critical bugs to development teams, reducing defect density and accelerating issue resolution across product release cycles.</w:t>
            </w:r>
          </w:p>
        </w:tc>
      </w:tr>
      <w:tr w:rsidR="00E91B1C" w:rsidRPr="00E91B1C" w14:paraId="7ABE25AE" w14:textId="77777777">
        <w:trPr>
          <w:tblCellSpacing w:w="15" w:type="dxa"/>
        </w:trPr>
        <w:tc>
          <w:tcPr>
            <w:tcW w:w="0" w:type="auto"/>
            <w:vAlign w:val="center"/>
            <w:hideMark/>
          </w:tcPr>
          <w:p w14:paraId="59947DAE" w14:textId="77777777" w:rsidR="00E91B1C" w:rsidRPr="00E91B1C" w:rsidRDefault="00E91B1C" w:rsidP="00E91B1C">
            <w:r w:rsidRPr="00E91B1C">
              <w:rPr>
                <w:b/>
                <w:bCs/>
              </w:rPr>
              <w:t>Core Competency</w:t>
            </w:r>
          </w:p>
        </w:tc>
        <w:tc>
          <w:tcPr>
            <w:tcW w:w="0" w:type="auto"/>
            <w:vAlign w:val="center"/>
            <w:hideMark/>
          </w:tcPr>
          <w:p w14:paraId="30A666AF" w14:textId="77777777" w:rsidR="00E91B1C" w:rsidRPr="00E91B1C" w:rsidRDefault="00E91B1C" w:rsidP="00E91B1C">
            <w:r w:rsidRPr="00E91B1C">
              <w:t>Defect Management, Issue Prioritization, Release Quality, Cross-Functional Execution</w:t>
            </w:r>
          </w:p>
        </w:tc>
      </w:tr>
      <w:tr w:rsidR="00E91B1C" w:rsidRPr="00E91B1C" w14:paraId="045D6E2D" w14:textId="77777777">
        <w:trPr>
          <w:tblCellSpacing w:w="15" w:type="dxa"/>
        </w:trPr>
        <w:tc>
          <w:tcPr>
            <w:tcW w:w="0" w:type="auto"/>
            <w:vAlign w:val="center"/>
            <w:hideMark/>
          </w:tcPr>
          <w:p w14:paraId="6BB889CE" w14:textId="77777777" w:rsidR="00E91B1C" w:rsidRPr="00E91B1C" w:rsidRDefault="00E91B1C" w:rsidP="00E91B1C">
            <w:r w:rsidRPr="00E91B1C">
              <w:rPr>
                <w:b/>
                <w:bCs/>
              </w:rPr>
              <w:t>Functional Skill</w:t>
            </w:r>
          </w:p>
        </w:tc>
        <w:tc>
          <w:tcPr>
            <w:tcW w:w="0" w:type="auto"/>
            <w:vAlign w:val="center"/>
            <w:hideMark/>
          </w:tcPr>
          <w:p w14:paraId="218B9EF2" w14:textId="77777777" w:rsidR="00E91B1C" w:rsidRPr="00E91B1C" w:rsidRDefault="00E91B1C" w:rsidP="00E91B1C">
            <w:r w:rsidRPr="00E91B1C">
              <w:t>Bug tracking, defect prioritization, issue escalation, root cause coordination, developer collaboration</w:t>
            </w:r>
          </w:p>
        </w:tc>
      </w:tr>
      <w:tr w:rsidR="00E91B1C" w:rsidRPr="00E91B1C" w14:paraId="69285BF9" w14:textId="77777777">
        <w:trPr>
          <w:tblCellSpacing w:w="15" w:type="dxa"/>
        </w:trPr>
        <w:tc>
          <w:tcPr>
            <w:tcW w:w="0" w:type="auto"/>
            <w:vAlign w:val="center"/>
            <w:hideMark/>
          </w:tcPr>
          <w:p w14:paraId="0F587A09" w14:textId="77777777" w:rsidR="00E91B1C" w:rsidRPr="00E91B1C" w:rsidRDefault="00E91B1C" w:rsidP="00E91B1C">
            <w:r w:rsidRPr="00E91B1C">
              <w:rPr>
                <w:b/>
                <w:bCs/>
              </w:rPr>
              <w:t>Business Outcome</w:t>
            </w:r>
          </w:p>
        </w:tc>
        <w:tc>
          <w:tcPr>
            <w:tcW w:w="0" w:type="auto"/>
            <w:vAlign w:val="center"/>
            <w:hideMark/>
          </w:tcPr>
          <w:p w14:paraId="504E5BE6" w14:textId="77777777" w:rsidR="00E91B1C" w:rsidRPr="00E91B1C" w:rsidRDefault="00E91B1C" w:rsidP="00E91B1C">
            <w:r w:rsidRPr="00E91B1C">
              <w:t>Reduced defect density, faster bug resolution, smoother releases, improved application quality</w:t>
            </w:r>
          </w:p>
        </w:tc>
      </w:tr>
      <w:tr w:rsidR="00E91B1C" w:rsidRPr="00E91B1C" w14:paraId="5BEE899C" w14:textId="77777777">
        <w:trPr>
          <w:tblCellSpacing w:w="15" w:type="dxa"/>
        </w:trPr>
        <w:tc>
          <w:tcPr>
            <w:tcW w:w="0" w:type="auto"/>
            <w:vAlign w:val="center"/>
            <w:hideMark/>
          </w:tcPr>
          <w:p w14:paraId="4C5D3BFE" w14:textId="77777777" w:rsidR="00E91B1C" w:rsidRPr="00E91B1C" w:rsidRDefault="00E91B1C" w:rsidP="00E91B1C">
            <w:r w:rsidRPr="00E91B1C">
              <w:rPr>
                <w:b/>
                <w:bCs/>
              </w:rPr>
              <w:t>Evidence / Proof</w:t>
            </w:r>
          </w:p>
        </w:tc>
        <w:tc>
          <w:tcPr>
            <w:tcW w:w="0" w:type="auto"/>
            <w:vAlign w:val="center"/>
            <w:hideMark/>
          </w:tcPr>
          <w:p w14:paraId="2FD365A0" w14:textId="77777777" w:rsidR="00E91B1C" w:rsidRPr="00E91B1C" w:rsidRDefault="00E91B1C" w:rsidP="00E91B1C">
            <w:r w:rsidRPr="00E91B1C">
              <w:t>Prioritized critical bugs; coordinated with development teams for resolution; reduced defect density by 30% and improved bug resolution time by 50%</w:t>
            </w:r>
          </w:p>
        </w:tc>
      </w:tr>
      <w:tr w:rsidR="00E91B1C" w:rsidRPr="00E91B1C" w14:paraId="71C738FE" w14:textId="77777777">
        <w:trPr>
          <w:tblCellSpacing w:w="15" w:type="dxa"/>
        </w:trPr>
        <w:tc>
          <w:tcPr>
            <w:tcW w:w="0" w:type="auto"/>
            <w:vAlign w:val="center"/>
            <w:hideMark/>
          </w:tcPr>
          <w:p w14:paraId="69220162" w14:textId="77777777" w:rsidR="00E91B1C" w:rsidRPr="00E91B1C" w:rsidRDefault="00E91B1C" w:rsidP="00E91B1C">
            <w:r w:rsidRPr="00E91B1C">
              <w:rPr>
                <w:b/>
                <w:bCs/>
              </w:rPr>
              <w:t>Metric Placeholder</w:t>
            </w:r>
          </w:p>
        </w:tc>
        <w:tc>
          <w:tcPr>
            <w:tcW w:w="0" w:type="auto"/>
            <w:vAlign w:val="center"/>
            <w:hideMark/>
          </w:tcPr>
          <w:p w14:paraId="589BF307" w14:textId="77777777" w:rsidR="00E91B1C" w:rsidRPr="00E91B1C" w:rsidRDefault="00E91B1C" w:rsidP="00E91B1C">
            <w:r w:rsidRPr="00E91B1C">
              <w:t>30% defect density reduction, 50% bug resolution improvement, number of bugs resolved, release defect rate</w:t>
            </w:r>
          </w:p>
        </w:tc>
      </w:tr>
      <w:tr w:rsidR="00E91B1C" w:rsidRPr="00E91B1C" w14:paraId="29831DD1" w14:textId="77777777">
        <w:trPr>
          <w:tblCellSpacing w:w="15" w:type="dxa"/>
        </w:trPr>
        <w:tc>
          <w:tcPr>
            <w:tcW w:w="0" w:type="auto"/>
            <w:vAlign w:val="center"/>
            <w:hideMark/>
          </w:tcPr>
          <w:p w14:paraId="02E2663B" w14:textId="77777777" w:rsidR="00E91B1C" w:rsidRPr="00E91B1C" w:rsidRDefault="00E91B1C" w:rsidP="00E91B1C">
            <w:r w:rsidRPr="00E91B1C">
              <w:rPr>
                <w:b/>
                <w:bCs/>
              </w:rPr>
              <w:t>Best-Fit Roles</w:t>
            </w:r>
          </w:p>
        </w:tc>
        <w:tc>
          <w:tcPr>
            <w:tcW w:w="0" w:type="auto"/>
            <w:vAlign w:val="center"/>
            <w:hideMark/>
          </w:tcPr>
          <w:p w14:paraId="4278A5F2" w14:textId="77777777" w:rsidR="00E91B1C" w:rsidRPr="00E91B1C" w:rsidRDefault="00E91B1C" w:rsidP="00E91B1C">
            <w:r w:rsidRPr="00E91B1C">
              <w:t>Product Operations Analyst, Business Systems Analyst, Implementation Analyst, Process Improvement Analyst</w:t>
            </w:r>
          </w:p>
        </w:tc>
      </w:tr>
      <w:tr w:rsidR="00E91B1C" w:rsidRPr="00E91B1C" w14:paraId="13B24290" w14:textId="77777777">
        <w:trPr>
          <w:tblCellSpacing w:w="15" w:type="dxa"/>
        </w:trPr>
        <w:tc>
          <w:tcPr>
            <w:tcW w:w="0" w:type="auto"/>
            <w:vAlign w:val="center"/>
            <w:hideMark/>
          </w:tcPr>
          <w:p w14:paraId="261BB0CC" w14:textId="77777777" w:rsidR="00E91B1C" w:rsidRPr="00E91B1C" w:rsidRDefault="00E91B1C" w:rsidP="00E91B1C">
            <w:r w:rsidRPr="00E91B1C">
              <w:rPr>
                <w:b/>
                <w:bCs/>
              </w:rPr>
              <w:t>Secondary-Fit Roles</w:t>
            </w:r>
          </w:p>
        </w:tc>
        <w:tc>
          <w:tcPr>
            <w:tcW w:w="0" w:type="auto"/>
            <w:vAlign w:val="center"/>
            <w:hideMark/>
          </w:tcPr>
          <w:p w14:paraId="0F5A3BBC" w14:textId="77777777" w:rsidR="00E91B1C" w:rsidRPr="00E91B1C" w:rsidRDefault="00E91B1C" w:rsidP="00E91B1C">
            <w:r w:rsidRPr="00E91B1C">
              <w:t>Program Analyst, Program Coordinator, Customer Success Operations Analyst, Solutions Analyst</w:t>
            </w:r>
          </w:p>
        </w:tc>
      </w:tr>
      <w:tr w:rsidR="00E91B1C" w:rsidRPr="00E91B1C" w14:paraId="21CE646B" w14:textId="77777777">
        <w:trPr>
          <w:tblCellSpacing w:w="15" w:type="dxa"/>
        </w:trPr>
        <w:tc>
          <w:tcPr>
            <w:tcW w:w="0" w:type="auto"/>
            <w:vAlign w:val="center"/>
            <w:hideMark/>
          </w:tcPr>
          <w:p w14:paraId="38B048AF" w14:textId="77777777" w:rsidR="00E91B1C" w:rsidRPr="00E91B1C" w:rsidRDefault="00E91B1C" w:rsidP="00E91B1C">
            <w:r w:rsidRPr="00E91B1C">
              <w:rPr>
                <w:b/>
                <w:bCs/>
              </w:rPr>
              <w:t>Adaptation Direction</w:t>
            </w:r>
          </w:p>
        </w:tc>
        <w:tc>
          <w:tcPr>
            <w:tcW w:w="0" w:type="auto"/>
            <w:vAlign w:val="center"/>
            <w:hideMark/>
          </w:tcPr>
          <w:p w14:paraId="5DE12828" w14:textId="77777777" w:rsidR="00E91B1C" w:rsidRPr="00E91B1C" w:rsidRDefault="00E91B1C" w:rsidP="00E91B1C">
            <w:r w:rsidRPr="00E91B1C">
              <w:t>For product ops, frame as release quality and defect prioritization. For implementation roles, frame as go-live issue management. For process roles, frame as reducing defect density through structured issue workflows.</w:t>
            </w:r>
          </w:p>
        </w:tc>
      </w:tr>
    </w:tbl>
    <w:p w14:paraId="05EF2734" w14:textId="77777777" w:rsidR="00E91B1C" w:rsidRPr="00E91B1C" w:rsidRDefault="00E91B1C" w:rsidP="00E91B1C">
      <w:r w:rsidRPr="00E91B1C">
        <w:pict w14:anchorId="0764BFCA">
          <v:rect id="_x0000_i1120" style="width:0;height:1.5pt" o:hralign="center" o:hrstd="t" o:hr="t" fillcolor="#a0a0a0" stroked="f"/>
        </w:pict>
      </w:r>
    </w:p>
    <w:p w14:paraId="42BFB08F" w14:textId="77777777" w:rsidR="00E91B1C" w:rsidRPr="00E91B1C" w:rsidRDefault="00E91B1C" w:rsidP="00E91B1C">
      <w:pPr>
        <w:rPr>
          <w:b/>
          <w:bCs/>
        </w:rPr>
      </w:pPr>
      <w:r w:rsidRPr="00E91B1C">
        <w:rPr>
          <w:b/>
          <w:bCs/>
        </w:rPr>
        <w:t>Point 6: Automation Testing and Testing Framework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7642"/>
      </w:tblGrid>
      <w:tr w:rsidR="00E91B1C" w:rsidRPr="00E91B1C" w14:paraId="1D550DE7" w14:textId="77777777">
        <w:trPr>
          <w:tblHeader/>
          <w:tblCellSpacing w:w="15" w:type="dxa"/>
        </w:trPr>
        <w:tc>
          <w:tcPr>
            <w:tcW w:w="0" w:type="auto"/>
            <w:vAlign w:val="center"/>
            <w:hideMark/>
          </w:tcPr>
          <w:p w14:paraId="4EE54068" w14:textId="77777777" w:rsidR="00E91B1C" w:rsidRPr="00E91B1C" w:rsidRDefault="00E91B1C" w:rsidP="00E91B1C">
            <w:pPr>
              <w:rPr>
                <w:b/>
                <w:bCs/>
              </w:rPr>
            </w:pPr>
            <w:r w:rsidRPr="00E91B1C">
              <w:rPr>
                <w:b/>
                <w:bCs/>
              </w:rPr>
              <w:t>Field</w:t>
            </w:r>
          </w:p>
        </w:tc>
        <w:tc>
          <w:tcPr>
            <w:tcW w:w="0" w:type="auto"/>
            <w:vAlign w:val="center"/>
            <w:hideMark/>
          </w:tcPr>
          <w:p w14:paraId="4BE4A32F" w14:textId="77777777" w:rsidR="00E91B1C" w:rsidRPr="00E91B1C" w:rsidRDefault="00E91B1C" w:rsidP="00E91B1C">
            <w:pPr>
              <w:rPr>
                <w:b/>
                <w:bCs/>
              </w:rPr>
            </w:pPr>
            <w:r w:rsidRPr="00E91B1C">
              <w:rPr>
                <w:b/>
                <w:bCs/>
              </w:rPr>
              <w:t>Details</w:t>
            </w:r>
          </w:p>
        </w:tc>
      </w:tr>
      <w:tr w:rsidR="00E91B1C" w:rsidRPr="00E91B1C" w14:paraId="77C50140" w14:textId="77777777">
        <w:trPr>
          <w:tblCellSpacing w:w="15" w:type="dxa"/>
        </w:trPr>
        <w:tc>
          <w:tcPr>
            <w:tcW w:w="0" w:type="auto"/>
            <w:vAlign w:val="center"/>
            <w:hideMark/>
          </w:tcPr>
          <w:p w14:paraId="630329DD" w14:textId="77777777" w:rsidR="00E91B1C" w:rsidRPr="00E91B1C" w:rsidRDefault="00E91B1C" w:rsidP="00E91B1C">
            <w:r w:rsidRPr="00E91B1C">
              <w:rPr>
                <w:b/>
                <w:bCs/>
              </w:rPr>
              <w:t>Base Resume Point</w:t>
            </w:r>
          </w:p>
        </w:tc>
        <w:tc>
          <w:tcPr>
            <w:tcW w:w="0" w:type="auto"/>
            <w:vAlign w:val="center"/>
            <w:hideMark/>
          </w:tcPr>
          <w:p w14:paraId="0B69E00D" w14:textId="77777777" w:rsidR="00E91B1C" w:rsidRPr="00E91B1C" w:rsidRDefault="00E91B1C" w:rsidP="00E91B1C">
            <w:r w:rsidRPr="00E91B1C">
              <w:t>Supported automation testing using Citrix and VB while contributing to structured testing frameworks that improved bug identification, testing speed, and consistency across recurring validation activities.</w:t>
            </w:r>
          </w:p>
        </w:tc>
      </w:tr>
      <w:tr w:rsidR="00E91B1C" w:rsidRPr="00E91B1C" w14:paraId="403A8537" w14:textId="77777777">
        <w:trPr>
          <w:tblCellSpacing w:w="15" w:type="dxa"/>
        </w:trPr>
        <w:tc>
          <w:tcPr>
            <w:tcW w:w="0" w:type="auto"/>
            <w:vAlign w:val="center"/>
            <w:hideMark/>
          </w:tcPr>
          <w:p w14:paraId="5BCDECBC" w14:textId="77777777" w:rsidR="00E91B1C" w:rsidRPr="00E91B1C" w:rsidRDefault="00E91B1C" w:rsidP="00E91B1C">
            <w:r w:rsidRPr="00E91B1C">
              <w:rPr>
                <w:b/>
                <w:bCs/>
              </w:rPr>
              <w:lastRenderedPageBreak/>
              <w:t>Core Competency</w:t>
            </w:r>
          </w:p>
        </w:tc>
        <w:tc>
          <w:tcPr>
            <w:tcW w:w="0" w:type="auto"/>
            <w:vAlign w:val="center"/>
            <w:hideMark/>
          </w:tcPr>
          <w:p w14:paraId="05FFC523" w14:textId="77777777" w:rsidR="00E91B1C" w:rsidRPr="00E91B1C" w:rsidRDefault="00E91B1C" w:rsidP="00E91B1C">
            <w:r w:rsidRPr="00E91B1C">
              <w:t>Test Automation, Quality Engineering, Workflow Automation, Process Efficiency</w:t>
            </w:r>
          </w:p>
        </w:tc>
      </w:tr>
      <w:tr w:rsidR="00E91B1C" w:rsidRPr="00E91B1C" w14:paraId="143F8909" w14:textId="77777777">
        <w:trPr>
          <w:tblCellSpacing w:w="15" w:type="dxa"/>
        </w:trPr>
        <w:tc>
          <w:tcPr>
            <w:tcW w:w="0" w:type="auto"/>
            <w:vAlign w:val="center"/>
            <w:hideMark/>
          </w:tcPr>
          <w:p w14:paraId="20155CFC" w14:textId="77777777" w:rsidR="00E91B1C" w:rsidRPr="00E91B1C" w:rsidRDefault="00E91B1C" w:rsidP="00E91B1C">
            <w:r w:rsidRPr="00E91B1C">
              <w:rPr>
                <w:b/>
                <w:bCs/>
              </w:rPr>
              <w:t>Functional Skill</w:t>
            </w:r>
          </w:p>
        </w:tc>
        <w:tc>
          <w:tcPr>
            <w:tcW w:w="0" w:type="auto"/>
            <w:vAlign w:val="center"/>
            <w:hideMark/>
          </w:tcPr>
          <w:p w14:paraId="6E9CE664" w14:textId="77777777" w:rsidR="00E91B1C" w:rsidRPr="00E91B1C" w:rsidRDefault="00E91B1C" w:rsidP="00E91B1C">
            <w:r w:rsidRPr="00E91B1C">
              <w:t>Citrix, VB, automation testing, testing framework development, recurring validation</w:t>
            </w:r>
          </w:p>
        </w:tc>
      </w:tr>
      <w:tr w:rsidR="00E91B1C" w:rsidRPr="00E91B1C" w14:paraId="1A0D5618" w14:textId="77777777">
        <w:trPr>
          <w:tblCellSpacing w:w="15" w:type="dxa"/>
        </w:trPr>
        <w:tc>
          <w:tcPr>
            <w:tcW w:w="0" w:type="auto"/>
            <w:vAlign w:val="center"/>
            <w:hideMark/>
          </w:tcPr>
          <w:p w14:paraId="6478D7BD" w14:textId="77777777" w:rsidR="00E91B1C" w:rsidRPr="00E91B1C" w:rsidRDefault="00E91B1C" w:rsidP="00E91B1C">
            <w:r w:rsidRPr="00E91B1C">
              <w:rPr>
                <w:b/>
                <w:bCs/>
              </w:rPr>
              <w:t>Business Outcome</w:t>
            </w:r>
          </w:p>
        </w:tc>
        <w:tc>
          <w:tcPr>
            <w:tcW w:w="0" w:type="auto"/>
            <w:vAlign w:val="center"/>
            <w:hideMark/>
          </w:tcPr>
          <w:p w14:paraId="0AF953B7" w14:textId="77777777" w:rsidR="00E91B1C" w:rsidRPr="00E91B1C" w:rsidRDefault="00E91B1C" w:rsidP="00E91B1C">
            <w:r w:rsidRPr="00E91B1C">
              <w:t>Faster bug identification, improved testing consistency, reduced manual testing effort, stronger QA efficiency</w:t>
            </w:r>
          </w:p>
        </w:tc>
      </w:tr>
      <w:tr w:rsidR="00E91B1C" w:rsidRPr="00E91B1C" w14:paraId="4A054F58" w14:textId="77777777">
        <w:trPr>
          <w:tblCellSpacing w:w="15" w:type="dxa"/>
        </w:trPr>
        <w:tc>
          <w:tcPr>
            <w:tcW w:w="0" w:type="auto"/>
            <w:vAlign w:val="center"/>
            <w:hideMark/>
          </w:tcPr>
          <w:p w14:paraId="0CAC9C8E" w14:textId="77777777" w:rsidR="00E91B1C" w:rsidRPr="00E91B1C" w:rsidRDefault="00E91B1C" w:rsidP="00E91B1C">
            <w:r w:rsidRPr="00E91B1C">
              <w:rPr>
                <w:b/>
                <w:bCs/>
              </w:rPr>
              <w:t>Evidence / Proof</w:t>
            </w:r>
          </w:p>
        </w:tc>
        <w:tc>
          <w:tcPr>
            <w:tcW w:w="0" w:type="auto"/>
            <w:vAlign w:val="center"/>
            <w:hideMark/>
          </w:tcPr>
          <w:p w14:paraId="54FEB226" w14:textId="77777777" w:rsidR="00E91B1C" w:rsidRPr="00E91B1C" w:rsidRDefault="00E91B1C" w:rsidP="00E91B1C">
            <w:r w:rsidRPr="00E91B1C">
              <w:t>Used Citrix and VB for automation testing; supported testing framework development</w:t>
            </w:r>
          </w:p>
        </w:tc>
      </w:tr>
      <w:tr w:rsidR="00E91B1C" w:rsidRPr="00E91B1C" w14:paraId="386EA55F" w14:textId="77777777">
        <w:trPr>
          <w:tblCellSpacing w:w="15" w:type="dxa"/>
        </w:trPr>
        <w:tc>
          <w:tcPr>
            <w:tcW w:w="0" w:type="auto"/>
            <w:vAlign w:val="center"/>
            <w:hideMark/>
          </w:tcPr>
          <w:p w14:paraId="48C1C041" w14:textId="77777777" w:rsidR="00E91B1C" w:rsidRPr="00E91B1C" w:rsidRDefault="00E91B1C" w:rsidP="00E91B1C">
            <w:r w:rsidRPr="00E91B1C">
              <w:rPr>
                <w:b/>
                <w:bCs/>
              </w:rPr>
              <w:t>Metric Placeholder</w:t>
            </w:r>
          </w:p>
        </w:tc>
        <w:tc>
          <w:tcPr>
            <w:tcW w:w="0" w:type="auto"/>
            <w:vAlign w:val="center"/>
            <w:hideMark/>
          </w:tcPr>
          <w:p w14:paraId="4BF95CEC" w14:textId="77777777" w:rsidR="00E91B1C" w:rsidRPr="00E91B1C" w:rsidRDefault="00E91B1C" w:rsidP="00E91B1C">
            <w:r w:rsidRPr="00E91B1C">
              <w:t>Testing time reduced, automation coverage, manual effort reduced, bug identification speed</w:t>
            </w:r>
          </w:p>
        </w:tc>
      </w:tr>
      <w:tr w:rsidR="00E91B1C" w:rsidRPr="00E91B1C" w14:paraId="6571CA56" w14:textId="77777777">
        <w:trPr>
          <w:tblCellSpacing w:w="15" w:type="dxa"/>
        </w:trPr>
        <w:tc>
          <w:tcPr>
            <w:tcW w:w="0" w:type="auto"/>
            <w:vAlign w:val="center"/>
            <w:hideMark/>
          </w:tcPr>
          <w:p w14:paraId="07CB0CF9" w14:textId="77777777" w:rsidR="00E91B1C" w:rsidRPr="00E91B1C" w:rsidRDefault="00E91B1C" w:rsidP="00E91B1C">
            <w:r w:rsidRPr="00E91B1C">
              <w:rPr>
                <w:b/>
                <w:bCs/>
              </w:rPr>
              <w:t>Best-Fit Roles</w:t>
            </w:r>
          </w:p>
        </w:tc>
        <w:tc>
          <w:tcPr>
            <w:tcW w:w="0" w:type="auto"/>
            <w:vAlign w:val="center"/>
            <w:hideMark/>
          </w:tcPr>
          <w:p w14:paraId="13BD6FAC" w14:textId="77777777" w:rsidR="00E91B1C" w:rsidRPr="00E91B1C" w:rsidRDefault="00E91B1C" w:rsidP="00E91B1C">
            <w:r w:rsidRPr="00E91B1C">
              <w:t>Process Improvement Analyst, Business Systems Analyst, AI Operations Analyst, Digital Transformation Analyst</w:t>
            </w:r>
          </w:p>
        </w:tc>
      </w:tr>
      <w:tr w:rsidR="00E91B1C" w:rsidRPr="00E91B1C" w14:paraId="3CD9754F" w14:textId="77777777">
        <w:trPr>
          <w:tblCellSpacing w:w="15" w:type="dxa"/>
        </w:trPr>
        <w:tc>
          <w:tcPr>
            <w:tcW w:w="0" w:type="auto"/>
            <w:vAlign w:val="center"/>
            <w:hideMark/>
          </w:tcPr>
          <w:p w14:paraId="596C2F90" w14:textId="77777777" w:rsidR="00E91B1C" w:rsidRPr="00E91B1C" w:rsidRDefault="00E91B1C" w:rsidP="00E91B1C">
            <w:r w:rsidRPr="00E91B1C">
              <w:rPr>
                <w:b/>
                <w:bCs/>
              </w:rPr>
              <w:t>Secondary-Fit Roles</w:t>
            </w:r>
          </w:p>
        </w:tc>
        <w:tc>
          <w:tcPr>
            <w:tcW w:w="0" w:type="auto"/>
            <w:vAlign w:val="center"/>
            <w:hideMark/>
          </w:tcPr>
          <w:p w14:paraId="26699DDA" w14:textId="77777777" w:rsidR="00E91B1C" w:rsidRPr="00E91B1C" w:rsidRDefault="00E91B1C" w:rsidP="00E91B1C">
            <w:r w:rsidRPr="00E91B1C">
              <w:t>Implementation Analyst, Product Operations Analyst, Operations Associate, AI, Program Analyst</w:t>
            </w:r>
          </w:p>
        </w:tc>
      </w:tr>
      <w:tr w:rsidR="00E91B1C" w:rsidRPr="00E91B1C" w14:paraId="3A6FA6F0" w14:textId="77777777">
        <w:trPr>
          <w:tblCellSpacing w:w="15" w:type="dxa"/>
        </w:trPr>
        <w:tc>
          <w:tcPr>
            <w:tcW w:w="0" w:type="auto"/>
            <w:vAlign w:val="center"/>
            <w:hideMark/>
          </w:tcPr>
          <w:p w14:paraId="7D762B9E" w14:textId="77777777" w:rsidR="00E91B1C" w:rsidRPr="00E91B1C" w:rsidRDefault="00E91B1C" w:rsidP="00E91B1C">
            <w:r w:rsidRPr="00E91B1C">
              <w:rPr>
                <w:b/>
                <w:bCs/>
              </w:rPr>
              <w:t>Adaptation Direction</w:t>
            </w:r>
          </w:p>
        </w:tc>
        <w:tc>
          <w:tcPr>
            <w:tcW w:w="0" w:type="auto"/>
            <w:vAlign w:val="center"/>
            <w:hideMark/>
          </w:tcPr>
          <w:p w14:paraId="39743706" w14:textId="77777777" w:rsidR="00E91B1C" w:rsidRPr="00E91B1C" w:rsidRDefault="00E91B1C" w:rsidP="00E91B1C">
            <w:r w:rsidRPr="00E91B1C">
              <w:t xml:space="preserve">For process improvement, frame as reducing manual testing effort. For business systems, </w:t>
            </w:r>
            <w:proofErr w:type="gramStart"/>
            <w:r w:rsidRPr="00E91B1C">
              <w:t>frame</w:t>
            </w:r>
            <w:proofErr w:type="gramEnd"/>
            <w:r w:rsidRPr="00E91B1C">
              <w:t xml:space="preserve"> as automated validation support. For AI or automation roles, frame as operational automation and repeatable quality checks.</w:t>
            </w:r>
          </w:p>
        </w:tc>
      </w:tr>
    </w:tbl>
    <w:p w14:paraId="68642325" w14:textId="77777777" w:rsidR="00E91B1C" w:rsidRPr="00E91B1C" w:rsidRDefault="00E91B1C" w:rsidP="00E91B1C">
      <w:r w:rsidRPr="00E91B1C">
        <w:pict w14:anchorId="3F1E4A8D">
          <v:rect id="_x0000_i1121" style="width:0;height:1.5pt" o:hralign="center" o:hrstd="t" o:hr="t" fillcolor="#a0a0a0" stroked="f"/>
        </w:pict>
      </w:r>
    </w:p>
    <w:p w14:paraId="64A53A1A" w14:textId="77777777" w:rsidR="00E91B1C" w:rsidRPr="00E91B1C" w:rsidRDefault="00E91B1C" w:rsidP="00E91B1C">
      <w:pPr>
        <w:rPr>
          <w:b/>
          <w:bCs/>
        </w:rPr>
      </w:pPr>
      <w:r w:rsidRPr="00E91B1C">
        <w:rPr>
          <w:b/>
          <w:bCs/>
        </w:rPr>
        <w:t>Point 7: Client-Aligned Testing and Business Risk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7671"/>
      </w:tblGrid>
      <w:tr w:rsidR="00E91B1C" w:rsidRPr="00E91B1C" w14:paraId="1B7BB9B6" w14:textId="77777777">
        <w:trPr>
          <w:tblHeader/>
          <w:tblCellSpacing w:w="15" w:type="dxa"/>
        </w:trPr>
        <w:tc>
          <w:tcPr>
            <w:tcW w:w="0" w:type="auto"/>
            <w:vAlign w:val="center"/>
            <w:hideMark/>
          </w:tcPr>
          <w:p w14:paraId="31B2D45C" w14:textId="77777777" w:rsidR="00E91B1C" w:rsidRPr="00E91B1C" w:rsidRDefault="00E91B1C" w:rsidP="00E91B1C">
            <w:pPr>
              <w:rPr>
                <w:b/>
                <w:bCs/>
              </w:rPr>
            </w:pPr>
            <w:r w:rsidRPr="00E91B1C">
              <w:rPr>
                <w:b/>
                <w:bCs/>
              </w:rPr>
              <w:t>Field</w:t>
            </w:r>
          </w:p>
        </w:tc>
        <w:tc>
          <w:tcPr>
            <w:tcW w:w="0" w:type="auto"/>
            <w:vAlign w:val="center"/>
            <w:hideMark/>
          </w:tcPr>
          <w:p w14:paraId="348989E4" w14:textId="77777777" w:rsidR="00E91B1C" w:rsidRPr="00E91B1C" w:rsidRDefault="00E91B1C" w:rsidP="00E91B1C">
            <w:pPr>
              <w:rPr>
                <w:b/>
                <w:bCs/>
              </w:rPr>
            </w:pPr>
            <w:r w:rsidRPr="00E91B1C">
              <w:rPr>
                <w:b/>
                <w:bCs/>
              </w:rPr>
              <w:t>Details</w:t>
            </w:r>
          </w:p>
        </w:tc>
      </w:tr>
      <w:tr w:rsidR="00E91B1C" w:rsidRPr="00E91B1C" w14:paraId="129808C1" w14:textId="77777777">
        <w:trPr>
          <w:tblCellSpacing w:w="15" w:type="dxa"/>
        </w:trPr>
        <w:tc>
          <w:tcPr>
            <w:tcW w:w="0" w:type="auto"/>
            <w:vAlign w:val="center"/>
            <w:hideMark/>
          </w:tcPr>
          <w:p w14:paraId="74903256" w14:textId="77777777" w:rsidR="00E91B1C" w:rsidRPr="00E91B1C" w:rsidRDefault="00E91B1C" w:rsidP="00E91B1C">
            <w:r w:rsidRPr="00E91B1C">
              <w:rPr>
                <w:b/>
                <w:bCs/>
              </w:rPr>
              <w:t>Base Resume Point</w:t>
            </w:r>
          </w:p>
        </w:tc>
        <w:tc>
          <w:tcPr>
            <w:tcW w:w="0" w:type="auto"/>
            <w:vAlign w:val="center"/>
            <w:hideMark/>
          </w:tcPr>
          <w:p w14:paraId="5AE8086C" w14:textId="77777777" w:rsidR="00E91B1C" w:rsidRPr="00E91B1C" w:rsidRDefault="00E91B1C" w:rsidP="00E91B1C">
            <w:r w:rsidRPr="00E91B1C">
              <w:t>Aligned testing priorities with client needs and business risk by identifying high-impact defects, prioritizing critical issues, and ensuring the reinsurance application met quality expectations in a financially sensitive operating environment.</w:t>
            </w:r>
          </w:p>
        </w:tc>
      </w:tr>
      <w:tr w:rsidR="00E91B1C" w:rsidRPr="00E91B1C" w14:paraId="1057C920" w14:textId="77777777">
        <w:trPr>
          <w:tblCellSpacing w:w="15" w:type="dxa"/>
        </w:trPr>
        <w:tc>
          <w:tcPr>
            <w:tcW w:w="0" w:type="auto"/>
            <w:vAlign w:val="center"/>
            <w:hideMark/>
          </w:tcPr>
          <w:p w14:paraId="6D948EB4" w14:textId="77777777" w:rsidR="00E91B1C" w:rsidRPr="00E91B1C" w:rsidRDefault="00E91B1C" w:rsidP="00E91B1C">
            <w:r w:rsidRPr="00E91B1C">
              <w:rPr>
                <w:b/>
                <w:bCs/>
              </w:rPr>
              <w:t>Core Competency</w:t>
            </w:r>
          </w:p>
        </w:tc>
        <w:tc>
          <w:tcPr>
            <w:tcW w:w="0" w:type="auto"/>
            <w:vAlign w:val="center"/>
            <w:hideMark/>
          </w:tcPr>
          <w:p w14:paraId="7733913D" w14:textId="77777777" w:rsidR="00E91B1C" w:rsidRPr="00E91B1C" w:rsidRDefault="00E91B1C" w:rsidP="00E91B1C">
            <w:r w:rsidRPr="00E91B1C">
              <w:t>Client Alignment, Risk Prioritization, Business-Critical Systems, Quality Strategy</w:t>
            </w:r>
          </w:p>
        </w:tc>
      </w:tr>
      <w:tr w:rsidR="00E91B1C" w:rsidRPr="00E91B1C" w14:paraId="3297EE01" w14:textId="77777777">
        <w:trPr>
          <w:tblCellSpacing w:w="15" w:type="dxa"/>
        </w:trPr>
        <w:tc>
          <w:tcPr>
            <w:tcW w:w="0" w:type="auto"/>
            <w:vAlign w:val="center"/>
            <w:hideMark/>
          </w:tcPr>
          <w:p w14:paraId="12CB7CC3" w14:textId="77777777" w:rsidR="00E91B1C" w:rsidRPr="00E91B1C" w:rsidRDefault="00E91B1C" w:rsidP="00E91B1C">
            <w:r w:rsidRPr="00E91B1C">
              <w:rPr>
                <w:b/>
                <w:bCs/>
              </w:rPr>
              <w:lastRenderedPageBreak/>
              <w:t>Functional Skill</w:t>
            </w:r>
          </w:p>
        </w:tc>
        <w:tc>
          <w:tcPr>
            <w:tcW w:w="0" w:type="auto"/>
            <w:vAlign w:val="center"/>
            <w:hideMark/>
          </w:tcPr>
          <w:p w14:paraId="237DF7CB" w14:textId="77777777" w:rsidR="00E91B1C" w:rsidRPr="00E91B1C" w:rsidRDefault="00E91B1C" w:rsidP="00E91B1C">
            <w:r w:rsidRPr="00E91B1C">
              <w:t>Client communication, defect prioritization, business impact analysis, risk assessment, stakeholder alignment</w:t>
            </w:r>
          </w:p>
        </w:tc>
      </w:tr>
      <w:tr w:rsidR="00E91B1C" w:rsidRPr="00E91B1C" w14:paraId="654EBC3E" w14:textId="77777777">
        <w:trPr>
          <w:tblCellSpacing w:w="15" w:type="dxa"/>
        </w:trPr>
        <w:tc>
          <w:tcPr>
            <w:tcW w:w="0" w:type="auto"/>
            <w:vAlign w:val="center"/>
            <w:hideMark/>
          </w:tcPr>
          <w:p w14:paraId="09926C3E" w14:textId="77777777" w:rsidR="00E91B1C" w:rsidRPr="00E91B1C" w:rsidRDefault="00E91B1C" w:rsidP="00E91B1C">
            <w:r w:rsidRPr="00E91B1C">
              <w:rPr>
                <w:b/>
                <w:bCs/>
              </w:rPr>
              <w:t>Business Outcome</w:t>
            </w:r>
          </w:p>
        </w:tc>
        <w:tc>
          <w:tcPr>
            <w:tcW w:w="0" w:type="auto"/>
            <w:vAlign w:val="center"/>
            <w:hideMark/>
          </w:tcPr>
          <w:p w14:paraId="514F2BC3" w14:textId="77777777" w:rsidR="00E91B1C" w:rsidRPr="00E91B1C" w:rsidRDefault="00E91B1C" w:rsidP="00E91B1C">
            <w:r w:rsidRPr="00E91B1C">
              <w:t>Improved client satisfaction, reduced business risk, stronger application reliability, better issue prioritization</w:t>
            </w:r>
          </w:p>
        </w:tc>
      </w:tr>
      <w:tr w:rsidR="00E91B1C" w:rsidRPr="00E91B1C" w14:paraId="36F8D097" w14:textId="77777777">
        <w:trPr>
          <w:tblCellSpacing w:w="15" w:type="dxa"/>
        </w:trPr>
        <w:tc>
          <w:tcPr>
            <w:tcW w:w="0" w:type="auto"/>
            <w:vAlign w:val="center"/>
            <w:hideMark/>
          </w:tcPr>
          <w:p w14:paraId="18987FA7" w14:textId="77777777" w:rsidR="00E91B1C" w:rsidRPr="00E91B1C" w:rsidRDefault="00E91B1C" w:rsidP="00E91B1C">
            <w:r w:rsidRPr="00E91B1C">
              <w:rPr>
                <w:b/>
                <w:bCs/>
              </w:rPr>
              <w:t>Evidence / Proof</w:t>
            </w:r>
          </w:p>
        </w:tc>
        <w:tc>
          <w:tcPr>
            <w:tcW w:w="0" w:type="auto"/>
            <w:vAlign w:val="center"/>
            <w:hideMark/>
          </w:tcPr>
          <w:p w14:paraId="2D65D713" w14:textId="77777777" w:rsidR="00E91B1C" w:rsidRPr="00E91B1C" w:rsidRDefault="00E91B1C" w:rsidP="00E91B1C">
            <w:r w:rsidRPr="00E91B1C">
              <w:t>Collaborated directly with client; prioritized critical bugs where downtime or errors could have financial consequences; improved client satisfaction by 20%</w:t>
            </w:r>
          </w:p>
        </w:tc>
      </w:tr>
      <w:tr w:rsidR="00E91B1C" w:rsidRPr="00E91B1C" w14:paraId="42B39805" w14:textId="77777777">
        <w:trPr>
          <w:tblCellSpacing w:w="15" w:type="dxa"/>
        </w:trPr>
        <w:tc>
          <w:tcPr>
            <w:tcW w:w="0" w:type="auto"/>
            <w:vAlign w:val="center"/>
            <w:hideMark/>
          </w:tcPr>
          <w:p w14:paraId="0266FEC9" w14:textId="77777777" w:rsidR="00E91B1C" w:rsidRPr="00E91B1C" w:rsidRDefault="00E91B1C" w:rsidP="00E91B1C">
            <w:r w:rsidRPr="00E91B1C">
              <w:rPr>
                <w:b/>
                <w:bCs/>
              </w:rPr>
              <w:t>Metric Placeholder</w:t>
            </w:r>
          </w:p>
        </w:tc>
        <w:tc>
          <w:tcPr>
            <w:tcW w:w="0" w:type="auto"/>
            <w:vAlign w:val="center"/>
            <w:hideMark/>
          </w:tcPr>
          <w:p w14:paraId="444914E6" w14:textId="77777777" w:rsidR="00E91B1C" w:rsidRPr="00E91B1C" w:rsidRDefault="00E91B1C" w:rsidP="00E91B1C">
            <w:r w:rsidRPr="00E91B1C">
              <w:t>20% client satisfaction improvement, critical defects resolved, downtime reduction, risk reduction</w:t>
            </w:r>
          </w:p>
        </w:tc>
      </w:tr>
      <w:tr w:rsidR="00E91B1C" w:rsidRPr="00E91B1C" w14:paraId="0085022F" w14:textId="77777777">
        <w:trPr>
          <w:tblCellSpacing w:w="15" w:type="dxa"/>
        </w:trPr>
        <w:tc>
          <w:tcPr>
            <w:tcW w:w="0" w:type="auto"/>
            <w:vAlign w:val="center"/>
            <w:hideMark/>
          </w:tcPr>
          <w:p w14:paraId="7EDBC7D6" w14:textId="77777777" w:rsidR="00E91B1C" w:rsidRPr="00E91B1C" w:rsidRDefault="00E91B1C" w:rsidP="00E91B1C">
            <w:r w:rsidRPr="00E91B1C">
              <w:rPr>
                <w:b/>
                <w:bCs/>
              </w:rPr>
              <w:t>Best-Fit Roles</w:t>
            </w:r>
          </w:p>
        </w:tc>
        <w:tc>
          <w:tcPr>
            <w:tcW w:w="0" w:type="auto"/>
            <w:vAlign w:val="center"/>
            <w:hideMark/>
          </w:tcPr>
          <w:p w14:paraId="508E5CA5" w14:textId="77777777" w:rsidR="00E91B1C" w:rsidRPr="00E91B1C" w:rsidRDefault="00E91B1C" w:rsidP="00E91B1C">
            <w:r w:rsidRPr="00E91B1C">
              <w:t>Customer Success Operations Analyst, Customer Value Analyst, Business Systems Analyst, Solutions Analyst</w:t>
            </w:r>
          </w:p>
        </w:tc>
      </w:tr>
      <w:tr w:rsidR="00E91B1C" w:rsidRPr="00E91B1C" w14:paraId="5BFC8C7F" w14:textId="77777777">
        <w:trPr>
          <w:tblCellSpacing w:w="15" w:type="dxa"/>
        </w:trPr>
        <w:tc>
          <w:tcPr>
            <w:tcW w:w="0" w:type="auto"/>
            <w:vAlign w:val="center"/>
            <w:hideMark/>
          </w:tcPr>
          <w:p w14:paraId="09B16931" w14:textId="77777777" w:rsidR="00E91B1C" w:rsidRPr="00E91B1C" w:rsidRDefault="00E91B1C" w:rsidP="00E91B1C">
            <w:r w:rsidRPr="00E91B1C">
              <w:rPr>
                <w:b/>
                <w:bCs/>
              </w:rPr>
              <w:t>Secondary-Fit Roles</w:t>
            </w:r>
          </w:p>
        </w:tc>
        <w:tc>
          <w:tcPr>
            <w:tcW w:w="0" w:type="auto"/>
            <w:vAlign w:val="center"/>
            <w:hideMark/>
          </w:tcPr>
          <w:p w14:paraId="761D4568" w14:textId="77777777" w:rsidR="00E91B1C" w:rsidRPr="00E91B1C" w:rsidRDefault="00E91B1C" w:rsidP="00E91B1C">
            <w:r w:rsidRPr="00E91B1C">
              <w:t>Implementation Analyst, Business Operations Associate, Product Operations Analyst, Program Analyst</w:t>
            </w:r>
          </w:p>
        </w:tc>
      </w:tr>
      <w:tr w:rsidR="00E91B1C" w:rsidRPr="00E91B1C" w14:paraId="5F87D3CA" w14:textId="77777777">
        <w:trPr>
          <w:tblCellSpacing w:w="15" w:type="dxa"/>
        </w:trPr>
        <w:tc>
          <w:tcPr>
            <w:tcW w:w="0" w:type="auto"/>
            <w:vAlign w:val="center"/>
            <w:hideMark/>
          </w:tcPr>
          <w:p w14:paraId="02A6C0FA" w14:textId="77777777" w:rsidR="00E91B1C" w:rsidRPr="00E91B1C" w:rsidRDefault="00E91B1C" w:rsidP="00E91B1C">
            <w:r w:rsidRPr="00E91B1C">
              <w:rPr>
                <w:b/>
                <w:bCs/>
              </w:rPr>
              <w:t>Adaptation Direction</w:t>
            </w:r>
          </w:p>
        </w:tc>
        <w:tc>
          <w:tcPr>
            <w:tcW w:w="0" w:type="auto"/>
            <w:vAlign w:val="center"/>
            <w:hideMark/>
          </w:tcPr>
          <w:p w14:paraId="5245EC51" w14:textId="77777777" w:rsidR="00E91B1C" w:rsidRPr="00E91B1C" w:rsidRDefault="00E91B1C" w:rsidP="00E91B1C">
            <w:r w:rsidRPr="00E91B1C">
              <w:t>For customer success roles, frame as protecting client experience and satisfaction. For business systems roles, frame as aligning system quality with business-critical needs. For solutions roles, frame as translating client risk into technical priorities.</w:t>
            </w:r>
          </w:p>
        </w:tc>
      </w:tr>
    </w:tbl>
    <w:p w14:paraId="78D4E098" w14:textId="77777777" w:rsidR="00E91B1C" w:rsidRPr="00E91B1C" w:rsidRDefault="00E91B1C" w:rsidP="00E91B1C">
      <w:r w:rsidRPr="00E91B1C">
        <w:pict w14:anchorId="081ED679">
          <v:rect id="_x0000_i1122" style="width:0;height:1.5pt" o:hralign="center" o:hrstd="t" o:hr="t" fillcolor="#a0a0a0" stroked="f"/>
        </w:pict>
      </w:r>
    </w:p>
    <w:p w14:paraId="19B91CDC" w14:textId="77777777" w:rsidR="00E91B1C" w:rsidRPr="00E91B1C" w:rsidRDefault="00E91B1C" w:rsidP="00E91B1C">
      <w:pPr>
        <w:rPr>
          <w:b/>
          <w:bCs/>
        </w:rPr>
      </w:pPr>
      <w:r w:rsidRPr="00E91B1C">
        <w:rPr>
          <w:b/>
          <w:bCs/>
        </w:rPr>
        <w:t>Point 8: Agile SDLC and Scrum Process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7648"/>
      </w:tblGrid>
      <w:tr w:rsidR="00E91B1C" w:rsidRPr="00E91B1C" w14:paraId="1720080E" w14:textId="77777777">
        <w:trPr>
          <w:tblHeader/>
          <w:tblCellSpacing w:w="15" w:type="dxa"/>
        </w:trPr>
        <w:tc>
          <w:tcPr>
            <w:tcW w:w="0" w:type="auto"/>
            <w:vAlign w:val="center"/>
            <w:hideMark/>
          </w:tcPr>
          <w:p w14:paraId="6D94DE4A" w14:textId="77777777" w:rsidR="00E91B1C" w:rsidRPr="00E91B1C" w:rsidRDefault="00E91B1C" w:rsidP="00E91B1C">
            <w:pPr>
              <w:rPr>
                <w:b/>
                <w:bCs/>
              </w:rPr>
            </w:pPr>
            <w:r w:rsidRPr="00E91B1C">
              <w:rPr>
                <w:b/>
                <w:bCs/>
              </w:rPr>
              <w:t>Field</w:t>
            </w:r>
          </w:p>
        </w:tc>
        <w:tc>
          <w:tcPr>
            <w:tcW w:w="0" w:type="auto"/>
            <w:vAlign w:val="center"/>
            <w:hideMark/>
          </w:tcPr>
          <w:p w14:paraId="0320A9D5" w14:textId="77777777" w:rsidR="00E91B1C" w:rsidRPr="00E91B1C" w:rsidRDefault="00E91B1C" w:rsidP="00E91B1C">
            <w:pPr>
              <w:rPr>
                <w:b/>
                <w:bCs/>
              </w:rPr>
            </w:pPr>
            <w:r w:rsidRPr="00E91B1C">
              <w:rPr>
                <w:b/>
                <w:bCs/>
              </w:rPr>
              <w:t>Details</w:t>
            </w:r>
          </w:p>
        </w:tc>
      </w:tr>
      <w:tr w:rsidR="00E91B1C" w:rsidRPr="00E91B1C" w14:paraId="7A756A87" w14:textId="77777777">
        <w:trPr>
          <w:tblCellSpacing w:w="15" w:type="dxa"/>
        </w:trPr>
        <w:tc>
          <w:tcPr>
            <w:tcW w:w="0" w:type="auto"/>
            <w:vAlign w:val="center"/>
            <w:hideMark/>
          </w:tcPr>
          <w:p w14:paraId="42E1B2FE" w14:textId="77777777" w:rsidR="00E91B1C" w:rsidRPr="00E91B1C" w:rsidRDefault="00E91B1C" w:rsidP="00E91B1C">
            <w:r w:rsidRPr="00E91B1C">
              <w:rPr>
                <w:b/>
                <w:bCs/>
              </w:rPr>
              <w:t>Base Resume Point</w:t>
            </w:r>
          </w:p>
        </w:tc>
        <w:tc>
          <w:tcPr>
            <w:tcW w:w="0" w:type="auto"/>
            <w:vAlign w:val="center"/>
            <w:hideMark/>
          </w:tcPr>
          <w:p w14:paraId="679C83B3" w14:textId="77777777" w:rsidR="00E91B1C" w:rsidRPr="00E91B1C" w:rsidRDefault="00E91B1C" w:rsidP="00E91B1C">
            <w:r w:rsidRPr="00E91B1C">
              <w:t>Supported Agile SDLC execution by leading sprint planning, backlog prioritization, Scrum practices, and risk management activities, improving delivery rhythm, stakeholder alignment, and overall process efficiency.</w:t>
            </w:r>
          </w:p>
        </w:tc>
      </w:tr>
      <w:tr w:rsidR="00E91B1C" w:rsidRPr="00E91B1C" w14:paraId="554E674E" w14:textId="77777777">
        <w:trPr>
          <w:tblCellSpacing w:w="15" w:type="dxa"/>
        </w:trPr>
        <w:tc>
          <w:tcPr>
            <w:tcW w:w="0" w:type="auto"/>
            <w:vAlign w:val="center"/>
            <w:hideMark/>
          </w:tcPr>
          <w:p w14:paraId="0584AA98" w14:textId="77777777" w:rsidR="00E91B1C" w:rsidRPr="00E91B1C" w:rsidRDefault="00E91B1C" w:rsidP="00E91B1C">
            <w:r w:rsidRPr="00E91B1C">
              <w:rPr>
                <w:b/>
                <w:bCs/>
              </w:rPr>
              <w:t>Core Competency</w:t>
            </w:r>
          </w:p>
        </w:tc>
        <w:tc>
          <w:tcPr>
            <w:tcW w:w="0" w:type="auto"/>
            <w:vAlign w:val="center"/>
            <w:hideMark/>
          </w:tcPr>
          <w:p w14:paraId="4D912BE9" w14:textId="77777777" w:rsidR="00E91B1C" w:rsidRPr="00E91B1C" w:rsidRDefault="00E91B1C" w:rsidP="00E91B1C">
            <w:r w:rsidRPr="00E91B1C">
              <w:t>Agile Delivery, SDLC Optimization, Scrum Execution, Program Coordination</w:t>
            </w:r>
          </w:p>
        </w:tc>
      </w:tr>
      <w:tr w:rsidR="00E91B1C" w:rsidRPr="00E91B1C" w14:paraId="35D6075D" w14:textId="77777777">
        <w:trPr>
          <w:tblCellSpacing w:w="15" w:type="dxa"/>
        </w:trPr>
        <w:tc>
          <w:tcPr>
            <w:tcW w:w="0" w:type="auto"/>
            <w:vAlign w:val="center"/>
            <w:hideMark/>
          </w:tcPr>
          <w:p w14:paraId="3BDDF720" w14:textId="77777777" w:rsidR="00E91B1C" w:rsidRPr="00E91B1C" w:rsidRDefault="00E91B1C" w:rsidP="00E91B1C">
            <w:r w:rsidRPr="00E91B1C">
              <w:rPr>
                <w:b/>
                <w:bCs/>
              </w:rPr>
              <w:t>Functional Skill</w:t>
            </w:r>
          </w:p>
        </w:tc>
        <w:tc>
          <w:tcPr>
            <w:tcW w:w="0" w:type="auto"/>
            <w:vAlign w:val="center"/>
            <w:hideMark/>
          </w:tcPr>
          <w:p w14:paraId="4D5E4DA8" w14:textId="77777777" w:rsidR="00E91B1C" w:rsidRPr="00E91B1C" w:rsidRDefault="00E91B1C" w:rsidP="00E91B1C">
            <w:r w:rsidRPr="00E91B1C">
              <w:t>Sprint planning, backlog prioritization, Scrum practices, risk management, stakeholder coordination</w:t>
            </w:r>
          </w:p>
        </w:tc>
      </w:tr>
      <w:tr w:rsidR="00E91B1C" w:rsidRPr="00E91B1C" w14:paraId="35DDC74F" w14:textId="77777777">
        <w:trPr>
          <w:tblCellSpacing w:w="15" w:type="dxa"/>
        </w:trPr>
        <w:tc>
          <w:tcPr>
            <w:tcW w:w="0" w:type="auto"/>
            <w:vAlign w:val="center"/>
            <w:hideMark/>
          </w:tcPr>
          <w:p w14:paraId="6EE552C0" w14:textId="77777777" w:rsidR="00E91B1C" w:rsidRPr="00E91B1C" w:rsidRDefault="00E91B1C" w:rsidP="00E91B1C">
            <w:r w:rsidRPr="00E91B1C">
              <w:rPr>
                <w:b/>
                <w:bCs/>
              </w:rPr>
              <w:lastRenderedPageBreak/>
              <w:t>Business Outcome</w:t>
            </w:r>
          </w:p>
        </w:tc>
        <w:tc>
          <w:tcPr>
            <w:tcW w:w="0" w:type="auto"/>
            <w:vAlign w:val="center"/>
            <w:hideMark/>
          </w:tcPr>
          <w:p w14:paraId="6EA47307" w14:textId="77777777" w:rsidR="00E91B1C" w:rsidRPr="00E91B1C" w:rsidRDefault="00E91B1C" w:rsidP="00E91B1C">
            <w:r w:rsidRPr="00E91B1C">
              <w:t>Faster development cycles, improved process efficiency, stronger delivery alignment, better cross-functional execution</w:t>
            </w:r>
          </w:p>
        </w:tc>
      </w:tr>
      <w:tr w:rsidR="00E91B1C" w:rsidRPr="00E91B1C" w14:paraId="7626FE8F" w14:textId="77777777">
        <w:trPr>
          <w:tblCellSpacing w:w="15" w:type="dxa"/>
        </w:trPr>
        <w:tc>
          <w:tcPr>
            <w:tcW w:w="0" w:type="auto"/>
            <w:vAlign w:val="center"/>
            <w:hideMark/>
          </w:tcPr>
          <w:p w14:paraId="1833ED9B" w14:textId="77777777" w:rsidR="00E91B1C" w:rsidRPr="00E91B1C" w:rsidRDefault="00E91B1C" w:rsidP="00E91B1C">
            <w:r w:rsidRPr="00E91B1C">
              <w:rPr>
                <w:b/>
                <w:bCs/>
              </w:rPr>
              <w:t>Evidence / Proof</w:t>
            </w:r>
          </w:p>
        </w:tc>
        <w:tc>
          <w:tcPr>
            <w:tcW w:w="0" w:type="auto"/>
            <w:vAlign w:val="center"/>
            <w:hideMark/>
          </w:tcPr>
          <w:p w14:paraId="1B2F06DD" w14:textId="77777777" w:rsidR="00E91B1C" w:rsidRPr="00E91B1C" w:rsidRDefault="00E91B1C" w:rsidP="00E91B1C">
            <w:r w:rsidRPr="00E91B1C">
              <w:t>Led sprint planning, backlog prioritization, risk management, and Scrum practices; improved process efficiency by 60%</w:t>
            </w:r>
          </w:p>
        </w:tc>
      </w:tr>
      <w:tr w:rsidR="00E91B1C" w:rsidRPr="00E91B1C" w14:paraId="59BA4EE8" w14:textId="77777777">
        <w:trPr>
          <w:tblCellSpacing w:w="15" w:type="dxa"/>
        </w:trPr>
        <w:tc>
          <w:tcPr>
            <w:tcW w:w="0" w:type="auto"/>
            <w:vAlign w:val="center"/>
            <w:hideMark/>
          </w:tcPr>
          <w:p w14:paraId="5100AF95" w14:textId="77777777" w:rsidR="00E91B1C" w:rsidRPr="00E91B1C" w:rsidRDefault="00E91B1C" w:rsidP="00E91B1C">
            <w:r w:rsidRPr="00E91B1C">
              <w:rPr>
                <w:b/>
                <w:bCs/>
              </w:rPr>
              <w:t>Metric Placeholder</w:t>
            </w:r>
          </w:p>
        </w:tc>
        <w:tc>
          <w:tcPr>
            <w:tcW w:w="0" w:type="auto"/>
            <w:vAlign w:val="center"/>
            <w:hideMark/>
          </w:tcPr>
          <w:p w14:paraId="225CB5E1" w14:textId="77777777" w:rsidR="00E91B1C" w:rsidRPr="00E91B1C" w:rsidRDefault="00E91B1C" w:rsidP="00E91B1C">
            <w:r w:rsidRPr="00E91B1C">
              <w:t>60% process efficiency improvement, sprint velocity, cycle time reduction, backlog completion rate</w:t>
            </w:r>
          </w:p>
        </w:tc>
      </w:tr>
      <w:tr w:rsidR="00E91B1C" w:rsidRPr="00E91B1C" w14:paraId="05B51E8F" w14:textId="77777777">
        <w:trPr>
          <w:tblCellSpacing w:w="15" w:type="dxa"/>
        </w:trPr>
        <w:tc>
          <w:tcPr>
            <w:tcW w:w="0" w:type="auto"/>
            <w:vAlign w:val="center"/>
            <w:hideMark/>
          </w:tcPr>
          <w:p w14:paraId="5B71EFC6" w14:textId="77777777" w:rsidR="00E91B1C" w:rsidRPr="00E91B1C" w:rsidRDefault="00E91B1C" w:rsidP="00E91B1C">
            <w:r w:rsidRPr="00E91B1C">
              <w:rPr>
                <w:b/>
                <w:bCs/>
              </w:rPr>
              <w:t>Best-Fit Roles</w:t>
            </w:r>
          </w:p>
        </w:tc>
        <w:tc>
          <w:tcPr>
            <w:tcW w:w="0" w:type="auto"/>
            <w:vAlign w:val="center"/>
            <w:hideMark/>
          </w:tcPr>
          <w:p w14:paraId="3D08626F" w14:textId="77777777" w:rsidR="00E91B1C" w:rsidRPr="00E91B1C" w:rsidRDefault="00E91B1C" w:rsidP="00E91B1C">
            <w:r w:rsidRPr="00E91B1C">
              <w:t>Program Analyst, Program Coordinator, Product Operations Analyst, Implementation Analyst</w:t>
            </w:r>
          </w:p>
        </w:tc>
      </w:tr>
      <w:tr w:rsidR="00E91B1C" w:rsidRPr="00E91B1C" w14:paraId="1A089122" w14:textId="77777777">
        <w:trPr>
          <w:tblCellSpacing w:w="15" w:type="dxa"/>
        </w:trPr>
        <w:tc>
          <w:tcPr>
            <w:tcW w:w="0" w:type="auto"/>
            <w:vAlign w:val="center"/>
            <w:hideMark/>
          </w:tcPr>
          <w:p w14:paraId="10620C73" w14:textId="77777777" w:rsidR="00E91B1C" w:rsidRPr="00E91B1C" w:rsidRDefault="00E91B1C" w:rsidP="00E91B1C">
            <w:r w:rsidRPr="00E91B1C">
              <w:rPr>
                <w:b/>
                <w:bCs/>
              </w:rPr>
              <w:t>Secondary-Fit Roles</w:t>
            </w:r>
          </w:p>
        </w:tc>
        <w:tc>
          <w:tcPr>
            <w:tcW w:w="0" w:type="auto"/>
            <w:vAlign w:val="center"/>
            <w:hideMark/>
          </w:tcPr>
          <w:p w14:paraId="1C84499B" w14:textId="77777777" w:rsidR="00E91B1C" w:rsidRPr="00E91B1C" w:rsidRDefault="00E91B1C" w:rsidP="00E91B1C">
            <w:r w:rsidRPr="00E91B1C">
              <w:t>Business Operations Associate, Strategy &amp; Operations Associate, Business Systems Analyst, Process Improvement Analyst</w:t>
            </w:r>
          </w:p>
        </w:tc>
      </w:tr>
      <w:tr w:rsidR="00E91B1C" w:rsidRPr="00E91B1C" w14:paraId="316A63A6" w14:textId="77777777">
        <w:trPr>
          <w:tblCellSpacing w:w="15" w:type="dxa"/>
        </w:trPr>
        <w:tc>
          <w:tcPr>
            <w:tcW w:w="0" w:type="auto"/>
            <w:vAlign w:val="center"/>
            <w:hideMark/>
          </w:tcPr>
          <w:p w14:paraId="55B48650" w14:textId="77777777" w:rsidR="00E91B1C" w:rsidRPr="00E91B1C" w:rsidRDefault="00E91B1C" w:rsidP="00E91B1C">
            <w:r w:rsidRPr="00E91B1C">
              <w:rPr>
                <w:b/>
                <w:bCs/>
              </w:rPr>
              <w:t>Adaptation Direction</w:t>
            </w:r>
          </w:p>
        </w:tc>
        <w:tc>
          <w:tcPr>
            <w:tcW w:w="0" w:type="auto"/>
            <w:vAlign w:val="center"/>
            <w:hideMark/>
          </w:tcPr>
          <w:p w14:paraId="0991976A" w14:textId="77777777" w:rsidR="00E91B1C" w:rsidRPr="00E91B1C" w:rsidRDefault="00E91B1C" w:rsidP="00E91B1C">
            <w:r w:rsidRPr="00E91B1C">
              <w:t>For program roles, frame as sprint coordination, risk tracking, and execution cadence. For product operations, frame as backlog prioritization and delivery rhythm. For process improvement, frame as SDLC workflow optimization.</w:t>
            </w:r>
          </w:p>
        </w:tc>
      </w:tr>
    </w:tbl>
    <w:p w14:paraId="597D9C3D" w14:textId="77777777" w:rsidR="00E91B1C" w:rsidRPr="00E91B1C" w:rsidRDefault="00E91B1C" w:rsidP="00E91B1C">
      <w:r w:rsidRPr="00E91B1C">
        <w:pict w14:anchorId="22168BDE">
          <v:rect id="_x0000_i1123" style="width:0;height:1.5pt" o:hralign="center" o:hrstd="t" o:hr="t" fillcolor="#a0a0a0" stroked="f"/>
        </w:pict>
      </w:r>
    </w:p>
    <w:p w14:paraId="42DFAE32" w14:textId="77777777" w:rsidR="00E91B1C" w:rsidRPr="00E91B1C" w:rsidRDefault="00E91B1C" w:rsidP="00E91B1C">
      <w:pPr>
        <w:rPr>
          <w:b/>
          <w:bCs/>
        </w:rPr>
      </w:pPr>
      <w:r w:rsidRPr="00E91B1C">
        <w:rPr>
          <w:b/>
          <w:bCs/>
        </w:rPr>
        <w:t>Point 9: Cross-Functional Stakeholder Coordination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667"/>
      </w:tblGrid>
      <w:tr w:rsidR="00E91B1C" w:rsidRPr="00E91B1C" w14:paraId="380D18F5" w14:textId="77777777">
        <w:trPr>
          <w:tblHeader/>
          <w:tblCellSpacing w:w="15" w:type="dxa"/>
        </w:trPr>
        <w:tc>
          <w:tcPr>
            <w:tcW w:w="0" w:type="auto"/>
            <w:vAlign w:val="center"/>
            <w:hideMark/>
          </w:tcPr>
          <w:p w14:paraId="1A2A8C6F" w14:textId="77777777" w:rsidR="00E91B1C" w:rsidRPr="00E91B1C" w:rsidRDefault="00E91B1C" w:rsidP="00E91B1C">
            <w:pPr>
              <w:rPr>
                <w:b/>
                <w:bCs/>
              </w:rPr>
            </w:pPr>
            <w:r w:rsidRPr="00E91B1C">
              <w:rPr>
                <w:b/>
                <w:bCs/>
              </w:rPr>
              <w:t>Field</w:t>
            </w:r>
          </w:p>
        </w:tc>
        <w:tc>
          <w:tcPr>
            <w:tcW w:w="0" w:type="auto"/>
            <w:vAlign w:val="center"/>
            <w:hideMark/>
          </w:tcPr>
          <w:p w14:paraId="6D5A30C0" w14:textId="77777777" w:rsidR="00E91B1C" w:rsidRPr="00E91B1C" w:rsidRDefault="00E91B1C" w:rsidP="00E91B1C">
            <w:pPr>
              <w:rPr>
                <w:b/>
                <w:bCs/>
              </w:rPr>
            </w:pPr>
            <w:r w:rsidRPr="00E91B1C">
              <w:rPr>
                <w:b/>
                <w:bCs/>
              </w:rPr>
              <w:t>Details</w:t>
            </w:r>
          </w:p>
        </w:tc>
      </w:tr>
      <w:tr w:rsidR="00E91B1C" w:rsidRPr="00E91B1C" w14:paraId="2C54AAE6" w14:textId="77777777">
        <w:trPr>
          <w:tblCellSpacing w:w="15" w:type="dxa"/>
        </w:trPr>
        <w:tc>
          <w:tcPr>
            <w:tcW w:w="0" w:type="auto"/>
            <w:vAlign w:val="center"/>
            <w:hideMark/>
          </w:tcPr>
          <w:p w14:paraId="6983355C" w14:textId="77777777" w:rsidR="00E91B1C" w:rsidRPr="00E91B1C" w:rsidRDefault="00E91B1C" w:rsidP="00E91B1C">
            <w:r w:rsidRPr="00E91B1C">
              <w:rPr>
                <w:b/>
                <w:bCs/>
              </w:rPr>
              <w:t>Base Resume Point</w:t>
            </w:r>
          </w:p>
        </w:tc>
        <w:tc>
          <w:tcPr>
            <w:tcW w:w="0" w:type="auto"/>
            <w:vAlign w:val="center"/>
            <w:hideMark/>
          </w:tcPr>
          <w:p w14:paraId="69A2F9C3" w14:textId="77777777" w:rsidR="00E91B1C" w:rsidRPr="00E91B1C" w:rsidRDefault="00E91B1C" w:rsidP="00E91B1C">
            <w:r w:rsidRPr="00E91B1C">
              <w:t>Facilitated cross-functional coordination between business unit managers, development teams, testing teams, and clients to align priorities, communicate issues, and ensure teams worked toward shared application-quality and delivery goals.</w:t>
            </w:r>
          </w:p>
        </w:tc>
      </w:tr>
      <w:tr w:rsidR="00E91B1C" w:rsidRPr="00E91B1C" w14:paraId="4859114C" w14:textId="77777777">
        <w:trPr>
          <w:tblCellSpacing w:w="15" w:type="dxa"/>
        </w:trPr>
        <w:tc>
          <w:tcPr>
            <w:tcW w:w="0" w:type="auto"/>
            <w:vAlign w:val="center"/>
            <w:hideMark/>
          </w:tcPr>
          <w:p w14:paraId="472CF319" w14:textId="77777777" w:rsidR="00E91B1C" w:rsidRPr="00E91B1C" w:rsidRDefault="00E91B1C" w:rsidP="00E91B1C">
            <w:r w:rsidRPr="00E91B1C">
              <w:rPr>
                <w:b/>
                <w:bCs/>
              </w:rPr>
              <w:t>Core Competency</w:t>
            </w:r>
          </w:p>
        </w:tc>
        <w:tc>
          <w:tcPr>
            <w:tcW w:w="0" w:type="auto"/>
            <w:vAlign w:val="center"/>
            <w:hideMark/>
          </w:tcPr>
          <w:p w14:paraId="2276F31B" w14:textId="77777777" w:rsidR="00E91B1C" w:rsidRPr="00E91B1C" w:rsidRDefault="00E91B1C" w:rsidP="00E91B1C">
            <w:r w:rsidRPr="00E91B1C">
              <w:t>Stakeholder Management, Cross-Functional Collaboration, Communication, Execution Alignment</w:t>
            </w:r>
          </w:p>
        </w:tc>
      </w:tr>
      <w:tr w:rsidR="00E91B1C" w:rsidRPr="00E91B1C" w14:paraId="4BD070D5" w14:textId="77777777">
        <w:trPr>
          <w:tblCellSpacing w:w="15" w:type="dxa"/>
        </w:trPr>
        <w:tc>
          <w:tcPr>
            <w:tcW w:w="0" w:type="auto"/>
            <w:vAlign w:val="center"/>
            <w:hideMark/>
          </w:tcPr>
          <w:p w14:paraId="1BF97D2F" w14:textId="77777777" w:rsidR="00E91B1C" w:rsidRPr="00E91B1C" w:rsidRDefault="00E91B1C" w:rsidP="00E91B1C">
            <w:r w:rsidRPr="00E91B1C">
              <w:rPr>
                <w:b/>
                <w:bCs/>
              </w:rPr>
              <w:t>Functional Skill</w:t>
            </w:r>
          </w:p>
        </w:tc>
        <w:tc>
          <w:tcPr>
            <w:tcW w:w="0" w:type="auto"/>
            <w:vAlign w:val="center"/>
            <w:hideMark/>
          </w:tcPr>
          <w:p w14:paraId="4D442F1E" w14:textId="77777777" w:rsidR="00E91B1C" w:rsidRPr="00E91B1C" w:rsidRDefault="00E91B1C" w:rsidP="00E91B1C">
            <w:r w:rsidRPr="00E91B1C">
              <w:t>Stakeholder communication, meeting facilitation, issue alignment, team coordination, priority management</w:t>
            </w:r>
          </w:p>
        </w:tc>
      </w:tr>
      <w:tr w:rsidR="00E91B1C" w:rsidRPr="00E91B1C" w14:paraId="2E774C15" w14:textId="77777777">
        <w:trPr>
          <w:tblCellSpacing w:w="15" w:type="dxa"/>
        </w:trPr>
        <w:tc>
          <w:tcPr>
            <w:tcW w:w="0" w:type="auto"/>
            <w:vAlign w:val="center"/>
            <w:hideMark/>
          </w:tcPr>
          <w:p w14:paraId="16857A8A" w14:textId="77777777" w:rsidR="00E91B1C" w:rsidRPr="00E91B1C" w:rsidRDefault="00E91B1C" w:rsidP="00E91B1C">
            <w:r w:rsidRPr="00E91B1C">
              <w:rPr>
                <w:b/>
                <w:bCs/>
              </w:rPr>
              <w:t>Business Outcome</w:t>
            </w:r>
          </w:p>
        </w:tc>
        <w:tc>
          <w:tcPr>
            <w:tcW w:w="0" w:type="auto"/>
            <w:vAlign w:val="center"/>
            <w:hideMark/>
          </w:tcPr>
          <w:p w14:paraId="19BACDD6" w14:textId="77777777" w:rsidR="00E91B1C" w:rsidRPr="00E91B1C" w:rsidRDefault="00E91B1C" w:rsidP="00E91B1C">
            <w:r w:rsidRPr="00E91B1C">
              <w:t>Better team alignment, faster issue resolution, improved delivery clarity, stronger client confidence</w:t>
            </w:r>
          </w:p>
        </w:tc>
      </w:tr>
      <w:tr w:rsidR="00E91B1C" w:rsidRPr="00E91B1C" w14:paraId="316B2835" w14:textId="77777777">
        <w:trPr>
          <w:tblCellSpacing w:w="15" w:type="dxa"/>
        </w:trPr>
        <w:tc>
          <w:tcPr>
            <w:tcW w:w="0" w:type="auto"/>
            <w:vAlign w:val="center"/>
            <w:hideMark/>
          </w:tcPr>
          <w:p w14:paraId="31AE8417" w14:textId="77777777" w:rsidR="00E91B1C" w:rsidRPr="00E91B1C" w:rsidRDefault="00E91B1C" w:rsidP="00E91B1C">
            <w:r w:rsidRPr="00E91B1C">
              <w:rPr>
                <w:b/>
                <w:bCs/>
              </w:rPr>
              <w:lastRenderedPageBreak/>
              <w:t>Evidence / Proof</w:t>
            </w:r>
          </w:p>
        </w:tc>
        <w:tc>
          <w:tcPr>
            <w:tcW w:w="0" w:type="auto"/>
            <w:vAlign w:val="center"/>
            <w:hideMark/>
          </w:tcPr>
          <w:p w14:paraId="0F0E449E" w14:textId="77777777" w:rsidR="00E91B1C" w:rsidRPr="00E91B1C" w:rsidRDefault="00E91B1C" w:rsidP="00E91B1C">
            <w:r w:rsidRPr="00E91B1C">
              <w:t>Communicated with business unit managers, development teams, testing teams, and clients throughout QA and delivery cycles</w:t>
            </w:r>
          </w:p>
        </w:tc>
      </w:tr>
      <w:tr w:rsidR="00E91B1C" w:rsidRPr="00E91B1C" w14:paraId="7D1C785C" w14:textId="77777777">
        <w:trPr>
          <w:tblCellSpacing w:w="15" w:type="dxa"/>
        </w:trPr>
        <w:tc>
          <w:tcPr>
            <w:tcW w:w="0" w:type="auto"/>
            <w:vAlign w:val="center"/>
            <w:hideMark/>
          </w:tcPr>
          <w:p w14:paraId="76F245AE" w14:textId="77777777" w:rsidR="00E91B1C" w:rsidRPr="00E91B1C" w:rsidRDefault="00E91B1C" w:rsidP="00E91B1C">
            <w:r w:rsidRPr="00E91B1C">
              <w:rPr>
                <w:b/>
                <w:bCs/>
              </w:rPr>
              <w:t>Metric Placeholder</w:t>
            </w:r>
          </w:p>
        </w:tc>
        <w:tc>
          <w:tcPr>
            <w:tcW w:w="0" w:type="auto"/>
            <w:vAlign w:val="center"/>
            <w:hideMark/>
          </w:tcPr>
          <w:p w14:paraId="4768088A" w14:textId="77777777" w:rsidR="00E91B1C" w:rsidRPr="00E91B1C" w:rsidRDefault="00E91B1C" w:rsidP="00E91B1C">
            <w:r w:rsidRPr="00E91B1C">
              <w:t>Number of stakeholders coordinated, number of teams supported, issue resolution speed, alignment cadence</w:t>
            </w:r>
          </w:p>
        </w:tc>
      </w:tr>
      <w:tr w:rsidR="00E91B1C" w:rsidRPr="00E91B1C" w14:paraId="66D9C9EA" w14:textId="77777777">
        <w:trPr>
          <w:tblCellSpacing w:w="15" w:type="dxa"/>
        </w:trPr>
        <w:tc>
          <w:tcPr>
            <w:tcW w:w="0" w:type="auto"/>
            <w:vAlign w:val="center"/>
            <w:hideMark/>
          </w:tcPr>
          <w:p w14:paraId="484266A5" w14:textId="77777777" w:rsidR="00E91B1C" w:rsidRPr="00E91B1C" w:rsidRDefault="00E91B1C" w:rsidP="00E91B1C">
            <w:r w:rsidRPr="00E91B1C">
              <w:rPr>
                <w:b/>
                <w:bCs/>
              </w:rPr>
              <w:t>Best-Fit Roles</w:t>
            </w:r>
          </w:p>
        </w:tc>
        <w:tc>
          <w:tcPr>
            <w:tcW w:w="0" w:type="auto"/>
            <w:vAlign w:val="center"/>
            <w:hideMark/>
          </w:tcPr>
          <w:p w14:paraId="3668A048" w14:textId="77777777" w:rsidR="00E91B1C" w:rsidRPr="00E91B1C" w:rsidRDefault="00E91B1C" w:rsidP="00E91B1C">
            <w:r w:rsidRPr="00E91B1C">
              <w:t>Program Coordinator, Program Analyst, Business Operations Associate, Customer Success Operations Analyst</w:t>
            </w:r>
          </w:p>
        </w:tc>
      </w:tr>
      <w:tr w:rsidR="00E91B1C" w:rsidRPr="00E91B1C" w14:paraId="7D470799" w14:textId="77777777">
        <w:trPr>
          <w:tblCellSpacing w:w="15" w:type="dxa"/>
        </w:trPr>
        <w:tc>
          <w:tcPr>
            <w:tcW w:w="0" w:type="auto"/>
            <w:vAlign w:val="center"/>
            <w:hideMark/>
          </w:tcPr>
          <w:p w14:paraId="4C23F517" w14:textId="77777777" w:rsidR="00E91B1C" w:rsidRPr="00E91B1C" w:rsidRDefault="00E91B1C" w:rsidP="00E91B1C">
            <w:r w:rsidRPr="00E91B1C">
              <w:rPr>
                <w:b/>
                <w:bCs/>
              </w:rPr>
              <w:t>Secondary-Fit Roles</w:t>
            </w:r>
          </w:p>
        </w:tc>
        <w:tc>
          <w:tcPr>
            <w:tcW w:w="0" w:type="auto"/>
            <w:vAlign w:val="center"/>
            <w:hideMark/>
          </w:tcPr>
          <w:p w14:paraId="1A7E6074" w14:textId="77777777" w:rsidR="00E91B1C" w:rsidRPr="00E91B1C" w:rsidRDefault="00E91B1C" w:rsidP="00E91B1C">
            <w:r w:rsidRPr="00E91B1C">
              <w:t>Implementation Analyst, Product Operations Analyst, Strategy &amp; Operations Associate, Solutions Analyst</w:t>
            </w:r>
          </w:p>
        </w:tc>
      </w:tr>
      <w:tr w:rsidR="00E91B1C" w:rsidRPr="00E91B1C" w14:paraId="293E6818" w14:textId="77777777">
        <w:trPr>
          <w:tblCellSpacing w:w="15" w:type="dxa"/>
        </w:trPr>
        <w:tc>
          <w:tcPr>
            <w:tcW w:w="0" w:type="auto"/>
            <w:vAlign w:val="center"/>
            <w:hideMark/>
          </w:tcPr>
          <w:p w14:paraId="28FB6109" w14:textId="77777777" w:rsidR="00E91B1C" w:rsidRPr="00E91B1C" w:rsidRDefault="00E91B1C" w:rsidP="00E91B1C">
            <w:r w:rsidRPr="00E91B1C">
              <w:rPr>
                <w:b/>
                <w:bCs/>
              </w:rPr>
              <w:t>Adaptation Direction</w:t>
            </w:r>
          </w:p>
        </w:tc>
        <w:tc>
          <w:tcPr>
            <w:tcW w:w="0" w:type="auto"/>
            <w:vAlign w:val="center"/>
            <w:hideMark/>
          </w:tcPr>
          <w:p w14:paraId="4EC651D6" w14:textId="77777777" w:rsidR="00E91B1C" w:rsidRPr="00E91B1C" w:rsidRDefault="00E91B1C" w:rsidP="00E91B1C">
            <w:r w:rsidRPr="00E91B1C">
              <w:t>For program roles, frame as coordination across workstreams. For business operations, frame as improving execution alignment. For customer success, frame as bridging client and internal teams to resolve issues.</w:t>
            </w:r>
          </w:p>
        </w:tc>
      </w:tr>
    </w:tbl>
    <w:p w14:paraId="5A2C2307" w14:textId="77777777" w:rsidR="00E91B1C" w:rsidRPr="00E91B1C" w:rsidRDefault="00E91B1C" w:rsidP="00E91B1C">
      <w:r w:rsidRPr="00E91B1C">
        <w:pict w14:anchorId="5600880F">
          <v:rect id="_x0000_i1124" style="width:0;height:1.5pt" o:hralign="center" o:hrstd="t" o:hr="t" fillcolor="#a0a0a0" stroked="f"/>
        </w:pict>
      </w:r>
    </w:p>
    <w:p w14:paraId="6A48BA3A" w14:textId="77777777" w:rsidR="00E91B1C" w:rsidRPr="00E91B1C" w:rsidRDefault="00E91B1C" w:rsidP="00E91B1C">
      <w:pPr>
        <w:rPr>
          <w:b/>
          <w:bCs/>
        </w:rPr>
      </w:pPr>
      <w:r w:rsidRPr="00E91B1C">
        <w:rPr>
          <w:b/>
          <w:bCs/>
        </w:rPr>
        <w:t>Point 10: Tableau Reporting and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7647"/>
      </w:tblGrid>
      <w:tr w:rsidR="00E91B1C" w:rsidRPr="00E91B1C" w14:paraId="6A177C94" w14:textId="77777777">
        <w:trPr>
          <w:tblHeader/>
          <w:tblCellSpacing w:w="15" w:type="dxa"/>
        </w:trPr>
        <w:tc>
          <w:tcPr>
            <w:tcW w:w="0" w:type="auto"/>
            <w:vAlign w:val="center"/>
            <w:hideMark/>
          </w:tcPr>
          <w:p w14:paraId="031D387D" w14:textId="77777777" w:rsidR="00E91B1C" w:rsidRPr="00E91B1C" w:rsidRDefault="00E91B1C" w:rsidP="00E91B1C">
            <w:pPr>
              <w:rPr>
                <w:b/>
                <w:bCs/>
              </w:rPr>
            </w:pPr>
            <w:r w:rsidRPr="00E91B1C">
              <w:rPr>
                <w:b/>
                <w:bCs/>
              </w:rPr>
              <w:t>Field</w:t>
            </w:r>
          </w:p>
        </w:tc>
        <w:tc>
          <w:tcPr>
            <w:tcW w:w="0" w:type="auto"/>
            <w:vAlign w:val="center"/>
            <w:hideMark/>
          </w:tcPr>
          <w:p w14:paraId="130CB8BA" w14:textId="77777777" w:rsidR="00E91B1C" w:rsidRPr="00E91B1C" w:rsidRDefault="00E91B1C" w:rsidP="00E91B1C">
            <w:pPr>
              <w:rPr>
                <w:b/>
                <w:bCs/>
              </w:rPr>
            </w:pPr>
            <w:r w:rsidRPr="00E91B1C">
              <w:rPr>
                <w:b/>
                <w:bCs/>
              </w:rPr>
              <w:t>Details</w:t>
            </w:r>
          </w:p>
        </w:tc>
      </w:tr>
      <w:tr w:rsidR="00E91B1C" w:rsidRPr="00E91B1C" w14:paraId="4159FEB7" w14:textId="77777777">
        <w:trPr>
          <w:tblCellSpacing w:w="15" w:type="dxa"/>
        </w:trPr>
        <w:tc>
          <w:tcPr>
            <w:tcW w:w="0" w:type="auto"/>
            <w:vAlign w:val="center"/>
            <w:hideMark/>
          </w:tcPr>
          <w:p w14:paraId="221335C6" w14:textId="77777777" w:rsidR="00E91B1C" w:rsidRPr="00E91B1C" w:rsidRDefault="00E91B1C" w:rsidP="00E91B1C">
            <w:r w:rsidRPr="00E91B1C">
              <w:rPr>
                <w:b/>
                <w:bCs/>
              </w:rPr>
              <w:t>Base Resume Point</w:t>
            </w:r>
          </w:p>
        </w:tc>
        <w:tc>
          <w:tcPr>
            <w:tcW w:w="0" w:type="auto"/>
            <w:vAlign w:val="center"/>
            <w:hideMark/>
          </w:tcPr>
          <w:p w14:paraId="5602B802" w14:textId="77777777" w:rsidR="00E91B1C" w:rsidRPr="00E91B1C" w:rsidRDefault="00E91B1C" w:rsidP="00E91B1C">
            <w:r w:rsidRPr="00E91B1C">
              <w:t>Developed Tableau-based visualizations and root cause analysis to help clients understand system issues, performance bottlenecks, and quality trends, enabling more informed decisions and targeted application improvements.</w:t>
            </w:r>
          </w:p>
        </w:tc>
      </w:tr>
      <w:tr w:rsidR="00E91B1C" w:rsidRPr="00E91B1C" w14:paraId="0FEC1CD7" w14:textId="77777777">
        <w:trPr>
          <w:tblCellSpacing w:w="15" w:type="dxa"/>
        </w:trPr>
        <w:tc>
          <w:tcPr>
            <w:tcW w:w="0" w:type="auto"/>
            <w:vAlign w:val="center"/>
            <w:hideMark/>
          </w:tcPr>
          <w:p w14:paraId="348D9217" w14:textId="77777777" w:rsidR="00E91B1C" w:rsidRPr="00E91B1C" w:rsidRDefault="00E91B1C" w:rsidP="00E91B1C">
            <w:r w:rsidRPr="00E91B1C">
              <w:rPr>
                <w:b/>
                <w:bCs/>
              </w:rPr>
              <w:t>Core Competency</w:t>
            </w:r>
          </w:p>
        </w:tc>
        <w:tc>
          <w:tcPr>
            <w:tcW w:w="0" w:type="auto"/>
            <w:vAlign w:val="center"/>
            <w:hideMark/>
          </w:tcPr>
          <w:p w14:paraId="362A4D81" w14:textId="77777777" w:rsidR="00E91B1C" w:rsidRPr="00E91B1C" w:rsidRDefault="00E91B1C" w:rsidP="00E91B1C">
            <w:r w:rsidRPr="00E91B1C">
              <w:t>Data Visualization, Root Cause Analysis, Performance Insights, Decision Support</w:t>
            </w:r>
          </w:p>
        </w:tc>
      </w:tr>
      <w:tr w:rsidR="00E91B1C" w:rsidRPr="00E91B1C" w14:paraId="6FF134B6" w14:textId="77777777">
        <w:trPr>
          <w:tblCellSpacing w:w="15" w:type="dxa"/>
        </w:trPr>
        <w:tc>
          <w:tcPr>
            <w:tcW w:w="0" w:type="auto"/>
            <w:vAlign w:val="center"/>
            <w:hideMark/>
          </w:tcPr>
          <w:p w14:paraId="701B28D0" w14:textId="77777777" w:rsidR="00E91B1C" w:rsidRPr="00E91B1C" w:rsidRDefault="00E91B1C" w:rsidP="00E91B1C">
            <w:r w:rsidRPr="00E91B1C">
              <w:rPr>
                <w:b/>
                <w:bCs/>
              </w:rPr>
              <w:t>Functional Skill</w:t>
            </w:r>
          </w:p>
        </w:tc>
        <w:tc>
          <w:tcPr>
            <w:tcW w:w="0" w:type="auto"/>
            <w:vAlign w:val="center"/>
            <w:hideMark/>
          </w:tcPr>
          <w:p w14:paraId="5CF9A30E" w14:textId="77777777" w:rsidR="00E91B1C" w:rsidRPr="00E91B1C" w:rsidRDefault="00E91B1C" w:rsidP="00E91B1C">
            <w:r w:rsidRPr="00E91B1C">
              <w:t>Tableau, dashboarding, root cause analysis, issue analysis, performance reporting</w:t>
            </w:r>
          </w:p>
        </w:tc>
      </w:tr>
      <w:tr w:rsidR="00E91B1C" w:rsidRPr="00E91B1C" w14:paraId="73EE122A" w14:textId="77777777">
        <w:trPr>
          <w:tblCellSpacing w:w="15" w:type="dxa"/>
        </w:trPr>
        <w:tc>
          <w:tcPr>
            <w:tcW w:w="0" w:type="auto"/>
            <w:vAlign w:val="center"/>
            <w:hideMark/>
          </w:tcPr>
          <w:p w14:paraId="13802826" w14:textId="77777777" w:rsidR="00E91B1C" w:rsidRPr="00E91B1C" w:rsidRDefault="00E91B1C" w:rsidP="00E91B1C">
            <w:r w:rsidRPr="00E91B1C">
              <w:rPr>
                <w:b/>
                <w:bCs/>
              </w:rPr>
              <w:t>Business Outcome</w:t>
            </w:r>
          </w:p>
        </w:tc>
        <w:tc>
          <w:tcPr>
            <w:tcW w:w="0" w:type="auto"/>
            <w:vAlign w:val="center"/>
            <w:hideMark/>
          </w:tcPr>
          <w:p w14:paraId="3691015D" w14:textId="77777777" w:rsidR="00E91B1C" w:rsidRPr="00E91B1C" w:rsidRDefault="00E91B1C" w:rsidP="00E91B1C">
            <w:r w:rsidRPr="00E91B1C">
              <w:t>Improved insight visibility, better bottleneck identification, stronger decision-making, enhanced application performance</w:t>
            </w:r>
          </w:p>
        </w:tc>
      </w:tr>
      <w:tr w:rsidR="00E91B1C" w:rsidRPr="00E91B1C" w14:paraId="7982553D" w14:textId="77777777">
        <w:trPr>
          <w:tblCellSpacing w:w="15" w:type="dxa"/>
        </w:trPr>
        <w:tc>
          <w:tcPr>
            <w:tcW w:w="0" w:type="auto"/>
            <w:vAlign w:val="center"/>
            <w:hideMark/>
          </w:tcPr>
          <w:p w14:paraId="0F3BDD1B" w14:textId="77777777" w:rsidR="00E91B1C" w:rsidRPr="00E91B1C" w:rsidRDefault="00E91B1C" w:rsidP="00E91B1C">
            <w:r w:rsidRPr="00E91B1C">
              <w:rPr>
                <w:b/>
                <w:bCs/>
              </w:rPr>
              <w:t>Evidence / Proof</w:t>
            </w:r>
          </w:p>
        </w:tc>
        <w:tc>
          <w:tcPr>
            <w:tcW w:w="0" w:type="auto"/>
            <w:vAlign w:val="center"/>
            <w:hideMark/>
          </w:tcPr>
          <w:p w14:paraId="069E146D" w14:textId="77777777" w:rsidR="00E91B1C" w:rsidRPr="00E91B1C" w:rsidRDefault="00E91B1C" w:rsidP="00E91B1C">
            <w:r w:rsidRPr="00E91B1C">
              <w:t>Used Tableau to provide clients with data visualizations and root cause analysis for system issues and bottlenecks</w:t>
            </w:r>
          </w:p>
        </w:tc>
      </w:tr>
      <w:tr w:rsidR="00E91B1C" w:rsidRPr="00E91B1C" w14:paraId="54199AF1" w14:textId="77777777">
        <w:trPr>
          <w:tblCellSpacing w:w="15" w:type="dxa"/>
        </w:trPr>
        <w:tc>
          <w:tcPr>
            <w:tcW w:w="0" w:type="auto"/>
            <w:vAlign w:val="center"/>
            <w:hideMark/>
          </w:tcPr>
          <w:p w14:paraId="180CF57B" w14:textId="77777777" w:rsidR="00E91B1C" w:rsidRPr="00E91B1C" w:rsidRDefault="00E91B1C" w:rsidP="00E91B1C">
            <w:r w:rsidRPr="00E91B1C">
              <w:rPr>
                <w:b/>
                <w:bCs/>
              </w:rPr>
              <w:lastRenderedPageBreak/>
              <w:t>Metric Placeholder</w:t>
            </w:r>
          </w:p>
        </w:tc>
        <w:tc>
          <w:tcPr>
            <w:tcW w:w="0" w:type="auto"/>
            <w:vAlign w:val="center"/>
            <w:hideMark/>
          </w:tcPr>
          <w:p w14:paraId="44322DF3" w14:textId="77777777" w:rsidR="00E91B1C" w:rsidRPr="00E91B1C" w:rsidRDefault="00E91B1C" w:rsidP="00E91B1C">
            <w:r w:rsidRPr="00E91B1C">
              <w:t>Number of dashboards, bottlenecks identified, reporting time reduced, projected $1M revenue impact</w:t>
            </w:r>
          </w:p>
        </w:tc>
      </w:tr>
      <w:tr w:rsidR="00E91B1C" w:rsidRPr="00E91B1C" w14:paraId="0581A74F" w14:textId="77777777">
        <w:trPr>
          <w:tblCellSpacing w:w="15" w:type="dxa"/>
        </w:trPr>
        <w:tc>
          <w:tcPr>
            <w:tcW w:w="0" w:type="auto"/>
            <w:vAlign w:val="center"/>
            <w:hideMark/>
          </w:tcPr>
          <w:p w14:paraId="7559FD51" w14:textId="77777777" w:rsidR="00E91B1C" w:rsidRPr="00E91B1C" w:rsidRDefault="00E91B1C" w:rsidP="00E91B1C">
            <w:r w:rsidRPr="00E91B1C">
              <w:rPr>
                <w:b/>
                <w:bCs/>
              </w:rPr>
              <w:t>Best-Fit Roles</w:t>
            </w:r>
          </w:p>
        </w:tc>
        <w:tc>
          <w:tcPr>
            <w:tcW w:w="0" w:type="auto"/>
            <w:vAlign w:val="center"/>
            <w:hideMark/>
          </w:tcPr>
          <w:p w14:paraId="1858109A" w14:textId="77777777" w:rsidR="00E91B1C" w:rsidRPr="00E91B1C" w:rsidRDefault="00E91B1C" w:rsidP="00E91B1C">
            <w:r w:rsidRPr="00E91B1C">
              <w:t>Business Systems Analyst, Research Operations Associate, Customer Value Analyst, Solutions Analyst</w:t>
            </w:r>
          </w:p>
        </w:tc>
      </w:tr>
      <w:tr w:rsidR="00E91B1C" w:rsidRPr="00E91B1C" w14:paraId="4937FBB2" w14:textId="77777777">
        <w:trPr>
          <w:tblCellSpacing w:w="15" w:type="dxa"/>
        </w:trPr>
        <w:tc>
          <w:tcPr>
            <w:tcW w:w="0" w:type="auto"/>
            <w:vAlign w:val="center"/>
            <w:hideMark/>
          </w:tcPr>
          <w:p w14:paraId="59FC407D" w14:textId="77777777" w:rsidR="00E91B1C" w:rsidRPr="00E91B1C" w:rsidRDefault="00E91B1C" w:rsidP="00E91B1C">
            <w:r w:rsidRPr="00E91B1C">
              <w:rPr>
                <w:b/>
                <w:bCs/>
              </w:rPr>
              <w:t>Secondary-Fit Roles</w:t>
            </w:r>
          </w:p>
        </w:tc>
        <w:tc>
          <w:tcPr>
            <w:tcW w:w="0" w:type="auto"/>
            <w:vAlign w:val="center"/>
            <w:hideMark/>
          </w:tcPr>
          <w:p w14:paraId="3D42DD7E" w14:textId="77777777" w:rsidR="00E91B1C" w:rsidRPr="00E91B1C" w:rsidRDefault="00E91B1C" w:rsidP="00E91B1C">
            <w:r w:rsidRPr="00E91B1C">
              <w:t>Business Operations Associate, Product Operations Analyst, Process Improvement Analyst, Customer Success Operations Analyst</w:t>
            </w:r>
          </w:p>
        </w:tc>
      </w:tr>
      <w:tr w:rsidR="00E91B1C" w:rsidRPr="00E91B1C" w14:paraId="28CDB28A" w14:textId="77777777">
        <w:trPr>
          <w:tblCellSpacing w:w="15" w:type="dxa"/>
        </w:trPr>
        <w:tc>
          <w:tcPr>
            <w:tcW w:w="0" w:type="auto"/>
            <w:vAlign w:val="center"/>
            <w:hideMark/>
          </w:tcPr>
          <w:p w14:paraId="03BFBC1A" w14:textId="77777777" w:rsidR="00E91B1C" w:rsidRPr="00E91B1C" w:rsidRDefault="00E91B1C" w:rsidP="00E91B1C">
            <w:r w:rsidRPr="00E91B1C">
              <w:rPr>
                <w:b/>
                <w:bCs/>
              </w:rPr>
              <w:t>Adaptation Direction</w:t>
            </w:r>
          </w:p>
        </w:tc>
        <w:tc>
          <w:tcPr>
            <w:tcW w:w="0" w:type="auto"/>
            <w:vAlign w:val="center"/>
            <w:hideMark/>
          </w:tcPr>
          <w:p w14:paraId="6D9FDC27" w14:textId="77777777" w:rsidR="00E91B1C" w:rsidRPr="00E91B1C" w:rsidRDefault="00E91B1C" w:rsidP="00E91B1C">
            <w:r w:rsidRPr="00E91B1C">
              <w:t>For business systems, frame as system performance insights. For customer value, frame as client-facing analytics and value realization. For research operations, frame as structured analysis and insight delivery.</w:t>
            </w:r>
          </w:p>
        </w:tc>
      </w:tr>
    </w:tbl>
    <w:p w14:paraId="76472109" w14:textId="77777777" w:rsidR="00E91B1C" w:rsidRPr="00E91B1C" w:rsidRDefault="00E91B1C" w:rsidP="00E91B1C">
      <w:r w:rsidRPr="00E91B1C">
        <w:pict w14:anchorId="6D707B11">
          <v:rect id="_x0000_i1125" style="width:0;height:1.5pt" o:hralign="center" o:hrstd="t" o:hr="t" fillcolor="#a0a0a0" stroked="f"/>
        </w:pict>
      </w:r>
    </w:p>
    <w:p w14:paraId="21CB4C5C" w14:textId="77777777" w:rsidR="00E91B1C" w:rsidRPr="00E91B1C" w:rsidRDefault="00E91B1C" w:rsidP="00E91B1C">
      <w:pPr>
        <w:rPr>
          <w:b/>
          <w:bCs/>
        </w:rPr>
      </w:pPr>
      <w:r w:rsidRPr="00E91B1C">
        <w:rPr>
          <w:b/>
          <w:bCs/>
        </w:rPr>
        <w:t>Point 11: Revenue-Linked Quality and Performance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7701"/>
      </w:tblGrid>
      <w:tr w:rsidR="00E91B1C" w:rsidRPr="00E91B1C" w14:paraId="0F312898" w14:textId="77777777">
        <w:trPr>
          <w:tblHeader/>
          <w:tblCellSpacing w:w="15" w:type="dxa"/>
        </w:trPr>
        <w:tc>
          <w:tcPr>
            <w:tcW w:w="0" w:type="auto"/>
            <w:vAlign w:val="center"/>
            <w:hideMark/>
          </w:tcPr>
          <w:p w14:paraId="0F3D2317" w14:textId="77777777" w:rsidR="00E91B1C" w:rsidRPr="00E91B1C" w:rsidRDefault="00E91B1C" w:rsidP="00E91B1C">
            <w:pPr>
              <w:rPr>
                <w:b/>
                <w:bCs/>
              </w:rPr>
            </w:pPr>
            <w:r w:rsidRPr="00E91B1C">
              <w:rPr>
                <w:b/>
                <w:bCs/>
              </w:rPr>
              <w:t>Field</w:t>
            </w:r>
          </w:p>
        </w:tc>
        <w:tc>
          <w:tcPr>
            <w:tcW w:w="0" w:type="auto"/>
            <w:vAlign w:val="center"/>
            <w:hideMark/>
          </w:tcPr>
          <w:p w14:paraId="3777EFA4" w14:textId="77777777" w:rsidR="00E91B1C" w:rsidRPr="00E91B1C" w:rsidRDefault="00E91B1C" w:rsidP="00E91B1C">
            <w:pPr>
              <w:rPr>
                <w:b/>
                <w:bCs/>
              </w:rPr>
            </w:pPr>
            <w:r w:rsidRPr="00E91B1C">
              <w:rPr>
                <w:b/>
                <w:bCs/>
              </w:rPr>
              <w:t>Details</w:t>
            </w:r>
          </w:p>
        </w:tc>
      </w:tr>
      <w:tr w:rsidR="00E91B1C" w:rsidRPr="00E91B1C" w14:paraId="1FDC754A" w14:textId="77777777">
        <w:trPr>
          <w:tblCellSpacing w:w="15" w:type="dxa"/>
        </w:trPr>
        <w:tc>
          <w:tcPr>
            <w:tcW w:w="0" w:type="auto"/>
            <w:vAlign w:val="center"/>
            <w:hideMark/>
          </w:tcPr>
          <w:p w14:paraId="6BEF03AB" w14:textId="77777777" w:rsidR="00E91B1C" w:rsidRPr="00E91B1C" w:rsidRDefault="00E91B1C" w:rsidP="00E91B1C">
            <w:r w:rsidRPr="00E91B1C">
              <w:rPr>
                <w:b/>
                <w:bCs/>
              </w:rPr>
              <w:t>Base Resume Point</w:t>
            </w:r>
          </w:p>
        </w:tc>
        <w:tc>
          <w:tcPr>
            <w:tcW w:w="0" w:type="auto"/>
            <w:vAlign w:val="center"/>
            <w:hideMark/>
          </w:tcPr>
          <w:p w14:paraId="4B6C96A8" w14:textId="77777777" w:rsidR="00E91B1C" w:rsidRPr="00E91B1C" w:rsidRDefault="00E91B1C" w:rsidP="00E91B1C">
            <w:r w:rsidRPr="00E91B1C">
              <w:t xml:space="preserve">Connected quality engineering, root cause analysis, and performance insights </w:t>
            </w:r>
            <w:proofErr w:type="gramStart"/>
            <w:r w:rsidRPr="00E91B1C">
              <w:t>to</w:t>
            </w:r>
            <w:proofErr w:type="gramEnd"/>
            <w:r w:rsidRPr="00E91B1C">
              <w:t xml:space="preserve"> client business outcomes by identifying system bottlenecks and improvement opportunities that contributed to stronger application performance and projected revenue growth.</w:t>
            </w:r>
          </w:p>
        </w:tc>
      </w:tr>
      <w:tr w:rsidR="00E91B1C" w:rsidRPr="00E91B1C" w14:paraId="0715E1C9" w14:textId="77777777">
        <w:trPr>
          <w:tblCellSpacing w:w="15" w:type="dxa"/>
        </w:trPr>
        <w:tc>
          <w:tcPr>
            <w:tcW w:w="0" w:type="auto"/>
            <w:vAlign w:val="center"/>
            <w:hideMark/>
          </w:tcPr>
          <w:p w14:paraId="678C4B95" w14:textId="77777777" w:rsidR="00E91B1C" w:rsidRPr="00E91B1C" w:rsidRDefault="00E91B1C" w:rsidP="00E91B1C">
            <w:r w:rsidRPr="00E91B1C">
              <w:rPr>
                <w:b/>
                <w:bCs/>
              </w:rPr>
              <w:t>Core Competency</w:t>
            </w:r>
          </w:p>
        </w:tc>
        <w:tc>
          <w:tcPr>
            <w:tcW w:w="0" w:type="auto"/>
            <w:vAlign w:val="center"/>
            <w:hideMark/>
          </w:tcPr>
          <w:p w14:paraId="0C3C79B6" w14:textId="77777777" w:rsidR="00E91B1C" w:rsidRPr="00E91B1C" w:rsidRDefault="00E91B1C" w:rsidP="00E91B1C">
            <w:r w:rsidRPr="00E91B1C">
              <w:t>Business Impact Analysis, Quality Strategy, Performance Optimization, Value Realization</w:t>
            </w:r>
          </w:p>
        </w:tc>
      </w:tr>
      <w:tr w:rsidR="00E91B1C" w:rsidRPr="00E91B1C" w14:paraId="2F50120C" w14:textId="77777777">
        <w:trPr>
          <w:tblCellSpacing w:w="15" w:type="dxa"/>
        </w:trPr>
        <w:tc>
          <w:tcPr>
            <w:tcW w:w="0" w:type="auto"/>
            <w:vAlign w:val="center"/>
            <w:hideMark/>
          </w:tcPr>
          <w:p w14:paraId="6D838501" w14:textId="77777777" w:rsidR="00E91B1C" w:rsidRPr="00E91B1C" w:rsidRDefault="00E91B1C" w:rsidP="00E91B1C">
            <w:r w:rsidRPr="00E91B1C">
              <w:rPr>
                <w:b/>
                <w:bCs/>
              </w:rPr>
              <w:t>Functional Skill</w:t>
            </w:r>
          </w:p>
        </w:tc>
        <w:tc>
          <w:tcPr>
            <w:tcW w:w="0" w:type="auto"/>
            <w:vAlign w:val="center"/>
            <w:hideMark/>
          </w:tcPr>
          <w:p w14:paraId="69925EE9" w14:textId="77777777" w:rsidR="00E91B1C" w:rsidRPr="00E91B1C" w:rsidRDefault="00E91B1C" w:rsidP="00E91B1C">
            <w:r w:rsidRPr="00E91B1C">
              <w:t>Root cause analysis, performance analysis, Tableau reporting, issue prioritization, client insight delivery</w:t>
            </w:r>
          </w:p>
        </w:tc>
      </w:tr>
      <w:tr w:rsidR="00E91B1C" w:rsidRPr="00E91B1C" w14:paraId="13871B16" w14:textId="77777777">
        <w:trPr>
          <w:tblCellSpacing w:w="15" w:type="dxa"/>
        </w:trPr>
        <w:tc>
          <w:tcPr>
            <w:tcW w:w="0" w:type="auto"/>
            <w:vAlign w:val="center"/>
            <w:hideMark/>
          </w:tcPr>
          <w:p w14:paraId="2DD12470" w14:textId="77777777" w:rsidR="00E91B1C" w:rsidRPr="00E91B1C" w:rsidRDefault="00E91B1C" w:rsidP="00E91B1C">
            <w:r w:rsidRPr="00E91B1C">
              <w:rPr>
                <w:b/>
                <w:bCs/>
              </w:rPr>
              <w:t>Business Outcome</w:t>
            </w:r>
          </w:p>
        </w:tc>
        <w:tc>
          <w:tcPr>
            <w:tcW w:w="0" w:type="auto"/>
            <w:vAlign w:val="center"/>
            <w:hideMark/>
          </w:tcPr>
          <w:p w14:paraId="4B6F9A81" w14:textId="77777777" w:rsidR="00E91B1C" w:rsidRPr="00E91B1C" w:rsidRDefault="00E91B1C" w:rsidP="00E91B1C">
            <w:r w:rsidRPr="00E91B1C">
              <w:t>Projected revenue growth, improved application performance, stronger client value, better operational decision-making</w:t>
            </w:r>
          </w:p>
        </w:tc>
      </w:tr>
      <w:tr w:rsidR="00E91B1C" w:rsidRPr="00E91B1C" w14:paraId="365DFFE9" w14:textId="77777777">
        <w:trPr>
          <w:tblCellSpacing w:w="15" w:type="dxa"/>
        </w:trPr>
        <w:tc>
          <w:tcPr>
            <w:tcW w:w="0" w:type="auto"/>
            <w:vAlign w:val="center"/>
            <w:hideMark/>
          </w:tcPr>
          <w:p w14:paraId="4126D4C3" w14:textId="77777777" w:rsidR="00E91B1C" w:rsidRPr="00E91B1C" w:rsidRDefault="00E91B1C" w:rsidP="00E91B1C">
            <w:r w:rsidRPr="00E91B1C">
              <w:rPr>
                <w:b/>
                <w:bCs/>
              </w:rPr>
              <w:t>Evidence / Proof</w:t>
            </w:r>
          </w:p>
        </w:tc>
        <w:tc>
          <w:tcPr>
            <w:tcW w:w="0" w:type="auto"/>
            <w:vAlign w:val="center"/>
            <w:hideMark/>
          </w:tcPr>
          <w:p w14:paraId="09BD1868" w14:textId="77777777" w:rsidR="00E91B1C" w:rsidRPr="00E91B1C" w:rsidRDefault="00E91B1C" w:rsidP="00E91B1C">
            <w:r w:rsidRPr="00E91B1C">
              <w:t>Presented insights on system issues and bottlenecks; contributed to projected $1M revenue increase for the client</w:t>
            </w:r>
          </w:p>
        </w:tc>
      </w:tr>
      <w:tr w:rsidR="00E91B1C" w:rsidRPr="00E91B1C" w14:paraId="3D072E3D" w14:textId="77777777">
        <w:trPr>
          <w:tblCellSpacing w:w="15" w:type="dxa"/>
        </w:trPr>
        <w:tc>
          <w:tcPr>
            <w:tcW w:w="0" w:type="auto"/>
            <w:vAlign w:val="center"/>
            <w:hideMark/>
          </w:tcPr>
          <w:p w14:paraId="4F2F54FA" w14:textId="77777777" w:rsidR="00E91B1C" w:rsidRPr="00E91B1C" w:rsidRDefault="00E91B1C" w:rsidP="00E91B1C">
            <w:r w:rsidRPr="00E91B1C">
              <w:rPr>
                <w:b/>
                <w:bCs/>
              </w:rPr>
              <w:t>Metric Placeholder</w:t>
            </w:r>
          </w:p>
        </w:tc>
        <w:tc>
          <w:tcPr>
            <w:tcW w:w="0" w:type="auto"/>
            <w:vAlign w:val="center"/>
            <w:hideMark/>
          </w:tcPr>
          <w:p w14:paraId="65DBD1A9" w14:textId="77777777" w:rsidR="00E91B1C" w:rsidRPr="00E91B1C" w:rsidRDefault="00E91B1C" w:rsidP="00E91B1C">
            <w:r w:rsidRPr="00E91B1C">
              <w:t>Projected $1M revenue increase, performance improvement, bottlenecks reduced, client value impact</w:t>
            </w:r>
          </w:p>
        </w:tc>
      </w:tr>
      <w:tr w:rsidR="00E91B1C" w:rsidRPr="00E91B1C" w14:paraId="73DB44E8" w14:textId="77777777">
        <w:trPr>
          <w:tblCellSpacing w:w="15" w:type="dxa"/>
        </w:trPr>
        <w:tc>
          <w:tcPr>
            <w:tcW w:w="0" w:type="auto"/>
            <w:vAlign w:val="center"/>
            <w:hideMark/>
          </w:tcPr>
          <w:p w14:paraId="5785BEF0" w14:textId="77777777" w:rsidR="00E91B1C" w:rsidRPr="00E91B1C" w:rsidRDefault="00E91B1C" w:rsidP="00E91B1C">
            <w:r w:rsidRPr="00E91B1C">
              <w:rPr>
                <w:b/>
                <w:bCs/>
              </w:rPr>
              <w:lastRenderedPageBreak/>
              <w:t>Best-Fit Roles</w:t>
            </w:r>
          </w:p>
        </w:tc>
        <w:tc>
          <w:tcPr>
            <w:tcW w:w="0" w:type="auto"/>
            <w:vAlign w:val="center"/>
            <w:hideMark/>
          </w:tcPr>
          <w:p w14:paraId="40FAE2CA" w14:textId="77777777" w:rsidR="00E91B1C" w:rsidRPr="00E91B1C" w:rsidRDefault="00E91B1C" w:rsidP="00E91B1C">
            <w:r w:rsidRPr="00E91B1C">
              <w:t>Customer Value Analyst, Strategy &amp; Operations Associate, Business Operations Associate, Product Operations Analyst</w:t>
            </w:r>
          </w:p>
        </w:tc>
      </w:tr>
      <w:tr w:rsidR="00E91B1C" w:rsidRPr="00E91B1C" w14:paraId="36AB8116" w14:textId="77777777">
        <w:trPr>
          <w:tblCellSpacing w:w="15" w:type="dxa"/>
        </w:trPr>
        <w:tc>
          <w:tcPr>
            <w:tcW w:w="0" w:type="auto"/>
            <w:vAlign w:val="center"/>
            <w:hideMark/>
          </w:tcPr>
          <w:p w14:paraId="3DEF7D34" w14:textId="77777777" w:rsidR="00E91B1C" w:rsidRPr="00E91B1C" w:rsidRDefault="00E91B1C" w:rsidP="00E91B1C">
            <w:r w:rsidRPr="00E91B1C">
              <w:rPr>
                <w:b/>
                <w:bCs/>
              </w:rPr>
              <w:t>Secondary-Fit Roles</w:t>
            </w:r>
          </w:p>
        </w:tc>
        <w:tc>
          <w:tcPr>
            <w:tcW w:w="0" w:type="auto"/>
            <w:vAlign w:val="center"/>
            <w:hideMark/>
          </w:tcPr>
          <w:p w14:paraId="27A316B9" w14:textId="77777777" w:rsidR="00E91B1C" w:rsidRPr="00E91B1C" w:rsidRDefault="00E91B1C" w:rsidP="00E91B1C">
            <w:r w:rsidRPr="00E91B1C">
              <w:t>Revenue Operations Analyst, Customer Success Operations Analyst, Solutions Analyst, Business Systems Analyst</w:t>
            </w:r>
          </w:p>
        </w:tc>
      </w:tr>
      <w:tr w:rsidR="00E91B1C" w:rsidRPr="00E91B1C" w14:paraId="4F3DB5A5" w14:textId="77777777">
        <w:trPr>
          <w:tblCellSpacing w:w="15" w:type="dxa"/>
        </w:trPr>
        <w:tc>
          <w:tcPr>
            <w:tcW w:w="0" w:type="auto"/>
            <w:vAlign w:val="center"/>
            <w:hideMark/>
          </w:tcPr>
          <w:p w14:paraId="6C840693" w14:textId="77777777" w:rsidR="00E91B1C" w:rsidRPr="00E91B1C" w:rsidRDefault="00E91B1C" w:rsidP="00E91B1C">
            <w:r w:rsidRPr="00E91B1C">
              <w:rPr>
                <w:b/>
                <w:bCs/>
              </w:rPr>
              <w:t>Adaptation Direction</w:t>
            </w:r>
          </w:p>
        </w:tc>
        <w:tc>
          <w:tcPr>
            <w:tcW w:w="0" w:type="auto"/>
            <w:vAlign w:val="center"/>
            <w:hideMark/>
          </w:tcPr>
          <w:p w14:paraId="1FFD3096" w14:textId="77777777" w:rsidR="00E91B1C" w:rsidRPr="00E91B1C" w:rsidRDefault="00E91B1C" w:rsidP="00E91B1C">
            <w:r w:rsidRPr="00E91B1C">
              <w:t xml:space="preserve">For customer value roles, frame as connecting technical improvements to business outcomes. For strategy roles, frame as insight-driven operational improvement. For </w:t>
            </w:r>
            <w:proofErr w:type="spellStart"/>
            <w:r w:rsidRPr="00E91B1C">
              <w:t>RevOps</w:t>
            </w:r>
            <w:proofErr w:type="spellEnd"/>
            <w:r w:rsidRPr="00E91B1C">
              <w:t>, frame carefully as revenue impact influenced by quality and performance improvements, not direct sales ownership.</w:t>
            </w:r>
          </w:p>
        </w:tc>
      </w:tr>
    </w:tbl>
    <w:p w14:paraId="0D6E5BE7" w14:textId="77777777" w:rsidR="00E91B1C" w:rsidRPr="00E91B1C" w:rsidRDefault="00E91B1C" w:rsidP="00E91B1C">
      <w:r w:rsidRPr="00E91B1C">
        <w:pict w14:anchorId="0F2E304B">
          <v:rect id="_x0000_i1126" style="width:0;height:1.5pt" o:hralign="center" o:hrstd="t" o:hr="t" fillcolor="#a0a0a0" stroked="f"/>
        </w:pict>
      </w:r>
    </w:p>
    <w:p w14:paraId="5DC8620A" w14:textId="77777777" w:rsidR="00E91B1C" w:rsidRPr="00E91B1C" w:rsidRDefault="00E91B1C" w:rsidP="00E91B1C">
      <w:pPr>
        <w:rPr>
          <w:b/>
          <w:bCs/>
        </w:rPr>
      </w:pPr>
      <w:r w:rsidRPr="00E91B1C">
        <w:rPr>
          <w:b/>
          <w:bCs/>
        </w:rPr>
        <w:t>Point 12: Release Readiness and Production Risk Reduction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7644"/>
      </w:tblGrid>
      <w:tr w:rsidR="00E91B1C" w:rsidRPr="00E91B1C" w14:paraId="2E33EA1C" w14:textId="77777777">
        <w:trPr>
          <w:tblHeader/>
          <w:tblCellSpacing w:w="15" w:type="dxa"/>
        </w:trPr>
        <w:tc>
          <w:tcPr>
            <w:tcW w:w="0" w:type="auto"/>
            <w:vAlign w:val="center"/>
            <w:hideMark/>
          </w:tcPr>
          <w:p w14:paraId="6B661184" w14:textId="77777777" w:rsidR="00E91B1C" w:rsidRPr="00E91B1C" w:rsidRDefault="00E91B1C" w:rsidP="00E91B1C">
            <w:pPr>
              <w:rPr>
                <w:b/>
                <w:bCs/>
              </w:rPr>
            </w:pPr>
            <w:r w:rsidRPr="00E91B1C">
              <w:rPr>
                <w:b/>
                <w:bCs/>
              </w:rPr>
              <w:t>Field</w:t>
            </w:r>
          </w:p>
        </w:tc>
        <w:tc>
          <w:tcPr>
            <w:tcW w:w="0" w:type="auto"/>
            <w:vAlign w:val="center"/>
            <w:hideMark/>
          </w:tcPr>
          <w:p w14:paraId="45BAE6C5" w14:textId="77777777" w:rsidR="00E91B1C" w:rsidRPr="00E91B1C" w:rsidRDefault="00E91B1C" w:rsidP="00E91B1C">
            <w:pPr>
              <w:rPr>
                <w:b/>
                <w:bCs/>
              </w:rPr>
            </w:pPr>
            <w:r w:rsidRPr="00E91B1C">
              <w:rPr>
                <w:b/>
                <w:bCs/>
              </w:rPr>
              <w:t>Details</w:t>
            </w:r>
          </w:p>
        </w:tc>
      </w:tr>
      <w:tr w:rsidR="00E91B1C" w:rsidRPr="00E91B1C" w14:paraId="4A4455B6" w14:textId="77777777">
        <w:trPr>
          <w:tblCellSpacing w:w="15" w:type="dxa"/>
        </w:trPr>
        <w:tc>
          <w:tcPr>
            <w:tcW w:w="0" w:type="auto"/>
            <w:vAlign w:val="center"/>
            <w:hideMark/>
          </w:tcPr>
          <w:p w14:paraId="18A90625" w14:textId="77777777" w:rsidR="00E91B1C" w:rsidRPr="00E91B1C" w:rsidRDefault="00E91B1C" w:rsidP="00E91B1C">
            <w:r w:rsidRPr="00E91B1C">
              <w:rPr>
                <w:b/>
                <w:bCs/>
              </w:rPr>
              <w:t>Base Resume Point</w:t>
            </w:r>
          </w:p>
        </w:tc>
        <w:tc>
          <w:tcPr>
            <w:tcW w:w="0" w:type="auto"/>
            <w:vAlign w:val="center"/>
            <w:hideMark/>
          </w:tcPr>
          <w:p w14:paraId="275D8858" w14:textId="77777777" w:rsidR="00E91B1C" w:rsidRPr="00E91B1C" w:rsidRDefault="00E91B1C" w:rsidP="00E91B1C">
            <w:r w:rsidRPr="00E91B1C">
              <w:t>Strengthened release readiness by validating defects, coordinating issue resolution, supporting testing cycles, and ensuring application changes met business and client quality standards before deployment.</w:t>
            </w:r>
          </w:p>
        </w:tc>
      </w:tr>
      <w:tr w:rsidR="00E91B1C" w:rsidRPr="00E91B1C" w14:paraId="6F40B09A" w14:textId="77777777">
        <w:trPr>
          <w:tblCellSpacing w:w="15" w:type="dxa"/>
        </w:trPr>
        <w:tc>
          <w:tcPr>
            <w:tcW w:w="0" w:type="auto"/>
            <w:vAlign w:val="center"/>
            <w:hideMark/>
          </w:tcPr>
          <w:p w14:paraId="3A98F45E" w14:textId="77777777" w:rsidR="00E91B1C" w:rsidRPr="00E91B1C" w:rsidRDefault="00E91B1C" w:rsidP="00E91B1C">
            <w:r w:rsidRPr="00E91B1C">
              <w:rPr>
                <w:b/>
                <w:bCs/>
              </w:rPr>
              <w:t>Core Competency</w:t>
            </w:r>
          </w:p>
        </w:tc>
        <w:tc>
          <w:tcPr>
            <w:tcW w:w="0" w:type="auto"/>
            <w:vAlign w:val="center"/>
            <w:hideMark/>
          </w:tcPr>
          <w:p w14:paraId="18E39E68" w14:textId="77777777" w:rsidR="00E91B1C" w:rsidRPr="00E91B1C" w:rsidRDefault="00E91B1C" w:rsidP="00E91B1C">
            <w:r w:rsidRPr="00E91B1C">
              <w:t>Release Management, Production Readiness, Quality Control, Risk Reduction</w:t>
            </w:r>
          </w:p>
        </w:tc>
      </w:tr>
      <w:tr w:rsidR="00E91B1C" w:rsidRPr="00E91B1C" w14:paraId="521FDB8A" w14:textId="77777777">
        <w:trPr>
          <w:tblCellSpacing w:w="15" w:type="dxa"/>
        </w:trPr>
        <w:tc>
          <w:tcPr>
            <w:tcW w:w="0" w:type="auto"/>
            <w:vAlign w:val="center"/>
            <w:hideMark/>
          </w:tcPr>
          <w:p w14:paraId="1FC40653" w14:textId="77777777" w:rsidR="00E91B1C" w:rsidRPr="00E91B1C" w:rsidRDefault="00E91B1C" w:rsidP="00E91B1C">
            <w:r w:rsidRPr="00E91B1C">
              <w:rPr>
                <w:b/>
                <w:bCs/>
              </w:rPr>
              <w:t>Functional Skill</w:t>
            </w:r>
          </w:p>
        </w:tc>
        <w:tc>
          <w:tcPr>
            <w:tcW w:w="0" w:type="auto"/>
            <w:vAlign w:val="center"/>
            <w:hideMark/>
          </w:tcPr>
          <w:p w14:paraId="3E3353BA" w14:textId="77777777" w:rsidR="00E91B1C" w:rsidRPr="00E91B1C" w:rsidRDefault="00E91B1C" w:rsidP="00E91B1C">
            <w:r w:rsidRPr="00E91B1C">
              <w:t>Release validation, defect triage, test cycle support, deployment readiness, quality checks</w:t>
            </w:r>
          </w:p>
        </w:tc>
      </w:tr>
      <w:tr w:rsidR="00E91B1C" w:rsidRPr="00E91B1C" w14:paraId="64494878" w14:textId="77777777">
        <w:trPr>
          <w:tblCellSpacing w:w="15" w:type="dxa"/>
        </w:trPr>
        <w:tc>
          <w:tcPr>
            <w:tcW w:w="0" w:type="auto"/>
            <w:vAlign w:val="center"/>
            <w:hideMark/>
          </w:tcPr>
          <w:p w14:paraId="2B361639" w14:textId="77777777" w:rsidR="00E91B1C" w:rsidRPr="00E91B1C" w:rsidRDefault="00E91B1C" w:rsidP="00E91B1C">
            <w:r w:rsidRPr="00E91B1C">
              <w:rPr>
                <w:b/>
                <w:bCs/>
              </w:rPr>
              <w:t>Business Outcome</w:t>
            </w:r>
          </w:p>
        </w:tc>
        <w:tc>
          <w:tcPr>
            <w:tcW w:w="0" w:type="auto"/>
            <w:vAlign w:val="center"/>
            <w:hideMark/>
          </w:tcPr>
          <w:p w14:paraId="54FF616C" w14:textId="77777777" w:rsidR="00E91B1C" w:rsidRPr="00E91B1C" w:rsidRDefault="00E91B1C" w:rsidP="00E91B1C">
            <w:r w:rsidRPr="00E91B1C">
              <w:t>Smoother releases, reduced production defects, lower deployment risk, improved client trust</w:t>
            </w:r>
          </w:p>
        </w:tc>
      </w:tr>
      <w:tr w:rsidR="00E91B1C" w:rsidRPr="00E91B1C" w14:paraId="198D7876" w14:textId="77777777">
        <w:trPr>
          <w:tblCellSpacing w:w="15" w:type="dxa"/>
        </w:trPr>
        <w:tc>
          <w:tcPr>
            <w:tcW w:w="0" w:type="auto"/>
            <w:vAlign w:val="center"/>
            <w:hideMark/>
          </w:tcPr>
          <w:p w14:paraId="6A6E146F" w14:textId="77777777" w:rsidR="00E91B1C" w:rsidRPr="00E91B1C" w:rsidRDefault="00E91B1C" w:rsidP="00E91B1C">
            <w:r w:rsidRPr="00E91B1C">
              <w:rPr>
                <w:b/>
                <w:bCs/>
              </w:rPr>
              <w:t>Evidence / Proof</w:t>
            </w:r>
          </w:p>
        </w:tc>
        <w:tc>
          <w:tcPr>
            <w:tcW w:w="0" w:type="auto"/>
            <w:vAlign w:val="center"/>
            <w:hideMark/>
          </w:tcPr>
          <w:p w14:paraId="1C12D54C" w14:textId="77777777" w:rsidR="00E91B1C" w:rsidRPr="00E91B1C" w:rsidRDefault="00E91B1C" w:rsidP="00E91B1C">
            <w:r w:rsidRPr="00E91B1C">
              <w:t>Supported bug identification, prioritization, resolution, testing documentation, and product release quality</w:t>
            </w:r>
          </w:p>
        </w:tc>
      </w:tr>
      <w:tr w:rsidR="00E91B1C" w:rsidRPr="00E91B1C" w14:paraId="6E61550B" w14:textId="77777777">
        <w:trPr>
          <w:tblCellSpacing w:w="15" w:type="dxa"/>
        </w:trPr>
        <w:tc>
          <w:tcPr>
            <w:tcW w:w="0" w:type="auto"/>
            <w:vAlign w:val="center"/>
            <w:hideMark/>
          </w:tcPr>
          <w:p w14:paraId="63531504" w14:textId="77777777" w:rsidR="00E91B1C" w:rsidRPr="00E91B1C" w:rsidRDefault="00E91B1C" w:rsidP="00E91B1C">
            <w:r w:rsidRPr="00E91B1C">
              <w:rPr>
                <w:b/>
                <w:bCs/>
              </w:rPr>
              <w:t>Metric Placeholder</w:t>
            </w:r>
          </w:p>
        </w:tc>
        <w:tc>
          <w:tcPr>
            <w:tcW w:w="0" w:type="auto"/>
            <w:vAlign w:val="center"/>
            <w:hideMark/>
          </w:tcPr>
          <w:p w14:paraId="055A259B" w14:textId="77777777" w:rsidR="00E91B1C" w:rsidRPr="00E91B1C" w:rsidRDefault="00E91B1C" w:rsidP="00E91B1C">
            <w:r w:rsidRPr="00E91B1C">
              <w:t>Release success rate, production defects reduced, deployment issues reduced, test cycle completion rate</w:t>
            </w:r>
          </w:p>
        </w:tc>
      </w:tr>
      <w:tr w:rsidR="00E91B1C" w:rsidRPr="00E91B1C" w14:paraId="6F0B632A" w14:textId="77777777">
        <w:trPr>
          <w:tblCellSpacing w:w="15" w:type="dxa"/>
        </w:trPr>
        <w:tc>
          <w:tcPr>
            <w:tcW w:w="0" w:type="auto"/>
            <w:vAlign w:val="center"/>
            <w:hideMark/>
          </w:tcPr>
          <w:p w14:paraId="27086781" w14:textId="77777777" w:rsidR="00E91B1C" w:rsidRPr="00E91B1C" w:rsidRDefault="00E91B1C" w:rsidP="00E91B1C">
            <w:r w:rsidRPr="00E91B1C">
              <w:rPr>
                <w:b/>
                <w:bCs/>
              </w:rPr>
              <w:t>Best-Fit Roles</w:t>
            </w:r>
          </w:p>
        </w:tc>
        <w:tc>
          <w:tcPr>
            <w:tcW w:w="0" w:type="auto"/>
            <w:vAlign w:val="center"/>
            <w:hideMark/>
          </w:tcPr>
          <w:p w14:paraId="087797E8" w14:textId="77777777" w:rsidR="00E91B1C" w:rsidRPr="00E91B1C" w:rsidRDefault="00E91B1C" w:rsidP="00E91B1C">
            <w:r w:rsidRPr="00E91B1C">
              <w:t>Implementation Analyst, Product Operations Analyst, Business Systems Analyst, Program Analyst</w:t>
            </w:r>
          </w:p>
        </w:tc>
      </w:tr>
      <w:tr w:rsidR="00E91B1C" w:rsidRPr="00E91B1C" w14:paraId="7A3EE5AA" w14:textId="77777777">
        <w:trPr>
          <w:tblCellSpacing w:w="15" w:type="dxa"/>
        </w:trPr>
        <w:tc>
          <w:tcPr>
            <w:tcW w:w="0" w:type="auto"/>
            <w:vAlign w:val="center"/>
            <w:hideMark/>
          </w:tcPr>
          <w:p w14:paraId="22E831D4" w14:textId="77777777" w:rsidR="00E91B1C" w:rsidRPr="00E91B1C" w:rsidRDefault="00E91B1C" w:rsidP="00E91B1C">
            <w:r w:rsidRPr="00E91B1C">
              <w:rPr>
                <w:b/>
                <w:bCs/>
              </w:rPr>
              <w:lastRenderedPageBreak/>
              <w:t>Secondary-Fit Roles</w:t>
            </w:r>
          </w:p>
        </w:tc>
        <w:tc>
          <w:tcPr>
            <w:tcW w:w="0" w:type="auto"/>
            <w:vAlign w:val="center"/>
            <w:hideMark/>
          </w:tcPr>
          <w:p w14:paraId="40CC5753" w14:textId="77777777" w:rsidR="00E91B1C" w:rsidRPr="00E91B1C" w:rsidRDefault="00E91B1C" w:rsidP="00E91B1C">
            <w:r w:rsidRPr="00E91B1C">
              <w:t>Program Coordinator, Process Improvement Analyst, Business Operations Associate, Customer Success Operations Analyst</w:t>
            </w:r>
          </w:p>
        </w:tc>
      </w:tr>
      <w:tr w:rsidR="00E91B1C" w:rsidRPr="00E91B1C" w14:paraId="1F59D642" w14:textId="77777777">
        <w:trPr>
          <w:tblCellSpacing w:w="15" w:type="dxa"/>
        </w:trPr>
        <w:tc>
          <w:tcPr>
            <w:tcW w:w="0" w:type="auto"/>
            <w:vAlign w:val="center"/>
            <w:hideMark/>
          </w:tcPr>
          <w:p w14:paraId="59FD94C8" w14:textId="77777777" w:rsidR="00E91B1C" w:rsidRPr="00E91B1C" w:rsidRDefault="00E91B1C" w:rsidP="00E91B1C">
            <w:r w:rsidRPr="00E91B1C">
              <w:rPr>
                <w:b/>
                <w:bCs/>
              </w:rPr>
              <w:t>Adaptation Direction</w:t>
            </w:r>
          </w:p>
        </w:tc>
        <w:tc>
          <w:tcPr>
            <w:tcW w:w="0" w:type="auto"/>
            <w:vAlign w:val="center"/>
            <w:hideMark/>
          </w:tcPr>
          <w:p w14:paraId="70419764" w14:textId="77777777" w:rsidR="00E91B1C" w:rsidRPr="00E91B1C" w:rsidRDefault="00E91B1C" w:rsidP="00E91B1C">
            <w:r w:rsidRPr="00E91B1C">
              <w:t>For implementation roles, frame as deployment readiness and go-live quality. For product operations, frame as release quality and defect coordination. For systems roles, frame as reducing production risk through validation.</w:t>
            </w:r>
          </w:p>
        </w:tc>
      </w:tr>
    </w:tbl>
    <w:p w14:paraId="547D706D" w14:textId="77777777" w:rsidR="00E91B1C" w:rsidRPr="00E91B1C" w:rsidRDefault="00E91B1C" w:rsidP="00E91B1C">
      <w:r w:rsidRPr="00E91B1C">
        <w:pict w14:anchorId="79FF5D1F">
          <v:rect id="_x0000_i1127" style="width:0;height:1.5pt" o:hralign="center" o:hrstd="t" o:hr="t" fillcolor="#a0a0a0" stroked="f"/>
        </w:pict>
      </w:r>
    </w:p>
    <w:p w14:paraId="6B4EE641" w14:textId="77777777" w:rsidR="00E91B1C" w:rsidRPr="00E91B1C" w:rsidRDefault="00E91B1C" w:rsidP="00E91B1C">
      <w:pPr>
        <w:rPr>
          <w:b/>
          <w:bCs/>
        </w:rPr>
      </w:pPr>
      <w:r w:rsidRPr="00E91B1C">
        <w:rPr>
          <w:b/>
          <w:bCs/>
        </w:rPr>
        <w:t>Point 13: Testing Process Standardization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7662"/>
      </w:tblGrid>
      <w:tr w:rsidR="00E91B1C" w:rsidRPr="00E91B1C" w14:paraId="22BA7B1D" w14:textId="77777777">
        <w:trPr>
          <w:tblHeader/>
          <w:tblCellSpacing w:w="15" w:type="dxa"/>
        </w:trPr>
        <w:tc>
          <w:tcPr>
            <w:tcW w:w="0" w:type="auto"/>
            <w:vAlign w:val="center"/>
            <w:hideMark/>
          </w:tcPr>
          <w:p w14:paraId="4CE43197" w14:textId="77777777" w:rsidR="00E91B1C" w:rsidRPr="00E91B1C" w:rsidRDefault="00E91B1C" w:rsidP="00E91B1C">
            <w:pPr>
              <w:rPr>
                <w:b/>
                <w:bCs/>
              </w:rPr>
            </w:pPr>
            <w:r w:rsidRPr="00E91B1C">
              <w:rPr>
                <w:b/>
                <w:bCs/>
              </w:rPr>
              <w:t>Field</w:t>
            </w:r>
          </w:p>
        </w:tc>
        <w:tc>
          <w:tcPr>
            <w:tcW w:w="0" w:type="auto"/>
            <w:vAlign w:val="center"/>
            <w:hideMark/>
          </w:tcPr>
          <w:p w14:paraId="694F4FEF" w14:textId="77777777" w:rsidR="00E91B1C" w:rsidRPr="00E91B1C" w:rsidRDefault="00E91B1C" w:rsidP="00E91B1C">
            <w:pPr>
              <w:rPr>
                <w:b/>
                <w:bCs/>
              </w:rPr>
            </w:pPr>
            <w:r w:rsidRPr="00E91B1C">
              <w:rPr>
                <w:b/>
                <w:bCs/>
              </w:rPr>
              <w:t>Details</w:t>
            </w:r>
          </w:p>
        </w:tc>
      </w:tr>
      <w:tr w:rsidR="00E91B1C" w:rsidRPr="00E91B1C" w14:paraId="5842FF9B" w14:textId="77777777">
        <w:trPr>
          <w:tblCellSpacing w:w="15" w:type="dxa"/>
        </w:trPr>
        <w:tc>
          <w:tcPr>
            <w:tcW w:w="0" w:type="auto"/>
            <w:vAlign w:val="center"/>
            <w:hideMark/>
          </w:tcPr>
          <w:p w14:paraId="6711C19A" w14:textId="77777777" w:rsidR="00E91B1C" w:rsidRPr="00E91B1C" w:rsidRDefault="00E91B1C" w:rsidP="00E91B1C">
            <w:r w:rsidRPr="00E91B1C">
              <w:rPr>
                <w:b/>
                <w:bCs/>
              </w:rPr>
              <w:t>Base Resume Point</w:t>
            </w:r>
          </w:p>
        </w:tc>
        <w:tc>
          <w:tcPr>
            <w:tcW w:w="0" w:type="auto"/>
            <w:vAlign w:val="center"/>
            <w:hideMark/>
          </w:tcPr>
          <w:p w14:paraId="2F3D2862" w14:textId="77777777" w:rsidR="00E91B1C" w:rsidRPr="00E91B1C" w:rsidRDefault="00E91B1C" w:rsidP="00E91B1C">
            <w:r w:rsidRPr="00E91B1C">
              <w:t>Standardized testing processes by creating repeatable documentation, validation workflows, defect reports, and testing practices that improved consistency, traceability, and quality across application delivery cycles.</w:t>
            </w:r>
          </w:p>
        </w:tc>
      </w:tr>
      <w:tr w:rsidR="00E91B1C" w:rsidRPr="00E91B1C" w14:paraId="104D4A8D" w14:textId="77777777">
        <w:trPr>
          <w:tblCellSpacing w:w="15" w:type="dxa"/>
        </w:trPr>
        <w:tc>
          <w:tcPr>
            <w:tcW w:w="0" w:type="auto"/>
            <w:vAlign w:val="center"/>
            <w:hideMark/>
          </w:tcPr>
          <w:p w14:paraId="1D54CC81" w14:textId="77777777" w:rsidR="00E91B1C" w:rsidRPr="00E91B1C" w:rsidRDefault="00E91B1C" w:rsidP="00E91B1C">
            <w:r w:rsidRPr="00E91B1C">
              <w:rPr>
                <w:b/>
                <w:bCs/>
              </w:rPr>
              <w:t>Core Competency</w:t>
            </w:r>
          </w:p>
        </w:tc>
        <w:tc>
          <w:tcPr>
            <w:tcW w:w="0" w:type="auto"/>
            <w:vAlign w:val="center"/>
            <w:hideMark/>
          </w:tcPr>
          <w:p w14:paraId="5936399E" w14:textId="77777777" w:rsidR="00E91B1C" w:rsidRPr="00E91B1C" w:rsidRDefault="00E91B1C" w:rsidP="00E91B1C">
            <w:r w:rsidRPr="00E91B1C">
              <w:t>Process Standardization, Quality Governance, Workflow Improvement, Operational Consistency</w:t>
            </w:r>
          </w:p>
        </w:tc>
      </w:tr>
      <w:tr w:rsidR="00E91B1C" w:rsidRPr="00E91B1C" w14:paraId="76F5E785" w14:textId="77777777">
        <w:trPr>
          <w:tblCellSpacing w:w="15" w:type="dxa"/>
        </w:trPr>
        <w:tc>
          <w:tcPr>
            <w:tcW w:w="0" w:type="auto"/>
            <w:vAlign w:val="center"/>
            <w:hideMark/>
          </w:tcPr>
          <w:p w14:paraId="0031C923" w14:textId="77777777" w:rsidR="00E91B1C" w:rsidRPr="00E91B1C" w:rsidRDefault="00E91B1C" w:rsidP="00E91B1C">
            <w:r w:rsidRPr="00E91B1C">
              <w:rPr>
                <w:b/>
                <w:bCs/>
              </w:rPr>
              <w:t>Functional Skill</w:t>
            </w:r>
          </w:p>
        </w:tc>
        <w:tc>
          <w:tcPr>
            <w:tcW w:w="0" w:type="auto"/>
            <w:vAlign w:val="center"/>
            <w:hideMark/>
          </w:tcPr>
          <w:p w14:paraId="10FDE2E3" w14:textId="77777777" w:rsidR="00E91B1C" w:rsidRPr="00E91B1C" w:rsidRDefault="00E91B1C" w:rsidP="00E91B1C">
            <w:r w:rsidRPr="00E91B1C">
              <w:t>Process documentation, validation workflow design, defect reporting, testing standards, quality controls</w:t>
            </w:r>
          </w:p>
        </w:tc>
      </w:tr>
      <w:tr w:rsidR="00E91B1C" w:rsidRPr="00E91B1C" w14:paraId="59BD4013" w14:textId="77777777">
        <w:trPr>
          <w:tblCellSpacing w:w="15" w:type="dxa"/>
        </w:trPr>
        <w:tc>
          <w:tcPr>
            <w:tcW w:w="0" w:type="auto"/>
            <w:vAlign w:val="center"/>
            <w:hideMark/>
          </w:tcPr>
          <w:p w14:paraId="52BFC558" w14:textId="77777777" w:rsidR="00E91B1C" w:rsidRPr="00E91B1C" w:rsidRDefault="00E91B1C" w:rsidP="00E91B1C">
            <w:r w:rsidRPr="00E91B1C">
              <w:rPr>
                <w:b/>
                <w:bCs/>
              </w:rPr>
              <w:t>Business Outcome</w:t>
            </w:r>
          </w:p>
        </w:tc>
        <w:tc>
          <w:tcPr>
            <w:tcW w:w="0" w:type="auto"/>
            <w:vAlign w:val="center"/>
            <w:hideMark/>
          </w:tcPr>
          <w:p w14:paraId="22029FE8" w14:textId="77777777" w:rsidR="00E91B1C" w:rsidRPr="00E91B1C" w:rsidRDefault="00E91B1C" w:rsidP="00E91B1C">
            <w:r w:rsidRPr="00E91B1C">
              <w:t>Improved consistency, better traceability, reduced defects, stronger process discipline</w:t>
            </w:r>
          </w:p>
        </w:tc>
      </w:tr>
      <w:tr w:rsidR="00E91B1C" w:rsidRPr="00E91B1C" w14:paraId="5CD72FC9" w14:textId="77777777">
        <w:trPr>
          <w:tblCellSpacing w:w="15" w:type="dxa"/>
        </w:trPr>
        <w:tc>
          <w:tcPr>
            <w:tcW w:w="0" w:type="auto"/>
            <w:vAlign w:val="center"/>
            <w:hideMark/>
          </w:tcPr>
          <w:p w14:paraId="4C500CF7" w14:textId="77777777" w:rsidR="00E91B1C" w:rsidRPr="00E91B1C" w:rsidRDefault="00E91B1C" w:rsidP="00E91B1C">
            <w:r w:rsidRPr="00E91B1C">
              <w:rPr>
                <w:b/>
                <w:bCs/>
              </w:rPr>
              <w:t>Evidence / Proof</w:t>
            </w:r>
          </w:p>
        </w:tc>
        <w:tc>
          <w:tcPr>
            <w:tcW w:w="0" w:type="auto"/>
            <w:vAlign w:val="center"/>
            <w:hideMark/>
          </w:tcPr>
          <w:p w14:paraId="360E476F" w14:textId="77777777" w:rsidR="00E91B1C" w:rsidRPr="00E91B1C" w:rsidRDefault="00E91B1C" w:rsidP="00E91B1C">
            <w:r w:rsidRPr="00E91B1C">
              <w:t>Created test cases, test scenarios, bug tracking reports, and structured testing frameworks</w:t>
            </w:r>
          </w:p>
        </w:tc>
      </w:tr>
      <w:tr w:rsidR="00E91B1C" w:rsidRPr="00E91B1C" w14:paraId="7096B028" w14:textId="77777777">
        <w:trPr>
          <w:tblCellSpacing w:w="15" w:type="dxa"/>
        </w:trPr>
        <w:tc>
          <w:tcPr>
            <w:tcW w:w="0" w:type="auto"/>
            <w:vAlign w:val="center"/>
            <w:hideMark/>
          </w:tcPr>
          <w:p w14:paraId="46511047" w14:textId="77777777" w:rsidR="00E91B1C" w:rsidRPr="00E91B1C" w:rsidRDefault="00E91B1C" w:rsidP="00E91B1C">
            <w:r w:rsidRPr="00E91B1C">
              <w:rPr>
                <w:b/>
                <w:bCs/>
              </w:rPr>
              <w:t>Metric Placeholder</w:t>
            </w:r>
          </w:p>
        </w:tc>
        <w:tc>
          <w:tcPr>
            <w:tcW w:w="0" w:type="auto"/>
            <w:vAlign w:val="center"/>
            <w:hideMark/>
          </w:tcPr>
          <w:p w14:paraId="2EEA60F7" w14:textId="77777777" w:rsidR="00E91B1C" w:rsidRPr="00E91B1C" w:rsidRDefault="00E91B1C" w:rsidP="00E91B1C">
            <w:r w:rsidRPr="00E91B1C">
              <w:t>Defect density reduction, documentation coverage, testing consistency improvement, process adherence</w:t>
            </w:r>
          </w:p>
        </w:tc>
      </w:tr>
      <w:tr w:rsidR="00E91B1C" w:rsidRPr="00E91B1C" w14:paraId="1635CB08" w14:textId="77777777">
        <w:trPr>
          <w:tblCellSpacing w:w="15" w:type="dxa"/>
        </w:trPr>
        <w:tc>
          <w:tcPr>
            <w:tcW w:w="0" w:type="auto"/>
            <w:vAlign w:val="center"/>
            <w:hideMark/>
          </w:tcPr>
          <w:p w14:paraId="5FF0D2DC" w14:textId="77777777" w:rsidR="00E91B1C" w:rsidRPr="00E91B1C" w:rsidRDefault="00E91B1C" w:rsidP="00E91B1C">
            <w:r w:rsidRPr="00E91B1C">
              <w:rPr>
                <w:b/>
                <w:bCs/>
              </w:rPr>
              <w:t>Best-Fit Roles</w:t>
            </w:r>
          </w:p>
        </w:tc>
        <w:tc>
          <w:tcPr>
            <w:tcW w:w="0" w:type="auto"/>
            <w:vAlign w:val="center"/>
            <w:hideMark/>
          </w:tcPr>
          <w:p w14:paraId="34D62427" w14:textId="77777777" w:rsidR="00E91B1C" w:rsidRPr="00E91B1C" w:rsidRDefault="00E91B1C" w:rsidP="00E91B1C">
            <w:r w:rsidRPr="00E91B1C">
              <w:t>Process Improvement Analyst, Business Operations Associate, Business Systems Analyst, Program Analyst</w:t>
            </w:r>
          </w:p>
        </w:tc>
      </w:tr>
      <w:tr w:rsidR="00E91B1C" w:rsidRPr="00E91B1C" w14:paraId="708AA739" w14:textId="77777777">
        <w:trPr>
          <w:tblCellSpacing w:w="15" w:type="dxa"/>
        </w:trPr>
        <w:tc>
          <w:tcPr>
            <w:tcW w:w="0" w:type="auto"/>
            <w:vAlign w:val="center"/>
            <w:hideMark/>
          </w:tcPr>
          <w:p w14:paraId="28BAA3BC" w14:textId="77777777" w:rsidR="00E91B1C" w:rsidRPr="00E91B1C" w:rsidRDefault="00E91B1C" w:rsidP="00E91B1C">
            <w:r w:rsidRPr="00E91B1C">
              <w:rPr>
                <w:b/>
                <w:bCs/>
              </w:rPr>
              <w:t>Secondary-Fit Roles</w:t>
            </w:r>
          </w:p>
        </w:tc>
        <w:tc>
          <w:tcPr>
            <w:tcW w:w="0" w:type="auto"/>
            <w:vAlign w:val="center"/>
            <w:hideMark/>
          </w:tcPr>
          <w:p w14:paraId="1B28351F" w14:textId="77777777" w:rsidR="00E91B1C" w:rsidRPr="00E91B1C" w:rsidRDefault="00E91B1C" w:rsidP="00E91B1C">
            <w:r w:rsidRPr="00E91B1C">
              <w:t>Product Operations Analyst, Implementation Analyst, Program Coordinator, Operations Associate, AI</w:t>
            </w:r>
          </w:p>
        </w:tc>
      </w:tr>
      <w:tr w:rsidR="00E91B1C" w:rsidRPr="00E91B1C" w14:paraId="35730888" w14:textId="77777777">
        <w:trPr>
          <w:tblCellSpacing w:w="15" w:type="dxa"/>
        </w:trPr>
        <w:tc>
          <w:tcPr>
            <w:tcW w:w="0" w:type="auto"/>
            <w:vAlign w:val="center"/>
            <w:hideMark/>
          </w:tcPr>
          <w:p w14:paraId="123E220E" w14:textId="77777777" w:rsidR="00E91B1C" w:rsidRPr="00E91B1C" w:rsidRDefault="00E91B1C" w:rsidP="00E91B1C">
            <w:r w:rsidRPr="00E91B1C">
              <w:rPr>
                <w:b/>
                <w:bCs/>
              </w:rPr>
              <w:lastRenderedPageBreak/>
              <w:t>Adaptation Direction</w:t>
            </w:r>
          </w:p>
        </w:tc>
        <w:tc>
          <w:tcPr>
            <w:tcW w:w="0" w:type="auto"/>
            <w:vAlign w:val="center"/>
            <w:hideMark/>
          </w:tcPr>
          <w:p w14:paraId="74AD3FBC" w14:textId="77777777" w:rsidR="00E91B1C" w:rsidRPr="00E91B1C" w:rsidRDefault="00E91B1C" w:rsidP="00E91B1C">
            <w:r w:rsidRPr="00E91B1C">
              <w:t>For process roles, frame as standardizing workflows and reducing variability. For operations roles, frame as improving consistency and execution discipline. For business systems, frame as creating traceable testing and validation processes.</w:t>
            </w:r>
          </w:p>
        </w:tc>
      </w:tr>
    </w:tbl>
    <w:p w14:paraId="191B1F5A" w14:textId="77777777" w:rsidR="00E91B1C" w:rsidRPr="00E91B1C" w:rsidRDefault="00E91B1C" w:rsidP="00E91B1C">
      <w:r w:rsidRPr="00E91B1C">
        <w:pict w14:anchorId="54A47116">
          <v:rect id="_x0000_i1128" style="width:0;height:1.5pt" o:hralign="center" o:hrstd="t" o:hr="t" fillcolor="#a0a0a0" stroked="f"/>
        </w:pict>
      </w:r>
    </w:p>
    <w:p w14:paraId="408E8049" w14:textId="77777777" w:rsidR="00E91B1C" w:rsidRPr="00E91B1C" w:rsidRDefault="00E91B1C" w:rsidP="00E91B1C">
      <w:pPr>
        <w:rPr>
          <w:b/>
          <w:bCs/>
        </w:rPr>
      </w:pPr>
      <w:r w:rsidRPr="00E91B1C">
        <w:rPr>
          <w:b/>
          <w:bCs/>
        </w:rPr>
        <w:t>Point 14: Technology-Enabled QA Modernization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658"/>
      </w:tblGrid>
      <w:tr w:rsidR="00E91B1C" w:rsidRPr="00E91B1C" w14:paraId="215EAEF2" w14:textId="77777777">
        <w:trPr>
          <w:tblHeader/>
          <w:tblCellSpacing w:w="15" w:type="dxa"/>
        </w:trPr>
        <w:tc>
          <w:tcPr>
            <w:tcW w:w="0" w:type="auto"/>
            <w:vAlign w:val="center"/>
            <w:hideMark/>
          </w:tcPr>
          <w:p w14:paraId="35DC3A06" w14:textId="77777777" w:rsidR="00E91B1C" w:rsidRPr="00E91B1C" w:rsidRDefault="00E91B1C" w:rsidP="00E91B1C">
            <w:pPr>
              <w:rPr>
                <w:b/>
                <w:bCs/>
              </w:rPr>
            </w:pPr>
            <w:r w:rsidRPr="00E91B1C">
              <w:rPr>
                <w:b/>
                <w:bCs/>
              </w:rPr>
              <w:t>Field</w:t>
            </w:r>
          </w:p>
        </w:tc>
        <w:tc>
          <w:tcPr>
            <w:tcW w:w="0" w:type="auto"/>
            <w:vAlign w:val="center"/>
            <w:hideMark/>
          </w:tcPr>
          <w:p w14:paraId="5CAAD949" w14:textId="77777777" w:rsidR="00E91B1C" w:rsidRPr="00E91B1C" w:rsidRDefault="00E91B1C" w:rsidP="00E91B1C">
            <w:pPr>
              <w:rPr>
                <w:b/>
                <w:bCs/>
              </w:rPr>
            </w:pPr>
            <w:r w:rsidRPr="00E91B1C">
              <w:rPr>
                <w:b/>
                <w:bCs/>
              </w:rPr>
              <w:t>Details</w:t>
            </w:r>
          </w:p>
        </w:tc>
      </w:tr>
      <w:tr w:rsidR="00E91B1C" w:rsidRPr="00E91B1C" w14:paraId="405B6293" w14:textId="77777777">
        <w:trPr>
          <w:tblCellSpacing w:w="15" w:type="dxa"/>
        </w:trPr>
        <w:tc>
          <w:tcPr>
            <w:tcW w:w="0" w:type="auto"/>
            <w:vAlign w:val="center"/>
            <w:hideMark/>
          </w:tcPr>
          <w:p w14:paraId="486A4332" w14:textId="77777777" w:rsidR="00E91B1C" w:rsidRPr="00E91B1C" w:rsidRDefault="00E91B1C" w:rsidP="00E91B1C">
            <w:r w:rsidRPr="00E91B1C">
              <w:rPr>
                <w:b/>
                <w:bCs/>
              </w:rPr>
              <w:t>Base Resume Point</w:t>
            </w:r>
          </w:p>
        </w:tc>
        <w:tc>
          <w:tcPr>
            <w:tcW w:w="0" w:type="auto"/>
            <w:vAlign w:val="center"/>
            <w:hideMark/>
          </w:tcPr>
          <w:p w14:paraId="2FA0A15E" w14:textId="77777777" w:rsidR="00E91B1C" w:rsidRPr="00E91B1C" w:rsidRDefault="00E91B1C" w:rsidP="00E91B1C">
            <w:r w:rsidRPr="00E91B1C">
              <w:t>Improved QA operations by combining Azure DevOps, Tableau, Citrix, VB, Compare, and structured testing practices to modernize validation workflows, improve defect visibility, and support more efficient software delivery.</w:t>
            </w:r>
          </w:p>
        </w:tc>
      </w:tr>
      <w:tr w:rsidR="00E91B1C" w:rsidRPr="00E91B1C" w14:paraId="6B33785B" w14:textId="77777777">
        <w:trPr>
          <w:tblCellSpacing w:w="15" w:type="dxa"/>
        </w:trPr>
        <w:tc>
          <w:tcPr>
            <w:tcW w:w="0" w:type="auto"/>
            <w:vAlign w:val="center"/>
            <w:hideMark/>
          </w:tcPr>
          <w:p w14:paraId="0CE16990" w14:textId="77777777" w:rsidR="00E91B1C" w:rsidRPr="00E91B1C" w:rsidRDefault="00E91B1C" w:rsidP="00E91B1C">
            <w:r w:rsidRPr="00E91B1C">
              <w:rPr>
                <w:b/>
                <w:bCs/>
              </w:rPr>
              <w:t>Core Competency</w:t>
            </w:r>
          </w:p>
        </w:tc>
        <w:tc>
          <w:tcPr>
            <w:tcW w:w="0" w:type="auto"/>
            <w:vAlign w:val="center"/>
            <w:hideMark/>
          </w:tcPr>
          <w:p w14:paraId="3E9B69B7" w14:textId="77777777" w:rsidR="00E91B1C" w:rsidRPr="00E91B1C" w:rsidRDefault="00E91B1C" w:rsidP="00E91B1C">
            <w:r w:rsidRPr="00E91B1C">
              <w:t>QA Modernization, Tool-Enabled Operations, Digital Operations, Process Automation</w:t>
            </w:r>
          </w:p>
        </w:tc>
      </w:tr>
      <w:tr w:rsidR="00E91B1C" w:rsidRPr="00E91B1C" w14:paraId="247AE77C" w14:textId="77777777">
        <w:trPr>
          <w:tblCellSpacing w:w="15" w:type="dxa"/>
        </w:trPr>
        <w:tc>
          <w:tcPr>
            <w:tcW w:w="0" w:type="auto"/>
            <w:vAlign w:val="center"/>
            <w:hideMark/>
          </w:tcPr>
          <w:p w14:paraId="309D23F6" w14:textId="77777777" w:rsidR="00E91B1C" w:rsidRPr="00E91B1C" w:rsidRDefault="00E91B1C" w:rsidP="00E91B1C">
            <w:r w:rsidRPr="00E91B1C">
              <w:rPr>
                <w:b/>
                <w:bCs/>
              </w:rPr>
              <w:t>Functional Skill</w:t>
            </w:r>
          </w:p>
        </w:tc>
        <w:tc>
          <w:tcPr>
            <w:tcW w:w="0" w:type="auto"/>
            <w:vAlign w:val="center"/>
            <w:hideMark/>
          </w:tcPr>
          <w:p w14:paraId="1779533C" w14:textId="77777777" w:rsidR="00E91B1C" w:rsidRPr="00E91B1C" w:rsidRDefault="00E91B1C" w:rsidP="00E91B1C">
            <w:r w:rsidRPr="00E91B1C">
              <w:t>Azure DevOps, Tableau, Citrix, VB, Compare, testing tools, workflow optimization</w:t>
            </w:r>
          </w:p>
        </w:tc>
      </w:tr>
      <w:tr w:rsidR="00E91B1C" w:rsidRPr="00E91B1C" w14:paraId="2CBFBE21" w14:textId="77777777">
        <w:trPr>
          <w:tblCellSpacing w:w="15" w:type="dxa"/>
        </w:trPr>
        <w:tc>
          <w:tcPr>
            <w:tcW w:w="0" w:type="auto"/>
            <w:vAlign w:val="center"/>
            <w:hideMark/>
          </w:tcPr>
          <w:p w14:paraId="1A0F4CDA" w14:textId="77777777" w:rsidR="00E91B1C" w:rsidRPr="00E91B1C" w:rsidRDefault="00E91B1C" w:rsidP="00E91B1C">
            <w:r w:rsidRPr="00E91B1C">
              <w:rPr>
                <w:b/>
                <w:bCs/>
              </w:rPr>
              <w:t>Business Outcome</w:t>
            </w:r>
          </w:p>
        </w:tc>
        <w:tc>
          <w:tcPr>
            <w:tcW w:w="0" w:type="auto"/>
            <w:vAlign w:val="center"/>
            <w:hideMark/>
          </w:tcPr>
          <w:p w14:paraId="580401A3" w14:textId="77777777" w:rsidR="00E91B1C" w:rsidRPr="00E91B1C" w:rsidRDefault="00E91B1C" w:rsidP="00E91B1C">
            <w:r w:rsidRPr="00E91B1C">
              <w:t>Improved defect visibility, faster testing workflows, stronger delivery efficiency, better operational control</w:t>
            </w:r>
          </w:p>
        </w:tc>
      </w:tr>
      <w:tr w:rsidR="00E91B1C" w:rsidRPr="00E91B1C" w14:paraId="495D6670" w14:textId="77777777">
        <w:trPr>
          <w:tblCellSpacing w:w="15" w:type="dxa"/>
        </w:trPr>
        <w:tc>
          <w:tcPr>
            <w:tcW w:w="0" w:type="auto"/>
            <w:vAlign w:val="center"/>
            <w:hideMark/>
          </w:tcPr>
          <w:p w14:paraId="52EDD1C0" w14:textId="77777777" w:rsidR="00E91B1C" w:rsidRPr="00E91B1C" w:rsidRDefault="00E91B1C" w:rsidP="00E91B1C">
            <w:r w:rsidRPr="00E91B1C">
              <w:rPr>
                <w:b/>
                <w:bCs/>
              </w:rPr>
              <w:t>Evidence / Proof</w:t>
            </w:r>
          </w:p>
        </w:tc>
        <w:tc>
          <w:tcPr>
            <w:tcW w:w="0" w:type="auto"/>
            <w:vAlign w:val="center"/>
            <w:hideMark/>
          </w:tcPr>
          <w:p w14:paraId="0894A3D2" w14:textId="77777777" w:rsidR="00E91B1C" w:rsidRPr="00E91B1C" w:rsidRDefault="00E91B1C" w:rsidP="00E91B1C">
            <w:r w:rsidRPr="00E91B1C">
              <w:t xml:space="preserve">Used Azure DevOps for migration tracking, Tableau for visualization, Citrix and VB for automation testing, and </w:t>
            </w:r>
            <w:proofErr w:type="gramStart"/>
            <w:r w:rsidRPr="00E91B1C">
              <w:t>Compare</w:t>
            </w:r>
            <w:proofErr w:type="gramEnd"/>
            <w:r w:rsidRPr="00E91B1C">
              <w:t xml:space="preserve"> for documentation and validation support</w:t>
            </w:r>
          </w:p>
        </w:tc>
      </w:tr>
      <w:tr w:rsidR="00E91B1C" w:rsidRPr="00E91B1C" w14:paraId="7350A35C" w14:textId="77777777">
        <w:trPr>
          <w:tblCellSpacing w:w="15" w:type="dxa"/>
        </w:trPr>
        <w:tc>
          <w:tcPr>
            <w:tcW w:w="0" w:type="auto"/>
            <w:vAlign w:val="center"/>
            <w:hideMark/>
          </w:tcPr>
          <w:p w14:paraId="1F2FA48A" w14:textId="77777777" w:rsidR="00E91B1C" w:rsidRPr="00E91B1C" w:rsidRDefault="00E91B1C" w:rsidP="00E91B1C">
            <w:r w:rsidRPr="00E91B1C">
              <w:rPr>
                <w:b/>
                <w:bCs/>
              </w:rPr>
              <w:t>Metric Placeholder</w:t>
            </w:r>
          </w:p>
        </w:tc>
        <w:tc>
          <w:tcPr>
            <w:tcW w:w="0" w:type="auto"/>
            <w:vAlign w:val="center"/>
            <w:hideMark/>
          </w:tcPr>
          <w:p w14:paraId="01C81169" w14:textId="77777777" w:rsidR="00E91B1C" w:rsidRPr="00E91B1C" w:rsidRDefault="00E91B1C" w:rsidP="00E91B1C">
            <w:r w:rsidRPr="00E91B1C">
              <w:t>Process efficiency improvement, testing cycle reduction, defect visibility improvement, tool adoption</w:t>
            </w:r>
          </w:p>
        </w:tc>
      </w:tr>
      <w:tr w:rsidR="00E91B1C" w:rsidRPr="00E91B1C" w14:paraId="48730D32" w14:textId="77777777">
        <w:trPr>
          <w:tblCellSpacing w:w="15" w:type="dxa"/>
        </w:trPr>
        <w:tc>
          <w:tcPr>
            <w:tcW w:w="0" w:type="auto"/>
            <w:vAlign w:val="center"/>
            <w:hideMark/>
          </w:tcPr>
          <w:p w14:paraId="779805CB" w14:textId="77777777" w:rsidR="00E91B1C" w:rsidRPr="00E91B1C" w:rsidRDefault="00E91B1C" w:rsidP="00E91B1C">
            <w:r w:rsidRPr="00E91B1C">
              <w:rPr>
                <w:b/>
                <w:bCs/>
              </w:rPr>
              <w:t>Best-Fit Roles</w:t>
            </w:r>
          </w:p>
        </w:tc>
        <w:tc>
          <w:tcPr>
            <w:tcW w:w="0" w:type="auto"/>
            <w:vAlign w:val="center"/>
            <w:hideMark/>
          </w:tcPr>
          <w:p w14:paraId="1E2339F4" w14:textId="77777777" w:rsidR="00E91B1C" w:rsidRPr="00E91B1C" w:rsidRDefault="00E91B1C" w:rsidP="00E91B1C">
            <w:r w:rsidRPr="00E91B1C">
              <w:t>Digital Transformation Analyst, AI Operations Analyst, Business Systems Analyst, Process Improvement Analyst</w:t>
            </w:r>
          </w:p>
        </w:tc>
      </w:tr>
      <w:tr w:rsidR="00E91B1C" w:rsidRPr="00E91B1C" w14:paraId="42A97F87" w14:textId="77777777">
        <w:trPr>
          <w:tblCellSpacing w:w="15" w:type="dxa"/>
        </w:trPr>
        <w:tc>
          <w:tcPr>
            <w:tcW w:w="0" w:type="auto"/>
            <w:vAlign w:val="center"/>
            <w:hideMark/>
          </w:tcPr>
          <w:p w14:paraId="00CE22EA" w14:textId="77777777" w:rsidR="00E91B1C" w:rsidRPr="00E91B1C" w:rsidRDefault="00E91B1C" w:rsidP="00E91B1C">
            <w:r w:rsidRPr="00E91B1C">
              <w:rPr>
                <w:b/>
                <w:bCs/>
              </w:rPr>
              <w:t>Secondary-Fit Roles</w:t>
            </w:r>
          </w:p>
        </w:tc>
        <w:tc>
          <w:tcPr>
            <w:tcW w:w="0" w:type="auto"/>
            <w:vAlign w:val="center"/>
            <w:hideMark/>
          </w:tcPr>
          <w:p w14:paraId="7F1E261F" w14:textId="77777777" w:rsidR="00E91B1C" w:rsidRPr="00E91B1C" w:rsidRDefault="00E91B1C" w:rsidP="00E91B1C">
            <w:r w:rsidRPr="00E91B1C">
              <w:t>Implementation Analyst, Product Operations Analyst, Operations Associate, AI, Program Analyst</w:t>
            </w:r>
          </w:p>
        </w:tc>
      </w:tr>
      <w:tr w:rsidR="00E91B1C" w:rsidRPr="00E91B1C" w14:paraId="2E2098BC" w14:textId="77777777">
        <w:trPr>
          <w:tblCellSpacing w:w="15" w:type="dxa"/>
        </w:trPr>
        <w:tc>
          <w:tcPr>
            <w:tcW w:w="0" w:type="auto"/>
            <w:vAlign w:val="center"/>
            <w:hideMark/>
          </w:tcPr>
          <w:p w14:paraId="7B8E449E" w14:textId="77777777" w:rsidR="00E91B1C" w:rsidRPr="00E91B1C" w:rsidRDefault="00E91B1C" w:rsidP="00E91B1C">
            <w:r w:rsidRPr="00E91B1C">
              <w:rPr>
                <w:b/>
                <w:bCs/>
              </w:rPr>
              <w:t>Adaptation Direction</w:t>
            </w:r>
          </w:p>
        </w:tc>
        <w:tc>
          <w:tcPr>
            <w:tcW w:w="0" w:type="auto"/>
            <w:vAlign w:val="center"/>
            <w:hideMark/>
          </w:tcPr>
          <w:p w14:paraId="1BEB54CA" w14:textId="77777777" w:rsidR="00E91B1C" w:rsidRPr="00E91B1C" w:rsidRDefault="00E91B1C" w:rsidP="00E91B1C">
            <w:r w:rsidRPr="00E91B1C">
              <w:t xml:space="preserve">For digital transformation roles, frame as tool-enabled modernization. For AI operations, frame as structured automation and operational quality </w:t>
            </w:r>
            <w:r w:rsidRPr="00E91B1C">
              <w:lastRenderedPageBreak/>
              <w:t>control. For systems roles, frame as using tools to improve validation, visibility, and delivery.</w:t>
            </w:r>
          </w:p>
        </w:tc>
      </w:tr>
    </w:tbl>
    <w:p w14:paraId="3390257C" w14:textId="77777777" w:rsidR="00E91B1C" w:rsidRPr="00E91B1C" w:rsidRDefault="00E91B1C" w:rsidP="00E91B1C">
      <w:r w:rsidRPr="00E91B1C">
        <w:lastRenderedPageBreak/>
        <w:pict w14:anchorId="43933887">
          <v:rect id="_x0000_i1129" style="width:0;height:1.5pt" o:hralign="center" o:hrstd="t" o:hr="t" fillcolor="#a0a0a0" stroked="f"/>
        </w:pict>
      </w:r>
    </w:p>
    <w:p w14:paraId="3BFAE0EF" w14:textId="77777777" w:rsidR="00E91B1C" w:rsidRPr="00E91B1C" w:rsidRDefault="00E91B1C" w:rsidP="00E91B1C">
      <w:pPr>
        <w:rPr>
          <w:b/>
          <w:bCs/>
        </w:rPr>
      </w:pPr>
      <w:r w:rsidRPr="00E91B1C">
        <w:rPr>
          <w:b/>
          <w:bCs/>
        </w:rPr>
        <w:t xml:space="preserve">Strongest Role Mapping </w:t>
      </w:r>
      <w:proofErr w:type="gramStart"/>
      <w:r w:rsidRPr="00E91B1C">
        <w:rPr>
          <w:b/>
          <w:bCs/>
        </w:rPr>
        <w:t>From</w:t>
      </w:r>
      <w:proofErr w:type="gramEnd"/>
      <w:r w:rsidRPr="00E91B1C">
        <w:rPr>
          <w:b/>
          <w:bCs/>
        </w:rPr>
        <w:t xml:space="preserve"> </w:t>
      </w:r>
      <w:proofErr w:type="spellStart"/>
      <w:r w:rsidRPr="00E91B1C">
        <w:rPr>
          <w:b/>
          <w:bCs/>
        </w:rPr>
        <w:t>LTIMindtree</w:t>
      </w:r>
      <w:proofErr w:type="spellEnd"/>
      <w:r w:rsidRPr="00E91B1C">
        <w:rPr>
          <w:b/>
          <w:bCs/>
        </w:rPr>
        <w:t xml:space="preserve"> Experience</w:t>
      </w:r>
    </w:p>
    <w:p w14:paraId="22941754" w14:textId="77777777" w:rsidR="00E91B1C" w:rsidRPr="00E91B1C" w:rsidRDefault="00E91B1C" w:rsidP="00E91B1C">
      <w:pPr>
        <w:rPr>
          <w:b/>
          <w:bCs/>
        </w:rPr>
      </w:pPr>
      <w:r w:rsidRPr="00E91B1C">
        <w:rPr>
          <w:b/>
          <w:bCs/>
        </w:rPr>
        <w:t>Best points for Business Systems Analyst</w:t>
      </w:r>
    </w:p>
    <w:p w14:paraId="264FB793" w14:textId="77777777" w:rsidR="00E91B1C" w:rsidRPr="00E91B1C" w:rsidRDefault="00E91B1C" w:rsidP="00E91B1C">
      <w:r w:rsidRPr="00E91B1C">
        <w:t>Use these first:</w:t>
      </w:r>
    </w:p>
    <w:p w14:paraId="5B4255DF" w14:textId="77777777" w:rsidR="00E91B1C" w:rsidRPr="00E91B1C" w:rsidRDefault="00E91B1C" w:rsidP="00E91B1C">
      <w:pPr>
        <w:numPr>
          <w:ilvl w:val="0"/>
          <w:numId w:val="1"/>
        </w:numPr>
      </w:pPr>
      <w:r w:rsidRPr="00E91B1C">
        <w:rPr>
          <w:b/>
          <w:bCs/>
        </w:rPr>
        <w:t>Point 2: Data Migration Quality Assurance</w:t>
      </w:r>
    </w:p>
    <w:p w14:paraId="1AE53331" w14:textId="77777777" w:rsidR="00E91B1C" w:rsidRPr="00E91B1C" w:rsidRDefault="00E91B1C" w:rsidP="00E91B1C">
      <w:pPr>
        <w:numPr>
          <w:ilvl w:val="0"/>
          <w:numId w:val="1"/>
        </w:numPr>
      </w:pPr>
      <w:r w:rsidRPr="00E91B1C">
        <w:rPr>
          <w:b/>
          <w:bCs/>
        </w:rPr>
        <w:t>Point 3: ETL Testing and Defect Detection Improvement</w:t>
      </w:r>
    </w:p>
    <w:p w14:paraId="65E996D8" w14:textId="77777777" w:rsidR="00E91B1C" w:rsidRPr="00E91B1C" w:rsidRDefault="00E91B1C" w:rsidP="00E91B1C">
      <w:pPr>
        <w:numPr>
          <w:ilvl w:val="0"/>
          <w:numId w:val="1"/>
        </w:numPr>
      </w:pPr>
      <w:r w:rsidRPr="00E91B1C">
        <w:rPr>
          <w:b/>
          <w:bCs/>
        </w:rPr>
        <w:t>Point 4: Test Documentation and Traceability</w:t>
      </w:r>
    </w:p>
    <w:p w14:paraId="4D4CD793" w14:textId="77777777" w:rsidR="00E91B1C" w:rsidRPr="00E91B1C" w:rsidRDefault="00E91B1C" w:rsidP="00E91B1C">
      <w:pPr>
        <w:numPr>
          <w:ilvl w:val="0"/>
          <w:numId w:val="1"/>
        </w:numPr>
      </w:pPr>
      <w:r w:rsidRPr="00E91B1C">
        <w:rPr>
          <w:b/>
          <w:bCs/>
        </w:rPr>
        <w:t>Point 10: Tableau Reporting and Root Cause Analysis</w:t>
      </w:r>
    </w:p>
    <w:p w14:paraId="17F70CF4" w14:textId="77777777" w:rsidR="00E91B1C" w:rsidRPr="00E91B1C" w:rsidRDefault="00E91B1C" w:rsidP="00E91B1C">
      <w:pPr>
        <w:numPr>
          <w:ilvl w:val="0"/>
          <w:numId w:val="1"/>
        </w:numPr>
      </w:pPr>
      <w:r w:rsidRPr="00E91B1C">
        <w:rPr>
          <w:b/>
          <w:bCs/>
        </w:rPr>
        <w:t>Point 12: Release Readiness and Production Risk Reduction</w:t>
      </w:r>
    </w:p>
    <w:p w14:paraId="7BB8AB5A" w14:textId="77777777" w:rsidR="00E91B1C" w:rsidRPr="00E91B1C" w:rsidRDefault="00E91B1C" w:rsidP="00E91B1C">
      <w:pPr>
        <w:numPr>
          <w:ilvl w:val="0"/>
          <w:numId w:val="1"/>
        </w:numPr>
      </w:pPr>
      <w:r w:rsidRPr="00E91B1C">
        <w:rPr>
          <w:b/>
          <w:bCs/>
        </w:rPr>
        <w:t>Point 14: Technology-Enabled QA Modernization</w:t>
      </w:r>
    </w:p>
    <w:p w14:paraId="76929D2B" w14:textId="77777777" w:rsidR="00E91B1C" w:rsidRPr="00E91B1C" w:rsidRDefault="00E91B1C" w:rsidP="00E91B1C">
      <w:pPr>
        <w:rPr>
          <w:b/>
          <w:bCs/>
        </w:rPr>
      </w:pPr>
      <w:r w:rsidRPr="00E91B1C">
        <w:rPr>
          <w:b/>
          <w:bCs/>
        </w:rPr>
        <w:t>Best points for Implementation Analyst</w:t>
      </w:r>
    </w:p>
    <w:p w14:paraId="71A47606" w14:textId="77777777" w:rsidR="00E91B1C" w:rsidRPr="00E91B1C" w:rsidRDefault="00E91B1C" w:rsidP="00E91B1C">
      <w:r w:rsidRPr="00E91B1C">
        <w:t>Use these first:</w:t>
      </w:r>
    </w:p>
    <w:p w14:paraId="4D50CAAD" w14:textId="77777777" w:rsidR="00E91B1C" w:rsidRPr="00E91B1C" w:rsidRDefault="00E91B1C" w:rsidP="00E91B1C">
      <w:pPr>
        <w:numPr>
          <w:ilvl w:val="0"/>
          <w:numId w:val="2"/>
        </w:numPr>
      </w:pPr>
      <w:r w:rsidRPr="00E91B1C">
        <w:rPr>
          <w:b/>
          <w:bCs/>
        </w:rPr>
        <w:t>Point 2: Data Migration Quality Assurance</w:t>
      </w:r>
    </w:p>
    <w:p w14:paraId="2F7C2A7C" w14:textId="77777777" w:rsidR="00E91B1C" w:rsidRPr="00E91B1C" w:rsidRDefault="00E91B1C" w:rsidP="00E91B1C">
      <w:pPr>
        <w:numPr>
          <w:ilvl w:val="0"/>
          <w:numId w:val="2"/>
        </w:numPr>
      </w:pPr>
      <w:r w:rsidRPr="00E91B1C">
        <w:rPr>
          <w:b/>
          <w:bCs/>
        </w:rPr>
        <w:t>Point 5: Defect Management and Bug Resolution Acceleration</w:t>
      </w:r>
    </w:p>
    <w:p w14:paraId="4976B681" w14:textId="77777777" w:rsidR="00E91B1C" w:rsidRPr="00E91B1C" w:rsidRDefault="00E91B1C" w:rsidP="00E91B1C">
      <w:pPr>
        <w:numPr>
          <w:ilvl w:val="0"/>
          <w:numId w:val="2"/>
        </w:numPr>
      </w:pPr>
      <w:r w:rsidRPr="00E91B1C">
        <w:rPr>
          <w:b/>
          <w:bCs/>
        </w:rPr>
        <w:t>Point 8: Agile SDLC and Scrum Process Improvement</w:t>
      </w:r>
    </w:p>
    <w:p w14:paraId="6A445C6F" w14:textId="77777777" w:rsidR="00E91B1C" w:rsidRPr="00E91B1C" w:rsidRDefault="00E91B1C" w:rsidP="00E91B1C">
      <w:pPr>
        <w:numPr>
          <w:ilvl w:val="0"/>
          <w:numId w:val="2"/>
        </w:numPr>
      </w:pPr>
      <w:r w:rsidRPr="00E91B1C">
        <w:rPr>
          <w:b/>
          <w:bCs/>
        </w:rPr>
        <w:t>Point 12: Release Readiness and Production Risk Reduction</w:t>
      </w:r>
    </w:p>
    <w:p w14:paraId="5B9B0BE7" w14:textId="77777777" w:rsidR="00E91B1C" w:rsidRPr="00E91B1C" w:rsidRDefault="00E91B1C" w:rsidP="00E91B1C">
      <w:pPr>
        <w:numPr>
          <w:ilvl w:val="0"/>
          <w:numId w:val="2"/>
        </w:numPr>
      </w:pPr>
      <w:r w:rsidRPr="00E91B1C">
        <w:rPr>
          <w:b/>
          <w:bCs/>
        </w:rPr>
        <w:t>Point 4: Test Documentation and Traceability</w:t>
      </w:r>
    </w:p>
    <w:p w14:paraId="6624873D" w14:textId="77777777" w:rsidR="00E91B1C" w:rsidRPr="00E91B1C" w:rsidRDefault="00E91B1C" w:rsidP="00E91B1C">
      <w:pPr>
        <w:rPr>
          <w:b/>
          <w:bCs/>
        </w:rPr>
      </w:pPr>
      <w:r w:rsidRPr="00E91B1C">
        <w:rPr>
          <w:b/>
          <w:bCs/>
        </w:rPr>
        <w:t>Best points for Process Improvement Analyst</w:t>
      </w:r>
    </w:p>
    <w:p w14:paraId="226525B3" w14:textId="77777777" w:rsidR="00E91B1C" w:rsidRPr="00E91B1C" w:rsidRDefault="00E91B1C" w:rsidP="00E91B1C">
      <w:r w:rsidRPr="00E91B1C">
        <w:t>Use these first:</w:t>
      </w:r>
    </w:p>
    <w:p w14:paraId="1D640524" w14:textId="77777777" w:rsidR="00E91B1C" w:rsidRPr="00E91B1C" w:rsidRDefault="00E91B1C" w:rsidP="00E91B1C">
      <w:pPr>
        <w:numPr>
          <w:ilvl w:val="0"/>
          <w:numId w:val="3"/>
        </w:numPr>
      </w:pPr>
      <w:r w:rsidRPr="00E91B1C">
        <w:rPr>
          <w:b/>
          <w:bCs/>
        </w:rPr>
        <w:t>Point 5: Defect Management and Bug Resolution Acceleration</w:t>
      </w:r>
    </w:p>
    <w:p w14:paraId="21260A00" w14:textId="77777777" w:rsidR="00E91B1C" w:rsidRPr="00E91B1C" w:rsidRDefault="00E91B1C" w:rsidP="00E91B1C">
      <w:pPr>
        <w:numPr>
          <w:ilvl w:val="0"/>
          <w:numId w:val="3"/>
        </w:numPr>
      </w:pPr>
      <w:r w:rsidRPr="00E91B1C">
        <w:rPr>
          <w:b/>
          <w:bCs/>
        </w:rPr>
        <w:t>Point 6: Automation Testing and Testing Framework Support</w:t>
      </w:r>
    </w:p>
    <w:p w14:paraId="4B5A6642" w14:textId="77777777" w:rsidR="00E91B1C" w:rsidRPr="00E91B1C" w:rsidRDefault="00E91B1C" w:rsidP="00E91B1C">
      <w:pPr>
        <w:numPr>
          <w:ilvl w:val="0"/>
          <w:numId w:val="3"/>
        </w:numPr>
      </w:pPr>
      <w:r w:rsidRPr="00E91B1C">
        <w:rPr>
          <w:b/>
          <w:bCs/>
        </w:rPr>
        <w:t>Point 8: Agile SDLC and Scrum Process Improvement</w:t>
      </w:r>
    </w:p>
    <w:p w14:paraId="6611DE05" w14:textId="77777777" w:rsidR="00E91B1C" w:rsidRPr="00E91B1C" w:rsidRDefault="00E91B1C" w:rsidP="00E91B1C">
      <w:pPr>
        <w:numPr>
          <w:ilvl w:val="0"/>
          <w:numId w:val="3"/>
        </w:numPr>
      </w:pPr>
      <w:r w:rsidRPr="00E91B1C">
        <w:rPr>
          <w:b/>
          <w:bCs/>
        </w:rPr>
        <w:t>Point 13: Testing Process Standardization</w:t>
      </w:r>
    </w:p>
    <w:p w14:paraId="567F632C" w14:textId="77777777" w:rsidR="00E91B1C" w:rsidRPr="00E91B1C" w:rsidRDefault="00E91B1C" w:rsidP="00E91B1C">
      <w:pPr>
        <w:numPr>
          <w:ilvl w:val="0"/>
          <w:numId w:val="3"/>
        </w:numPr>
      </w:pPr>
      <w:r w:rsidRPr="00E91B1C">
        <w:rPr>
          <w:b/>
          <w:bCs/>
        </w:rPr>
        <w:lastRenderedPageBreak/>
        <w:t>Point 14: Technology-Enabled QA Modernization</w:t>
      </w:r>
    </w:p>
    <w:p w14:paraId="700C6466" w14:textId="77777777" w:rsidR="00E91B1C" w:rsidRPr="00E91B1C" w:rsidRDefault="00E91B1C" w:rsidP="00E91B1C">
      <w:pPr>
        <w:rPr>
          <w:b/>
          <w:bCs/>
        </w:rPr>
      </w:pPr>
      <w:r w:rsidRPr="00E91B1C">
        <w:rPr>
          <w:b/>
          <w:bCs/>
        </w:rPr>
        <w:t>Best points for Program Analyst / Program Coordinator</w:t>
      </w:r>
    </w:p>
    <w:p w14:paraId="26749FF5" w14:textId="77777777" w:rsidR="00E91B1C" w:rsidRPr="00E91B1C" w:rsidRDefault="00E91B1C" w:rsidP="00E91B1C">
      <w:r w:rsidRPr="00E91B1C">
        <w:t>Use these first:</w:t>
      </w:r>
    </w:p>
    <w:p w14:paraId="63293A11" w14:textId="77777777" w:rsidR="00E91B1C" w:rsidRPr="00E91B1C" w:rsidRDefault="00E91B1C" w:rsidP="00E91B1C">
      <w:pPr>
        <w:numPr>
          <w:ilvl w:val="0"/>
          <w:numId w:val="4"/>
        </w:numPr>
      </w:pPr>
      <w:r w:rsidRPr="00E91B1C">
        <w:rPr>
          <w:b/>
          <w:bCs/>
        </w:rPr>
        <w:t>Point 8: Agile SDLC and Scrum Process Improvement</w:t>
      </w:r>
    </w:p>
    <w:p w14:paraId="3FA583A1" w14:textId="77777777" w:rsidR="00E91B1C" w:rsidRPr="00E91B1C" w:rsidRDefault="00E91B1C" w:rsidP="00E91B1C">
      <w:pPr>
        <w:numPr>
          <w:ilvl w:val="0"/>
          <w:numId w:val="4"/>
        </w:numPr>
      </w:pPr>
      <w:r w:rsidRPr="00E91B1C">
        <w:rPr>
          <w:b/>
          <w:bCs/>
        </w:rPr>
        <w:t>Point 9: Cross-Functional Stakeholder Coordination</w:t>
      </w:r>
    </w:p>
    <w:p w14:paraId="4BB78F14" w14:textId="77777777" w:rsidR="00E91B1C" w:rsidRPr="00E91B1C" w:rsidRDefault="00E91B1C" w:rsidP="00E91B1C">
      <w:pPr>
        <w:numPr>
          <w:ilvl w:val="0"/>
          <w:numId w:val="4"/>
        </w:numPr>
      </w:pPr>
      <w:r w:rsidRPr="00E91B1C">
        <w:rPr>
          <w:b/>
          <w:bCs/>
        </w:rPr>
        <w:t>Point 4: Test Documentation and Traceability</w:t>
      </w:r>
    </w:p>
    <w:p w14:paraId="5BF8D911" w14:textId="77777777" w:rsidR="00E91B1C" w:rsidRPr="00E91B1C" w:rsidRDefault="00E91B1C" w:rsidP="00E91B1C">
      <w:pPr>
        <w:numPr>
          <w:ilvl w:val="0"/>
          <w:numId w:val="4"/>
        </w:numPr>
      </w:pPr>
      <w:r w:rsidRPr="00E91B1C">
        <w:rPr>
          <w:b/>
          <w:bCs/>
        </w:rPr>
        <w:t>Point 12: Release Readiness and Production Risk Reduction</w:t>
      </w:r>
    </w:p>
    <w:p w14:paraId="74AC431B" w14:textId="77777777" w:rsidR="00E91B1C" w:rsidRPr="00E91B1C" w:rsidRDefault="00E91B1C" w:rsidP="00E91B1C">
      <w:pPr>
        <w:numPr>
          <w:ilvl w:val="0"/>
          <w:numId w:val="4"/>
        </w:numPr>
      </w:pPr>
      <w:r w:rsidRPr="00E91B1C">
        <w:rPr>
          <w:b/>
          <w:bCs/>
        </w:rPr>
        <w:t>Point 5: Defect Management and Bug Resolution Acceleration</w:t>
      </w:r>
    </w:p>
    <w:p w14:paraId="0F974C29" w14:textId="77777777" w:rsidR="00E91B1C" w:rsidRPr="00E91B1C" w:rsidRDefault="00E91B1C" w:rsidP="00E91B1C">
      <w:pPr>
        <w:rPr>
          <w:b/>
          <w:bCs/>
        </w:rPr>
      </w:pPr>
      <w:r w:rsidRPr="00E91B1C">
        <w:rPr>
          <w:b/>
          <w:bCs/>
        </w:rPr>
        <w:t>Best points for Product Operations Analyst</w:t>
      </w:r>
    </w:p>
    <w:p w14:paraId="3A51835B" w14:textId="77777777" w:rsidR="00E91B1C" w:rsidRPr="00E91B1C" w:rsidRDefault="00E91B1C" w:rsidP="00E91B1C">
      <w:r w:rsidRPr="00E91B1C">
        <w:t>Use these first:</w:t>
      </w:r>
    </w:p>
    <w:p w14:paraId="64291851" w14:textId="77777777" w:rsidR="00E91B1C" w:rsidRPr="00E91B1C" w:rsidRDefault="00E91B1C" w:rsidP="00E91B1C">
      <w:pPr>
        <w:numPr>
          <w:ilvl w:val="0"/>
          <w:numId w:val="5"/>
        </w:numPr>
      </w:pPr>
      <w:r w:rsidRPr="00E91B1C">
        <w:rPr>
          <w:b/>
          <w:bCs/>
        </w:rPr>
        <w:t>Point 5: Defect Management and Bug Resolution Acceleration</w:t>
      </w:r>
    </w:p>
    <w:p w14:paraId="1796C899" w14:textId="77777777" w:rsidR="00E91B1C" w:rsidRPr="00E91B1C" w:rsidRDefault="00E91B1C" w:rsidP="00E91B1C">
      <w:pPr>
        <w:numPr>
          <w:ilvl w:val="0"/>
          <w:numId w:val="5"/>
        </w:numPr>
      </w:pPr>
      <w:r w:rsidRPr="00E91B1C">
        <w:rPr>
          <w:b/>
          <w:bCs/>
        </w:rPr>
        <w:t>Point 8: Agile SDLC and Scrum Process Improvement</w:t>
      </w:r>
    </w:p>
    <w:p w14:paraId="0E9A6203" w14:textId="77777777" w:rsidR="00E91B1C" w:rsidRPr="00E91B1C" w:rsidRDefault="00E91B1C" w:rsidP="00E91B1C">
      <w:pPr>
        <w:numPr>
          <w:ilvl w:val="0"/>
          <w:numId w:val="5"/>
        </w:numPr>
      </w:pPr>
      <w:r w:rsidRPr="00E91B1C">
        <w:rPr>
          <w:b/>
          <w:bCs/>
        </w:rPr>
        <w:t>Point 12: Release Readiness and Production Risk Reduction</w:t>
      </w:r>
    </w:p>
    <w:p w14:paraId="53AECB0E" w14:textId="77777777" w:rsidR="00E91B1C" w:rsidRPr="00E91B1C" w:rsidRDefault="00E91B1C" w:rsidP="00E91B1C">
      <w:pPr>
        <w:numPr>
          <w:ilvl w:val="0"/>
          <w:numId w:val="5"/>
        </w:numPr>
      </w:pPr>
      <w:r w:rsidRPr="00E91B1C">
        <w:rPr>
          <w:b/>
          <w:bCs/>
        </w:rPr>
        <w:t>Point 13: Testing Process Standardization</w:t>
      </w:r>
    </w:p>
    <w:p w14:paraId="73B0BA3D" w14:textId="77777777" w:rsidR="00E91B1C" w:rsidRPr="00E91B1C" w:rsidRDefault="00E91B1C" w:rsidP="00E91B1C">
      <w:pPr>
        <w:numPr>
          <w:ilvl w:val="0"/>
          <w:numId w:val="5"/>
        </w:numPr>
      </w:pPr>
      <w:r w:rsidRPr="00E91B1C">
        <w:rPr>
          <w:b/>
          <w:bCs/>
        </w:rPr>
        <w:t>Point 10: Tableau Reporting and Root Cause Analysis</w:t>
      </w:r>
    </w:p>
    <w:p w14:paraId="5DE5B46A" w14:textId="77777777" w:rsidR="00E91B1C" w:rsidRPr="00E91B1C" w:rsidRDefault="00E91B1C" w:rsidP="00E91B1C">
      <w:pPr>
        <w:rPr>
          <w:b/>
          <w:bCs/>
        </w:rPr>
      </w:pPr>
      <w:r w:rsidRPr="00E91B1C">
        <w:rPr>
          <w:b/>
          <w:bCs/>
        </w:rPr>
        <w:t>Best points for AI Operations / Operations Associate, AI</w:t>
      </w:r>
    </w:p>
    <w:p w14:paraId="504722E5" w14:textId="77777777" w:rsidR="00E91B1C" w:rsidRPr="00E91B1C" w:rsidRDefault="00E91B1C" w:rsidP="00E91B1C">
      <w:r w:rsidRPr="00E91B1C">
        <w:t>Use these first:</w:t>
      </w:r>
    </w:p>
    <w:p w14:paraId="5412839B" w14:textId="77777777" w:rsidR="00E91B1C" w:rsidRPr="00E91B1C" w:rsidRDefault="00E91B1C" w:rsidP="00E91B1C">
      <w:pPr>
        <w:numPr>
          <w:ilvl w:val="0"/>
          <w:numId w:val="6"/>
        </w:numPr>
      </w:pPr>
      <w:r w:rsidRPr="00E91B1C">
        <w:rPr>
          <w:b/>
          <w:bCs/>
        </w:rPr>
        <w:t>Point 3: ETL Testing and Defect Detection Improvement</w:t>
      </w:r>
    </w:p>
    <w:p w14:paraId="654FB809" w14:textId="77777777" w:rsidR="00E91B1C" w:rsidRPr="00E91B1C" w:rsidRDefault="00E91B1C" w:rsidP="00E91B1C">
      <w:pPr>
        <w:numPr>
          <w:ilvl w:val="0"/>
          <w:numId w:val="6"/>
        </w:numPr>
      </w:pPr>
      <w:r w:rsidRPr="00E91B1C">
        <w:rPr>
          <w:b/>
          <w:bCs/>
        </w:rPr>
        <w:t>Point 6: Automation Testing and Testing Framework Support</w:t>
      </w:r>
    </w:p>
    <w:p w14:paraId="3E540C3C" w14:textId="77777777" w:rsidR="00E91B1C" w:rsidRPr="00E91B1C" w:rsidRDefault="00E91B1C" w:rsidP="00E91B1C">
      <w:pPr>
        <w:numPr>
          <w:ilvl w:val="0"/>
          <w:numId w:val="6"/>
        </w:numPr>
      </w:pPr>
      <w:r w:rsidRPr="00E91B1C">
        <w:rPr>
          <w:b/>
          <w:bCs/>
        </w:rPr>
        <w:t>Point 13: Testing Process Standardization</w:t>
      </w:r>
    </w:p>
    <w:p w14:paraId="396620E8" w14:textId="77777777" w:rsidR="00E91B1C" w:rsidRPr="00E91B1C" w:rsidRDefault="00E91B1C" w:rsidP="00E91B1C">
      <w:pPr>
        <w:numPr>
          <w:ilvl w:val="0"/>
          <w:numId w:val="6"/>
        </w:numPr>
      </w:pPr>
      <w:r w:rsidRPr="00E91B1C">
        <w:rPr>
          <w:b/>
          <w:bCs/>
        </w:rPr>
        <w:t>Point 14: Technology-Enabled QA Modernization</w:t>
      </w:r>
    </w:p>
    <w:p w14:paraId="1E092638" w14:textId="77777777" w:rsidR="00E91B1C" w:rsidRPr="00E91B1C" w:rsidRDefault="00E91B1C" w:rsidP="00E91B1C">
      <w:pPr>
        <w:numPr>
          <w:ilvl w:val="0"/>
          <w:numId w:val="6"/>
        </w:numPr>
      </w:pPr>
      <w:r w:rsidRPr="00E91B1C">
        <w:rPr>
          <w:b/>
          <w:bCs/>
        </w:rPr>
        <w:t>Point 2: Data Migration Quality Assurance</w:t>
      </w:r>
    </w:p>
    <w:p w14:paraId="600C0630" w14:textId="77777777" w:rsidR="00E91B1C" w:rsidRPr="00E91B1C" w:rsidRDefault="00E91B1C" w:rsidP="00E91B1C">
      <w:pPr>
        <w:rPr>
          <w:b/>
          <w:bCs/>
        </w:rPr>
      </w:pPr>
      <w:r w:rsidRPr="00E91B1C">
        <w:rPr>
          <w:b/>
          <w:bCs/>
        </w:rPr>
        <w:t>Best points for Customer Value / Customer Success Operations / Solutions</w:t>
      </w:r>
    </w:p>
    <w:p w14:paraId="48564318" w14:textId="77777777" w:rsidR="00E91B1C" w:rsidRPr="00E91B1C" w:rsidRDefault="00E91B1C" w:rsidP="00E91B1C">
      <w:r w:rsidRPr="00E91B1C">
        <w:t>Use these first:</w:t>
      </w:r>
    </w:p>
    <w:p w14:paraId="3058B986" w14:textId="77777777" w:rsidR="00E91B1C" w:rsidRPr="00E91B1C" w:rsidRDefault="00E91B1C" w:rsidP="00E91B1C">
      <w:pPr>
        <w:numPr>
          <w:ilvl w:val="0"/>
          <w:numId w:val="7"/>
        </w:numPr>
      </w:pPr>
      <w:r w:rsidRPr="00E91B1C">
        <w:rPr>
          <w:b/>
          <w:bCs/>
        </w:rPr>
        <w:t>Point 7: Client-Aligned Testing and Business Risk Prioritization</w:t>
      </w:r>
    </w:p>
    <w:p w14:paraId="56D2204C" w14:textId="77777777" w:rsidR="00E91B1C" w:rsidRPr="00E91B1C" w:rsidRDefault="00E91B1C" w:rsidP="00E91B1C">
      <w:pPr>
        <w:numPr>
          <w:ilvl w:val="0"/>
          <w:numId w:val="7"/>
        </w:numPr>
      </w:pPr>
      <w:r w:rsidRPr="00E91B1C">
        <w:rPr>
          <w:b/>
          <w:bCs/>
        </w:rPr>
        <w:t>Point 10: Tableau Reporting and Root Cause Analysis</w:t>
      </w:r>
    </w:p>
    <w:p w14:paraId="562DDC8C" w14:textId="77777777" w:rsidR="00E91B1C" w:rsidRPr="00E91B1C" w:rsidRDefault="00E91B1C" w:rsidP="00E91B1C">
      <w:pPr>
        <w:numPr>
          <w:ilvl w:val="0"/>
          <w:numId w:val="7"/>
        </w:numPr>
      </w:pPr>
      <w:r w:rsidRPr="00E91B1C">
        <w:rPr>
          <w:b/>
          <w:bCs/>
        </w:rPr>
        <w:lastRenderedPageBreak/>
        <w:t>Point 11: Revenue-Linked Quality and Performance Improvement</w:t>
      </w:r>
    </w:p>
    <w:p w14:paraId="3872D800" w14:textId="77777777" w:rsidR="00E91B1C" w:rsidRPr="00E91B1C" w:rsidRDefault="00E91B1C" w:rsidP="00E91B1C">
      <w:pPr>
        <w:numPr>
          <w:ilvl w:val="0"/>
          <w:numId w:val="7"/>
        </w:numPr>
      </w:pPr>
      <w:r w:rsidRPr="00E91B1C">
        <w:rPr>
          <w:b/>
          <w:bCs/>
        </w:rPr>
        <w:t>Point 9: Cross-Functional Stakeholder Coordination</w:t>
      </w:r>
    </w:p>
    <w:p w14:paraId="28D55C7B" w14:textId="77777777" w:rsidR="00E91B1C" w:rsidRPr="00E91B1C" w:rsidRDefault="00E91B1C" w:rsidP="00E91B1C">
      <w:pPr>
        <w:numPr>
          <w:ilvl w:val="0"/>
          <w:numId w:val="7"/>
        </w:numPr>
      </w:pPr>
      <w:r w:rsidRPr="00E91B1C">
        <w:rPr>
          <w:b/>
          <w:bCs/>
        </w:rPr>
        <w:t>Point 1: Enterprise Application Quality Ownership</w:t>
      </w:r>
    </w:p>
    <w:p w14:paraId="1C49A46A" w14:textId="77777777" w:rsidR="00E91B1C" w:rsidRPr="00E91B1C" w:rsidRDefault="00E91B1C" w:rsidP="00E91B1C">
      <w:pPr>
        <w:rPr>
          <w:b/>
          <w:bCs/>
        </w:rPr>
      </w:pPr>
      <w:r w:rsidRPr="00E91B1C">
        <w:rPr>
          <w:b/>
          <w:bCs/>
        </w:rPr>
        <w:t>Best points for Strategy &amp; Operations / Business Operations</w:t>
      </w:r>
    </w:p>
    <w:p w14:paraId="50354628" w14:textId="77777777" w:rsidR="00E91B1C" w:rsidRPr="00E91B1C" w:rsidRDefault="00E91B1C" w:rsidP="00E91B1C">
      <w:r w:rsidRPr="00E91B1C">
        <w:t>Use these first:</w:t>
      </w:r>
    </w:p>
    <w:p w14:paraId="26D14998" w14:textId="77777777" w:rsidR="00E91B1C" w:rsidRPr="00E91B1C" w:rsidRDefault="00E91B1C" w:rsidP="00E91B1C">
      <w:pPr>
        <w:numPr>
          <w:ilvl w:val="0"/>
          <w:numId w:val="8"/>
        </w:numPr>
      </w:pPr>
      <w:r w:rsidRPr="00E91B1C">
        <w:rPr>
          <w:b/>
          <w:bCs/>
        </w:rPr>
        <w:t>Point 11: Revenue-Linked Quality and Performance Improvement</w:t>
      </w:r>
    </w:p>
    <w:p w14:paraId="4601169F" w14:textId="77777777" w:rsidR="00E91B1C" w:rsidRPr="00E91B1C" w:rsidRDefault="00E91B1C" w:rsidP="00E91B1C">
      <w:pPr>
        <w:numPr>
          <w:ilvl w:val="0"/>
          <w:numId w:val="8"/>
        </w:numPr>
      </w:pPr>
      <w:r w:rsidRPr="00E91B1C">
        <w:rPr>
          <w:b/>
          <w:bCs/>
        </w:rPr>
        <w:t>Point 8: Agile SDLC and Scrum Process Improvement</w:t>
      </w:r>
    </w:p>
    <w:p w14:paraId="32CDB9C3" w14:textId="77777777" w:rsidR="00E91B1C" w:rsidRPr="00E91B1C" w:rsidRDefault="00E91B1C" w:rsidP="00E91B1C">
      <w:pPr>
        <w:numPr>
          <w:ilvl w:val="0"/>
          <w:numId w:val="8"/>
        </w:numPr>
      </w:pPr>
      <w:r w:rsidRPr="00E91B1C">
        <w:rPr>
          <w:b/>
          <w:bCs/>
        </w:rPr>
        <w:t>Point 13: Testing Process Standardization</w:t>
      </w:r>
    </w:p>
    <w:p w14:paraId="195C4C2D" w14:textId="77777777" w:rsidR="00E91B1C" w:rsidRPr="00E91B1C" w:rsidRDefault="00E91B1C" w:rsidP="00E91B1C">
      <w:pPr>
        <w:numPr>
          <w:ilvl w:val="0"/>
          <w:numId w:val="8"/>
        </w:numPr>
      </w:pPr>
      <w:r w:rsidRPr="00E91B1C">
        <w:rPr>
          <w:b/>
          <w:bCs/>
        </w:rPr>
        <w:t>Point 9: Cross-Functional Stakeholder Coordination</w:t>
      </w:r>
    </w:p>
    <w:p w14:paraId="04E32821" w14:textId="77777777" w:rsidR="00E91B1C" w:rsidRPr="00E91B1C" w:rsidRDefault="00E91B1C" w:rsidP="00E91B1C">
      <w:pPr>
        <w:numPr>
          <w:ilvl w:val="0"/>
          <w:numId w:val="8"/>
        </w:numPr>
      </w:pPr>
      <w:r w:rsidRPr="00E91B1C">
        <w:rPr>
          <w:b/>
          <w:bCs/>
        </w:rPr>
        <w:t>Point 14: Technology-Enabled QA Modernization</w:t>
      </w:r>
    </w:p>
    <w:p w14:paraId="19871BEF" w14:textId="77777777" w:rsidR="00E91B1C" w:rsidRPr="00E91B1C" w:rsidRDefault="00E91B1C" w:rsidP="00E91B1C">
      <w:pPr>
        <w:rPr>
          <w:b/>
          <w:bCs/>
        </w:rPr>
      </w:pPr>
      <w:r w:rsidRPr="00E91B1C">
        <w:rPr>
          <w:b/>
          <w:bCs/>
        </w:rPr>
        <w:t xml:space="preserve">Strongest Overall </w:t>
      </w:r>
      <w:proofErr w:type="spellStart"/>
      <w:r w:rsidRPr="00E91B1C">
        <w:rPr>
          <w:b/>
          <w:bCs/>
        </w:rPr>
        <w:t>LTIMindtree</w:t>
      </w:r>
      <w:proofErr w:type="spellEnd"/>
      <w:r w:rsidRPr="00E91B1C">
        <w:rPr>
          <w:b/>
          <w:bCs/>
        </w:rPr>
        <w:t xml:space="preserve"> Base Points</w:t>
      </w:r>
    </w:p>
    <w:p w14:paraId="1FF44FE5" w14:textId="77777777" w:rsidR="00E91B1C" w:rsidRPr="00E91B1C" w:rsidRDefault="00E91B1C" w:rsidP="00E91B1C">
      <w:pPr>
        <w:numPr>
          <w:ilvl w:val="0"/>
          <w:numId w:val="9"/>
        </w:numPr>
      </w:pPr>
      <w:r w:rsidRPr="00E91B1C">
        <w:rPr>
          <w:b/>
          <w:bCs/>
        </w:rPr>
        <w:t>Data Migration Quality Assurance</w:t>
      </w:r>
    </w:p>
    <w:p w14:paraId="7AA9C78C" w14:textId="77777777" w:rsidR="00E91B1C" w:rsidRPr="00E91B1C" w:rsidRDefault="00E91B1C" w:rsidP="00E91B1C">
      <w:pPr>
        <w:numPr>
          <w:ilvl w:val="0"/>
          <w:numId w:val="9"/>
        </w:numPr>
      </w:pPr>
      <w:r w:rsidRPr="00E91B1C">
        <w:rPr>
          <w:b/>
          <w:bCs/>
        </w:rPr>
        <w:t>ETL Testing and Defect Detection Improvement</w:t>
      </w:r>
    </w:p>
    <w:p w14:paraId="5E595160" w14:textId="77777777" w:rsidR="00E91B1C" w:rsidRPr="00E91B1C" w:rsidRDefault="00E91B1C" w:rsidP="00E91B1C">
      <w:pPr>
        <w:numPr>
          <w:ilvl w:val="0"/>
          <w:numId w:val="9"/>
        </w:numPr>
      </w:pPr>
      <w:r w:rsidRPr="00E91B1C">
        <w:rPr>
          <w:b/>
          <w:bCs/>
        </w:rPr>
        <w:t>Defect Management and Bug Resolution Acceleration</w:t>
      </w:r>
    </w:p>
    <w:p w14:paraId="2393B21C" w14:textId="77777777" w:rsidR="00E91B1C" w:rsidRPr="00E91B1C" w:rsidRDefault="00E91B1C" w:rsidP="00E91B1C">
      <w:pPr>
        <w:numPr>
          <w:ilvl w:val="0"/>
          <w:numId w:val="9"/>
        </w:numPr>
      </w:pPr>
      <w:r w:rsidRPr="00E91B1C">
        <w:rPr>
          <w:b/>
          <w:bCs/>
        </w:rPr>
        <w:t>Agile SDLC and Scrum Process Improvement</w:t>
      </w:r>
    </w:p>
    <w:p w14:paraId="742494AA" w14:textId="77777777" w:rsidR="00E91B1C" w:rsidRPr="00E91B1C" w:rsidRDefault="00E91B1C" w:rsidP="00E91B1C">
      <w:pPr>
        <w:numPr>
          <w:ilvl w:val="0"/>
          <w:numId w:val="9"/>
        </w:numPr>
      </w:pPr>
      <w:r w:rsidRPr="00E91B1C">
        <w:rPr>
          <w:b/>
          <w:bCs/>
        </w:rPr>
        <w:t>Tableau Reporting and Root Cause Analysis</w:t>
      </w:r>
    </w:p>
    <w:p w14:paraId="3A683C50" w14:textId="77777777" w:rsidR="00E91B1C" w:rsidRPr="00E91B1C" w:rsidRDefault="00E91B1C" w:rsidP="00E91B1C">
      <w:pPr>
        <w:numPr>
          <w:ilvl w:val="0"/>
          <w:numId w:val="9"/>
        </w:numPr>
      </w:pPr>
      <w:r w:rsidRPr="00E91B1C">
        <w:rPr>
          <w:b/>
          <w:bCs/>
        </w:rPr>
        <w:t>Testing Process Standardization</w:t>
      </w:r>
    </w:p>
    <w:p w14:paraId="4BDE9AF5" w14:textId="77777777" w:rsidR="00E91B1C" w:rsidRPr="00E91B1C" w:rsidRDefault="00E91B1C" w:rsidP="00E91B1C">
      <w:pPr>
        <w:numPr>
          <w:ilvl w:val="0"/>
          <w:numId w:val="9"/>
        </w:numPr>
      </w:pPr>
      <w:r w:rsidRPr="00E91B1C">
        <w:rPr>
          <w:b/>
          <w:bCs/>
        </w:rPr>
        <w:t>Technology-Enabled QA Modernization</w:t>
      </w:r>
    </w:p>
    <w:p w14:paraId="35EB974D" w14:textId="77777777" w:rsidR="00E91B1C" w:rsidRPr="00E91B1C" w:rsidRDefault="00E91B1C" w:rsidP="00E91B1C">
      <w:pPr>
        <w:numPr>
          <w:ilvl w:val="0"/>
          <w:numId w:val="9"/>
        </w:numPr>
      </w:pPr>
      <w:r w:rsidRPr="00E91B1C">
        <w:rPr>
          <w:b/>
          <w:bCs/>
        </w:rPr>
        <w:t>Client-Aligned Testing and Business Risk Prioritization</w:t>
      </w:r>
    </w:p>
    <w:p w14:paraId="6B079E93" w14:textId="77777777" w:rsidR="00F50DA9" w:rsidRDefault="00F50DA9"/>
    <w:sectPr w:rsidR="00F5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158A"/>
    <w:multiLevelType w:val="multilevel"/>
    <w:tmpl w:val="103C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F3945"/>
    <w:multiLevelType w:val="multilevel"/>
    <w:tmpl w:val="85F6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10BA5"/>
    <w:multiLevelType w:val="multilevel"/>
    <w:tmpl w:val="D922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47D4A"/>
    <w:multiLevelType w:val="multilevel"/>
    <w:tmpl w:val="8918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D56F6"/>
    <w:multiLevelType w:val="multilevel"/>
    <w:tmpl w:val="D33C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8223A0"/>
    <w:multiLevelType w:val="multilevel"/>
    <w:tmpl w:val="EC38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229B2"/>
    <w:multiLevelType w:val="multilevel"/>
    <w:tmpl w:val="9164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607D06"/>
    <w:multiLevelType w:val="multilevel"/>
    <w:tmpl w:val="34B8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DB6D78"/>
    <w:multiLevelType w:val="multilevel"/>
    <w:tmpl w:val="CB88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445819">
    <w:abstractNumId w:val="3"/>
  </w:num>
  <w:num w:numId="2" w16cid:durableId="805317671">
    <w:abstractNumId w:val="5"/>
  </w:num>
  <w:num w:numId="3" w16cid:durableId="543248024">
    <w:abstractNumId w:val="1"/>
  </w:num>
  <w:num w:numId="4" w16cid:durableId="1543901184">
    <w:abstractNumId w:val="6"/>
  </w:num>
  <w:num w:numId="5" w16cid:durableId="258098726">
    <w:abstractNumId w:val="0"/>
  </w:num>
  <w:num w:numId="6" w16cid:durableId="1197767847">
    <w:abstractNumId w:val="8"/>
  </w:num>
  <w:num w:numId="7" w16cid:durableId="1704094898">
    <w:abstractNumId w:val="7"/>
  </w:num>
  <w:num w:numId="8" w16cid:durableId="1920477261">
    <w:abstractNumId w:val="2"/>
  </w:num>
  <w:num w:numId="9" w16cid:durableId="478543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1C"/>
    <w:rsid w:val="00AF58F8"/>
    <w:rsid w:val="00C15492"/>
    <w:rsid w:val="00C741BE"/>
    <w:rsid w:val="00E91B1C"/>
    <w:rsid w:val="00F5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E802"/>
  <w15:chartTrackingRefBased/>
  <w15:docId w15:val="{9A1E94EF-71CA-4C00-AAC6-B556A044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B1C"/>
    <w:rPr>
      <w:rFonts w:eastAsiaTheme="majorEastAsia" w:cstheme="majorBidi"/>
      <w:color w:val="272727" w:themeColor="text1" w:themeTint="D8"/>
    </w:rPr>
  </w:style>
  <w:style w:type="paragraph" w:styleId="Title">
    <w:name w:val="Title"/>
    <w:basedOn w:val="Normal"/>
    <w:next w:val="Normal"/>
    <w:link w:val="TitleChar"/>
    <w:uiPriority w:val="10"/>
    <w:qFormat/>
    <w:rsid w:val="00E91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B1C"/>
    <w:pPr>
      <w:spacing w:before="160"/>
      <w:jc w:val="center"/>
    </w:pPr>
    <w:rPr>
      <w:i/>
      <w:iCs/>
      <w:color w:val="404040" w:themeColor="text1" w:themeTint="BF"/>
    </w:rPr>
  </w:style>
  <w:style w:type="character" w:customStyle="1" w:styleId="QuoteChar">
    <w:name w:val="Quote Char"/>
    <w:basedOn w:val="DefaultParagraphFont"/>
    <w:link w:val="Quote"/>
    <w:uiPriority w:val="29"/>
    <w:rsid w:val="00E91B1C"/>
    <w:rPr>
      <w:i/>
      <w:iCs/>
      <w:color w:val="404040" w:themeColor="text1" w:themeTint="BF"/>
    </w:rPr>
  </w:style>
  <w:style w:type="paragraph" w:styleId="ListParagraph">
    <w:name w:val="List Paragraph"/>
    <w:basedOn w:val="Normal"/>
    <w:uiPriority w:val="34"/>
    <w:qFormat/>
    <w:rsid w:val="00E91B1C"/>
    <w:pPr>
      <w:ind w:left="720"/>
      <w:contextualSpacing/>
    </w:pPr>
  </w:style>
  <w:style w:type="character" w:styleId="IntenseEmphasis">
    <w:name w:val="Intense Emphasis"/>
    <w:basedOn w:val="DefaultParagraphFont"/>
    <w:uiPriority w:val="21"/>
    <w:qFormat/>
    <w:rsid w:val="00E91B1C"/>
    <w:rPr>
      <w:i/>
      <w:iCs/>
      <w:color w:val="0F4761" w:themeColor="accent1" w:themeShade="BF"/>
    </w:rPr>
  </w:style>
  <w:style w:type="paragraph" w:styleId="IntenseQuote">
    <w:name w:val="Intense Quote"/>
    <w:basedOn w:val="Normal"/>
    <w:next w:val="Normal"/>
    <w:link w:val="IntenseQuoteChar"/>
    <w:uiPriority w:val="30"/>
    <w:qFormat/>
    <w:rsid w:val="00E91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B1C"/>
    <w:rPr>
      <w:i/>
      <w:iCs/>
      <w:color w:val="0F4761" w:themeColor="accent1" w:themeShade="BF"/>
    </w:rPr>
  </w:style>
  <w:style w:type="character" w:styleId="IntenseReference">
    <w:name w:val="Intense Reference"/>
    <w:basedOn w:val="DefaultParagraphFont"/>
    <w:uiPriority w:val="32"/>
    <w:qFormat/>
    <w:rsid w:val="00E91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3478</Words>
  <Characters>19831</Characters>
  <Application>Microsoft Office Word</Application>
  <DocSecurity>0</DocSecurity>
  <Lines>165</Lines>
  <Paragraphs>46</Paragraphs>
  <ScaleCrop>false</ScaleCrop>
  <Company/>
  <LinksUpToDate>false</LinksUpToDate>
  <CharactersWithSpaces>23263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Birajdar</dc:creator>
  <cp:keywords/>
  <dc:description/>
  <cp:lastModifiedBy>Abhishek C Birajdar</cp:lastModifiedBy>
  <cp:revision>1</cp:revision>
  <dcterms:created xsi:type="dcterms:W3CDTF">2026-07-04T21:07:00Z</dcterms:created>
  <dcterms:modified xsi:type="dcterms:W3CDTF">2026-07-04T21:17:00Z</dcterms:modified>
</cp:coreProperties>
</file>