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2DF3D" w14:textId="77777777" w:rsidR="00573B78" w:rsidRPr="00573B78" w:rsidRDefault="00573B78" w:rsidP="00573B78">
      <w:pPr>
        <w:rPr>
          <w:b/>
          <w:bCs/>
        </w:rPr>
      </w:pPr>
      <w:r w:rsidRPr="00573B78">
        <w:rPr>
          <w:b/>
          <w:bCs/>
        </w:rPr>
        <w:t>Vista Research Services — High-Impact Base Points</w:t>
      </w:r>
    </w:p>
    <w:p w14:paraId="51DAF8D5" w14:textId="77777777" w:rsidR="00573B78" w:rsidRPr="00573B78" w:rsidRDefault="00573B78" w:rsidP="00573B78">
      <w:pPr>
        <w:rPr>
          <w:b/>
          <w:bCs/>
        </w:rPr>
      </w:pPr>
      <w:r w:rsidRPr="00573B78">
        <w:rPr>
          <w:b/>
          <w:bCs/>
        </w:rPr>
        <w:t>Point 1: 0-to-1 AI Product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7681"/>
      </w:tblGrid>
      <w:tr w:rsidR="00573B78" w:rsidRPr="00573B78" w14:paraId="73BE1A7F" w14:textId="77777777">
        <w:trPr>
          <w:tblHeader/>
          <w:tblCellSpacing w:w="15" w:type="dxa"/>
        </w:trPr>
        <w:tc>
          <w:tcPr>
            <w:tcW w:w="0" w:type="auto"/>
            <w:vAlign w:val="center"/>
            <w:hideMark/>
          </w:tcPr>
          <w:p w14:paraId="5888DCC4" w14:textId="77777777" w:rsidR="00573B78" w:rsidRPr="00573B78" w:rsidRDefault="00573B78" w:rsidP="00573B78">
            <w:pPr>
              <w:rPr>
                <w:b/>
                <w:bCs/>
              </w:rPr>
            </w:pPr>
            <w:r w:rsidRPr="00573B78">
              <w:rPr>
                <w:b/>
                <w:bCs/>
              </w:rPr>
              <w:t>Field</w:t>
            </w:r>
          </w:p>
        </w:tc>
        <w:tc>
          <w:tcPr>
            <w:tcW w:w="0" w:type="auto"/>
            <w:vAlign w:val="center"/>
            <w:hideMark/>
          </w:tcPr>
          <w:p w14:paraId="158A3FCB" w14:textId="77777777" w:rsidR="00573B78" w:rsidRPr="00573B78" w:rsidRDefault="00573B78" w:rsidP="00573B78">
            <w:pPr>
              <w:rPr>
                <w:b/>
                <w:bCs/>
              </w:rPr>
            </w:pPr>
            <w:r w:rsidRPr="00573B78">
              <w:rPr>
                <w:b/>
                <w:bCs/>
              </w:rPr>
              <w:t>Details</w:t>
            </w:r>
          </w:p>
        </w:tc>
      </w:tr>
      <w:tr w:rsidR="00573B78" w:rsidRPr="00573B78" w14:paraId="38361027" w14:textId="77777777">
        <w:trPr>
          <w:tblCellSpacing w:w="15" w:type="dxa"/>
        </w:trPr>
        <w:tc>
          <w:tcPr>
            <w:tcW w:w="0" w:type="auto"/>
            <w:vAlign w:val="center"/>
            <w:hideMark/>
          </w:tcPr>
          <w:p w14:paraId="5F0B6C7A" w14:textId="77777777" w:rsidR="00573B78" w:rsidRPr="00573B78" w:rsidRDefault="00573B78" w:rsidP="00573B78">
            <w:r w:rsidRPr="00573B78">
              <w:rPr>
                <w:b/>
                <w:bCs/>
              </w:rPr>
              <w:t>Base Resume Point</w:t>
            </w:r>
          </w:p>
        </w:tc>
        <w:tc>
          <w:tcPr>
            <w:tcW w:w="0" w:type="auto"/>
            <w:vAlign w:val="center"/>
            <w:hideMark/>
          </w:tcPr>
          <w:p w14:paraId="544D655A" w14:textId="77777777" w:rsidR="00573B78" w:rsidRPr="00573B78" w:rsidRDefault="00573B78" w:rsidP="00573B78">
            <w:r w:rsidRPr="00573B78">
              <w:t>Spearheaded the 0-to-1 launch of a B2B AI-driven SaaS product for predictive analytics, translating client survey-data challenges into a scalable product vision, roadmap, and execution plan that supported stronger analytics, decision-making, and revenue growth.</w:t>
            </w:r>
          </w:p>
        </w:tc>
      </w:tr>
      <w:tr w:rsidR="00573B78" w:rsidRPr="00573B78" w14:paraId="42517098" w14:textId="77777777">
        <w:trPr>
          <w:tblCellSpacing w:w="15" w:type="dxa"/>
        </w:trPr>
        <w:tc>
          <w:tcPr>
            <w:tcW w:w="0" w:type="auto"/>
            <w:vAlign w:val="center"/>
            <w:hideMark/>
          </w:tcPr>
          <w:p w14:paraId="0D167593" w14:textId="77777777" w:rsidR="00573B78" w:rsidRPr="00573B78" w:rsidRDefault="00573B78" w:rsidP="00573B78">
            <w:r w:rsidRPr="00573B78">
              <w:rPr>
                <w:b/>
                <w:bCs/>
              </w:rPr>
              <w:t>Core Competency</w:t>
            </w:r>
          </w:p>
        </w:tc>
        <w:tc>
          <w:tcPr>
            <w:tcW w:w="0" w:type="auto"/>
            <w:vAlign w:val="center"/>
            <w:hideMark/>
          </w:tcPr>
          <w:p w14:paraId="31A92DDE" w14:textId="77777777" w:rsidR="00573B78" w:rsidRPr="00573B78" w:rsidRDefault="00573B78" w:rsidP="00573B78">
            <w:r w:rsidRPr="00573B78">
              <w:t>AI Product Development, Digital Transformation, Product Strategy, Business Innovation</w:t>
            </w:r>
          </w:p>
        </w:tc>
      </w:tr>
      <w:tr w:rsidR="00573B78" w:rsidRPr="00573B78" w14:paraId="6FB86662" w14:textId="77777777">
        <w:trPr>
          <w:tblCellSpacing w:w="15" w:type="dxa"/>
        </w:trPr>
        <w:tc>
          <w:tcPr>
            <w:tcW w:w="0" w:type="auto"/>
            <w:vAlign w:val="center"/>
            <w:hideMark/>
          </w:tcPr>
          <w:p w14:paraId="495953FB" w14:textId="77777777" w:rsidR="00573B78" w:rsidRPr="00573B78" w:rsidRDefault="00573B78" w:rsidP="00573B78">
            <w:r w:rsidRPr="00573B78">
              <w:rPr>
                <w:b/>
                <w:bCs/>
              </w:rPr>
              <w:t>Functional Skill</w:t>
            </w:r>
          </w:p>
        </w:tc>
        <w:tc>
          <w:tcPr>
            <w:tcW w:w="0" w:type="auto"/>
            <w:vAlign w:val="center"/>
            <w:hideMark/>
          </w:tcPr>
          <w:p w14:paraId="02F79915" w14:textId="77777777" w:rsidR="00573B78" w:rsidRPr="00573B78" w:rsidRDefault="00573B78" w:rsidP="00573B78">
            <w:r w:rsidRPr="00573B78">
              <w:t>Product roadmap creation, product vision, stakeholder alignment, execution planning, AI solution development</w:t>
            </w:r>
          </w:p>
        </w:tc>
      </w:tr>
      <w:tr w:rsidR="00573B78" w:rsidRPr="00573B78" w14:paraId="4ECBAD8A" w14:textId="77777777">
        <w:trPr>
          <w:tblCellSpacing w:w="15" w:type="dxa"/>
        </w:trPr>
        <w:tc>
          <w:tcPr>
            <w:tcW w:w="0" w:type="auto"/>
            <w:vAlign w:val="center"/>
            <w:hideMark/>
          </w:tcPr>
          <w:p w14:paraId="103CC0CE" w14:textId="77777777" w:rsidR="00573B78" w:rsidRPr="00573B78" w:rsidRDefault="00573B78" w:rsidP="00573B78">
            <w:r w:rsidRPr="00573B78">
              <w:rPr>
                <w:b/>
                <w:bCs/>
              </w:rPr>
              <w:t>Business Outcome</w:t>
            </w:r>
          </w:p>
        </w:tc>
        <w:tc>
          <w:tcPr>
            <w:tcW w:w="0" w:type="auto"/>
            <w:vAlign w:val="center"/>
            <w:hideMark/>
          </w:tcPr>
          <w:p w14:paraId="05BD6B57" w14:textId="77777777" w:rsidR="00573B78" w:rsidRPr="00573B78" w:rsidRDefault="00573B78" w:rsidP="00573B78">
            <w:r w:rsidRPr="00573B78">
              <w:t>New revenue enablement, improved client analytics capability, product-led business growth</w:t>
            </w:r>
          </w:p>
        </w:tc>
      </w:tr>
      <w:tr w:rsidR="00573B78" w:rsidRPr="00573B78" w14:paraId="13DBAF68" w14:textId="77777777">
        <w:trPr>
          <w:tblCellSpacing w:w="15" w:type="dxa"/>
        </w:trPr>
        <w:tc>
          <w:tcPr>
            <w:tcW w:w="0" w:type="auto"/>
            <w:vAlign w:val="center"/>
            <w:hideMark/>
          </w:tcPr>
          <w:p w14:paraId="76CD652A" w14:textId="77777777" w:rsidR="00573B78" w:rsidRPr="00573B78" w:rsidRDefault="00573B78" w:rsidP="00573B78">
            <w:r w:rsidRPr="00573B78">
              <w:rPr>
                <w:b/>
                <w:bCs/>
              </w:rPr>
              <w:t>Evidence / Proof</w:t>
            </w:r>
          </w:p>
        </w:tc>
        <w:tc>
          <w:tcPr>
            <w:tcW w:w="0" w:type="auto"/>
            <w:vAlign w:val="center"/>
            <w:hideMark/>
          </w:tcPr>
          <w:p w14:paraId="40AEFAE3" w14:textId="77777777" w:rsidR="00573B78" w:rsidRPr="00573B78" w:rsidRDefault="00573B78" w:rsidP="00573B78">
            <w:r w:rsidRPr="00573B78">
              <w:t>Led product from concept to launch; built AI-driven SaaS solution for predictive analytics; supported $1M increase in client revenue</w:t>
            </w:r>
          </w:p>
        </w:tc>
      </w:tr>
      <w:tr w:rsidR="00573B78" w:rsidRPr="00573B78" w14:paraId="2BEADAC4" w14:textId="77777777">
        <w:trPr>
          <w:tblCellSpacing w:w="15" w:type="dxa"/>
        </w:trPr>
        <w:tc>
          <w:tcPr>
            <w:tcW w:w="0" w:type="auto"/>
            <w:vAlign w:val="center"/>
            <w:hideMark/>
          </w:tcPr>
          <w:p w14:paraId="6DE4F38F" w14:textId="77777777" w:rsidR="00573B78" w:rsidRPr="00573B78" w:rsidRDefault="00573B78" w:rsidP="00573B78">
            <w:r w:rsidRPr="00573B78">
              <w:rPr>
                <w:b/>
                <w:bCs/>
              </w:rPr>
              <w:t>Metric Placeholder</w:t>
            </w:r>
          </w:p>
        </w:tc>
        <w:tc>
          <w:tcPr>
            <w:tcW w:w="0" w:type="auto"/>
            <w:vAlign w:val="center"/>
            <w:hideMark/>
          </w:tcPr>
          <w:p w14:paraId="0360996F" w14:textId="77777777" w:rsidR="00573B78" w:rsidRPr="00573B78" w:rsidRDefault="00573B78" w:rsidP="00573B78">
            <w:r w:rsidRPr="00573B78">
              <w:t>$1M revenue increase, number of clients supported, product launch timeline, adoption rate</w:t>
            </w:r>
          </w:p>
        </w:tc>
      </w:tr>
      <w:tr w:rsidR="00573B78" w:rsidRPr="00573B78" w14:paraId="1A5FEE4A" w14:textId="77777777">
        <w:trPr>
          <w:tblCellSpacing w:w="15" w:type="dxa"/>
        </w:trPr>
        <w:tc>
          <w:tcPr>
            <w:tcW w:w="0" w:type="auto"/>
            <w:vAlign w:val="center"/>
            <w:hideMark/>
          </w:tcPr>
          <w:p w14:paraId="6BD767D1" w14:textId="77777777" w:rsidR="00573B78" w:rsidRPr="00573B78" w:rsidRDefault="00573B78" w:rsidP="00573B78">
            <w:r w:rsidRPr="00573B78">
              <w:rPr>
                <w:b/>
                <w:bCs/>
              </w:rPr>
              <w:t>Best-Fit Roles</w:t>
            </w:r>
          </w:p>
        </w:tc>
        <w:tc>
          <w:tcPr>
            <w:tcW w:w="0" w:type="auto"/>
            <w:vAlign w:val="center"/>
            <w:hideMark/>
          </w:tcPr>
          <w:p w14:paraId="41B6BC3B" w14:textId="77777777" w:rsidR="00573B78" w:rsidRPr="00573B78" w:rsidRDefault="00573B78" w:rsidP="00573B78">
            <w:r w:rsidRPr="00573B78">
              <w:t>AI Transformation Analyst, AI Operations Analyst, Product Operations Analyst, Digital Transformation Analyst, Program Associate, AI</w:t>
            </w:r>
          </w:p>
        </w:tc>
      </w:tr>
      <w:tr w:rsidR="00573B78" w:rsidRPr="00573B78" w14:paraId="4CFF357D" w14:textId="77777777">
        <w:trPr>
          <w:tblCellSpacing w:w="15" w:type="dxa"/>
        </w:trPr>
        <w:tc>
          <w:tcPr>
            <w:tcW w:w="0" w:type="auto"/>
            <w:vAlign w:val="center"/>
            <w:hideMark/>
          </w:tcPr>
          <w:p w14:paraId="6D4551F7" w14:textId="77777777" w:rsidR="00573B78" w:rsidRPr="00573B78" w:rsidRDefault="00573B78" w:rsidP="00573B78">
            <w:r w:rsidRPr="00573B78">
              <w:rPr>
                <w:b/>
                <w:bCs/>
              </w:rPr>
              <w:t>Secondary-Fit Roles</w:t>
            </w:r>
          </w:p>
        </w:tc>
        <w:tc>
          <w:tcPr>
            <w:tcW w:w="0" w:type="auto"/>
            <w:vAlign w:val="center"/>
            <w:hideMark/>
          </w:tcPr>
          <w:p w14:paraId="17665CB4" w14:textId="77777777" w:rsidR="00573B78" w:rsidRPr="00573B78" w:rsidRDefault="00573B78" w:rsidP="00573B78">
            <w:r w:rsidRPr="00573B78">
              <w:t>Business Operations Associate, Strategy &amp; Operations Associate, Solutions Analyst, Implementation Analyst</w:t>
            </w:r>
          </w:p>
        </w:tc>
      </w:tr>
      <w:tr w:rsidR="00573B78" w:rsidRPr="00573B78" w14:paraId="756FD577" w14:textId="77777777">
        <w:trPr>
          <w:tblCellSpacing w:w="15" w:type="dxa"/>
        </w:trPr>
        <w:tc>
          <w:tcPr>
            <w:tcW w:w="0" w:type="auto"/>
            <w:vAlign w:val="center"/>
            <w:hideMark/>
          </w:tcPr>
          <w:p w14:paraId="75B3DCEA" w14:textId="77777777" w:rsidR="00573B78" w:rsidRPr="00573B78" w:rsidRDefault="00573B78" w:rsidP="00573B78">
            <w:r w:rsidRPr="00573B78">
              <w:rPr>
                <w:b/>
                <w:bCs/>
              </w:rPr>
              <w:t>Adaptation Direction</w:t>
            </w:r>
          </w:p>
        </w:tc>
        <w:tc>
          <w:tcPr>
            <w:tcW w:w="0" w:type="auto"/>
            <w:vAlign w:val="center"/>
            <w:hideMark/>
          </w:tcPr>
          <w:p w14:paraId="102EFB6A" w14:textId="77777777" w:rsidR="00573B78" w:rsidRPr="00573B78" w:rsidRDefault="00573B78" w:rsidP="00573B78">
            <w:r w:rsidRPr="00573B78">
              <w:t>For AI roles, frame as AI solution delivery and adoption. For product ops, frame as roadmap-to-execution. For transformation roles, frame as moving the business toward AI-enabled services.</w:t>
            </w:r>
          </w:p>
        </w:tc>
      </w:tr>
    </w:tbl>
    <w:p w14:paraId="5E5D2CC4" w14:textId="77777777" w:rsidR="00573B78" w:rsidRPr="00573B78" w:rsidRDefault="00573B78" w:rsidP="00573B78">
      <w:r w:rsidRPr="00573B78">
        <w:pict w14:anchorId="242F25EE">
          <v:rect id="_x0000_i1109" style="width:0;height:1.5pt" o:hralign="center" o:hrstd="t" o:hr="t" fillcolor="#a0a0a0" stroked="f"/>
        </w:pict>
      </w:r>
    </w:p>
    <w:p w14:paraId="378B42D4" w14:textId="77777777" w:rsidR="00573B78" w:rsidRPr="00573B78" w:rsidRDefault="00573B78" w:rsidP="00573B78">
      <w:pPr>
        <w:rPr>
          <w:b/>
          <w:bCs/>
        </w:rPr>
      </w:pPr>
      <w:r w:rsidRPr="00573B78">
        <w:rPr>
          <w:b/>
          <w:bCs/>
        </w:rPr>
        <w:t>Point 2: Product Roadmap and Execution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7661"/>
      </w:tblGrid>
      <w:tr w:rsidR="00573B78" w:rsidRPr="00573B78" w14:paraId="48408233" w14:textId="77777777">
        <w:trPr>
          <w:tblHeader/>
          <w:tblCellSpacing w:w="15" w:type="dxa"/>
        </w:trPr>
        <w:tc>
          <w:tcPr>
            <w:tcW w:w="0" w:type="auto"/>
            <w:vAlign w:val="center"/>
            <w:hideMark/>
          </w:tcPr>
          <w:p w14:paraId="748FA0DE" w14:textId="77777777" w:rsidR="00573B78" w:rsidRPr="00573B78" w:rsidRDefault="00573B78" w:rsidP="00573B78">
            <w:pPr>
              <w:rPr>
                <w:b/>
                <w:bCs/>
              </w:rPr>
            </w:pPr>
            <w:r w:rsidRPr="00573B78">
              <w:rPr>
                <w:b/>
                <w:bCs/>
              </w:rPr>
              <w:lastRenderedPageBreak/>
              <w:t>Field</w:t>
            </w:r>
          </w:p>
        </w:tc>
        <w:tc>
          <w:tcPr>
            <w:tcW w:w="0" w:type="auto"/>
            <w:vAlign w:val="center"/>
            <w:hideMark/>
          </w:tcPr>
          <w:p w14:paraId="451B6D65" w14:textId="77777777" w:rsidR="00573B78" w:rsidRPr="00573B78" w:rsidRDefault="00573B78" w:rsidP="00573B78">
            <w:pPr>
              <w:rPr>
                <w:b/>
                <w:bCs/>
              </w:rPr>
            </w:pPr>
            <w:r w:rsidRPr="00573B78">
              <w:rPr>
                <w:b/>
                <w:bCs/>
              </w:rPr>
              <w:t>Details</w:t>
            </w:r>
          </w:p>
        </w:tc>
      </w:tr>
      <w:tr w:rsidR="00573B78" w:rsidRPr="00573B78" w14:paraId="00719306" w14:textId="77777777">
        <w:trPr>
          <w:tblCellSpacing w:w="15" w:type="dxa"/>
        </w:trPr>
        <w:tc>
          <w:tcPr>
            <w:tcW w:w="0" w:type="auto"/>
            <w:vAlign w:val="center"/>
            <w:hideMark/>
          </w:tcPr>
          <w:p w14:paraId="6DCFB571" w14:textId="77777777" w:rsidR="00573B78" w:rsidRPr="00573B78" w:rsidRDefault="00573B78" w:rsidP="00573B78">
            <w:r w:rsidRPr="00573B78">
              <w:rPr>
                <w:b/>
                <w:bCs/>
              </w:rPr>
              <w:t>Base Resume Point</w:t>
            </w:r>
          </w:p>
        </w:tc>
        <w:tc>
          <w:tcPr>
            <w:tcW w:w="0" w:type="auto"/>
            <w:vAlign w:val="center"/>
            <w:hideMark/>
          </w:tcPr>
          <w:p w14:paraId="5470A4DD" w14:textId="77777777" w:rsidR="00573B78" w:rsidRPr="00573B78" w:rsidRDefault="00573B78" w:rsidP="00573B78">
            <w:r w:rsidRPr="00573B78">
              <w:t>Owned end-to-end product execution by defining requirements, prioritizing the roadmap, coordinating development activities, and managing delivery milestones to convert a business opportunity into a scalable analytics platform.</w:t>
            </w:r>
          </w:p>
        </w:tc>
      </w:tr>
      <w:tr w:rsidR="00573B78" w:rsidRPr="00573B78" w14:paraId="3BAAD662" w14:textId="77777777">
        <w:trPr>
          <w:tblCellSpacing w:w="15" w:type="dxa"/>
        </w:trPr>
        <w:tc>
          <w:tcPr>
            <w:tcW w:w="0" w:type="auto"/>
            <w:vAlign w:val="center"/>
            <w:hideMark/>
          </w:tcPr>
          <w:p w14:paraId="2021ED67" w14:textId="77777777" w:rsidR="00573B78" w:rsidRPr="00573B78" w:rsidRDefault="00573B78" w:rsidP="00573B78">
            <w:r w:rsidRPr="00573B78">
              <w:rPr>
                <w:b/>
                <w:bCs/>
              </w:rPr>
              <w:t>Core Competency</w:t>
            </w:r>
          </w:p>
        </w:tc>
        <w:tc>
          <w:tcPr>
            <w:tcW w:w="0" w:type="auto"/>
            <w:vAlign w:val="center"/>
            <w:hideMark/>
          </w:tcPr>
          <w:p w14:paraId="509D3FF1" w14:textId="77777777" w:rsidR="00573B78" w:rsidRPr="00573B78" w:rsidRDefault="00573B78" w:rsidP="00573B78">
            <w:r w:rsidRPr="00573B78">
              <w:t>Product Operations, Program Execution, Roadmap Management, Cross-Functional Delivery</w:t>
            </w:r>
          </w:p>
        </w:tc>
      </w:tr>
      <w:tr w:rsidR="00573B78" w:rsidRPr="00573B78" w14:paraId="03F7A7C4" w14:textId="77777777">
        <w:trPr>
          <w:tblCellSpacing w:w="15" w:type="dxa"/>
        </w:trPr>
        <w:tc>
          <w:tcPr>
            <w:tcW w:w="0" w:type="auto"/>
            <w:vAlign w:val="center"/>
            <w:hideMark/>
          </w:tcPr>
          <w:p w14:paraId="23EF36E2" w14:textId="77777777" w:rsidR="00573B78" w:rsidRPr="00573B78" w:rsidRDefault="00573B78" w:rsidP="00573B78">
            <w:r w:rsidRPr="00573B78">
              <w:rPr>
                <w:b/>
                <w:bCs/>
              </w:rPr>
              <w:t>Functional Skill</w:t>
            </w:r>
          </w:p>
        </w:tc>
        <w:tc>
          <w:tcPr>
            <w:tcW w:w="0" w:type="auto"/>
            <w:vAlign w:val="center"/>
            <w:hideMark/>
          </w:tcPr>
          <w:p w14:paraId="2B19484E" w14:textId="77777777" w:rsidR="00573B78" w:rsidRPr="00573B78" w:rsidRDefault="00573B78" w:rsidP="00573B78">
            <w:r w:rsidRPr="00573B78">
              <w:t>Requirements definition, backlog prioritization, milestone tracking, sprint planning, stakeholder coordination</w:t>
            </w:r>
          </w:p>
        </w:tc>
      </w:tr>
      <w:tr w:rsidR="00573B78" w:rsidRPr="00573B78" w14:paraId="19DE524C" w14:textId="77777777">
        <w:trPr>
          <w:tblCellSpacing w:w="15" w:type="dxa"/>
        </w:trPr>
        <w:tc>
          <w:tcPr>
            <w:tcW w:w="0" w:type="auto"/>
            <w:vAlign w:val="center"/>
            <w:hideMark/>
          </w:tcPr>
          <w:p w14:paraId="4EEBABFF" w14:textId="77777777" w:rsidR="00573B78" w:rsidRPr="00573B78" w:rsidRDefault="00573B78" w:rsidP="00573B78">
            <w:r w:rsidRPr="00573B78">
              <w:rPr>
                <w:b/>
                <w:bCs/>
              </w:rPr>
              <w:t>Business Outcome</w:t>
            </w:r>
          </w:p>
        </w:tc>
        <w:tc>
          <w:tcPr>
            <w:tcW w:w="0" w:type="auto"/>
            <w:vAlign w:val="center"/>
            <w:hideMark/>
          </w:tcPr>
          <w:p w14:paraId="42322C67" w14:textId="77777777" w:rsidR="00573B78" w:rsidRPr="00573B78" w:rsidRDefault="00573B78" w:rsidP="00573B78">
            <w:r w:rsidRPr="00573B78">
              <w:t>Faster execution, better product alignment, stronger delivery discipline</w:t>
            </w:r>
          </w:p>
        </w:tc>
      </w:tr>
      <w:tr w:rsidR="00573B78" w:rsidRPr="00573B78" w14:paraId="68E4A92B" w14:textId="77777777">
        <w:trPr>
          <w:tblCellSpacing w:w="15" w:type="dxa"/>
        </w:trPr>
        <w:tc>
          <w:tcPr>
            <w:tcW w:w="0" w:type="auto"/>
            <w:vAlign w:val="center"/>
            <w:hideMark/>
          </w:tcPr>
          <w:p w14:paraId="0107F026" w14:textId="77777777" w:rsidR="00573B78" w:rsidRPr="00573B78" w:rsidRDefault="00573B78" w:rsidP="00573B78">
            <w:r w:rsidRPr="00573B78">
              <w:rPr>
                <w:b/>
                <w:bCs/>
              </w:rPr>
              <w:t>Evidence / Proof</w:t>
            </w:r>
          </w:p>
        </w:tc>
        <w:tc>
          <w:tcPr>
            <w:tcW w:w="0" w:type="auto"/>
            <w:vAlign w:val="center"/>
            <w:hideMark/>
          </w:tcPr>
          <w:p w14:paraId="2894A0AC" w14:textId="77777777" w:rsidR="00573B78" w:rsidRPr="00573B78" w:rsidRDefault="00573B78" w:rsidP="00573B78">
            <w:r w:rsidRPr="00573B78">
              <w:t>Managed product roadmap, sprint planning, backlog prioritization, timelines, and execution through JIRA</w:t>
            </w:r>
          </w:p>
        </w:tc>
      </w:tr>
      <w:tr w:rsidR="00573B78" w:rsidRPr="00573B78" w14:paraId="256BF4B8" w14:textId="77777777">
        <w:trPr>
          <w:tblCellSpacing w:w="15" w:type="dxa"/>
        </w:trPr>
        <w:tc>
          <w:tcPr>
            <w:tcW w:w="0" w:type="auto"/>
            <w:vAlign w:val="center"/>
            <w:hideMark/>
          </w:tcPr>
          <w:p w14:paraId="273AD54A" w14:textId="77777777" w:rsidR="00573B78" w:rsidRPr="00573B78" w:rsidRDefault="00573B78" w:rsidP="00573B78">
            <w:r w:rsidRPr="00573B78">
              <w:rPr>
                <w:b/>
                <w:bCs/>
              </w:rPr>
              <w:t>Metric Placeholder</w:t>
            </w:r>
          </w:p>
        </w:tc>
        <w:tc>
          <w:tcPr>
            <w:tcW w:w="0" w:type="auto"/>
            <w:vAlign w:val="center"/>
            <w:hideMark/>
          </w:tcPr>
          <w:p w14:paraId="17154104" w14:textId="77777777" w:rsidR="00573B78" w:rsidRPr="00573B78" w:rsidRDefault="00573B78" w:rsidP="00573B78">
            <w:r w:rsidRPr="00573B78">
              <w:t>Number of sprints, number of features shipped, delivery timeline, backlog size, cycle-time improvement</w:t>
            </w:r>
          </w:p>
        </w:tc>
      </w:tr>
      <w:tr w:rsidR="00573B78" w:rsidRPr="00573B78" w14:paraId="3221DA73" w14:textId="77777777">
        <w:trPr>
          <w:tblCellSpacing w:w="15" w:type="dxa"/>
        </w:trPr>
        <w:tc>
          <w:tcPr>
            <w:tcW w:w="0" w:type="auto"/>
            <w:vAlign w:val="center"/>
            <w:hideMark/>
          </w:tcPr>
          <w:p w14:paraId="39980E83" w14:textId="77777777" w:rsidR="00573B78" w:rsidRPr="00573B78" w:rsidRDefault="00573B78" w:rsidP="00573B78">
            <w:r w:rsidRPr="00573B78">
              <w:rPr>
                <w:b/>
                <w:bCs/>
              </w:rPr>
              <w:t>Best-Fit Roles</w:t>
            </w:r>
          </w:p>
        </w:tc>
        <w:tc>
          <w:tcPr>
            <w:tcW w:w="0" w:type="auto"/>
            <w:vAlign w:val="center"/>
            <w:hideMark/>
          </w:tcPr>
          <w:p w14:paraId="19717F00" w14:textId="77777777" w:rsidR="00573B78" w:rsidRPr="00573B78" w:rsidRDefault="00573B78" w:rsidP="00573B78">
            <w:r w:rsidRPr="00573B78">
              <w:t>Product Operations Analyst, Program Analyst, Program Coordinator, Business Systems Analyst</w:t>
            </w:r>
          </w:p>
        </w:tc>
      </w:tr>
      <w:tr w:rsidR="00573B78" w:rsidRPr="00573B78" w14:paraId="6DC056BA" w14:textId="77777777">
        <w:trPr>
          <w:tblCellSpacing w:w="15" w:type="dxa"/>
        </w:trPr>
        <w:tc>
          <w:tcPr>
            <w:tcW w:w="0" w:type="auto"/>
            <w:vAlign w:val="center"/>
            <w:hideMark/>
          </w:tcPr>
          <w:p w14:paraId="57C63123" w14:textId="77777777" w:rsidR="00573B78" w:rsidRPr="00573B78" w:rsidRDefault="00573B78" w:rsidP="00573B78">
            <w:r w:rsidRPr="00573B78">
              <w:rPr>
                <w:b/>
                <w:bCs/>
              </w:rPr>
              <w:t>Secondary-Fit Roles</w:t>
            </w:r>
          </w:p>
        </w:tc>
        <w:tc>
          <w:tcPr>
            <w:tcW w:w="0" w:type="auto"/>
            <w:vAlign w:val="center"/>
            <w:hideMark/>
          </w:tcPr>
          <w:p w14:paraId="6957F0DE" w14:textId="77777777" w:rsidR="00573B78" w:rsidRPr="00573B78" w:rsidRDefault="00573B78" w:rsidP="00573B78">
            <w:r w:rsidRPr="00573B78">
              <w:t>AI Operations Analyst, Implementation Analyst, Operations Associate, AI, Strategy &amp; Operations Associate</w:t>
            </w:r>
          </w:p>
        </w:tc>
      </w:tr>
      <w:tr w:rsidR="00573B78" w:rsidRPr="00573B78" w14:paraId="3011E259" w14:textId="77777777">
        <w:trPr>
          <w:tblCellSpacing w:w="15" w:type="dxa"/>
        </w:trPr>
        <w:tc>
          <w:tcPr>
            <w:tcW w:w="0" w:type="auto"/>
            <w:vAlign w:val="center"/>
            <w:hideMark/>
          </w:tcPr>
          <w:p w14:paraId="06CC14DC" w14:textId="77777777" w:rsidR="00573B78" w:rsidRPr="00573B78" w:rsidRDefault="00573B78" w:rsidP="00573B78">
            <w:r w:rsidRPr="00573B78">
              <w:rPr>
                <w:b/>
                <w:bCs/>
              </w:rPr>
              <w:t>Adaptation Direction</w:t>
            </w:r>
          </w:p>
        </w:tc>
        <w:tc>
          <w:tcPr>
            <w:tcW w:w="0" w:type="auto"/>
            <w:vAlign w:val="center"/>
            <w:hideMark/>
          </w:tcPr>
          <w:p w14:paraId="5E48F5FD" w14:textId="77777777" w:rsidR="00573B78" w:rsidRPr="00573B78" w:rsidRDefault="00573B78" w:rsidP="00573B78">
            <w:r w:rsidRPr="00573B78">
              <w:t>For program roles, emphasize milestones, dependencies, and delivery tracking. For product operations, emphasize roadmap execution and backlog management. For business systems roles, emphasize requirements and system workflows.</w:t>
            </w:r>
          </w:p>
        </w:tc>
      </w:tr>
    </w:tbl>
    <w:p w14:paraId="39253857" w14:textId="77777777" w:rsidR="00573B78" w:rsidRPr="00573B78" w:rsidRDefault="00573B78" w:rsidP="00573B78">
      <w:r w:rsidRPr="00573B78">
        <w:pict w14:anchorId="3FCED575">
          <v:rect id="_x0000_i1110" style="width:0;height:1.5pt" o:hralign="center" o:hrstd="t" o:hr="t" fillcolor="#a0a0a0" stroked="f"/>
        </w:pict>
      </w:r>
    </w:p>
    <w:p w14:paraId="63EF2A6F" w14:textId="77777777" w:rsidR="00573B78" w:rsidRPr="00573B78" w:rsidRDefault="00573B78" w:rsidP="00573B78">
      <w:pPr>
        <w:rPr>
          <w:b/>
          <w:bCs/>
        </w:rPr>
      </w:pPr>
      <w:r w:rsidRPr="00573B78">
        <w:rPr>
          <w:b/>
          <w:bCs/>
        </w:rPr>
        <w:t>Point 3: AI Fraud Detection Model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7697"/>
      </w:tblGrid>
      <w:tr w:rsidR="00573B78" w:rsidRPr="00573B78" w14:paraId="1A9556CD" w14:textId="77777777">
        <w:trPr>
          <w:tblHeader/>
          <w:tblCellSpacing w:w="15" w:type="dxa"/>
        </w:trPr>
        <w:tc>
          <w:tcPr>
            <w:tcW w:w="0" w:type="auto"/>
            <w:vAlign w:val="center"/>
            <w:hideMark/>
          </w:tcPr>
          <w:p w14:paraId="693BD371" w14:textId="77777777" w:rsidR="00573B78" w:rsidRPr="00573B78" w:rsidRDefault="00573B78" w:rsidP="00573B78">
            <w:pPr>
              <w:rPr>
                <w:b/>
                <w:bCs/>
              </w:rPr>
            </w:pPr>
            <w:r w:rsidRPr="00573B78">
              <w:rPr>
                <w:b/>
                <w:bCs/>
              </w:rPr>
              <w:t>Field</w:t>
            </w:r>
          </w:p>
        </w:tc>
        <w:tc>
          <w:tcPr>
            <w:tcW w:w="0" w:type="auto"/>
            <w:vAlign w:val="center"/>
            <w:hideMark/>
          </w:tcPr>
          <w:p w14:paraId="372B7E34" w14:textId="77777777" w:rsidR="00573B78" w:rsidRPr="00573B78" w:rsidRDefault="00573B78" w:rsidP="00573B78">
            <w:pPr>
              <w:rPr>
                <w:b/>
                <w:bCs/>
              </w:rPr>
            </w:pPr>
            <w:r w:rsidRPr="00573B78">
              <w:rPr>
                <w:b/>
                <w:bCs/>
              </w:rPr>
              <w:t>Details</w:t>
            </w:r>
          </w:p>
        </w:tc>
      </w:tr>
      <w:tr w:rsidR="00573B78" w:rsidRPr="00573B78" w14:paraId="65501364" w14:textId="77777777">
        <w:trPr>
          <w:tblCellSpacing w:w="15" w:type="dxa"/>
        </w:trPr>
        <w:tc>
          <w:tcPr>
            <w:tcW w:w="0" w:type="auto"/>
            <w:vAlign w:val="center"/>
            <w:hideMark/>
          </w:tcPr>
          <w:p w14:paraId="6E2FBC01" w14:textId="77777777" w:rsidR="00573B78" w:rsidRPr="00573B78" w:rsidRDefault="00573B78" w:rsidP="00573B78">
            <w:r w:rsidRPr="00573B78">
              <w:rPr>
                <w:b/>
                <w:bCs/>
              </w:rPr>
              <w:t>Base Resume Point</w:t>
            </w:r>
          </w:p>
        </w:tc>
        <w:tc>
          <w:tcPr>
            <w:tcW w:w="0" w:type="auto"/>
            <w:vAlign w:val="center"/>
            <w:hideMark/>
          </w:tcPr>
          <w:p w14:paraId="384C61C8" w14:textId="77777777" w:rsidR="00573B78" w:rsidRPr="00573B78" w:rsidRDefault="00573B78" w:rsidP="00573B78">
            <w:r w:rsidRPr="00573B78">
              <w:t xml:space="preserve">Developed an AI-enabled fraud detection model using Python and </w:t>
            </w:r>
            <w:proofErr w:type="spellStart"/>
            <w:r w:rsidRPr="00573B78">
              <w:t>Streamlit</w:t>
            </w:r>
            <w:proofErr w:type="spellEnd"/>
            <w:r w:rsidRPr="00573B78">
              <w:t xml:space="preserve"> to identify survey-response quality issues, including duplicate responses, straight-lining, short durations, red herrings, and numeric </w:t>
            </w:r>
            <w:r w:rsidRPr="00573B78">
              <w:lastRenderedPageBreak/>
              <w:t>anomalies, improving data reliability and fraud mitigation for client research.</w:t>
            </w:r>
          </w:p>
        </w:tc>
      </w:tr>
      <w:tr w:rsidR="00573B78" w:rsidRPr="00573B78" w14:paraId="42060BA0" w14:textId="77777777">
        <w:trPr>
          <w:tblCellSpacing w:w="15" w:type="dxa"/>
        </w:trPr>
        <w:tc>
          <w:tcPr>
            <w:tcW w:w="0" w:type="auto"/>
            <w:vAlign w:val="center"/>
            <w:hideMark/>
          </w:tcPr>
          <w:p w14:paraId="4C04C615" w14:textId="77777777" w:rsidR="00573B78" w:rsidRPr="00573B78" w:rsidRDefault="00573B78" w:rsidP="00573B78">
            <w:r w:rsidRPr="00573B78">
              <w:rPr>
                <w:b/>
                <w:bCs/>
              </w:rPr>
              <w:lastRenderedPageBreak/>
              <w:t>Core Competency</w:t>
            </w:r>
          </w:p>
        </w:tc>
        <w:tc>
          <w:tcPr>
            <w:tcW w:w="0" w:type="auto"/>
            <w:vAlign w:val="center"/>
            <w:hideMark/>
          </w:tcPr>
          <w:p w14:paraId="6E2FFCE7" w14:textId="77777777" w:rsidR="00573B78" w:rsidRPr="00573B78" w:rsidRDefault="00573B78" w:rsidP="00573B78">
            <w:r w:rsidRPr="00573B78">
              <w:t>AI Operations, Data Quality, Fraud Detection, Analytics Automation</w:t>
            </w:r>
          </w:p>
        </w:tc>
      </w:tr>
      <w:tr w:rsidR="00573B78" w:rsidRPr="00573B78" w14:paraId="5E6DC3D4" w14:textId="77777777">
        <w:trPr>
          <w:tblCellSpacing w:w="15" w:type="dxa"/>
        </w:trPr>
        <w:tc>
          <w:tcPr>
            <w:tcW w:w="0" w:type="auto"/>
            <w:vAlign w:val="center"/>
            <w:hideMark/>
          </w:tcPr>
          <w:p w14:paraId="7CF8CD91" w14:textId="77777777" w:rsidR="00573B78" w:rsidRPr="00573B78" w:rsidRDefault="00573B78" w:rsidP="00573B78">
            <w:r w:rsidRPr="00573B78">
              <w:rPr>
                <w:b/>
                <w:bCs/>
              </w:rPr>
              <w:t>Functional Skill</w:t>
            </w:r>
          </w:p>
        </w:tc>
        <w:tc>
          <w:tcPr>
            <w:tcW w:w="0" w:type="auto"/>
            <w:vAlign w:val="center"/>
            <w:hideMark/>
          </w:tcPr>
          <w:p w14:paraId="6FF328B6" w14:textId="77777777" w:rsidR="00573B78" w:rsidRPr="00573B78" w:rsidRDefault="00573B78" w:rsidP="00573B78">
            <w:r w:rsidRPr="00573B78">
              <w:t xml:space="preserve">Python, </w:t>
            </w:r>
            <w:proofErr w:type="spellStart"/>
            <w:r w:rsidRPr="00573B78">
              <w:t>Streamlit</w:t>
            </w:r>
            <w:proofErr w:type="spellEnd"/>
            <w:r w:rsidRPr="00573B78">
              <w:t>, anomaly detection, data validation, rule-based modeling, survey analytics</w:t>
            </w:r>
          </w:p>
        </w:tc>
      </w:tr>
      <w:tr w:rsidR="00573B78" w:rsidRPr="00573B78" w14:paraId="7DA2E0B4" w14:textId="77777777">
        <w:trPr>
          <w:tblCellSpacing w:w="15" w:type="dxa"/>
        </w:trPr>
        <w:tc>
          <w:tcPr>
            <w:tcW w:w="0" w:type="auto"/>
            <w:vAlign w:val="center"/>
            <w:hideMark/>
          </w:tcPr>
          <w:p w14:paraId="33FE83A4" w14:textId="77777777" w:rsidR="00573B78" w:rsidRPr="00573B78" w:rsidRDefault="00573B78" w:rsidP="00573B78">
            <w:r w:rsidRPr="00573B78">
              <w:rPr>
                <w:b/>
                <w:bCs/>
              </w:rPr>
              <w:t>Business Outcome</w:t>
            </w:r>
          </w:p>
        </w:tc>
        <w:tc>
          <w:tcPr>
            <w:tcW w:w="0" w:type="auto"/>
            <w:vAlign w:val="center"/>
            <w:hideMark/>
          </w:tcPr>
          <w:p w14:paraId="460D0C6F" w14:textId="77777777" w:rsidR="00573B78" w:rsidRPr="00573B78" w:rsidRDefault="00573B78" w:rsidP="00573B78">
            <w:r w:rsidRPr="00573B78">
              <w:t>Improved data quality, reduced fraudulent responses, stronger client trust, better decision-making</w:t>
            </w:r>
          </w:p>
        </w:tc>
      </w:tr>
      <w:tr w:rsidR="00573B78" w:rsidRPr="00573B78" w14:paraId="1DD5FB9D" w14:textId="77777777">
        <w:trPr>
          <w:tblCellSpacing w:w="15" w:type="dxa"/>
        </w:trPr>
        <w:tc>
          <w:tcPr>
            <w:tcW w:w="0" w:type="auto"/>
            <w:vAlign w:val="center"/>
            <w:hideMark/>
          </w:tcPr>
          <w:p w14:paraId="6C93462F" w14:textId="77777777" w:rsidR="00573B78" w:rsidRPr="00573B78" w:rsidRDefault="00573B78" w:rsidP="00573B78">
            <w:r w:rsidRPr="00573B78">
              <w:rPr>
                <w:b/>
                <w:bCs/>
              </w:rPr>
              <w:t>Evidence / Proof</w:t>
            </w:r>
          </w:p>
        </w:tc>
        <w:tc>
          <w:tcPr>
            <w:tcW w:w="0" w:type="auto"/>
            <w:vAlign w:val="center"/>
            <w:hideMark/>
          </w:tcPr>
          <w:p w14:paraId="68F86F62" w14:textId="77777777" w:rsidR="00573B78" w:rsidRPr="00573B78" w:rsidRDefault="00573B78" w:rsidP="00573B78">
            <w:r w:rsidRPr="00573B78">
              <w:t>Built model to flag duplicate responses, straight-lining, short durations, red herrings, and numeric anomalies</w:t>
            </w:r>
          </w:p>
        </w:tc>
      </w:tr>
      <w:tr w:rsidR="00573B78" w:rsidRPr="00573B78" w14:paraId="58B82628" w14:textId="77777777">
        <w:trPr>
          <w:tblCellSpacing w:w="15" w:type="dxa"/>
        </w:trPr>
        <w:tc>
          <w:tcPr>
            <w:tcW w:w="0" w:type="auto"/>
            <w:vAlign w:val="center"/>
            <w:hideMark/>
          </w:tcPr>
          <w:p w14:paraId="352276ED" w14:textId="77777777" w:rsidR="00573B78" w:rsidRPr="00573B78" w:rsidRDefault="00573B78" w:rsidP="00573B78">
            <w:r w:rsidRPr="00573B78">
              <w:rPr>
                <w:b/>
                <w:bCs/>
              </w:rPr>
              <w:t>Metric Placeholder</w:t>
            </w:r>
          </w:p>
        </w:tc>
        <w:tc>
          <w:tcPr>
            <w:tcW w:w="0" w:type="auto"/>
            <w:vAlign w:val="center"/>
            <w:hideMark/>
          </w:tcPr>
          <w:p w14:paraId="0639211E" w14:textId="77777777" w:rsidR="00573B78" w:rsidRPr="00573B78" w:rsidRDefault="00573B78" w:rsidP="00573B78">
            <w:r w:rsidRPr="00573B78">
              <w:t>Fraud cases detected, percentage of invalid responses flagged, review time reduced, data-quality improvement</w:t>
            </w:r>
          </w:p>
        </w:tc>
      </w:tr>
      <w:tr w:rsidR="00573B78" w:rsidRPr="00573B78" w14:paraId="6D3E9F88" w14:textId="77777777">
        <w:trPr>
          <w:tblCellSpacing w:w="15" w:type="dxa"/>
        </w:trPr>
        <w:tc>
          <w:tcPr>
            <w:tcW w:w="0" w:type="auto"/>
            <w:vAlign w:val="center"/>
            <w:hideMark/>
          </w:tcPr>
          <w:p w14:paraId="2B9CB775" w14:textId="77777777" w:rsidR="00573B78" w:rsidRPr="00573B78" w:rsidRDefault="00573B78" w:rsidP="00573B78">
            <w:r w:rsidRPr="00573B78">
              <w:rPr>
                <w:b/>
                <w:bCs/>
              </w:rPr>
              <w:t>Best-Fit Roles</w:t>
            </w:r>
          </w:p>
        </w:tc>
        <w:tc>
          <w:tcPr>
            <w:tcW w:w="0" w:type="auto"/>
            <w:vAlign w:val="center"/>
            <w:hideMark/>
          </w:tcPr>
          <w:p w14:paraId="3636BEB3" w14:textId="77777777" w:rsidR="00573B78" w:rsidRPr="00573B78" w:rsidRDefault="00573B78" w:rsidP="00573B78">
            <w:r w:rsidRPr="00573B78">
              <w:t>AI Operations Analyst, AI Enablement Analyst, Operations Associate, AI, Business Systems Analyst</w:t>
            </w:r>
          </w:p>
        </w:tc>
      </w:tr>
      <w:tr w:rsidR="00573B78" w:rsidRPr="00573B78" w14:paraId="7635559F" w14:textId="77777777">
        <w:trPr>
          <w:tblCellSpacing w:w="15" w:type="dxa"/>
        </w:trPr>
        <w:tc>
          <w:tcPr>
            <w:tcW w:w="0" w:type="auto"/>
            <w:vAlign w:val="center"/>
            <w:hideMark/>
          </w:tcPr>
          <w:p w14:paraId="167B21B0" w14:textId="77777777" w:rsidR="00573B78" w:rsidRPr="00573B78" w:rsidRDefault="00573B78" w:rsidP="00573B78">
            <w:r w:rsidRPr="00573B78">
              <w:rPr>
                <w:b/>
                <w:bCs/>
              </w:rPr>
              <w:t>Secondary-Fit Roles</w:t>
            </w:r>
          </w:p>
        </w:tc>
        <w:tc>
          <w:tcPr>
            <w:tcW w:w="0" w:type="auto"/>
            <w:vAlign w:val="center"/>
            <w:hideMark/>
          </w:tcPr>
          <w:p w14:paraId="0CC82B64" w14:textId="77777777" w:rsidR="00573B78" w:rsidRPr="00573B78" w:rsidRDefault="00573B78" w:rsidP="00573B78">
            <w:r w:rsidRPr="00573B78">
              <w:t>Research Operations Associate, Process Improvement Analyst, Solutions Analyst, Implementation Analyst</w:t>
            </w:r>
          </w:p>
        </w:tc>
      </w:tr>
      <w:tr w:rsidR="00573B78" w:rsidRPr="00573B78" w14:paraId="12B61806" w14:textId="77777777">
        <w:trPr>
          <w:tblCellSpacing w:w="15" w:type="dxa"/>
        </w:trPr>
        <w:tc>
          <w:tcPr>
            <w:tcW w:w="0" w:type="auto"/>
            <w:vAlign w:val="center"/>
            <w:hideMark/>
          </w:tcPr>
          <w:p w14:paraId="77229ABC" w14:textId="77777777" w:rsidR="00573B78" w:rsidRPr="00573B78" w:rsidRDefault="00573B78" w:rsidP="00573B78">
            <w:r w:rsidRPr="00573B78">
              <w:rPr>
                <w:b/>
                <w:bCs/>
              </w:rPr>
              <w:t>Adaptation Direction</w:t>
            </w:r>
          </w:p>
        </w:tc>
        <w:tc>
          <w:tcPr>
            <w:tcW w:w="0" w:type="auto"/>
            <w:vAlign w:val="center"/>
            <w:hideMark/>
          </w:tcPr>
          <w:p w14:paraId="059726BF" w14:textId="77777777" w:rsidR="00573B78" w:rsidRPr="00573B78" w:rsidRDefault="00573B78" w:rsidP="00573B78">
            <w:r w:rsidRPr="00573B78">
              <w:t>For AI operations, frame as operationalizing AI for quality control. For research operations, frame as improving survey-data integrity. For business systems, frame as building a lightweight internal tool to support data validation.</w:t>
            </w:r>
          </w:p>
        </w:tc>
      </w:tr>
    </w:tbl>
    <w:p w14:paraId="6EC45F37" w14:textId="77777777" w:rsidR="00573B78" w:rsidRPr="00573B78" w:rsidRDefault="00573B78" w:rsidP="00573B78">
      <w:r w:rsidRPr="00573B78">
        <w:pict w14:anchorId="7CDFB39B">
          <v:rect id="_x0000_i1111" style="width:0;height:1.5pt" o:hralign="center" o:hrstd="t" o:hr="t" fillcolor="#a0a0a0" stroked="f"/>
        </w:pict>
      </w:r>
    </w:p>
    <w:p w14:paraId="7E85B44B" w14:textId="77777777" w:rsidR="00573B78" w:rsidRPr="00573B78" w:rsidRDefault="00573B78" w:rsidP="00573B78">
      <w:pPr>
        <w:rPr>
          <w:b/>
          <w:bCs/>
        </w:rPr>
      </w:pPr>
      <w:r w:rsidRPr="00573B78">
        <w:rPr>
          <w:b/>
          <w:bCs/>
        </w:rPr>
        <w:t>Point 4: Client-Facing Analytics and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7664"/>
      </w:tblGrid>
      <w:tr w:rsidR="00573B78" w:rsidRPr="00573B78" w14:paraId="72772067" w14:textId="77777777">
        <w:trPr>
          <w:tblHeader/>
          <w:tblCellSpacing w:w="15" w:type="dxa"/>
        </w:trPr>
        <w:tc>
          <w:tcPr>
            <w:tcW w:w="0" w:type="auto"/>
            <w:vAlign w:val="center"/>
            <w:hideMark/>
          </w:tcPr>
          <w:p w14:paraId="6A629010" w14:textId="77777777" w:rsidR="00573B78" w:rsidRPr="00573B78" w:rsidRDefault="00573B78" w:rsidP="00573B78">
            <w:pPr>
              <w:rPr>
                <w:b/>
                <w:bCs/>
              </w:rPr>
            </w:pPr>
            <w:r w:rsidRPr="00573B78">
              <w:rPr>
                <w:b/>
                <w:bCs/>
              </w:rPr>
              <w:t>Field</w:t>
            </w:r>
          </w:p>
        </w:tc>
        <w:tc>
          <w:tcPr>
            <w:tcW w:w="0" w:type="auto"/>
            <w:vAlign w:val="center"/>
            <w:hideMark/>
          </w:tcPr>
          <w:p w14:paraId="623DA887" w14:textId="77777777" w:rsidR="00573B78" w:rsidRPr="00573B78" w:rsidRDefault="00573B78" w:rsidP="00573B78">
            <w:pPr>
              <w:rPr>
                <w:b/>
                <w:bCs/>
              </w:rPr>
            </w:pPr>
            <w:r w:rsidRPr="00573B78">
              <w:rPr>
                <w:b/>
                <w:bCs/>
              </w:rPr>
              <w:t>Details</w:t>
            </w:r>
          </w:p>
        </w:tc>
      </w:tr>
      <w:tr w:rsidR="00573B78" w:rsidRPr="00573B78" w14:paraId="225CF56B" w14:textId="77777777">
        <w:trPr>
          <w:tblCellSpacing w:w="15" w:type="dxa"/>
        </w:trPr>
        <w:tc>
          <w:tcPr>
            <w:tcW w:w="0" w:type="auto"/>
            <w:vAlign w:val="center"/>
            <w:hideMark/>
          </w:tcPr>
          <w:p w14:paraId="5F22F5B2" w14:textId="77777777" w:rsidR="00573B78" w:rsidRPr="00573B78" w:rsidRDefault="00573B78" w:rsidP="00573B78">
            <w:r w:rsidRPr="00573B78">
              <w:rPr>
                <w:b/>
                <w:bCs/>
              </w:rPr>
              <w:t>Base Resume Point</w:t>
            </w:r>
          </w:p>
        </w:tc>
        <w:tc>
          <w:tcPr>
            <w:tcW w:w="0" w:type="auto"/>
            <w:vAlign w:val="center"/>
            <w:hideMark/>
          </w:tcPr>
          <w:p w14:paraId="5B388541" w14:textId="77777777" w:rsidR="00573B78" w:rsidRPr="00573B78" w:rsidRDefault="00573B78" w:rsidP="00573B78">
            <w:r w:rsidRPr="00573B78">
              <w:t>Built client-facing data visualizations that translated fraud-detection outputs and survey analytics into clear, actionable insights, enabling clients to interpret response-quality risks and make more confident business decisions.</w:t>
            </w:r>
          </w:p>
        </w:tc>
      </w:tr>
      <w:tr w:rsidR="00573B78" w:rsidRPr="00573B78" w14:paraId="59C698F1" w14:textId="77777777">
        <w:trPr>
          <w:tblCellSpacing w:w="15" w:type="dxa"/>
        </w:trPr>
        <w:tc>
          <w:tcPr>
            <w:tcW w:w="0" w:type="auto"/>
            <w:vAlign w:val="center"/>
            <w:hideMark/>
          </w:tcPr>
          <w:p w14:paraId="633FC570" w14:textId="77777777" w:rsidR="00573B78" w:rsidRPr="00573B78" w:rsidRDefault="00573B78" w:rsidP="00573B78">
            <w:r w:rsidRPr="00573B78">
              <w:rPr>
                <w:b/>
                <w:bCs/>
              </w:rPr>
              <w:lastRenderedPageBreak/>
              <w:t>Core Competency</w:t>
            </w:r>
          </w:p>
        </w:tc>
        <w:tc>
          <w:tcPr>
            <w:tcW w:w="0" w:type="auto"/>
            <w:vAlign w:val="center"/>
            <w:hideMark/>
          </w:tcPr>
          <w:p w14:paraId="2086430A" w14:textId="77777777" w:rsidR="00573B78" w:rsidRPr="00573B78" w:rsidRDefault="00573B78" w:rsidP="00573B78">
            <w:r w:rsidRPr="00573B78">
              <w:t>Data Visualization, Client Analytics, Insight Generation, Decision Support</w:t>
            </w:r>
          </w:p>
        </w:tc>
      </w:tr>
      <w:tr w:rsidR="00573B78" w:rsidRPr="00573B78" w14:paraId="650DD64B" w14:textId="77777777">
        <w:trPr>
          <w:tblCellSpacing w:w="15" w:type="dxa"/>
        </w:trPr>
        <w:tc>
          <w:tcPr>
            <w:tcW w:w="0" w:type="auto"/>
            <w:vAlign w:val="center"/>
            <w:hideMark/>
          </w:tcPr>
          <w:p w14:paraId="32E64C3D" w14:textId="77777777" w:rsidR="00573B78" w:rsidRPr="00573B78" w:rsidRDefault="00573B78" w:rsidP="00573B78">
            <w:r w:rsidRPr="00573B78">
              <w:rPr>
                <w:b/>
                <w:bCs/>
              </w:rPr>
              <w:t>Functional Skill</w:t>
            </w:r>
          </w:p>
        </w:tc>
        <w:tc>
          <w:tcPr>
            <w:tcW w:w="0" w:type="auto"/>
            <w:vAlign w:val="center"/>
            <w:hideMark/>
          </w:tcPr>
          <w:p w14:paraId="48078F36" w14:textId="77777777" w:rsidR="00573B78" w:rsidRPr="00573B78" w:rsidRDefault="00573B78" w:rsidP="00573B78">
            <w:r w:rsidRPr="00573B78">
              <w:t>Dashboarding, visual storytelling, data interpretation, client reporting, analytics communication</w:t>
            </w:r>
          </w:p>
        </w:tc>
      </w:tr>
      <w:tr w:rsidR="00573B78" w:rsidRPr="00573B78" w14:paraId="0305E391" w14:textId="77777777">
        <w:trPr>
          <w:tblCellSpacing w:w="15" w:type="dxa"/>
        </w:trPr>
        <w:tc>
          <w:tcPr>
            <w:tcW w:w="0" w:type="auto"/>
            <w:vAlign w:val="center"/>
            <w:hideMark/>
          </w:tcPr>
          <w:p w14:paraId="5EE2E69E" w14:textId="77777777" w:rsidR="00573B78" w:rsidRPr="00573B78" w:rsidRDefault="00573B78" w:rsidP="00573B78">
            <w:r w:rsidRPr="00573B78">
              <w:rPr>
                <w:b/>
                <w:bCs/>
              </w:rPr>
              <w:t>Business Outcome</w:t>
            </w:r>
          </w:p>
        </w:tc>
        <w:tc>
          <w:tcPr>
            <w:tcW w:w="0" w:type="auto"/>
            <w:vAlign w:val="center"/>
            <w:hideMark/>
          </w:tcPr>
          <w:p w14:paraId="41B62067" w14:textId="77777777" w:rsidR="00573B78" w:rsidRPr="00573B78" w:rsidRDefault="00573B78" w:rsidP="00573B78">
            <w:r w:rsidRPr="00573B78">
              <w:t>Better client decision-making, improved insight visibility, stronger value delivery</w:t>
            </w:r>
          </w:p>
        </w:tc>
      </w:tr>
      <w:tr w:rsidR="00573B78" w:rsidRPr="00573B78" w14:paraId="6244A17B" w14:textId="77777777">
        <w:trPr>
          <w:tblCellSpacing w:w="15" w:type="dxa"/>
        </w:trPr>
        <w:tc>
          <w:tcPr>
            <w:tcW w:w="0" w:type="auto"/>
            <w:vAlign w:val="center"/>
            <w:hideMark/>
          </w:tcPr>
          <w:p w14:paraId="13F7E47B" w14:textId="77777777" w:rsidR="00573B78" w:rsidRPr="00573B78" w:rsidRDefault="00573B78" w:rsidP="00573B78">
            <w:r w:rsidRPr="00573B78">
              <w:rPr>
                <w:b/>
                <w:bCs/>
              </w:rPr>
              <w:t>Evidence / Proof</w:t>
            </w:r>
          </w:p>
        </w:tc>
        <w:tc>
          <w:tcPr>
            <w:tcW w:w="0" w:type="auto"/>
            <w:vAlign w:val="center"/>
            <w:hideMark/>
          </w:tcPr>
          <w:p w14:paraId="2804FC02" w14:textId="77777777" w:rsidR="00573B78" w:rsidRPr="00573B78" w:rsidRDefault="00573B78" w:rsidP="00573B78">
            <w:r w:rsidRPr="00573B78">
              <w:t>Created visualizations for fraud detection and survey-response insights</w:t>
            </w:r>
          </w:p>
        </w:tc>
      </w:tr>
      <w:tr w:rsidR="00573B78" w:rsidRPr="00573B78" w14:paraId="76919246" w14:textId="77777777">
        <w:trPr>
          <w:tblCellSpacing w:w="15" w:type="dxa"/>
        </w:trPr>
        <w:tc>
          <w:tcPr>
            <w:tcW w:w="0" w:type="auto"/>
            <w:vAlign w:val="center"/>
            <w:hideMark/>
          </w:tcPr>
          <w:p w14:paraId="7DF3D3D5" w14:textId="77777777" w:rsidR="00573B78" w:rsidRPr="00573B78" w:rsidRDefault="00573B78" w:rsidP="00573B78">
            <w:r w:rsidRPr="00573B78">
              <w:rPr>
                <w:b/>
                <w:bCs/>
              </w:rPr>
              <w:t>Metric Placeholder</w:t>
            </w:r>
          </w:p>
        </w:tc>
        <w:tc>
          <w:tcPr>
            <w:tcW w:w="0" w:type="auto"/>
            <w:vAlign w:val="center"/>
            <w:hideMark/>
          </w:tcPr>
          <w:p w14:paraId="0E127EA7" w14:textId="77777777" w:rsidR="00573B78" w:rsidRPr="00573B78" w:rsidRDefault="00573B78" w:rsidP="00573B78">
            <w:r w:rsidRPr="00573B78">
              <w:t>Number of dashboards, number of client reports, reduction in manual analysis time, client adoption rate</w:t>
            </w:r>
          </w:p>
        </w:tc>
      </w:tr>
      <w:tr w:rsidR="00573B78" w:rsidRPr="00573B78" w14:paraId="4BC47564" w14:textId="77777777">
        <w:trPr>
          <w:tblCellSpacing w:w="15" w:type="dxa"/>
        </w:trPr>
        <w:tc>
          <w:tcPr>
            <w:tcW w:w="0" w:type="auto"/>
            <w:vAlign w:val="center"/>
            <w:hideMark/>
          </w:tcPr>
          <w:p w14:paraId="49A57DD1" w14:textId="77777777" w:rsidR="00573B78" w:rsidRPr="00573B78" w:rsidRDefault="00573B78" w:rsidP="00573B78">
            <w:r w:rsidRPr="00573B78">
              <w:rPr>
                <w:b/>
                <w:bCs/>
              </w:rPr>
              <w:t>Best-Fit Roles</w:t>
            </w:r>
          </w:p>
        </w:tc>
        <w:tc>
          <w:tcPr>
            <w:tcW w:w="0" w:type="auto"/>
            <w:vAlign w:val="center"/>
            <w:hideMark/>
          </w:tcPr>
          <w:p w14:paraId="6CD89476" w14:textId="77777777" w:rsidR="00573B78" w:rsidRPr="00573B78" w:rsidRDefault="00573B78" w:rsidP="00573B78">
            <w:r w:rsidRPr="00573B78">
              <w:t>Customer Value Analyst, Solutions Analyst, Research Operations Associate, Business Operations Associate</w:t>
            </w:r>
          </w:p>
        </w:tc>
      </w:tr>
      <w:tr w:rsidR="00573B78" w:rsidRPr="00573B78" w14:paraId="3D8A1505" w14:textId="77777777">
        <w:trPr>
          <w:tblCellSpacing w:w="15" w:type="dxa"/>
        </w:trPr>
        <w:tc>
          <w:tcPr>
            <w:tcW w:w="0" w:type="auto"/>
            <w:vAlign w:val="center"/>
            <w:hideMark/>
          </w:tcPr>
          <w:p w14:paraId="4AD8675A" w14:textId="77777777" w:rsidR="00573B78" w:rsidRPr="00573B78" w:rsidRDefault="00573B78" w:rsidP="00573B78">
            <w:r w:rsidRPr="00573B78">
              <w:rPr>
                <w:b/>
                <w:bCs/>
              </w:rPr>
              <w:t>Secondary-Fit Roles</w:t>
            </w:r>
          </w:p>
        </w:tc>
        <w:tc>
          <w:tcPr>
            <w:tcW w:w="0" w:type="auto"/>
            <w:vAlign w:val="center"/>
            <w:hideMark/>
          </w:tcPr>
          <w:p w14:paraId="6B01C25B" w14:textId="77777777" w:rsidR="00573B78" w:rsidRPr="00573B78" w:rsidRDefault="00573B78" w:rsidP="00573B78">
            <w:r w:rsidRPr="00573B78">
              <w:t>AI Operations Analyst, Product Operations Analyst, Customer Success Operations Analyst, Implementation Analyst</w:t>
            </w:r>
          </w:p>
        </w:tc>
      </w:tr>
      <w:tr w:rsidR="00573B78" w:rsidRPr="00573B78" w14:paraId="3671197F" w14:textId="77777777">
        <w:trPr>
          <w:tblCellSpacing w:w="15" w:type="dxa"/>
        </w:trPr>
        <w:tc>
          <w:tcPr>
            <w:tcW w:w="0" w:type="auto"/>
            <w:vAlign w:val="center"/>
            <w:hideMark/>
          </w:tcPr>
          <w:p w14:paraId="7555334F" w14:textId="77777777" w:rsidR="00573B78" w:rsidRPr="00573B78" w:rsidRDefault="00573B78" w:rsidP="00573B78">
            <w:r w:rsidRPr="00573B78">
              <w:rPr>
                <w:b/>
                <w:bCs/>
              </w:rPr>
              <w:t>Adaptation Direction</w:t>
            </w:r>
          </w:p>
        </w:tc>
        <w:tc>
          <w:tcPr>
            <w:tcW w:w="0" w:type="auto"/>
            <w:vAlign w:val="center"/>
            <w:hideMark/>
          </w:tcPr>
          <w:p w14:paraId="609E5D60" w14:textId="77777777" w:rsidR="00573B78" w:rsidRPr="00573B78" w:rsidRDefault="00573B78" w:rsidP="00573B78">
            <w:r w:rsidRPr="00573B78">
              <w:t>For customer value roles, frame as insight delivery and client decision support. For solutions roles, frame as translating technical outputs into usable client-facing solutions. For AI roles, frame as making AI outputs interpretable and actionable.</w:t>
            </w:r>
          </w:p>
        </w:tc>
      </w:tr>
    </w:tbl>
    <w:p w14:paraId="2BEBED03" w14:textId="77777777" w:rsidR="00573B78" w:rsidRPr="00573B78" w:rsidRDefault="00573B78" w:rsidP="00573B78">
      <w:r w:rsidRPr="00573B78">
        <w:pict w14:anchorId="2CFA33CD">
          <v:rect id="_x0000_i1112" style="width:0;height:1.5pt" o:hralign="center" o:hrstd="t" o:hr="t" fillcolor="#a0a0a0" stroked="f"/>
        </w:pict>
      </w:r>
    </w:p>
    <w:p w14:paraId="14F057B2" w14:textId="77777777" w:rsidR="00573B78" w:rsidRPr="00573B78" w:rsidRDefault="00573B78" w:rsidP="00573B78">
      <w:pPr>
        <w:rPr>
          <w:b/>
          <w:bCs/>
        </w:rPr>
      </w:pPr>
      <w:r w:rsidRPr="00573B78">
        <w:rPr>
          <w:b/>
          <w:bCs/>
        </w:rPr>
        <w:t>Point 5: Workflow Automation and User Experience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7655"/>
      </w:tblGrid>
      <w:tr w:rsidR="00573B78" w:rsidRPr="00573B78" w14:paraId="4707A2B9" w14:textId="77777777">
        <w:trPr>
          <w:tblHeader/>
          <w:tblCellSpacing w:w="15" w:type="dxa"/>
        </w:trPr>
        <w:tc>
          <w:tcPr>
            <w:tcW w:w="0" w:type="auto"/>
            <w:vAlign w:val="center"/>
            <w:hideMark/>
          </w:tcPr>
          <w:p w14:paraId="636105B4" w14:textId="77777777" w:rsidR="00573B78" w:rsidRPr="00573B78" w:rsidRDefault="00573B78" w:rsidP="00573B78">
            <w:pPr>
              <w:rPr>
                <w:b/>
                <w:bCs/>
              </w:rPr>
            </w:pPr>
            <w:r w:rsidRPr="00573B78">
              <w:rPr>
                <w:b/>
                <w:bCs/>
              </w:rPr>
              <w:t>Field</w:t>
            </w:r>
          </w:p>
        </w:tc>
        <w:tc>
          <w:tcPr>
            <w:tcW w:w="0" w:type="auto"/>
            <w:vAlign w:val="center"/>
            <w:hideMark/>
          </w:tcPr>
          <w:p w14:paraId="1C24B384" w14:textId="77777777" w:rsidR="00573B78" w:rsidRPr="00573B78" w:rsidRDefault="00573B78" w:rsidP="00573B78">
            <w:pPr>
              <w:rPr>
                <w:b/>
                <w:bCs/>
              </w:rPr>
            </w:pPr>
            <w:r w:rsidRPr="00573B78">
              <w:rPr>
                <w:b/>
                <w:bCs/>
              </w:rPr>
              <w:t>Details</w:t>
            </w:r>
          </w:p>
        </w:tc>
      </w:tr>
      <w:tr w:rsidR="00573B78" w:rsidRPr="00573B78" w14:paraId="4D5DBF24" w14:textId="77777777">
        <w:trPr>
          <w:tblCellSpacing w:w="15" w:type="dxa"/>
        </w:trPr>
        <w:tc>
          <w:tcPr>
            <w:tcW w:w="0" w:type="auto"/>
            <w:vAlign w:val="center"/>
            <w:hideMark/>
          </w:tcPr>
          <w:p w14:paraId="0AFA6FE6" w14:textId="77777777" w:rsidR="00573B78" w:rsidRPr="00573B78" w:rsidRDefault="00573B78" w:rsidP="00573B78">
            <w:r w:rsidRPr="00573B78">
              <w:rPr>
                <w:b/>
                <w:bCs/>
              </w:rPr>
              <w:t>Base Resume Point</w:t>
            </w:r>
          </w:p>
        </w:tc>
        <w:tc>
          <w:tcPr>
            <w:tcW w:w="0" w:type="auto"/>
            <w:vAlign w:val="center"/>
            <w:hideMark/>
          </w:tcPr>
          <w:p w14:paraId="44A3721E" w14:textId="77777777" w:rsidR="00573B78" w:rsidRPr="00573B78" w:rsidRDefault="00573B78" w:rsidP="00573B78">
            <w:r w:rsidRPr="00573B78">
              <w:t>Refined and automated product workflows to simplify how internal teams and external clients interacted with the analytics platform, improving usability, reducing manual friction, and creating a smoother end-to-end user experience.</w:t>
            </w:r>
          </w:p>
        </w:tc>
      </w:tr>
      <w:tr w:rsidR="00573B78" w:rsidRPr="00573B78" w14:paraId="589DA78F" w14:textId="77777777">
        <w:trPr>
          <w:tblCellSpacing w:w="15" w:type="dxa"/>
        </w:trPr>
        <w:tc>
          <w:tcPr>
            <w:tcW w:w="0" w:type="auto"/>
            <w:vAlign w:val="center"/>
            <w:hideMark/>
          </w:tcPr>
          <w:p w14:paraId="207AA48B" w14:textId="77777777" w:rsidR="00573B78" w:rsidRPr="00573B78" w:rsidRDefault="00573B78" w:rsidP="00573B78">
            <w:r w:rsidRPr="00573B78">
              <w:rPr>
                <w:b/>
                <w:bCs/>
              </w:rPr>
              <w:t>Core Competency</w:t>
            </w:r>
          </w:p>
        </w:tc>
        <w:tc>
          <w:tcPr>
            <w:tcW w:w="0" w:type="auto"/>
            <w:vAlign w:val="center"/>
            <w:hideMark/>
          </w:tcPr>
          <w:p w14:paraId="1C072185" w14:textId="77777777" w:rsidR="00573B78" w:rsidRPr="00573B78" w:rsidRDefault="00573B78" w:rsidP="00573B78">
            <w:r w:rsidRPr="00573B78">
              <w:t>Process Improvement, Workflow Automation, Product Operations, User Experience Optimization</w:t>
            </w:r>
          </w:p>
        </w:tc>
      </w:tr>
      <w:tr w:rsidR="00573B78" w:rsidRPr="00573B78" w14:paraId="1C81954B" w14:textId="77777777">
        <w:trPr>
          <w:tblCellSpacing w:w="15" w:type="dxa"/>
        </w:trPr>
        <w:tc>
          <w:tcPr>
            <w:tcW w:w="0" w:type="auto"/>
            <w:vAlign w:val="center"/>
            <w:hideMark/>
          </w:tcPr>
          <w:p w14:paraId="3331F44A" w14:textId="77777777" w:rsidR="00573B78" w:rsidRPr="00573B78" w:rsidRDefault="00573B78" w:rsidP="00573B78">
            <w:r w:rsidRPr="00573B78">
              <w:rPr>
                <w:b/>
                <w:bCs/>
              </w:rPr>
              <w:lastRenderedPageBreak/>
              <w:t>Functional Skill</w:t>
            </w:r>
          </w:p>
        </w:tc>
        <w:tc>
          <w:tcPr>
            <w:tcW w:w="0" w:type="auto"/>
            <w:vAlign w:val="center"/>
            <w:hideMark/>
          </w:tcPr>
          <w:p w14:paraId="1E757E78" w14:textId="77777777" w:rsidR="00573B78" w:rsidRPr="00573B78" w:rsidRDefault="00573B78" w:rsidP="00573B78">
            <w:r w:rsidRPr="00573B78">
              <w:t>Workflow mapping, automation, user journey improvement, process simplification, operational design</w:t>
            </w:r>
          </w:p>
        </w:tc>
      </w:tr>
      <w:tr w:rsidR="00573B78" w:rsidRPr="00573B78" w14:paraId="682F4C24" w14:textId="77777777">
        <w:trPr>
          <w:tblCellSpacing w:w="15" w:type="dxa"/>
        </w:trPr>
        <w:tc>
          <w:tcPr>
            <w:tcW w:w="0" w:type="auto"/>
            <w:vAlign w:val="center"/>
            <w:hideMark/>
          </w:tcPr>
          <w:p w14:paraId="32490D9A" w14:textId="77777777" w:rsidR="00573B78" w:rsidRPr="00573B78" w:rsidRDefault="00573B78" w:rsidP="00573B78">
            <w:r w:rsidRPr="00573B78">
              <w:rPr>
                <w:b/>
                <w:bCs/>
              </w:rPr>
              <w:t>Business Outcome</w:t>
            </w:r>
          </w:p>
        </w:tc>
        <w:tc>
          <w:tcPr>
            <w:tcW w:w="0" w:type="auto"/>
            <w:vAlign w:val="center"/>
            <w:hideMark/>
          </w:tcPr>
          <w:p w14:paraId="379B9EFE" w14:textId="77777777" w:rsidR="00573B78" w:rsidRPr="00573B78" w:rsidRDefault="00573B78" w:rsidP="00573B78">
            <w:r w:rsidRPr="00573B78">
              <w:t>Improved usability, reduced friction, stronger user satisfaction, better retention potential</w:t>
            </w:r>
          </w:p>
        </w:tc>
      </w:tr>
      <w:tr w:rsidR="00573B78" w:rsidRPr="00573B78" w14:paraId="0ACAD96C" w14:textId="77777777">
        <w:trPr>
          <w:tblCellSpacing w:w="15" w:type="dxa"/>
        </w:trPr>
        <w:tc>
          <w:tcPr>
            <w:tcW w:w="0" w:type="auto"/>
            <w:vAlign w:val="center"/>
            <w:hideMark/>
          </w:tcPr>
          <w:p w14:paraId="7988E10F" w14:textId="77777777" w:rsidR="00573B78" w:rsidRPr="00573B78" w:rsidRDefault="00573B78" w:rsidP="00573B78">
            <w:r w:rsidRPr="00573B78">
              <w:rPr>
                <w:b/>
                <w:bCs/>
              </w:rPr>
              <w:t>Evidence / Proof</w:t>
            </w:r>
          </w:p>
        </w:tc>
        <w:tc>
          <w:tcPr>
            <w:tcW w:w="0" w:type="auto"/>
            <w:vAlign w:val="center"/>
            <w:hideMark/>
          </w:tcPr>
          <w:p w14:paraId="132EF071" w14:textId="77777777" w:rsidR="00573B78" w:rsidRPr="00573B78" w:rsidRDefault="00573B78" w:rsidP="00573B78">
            <w:r w:rsidRPr="00573B78">
              <w:t>Automated and simplified platform workflows for internal teams and external clients</w:t>
            </w:r>
          </w:p>
        </w:tc>
      </w:tr>
      <w:tr w:rsidR="00573B78" w:rsidRPr="00573B78" w14:paraId="094EA2E5" w14:textId="77777777">
        <w:trPr>
          <w:tblCellSpacing w:w="15" w:type="dxa"/>
        </w:trPr>
        <w:tc>
          <w:tcPr>
            <w:tcW w:w="0" w:type="auto"/>
            <w:vAlign w:val="center"/>
            <w:hideMark/>
          </w:tcPr>
          <w:p w14:paraId="2303CAD2" w14:textId="77777777" w:rsidR="00573B78" w:rsidRPr="00573B78" w:rsidRDefault="00573B78" w:rsidP="00573B78">
            <w:r w:rsidRPr="00573B78">
              <w:rPr>
                <w:b/>
                <w:bCs/>
              </w:rPr>
              <w:t>Metric Placeholder</w:t>
            </w:r>
          </w:p>
        </w:tc>
        <w:tc>
          <w:tcPr>
            <w:tcW w:w="0" w:type="auto"/>
            <w:vAlign w:val="center"/>
            <w:hideMark/>
          </w:tcPr>
          <w:p w14:paraId="638891CF" w14:textId="77777777" w:rsidR="00573B78" w:rsidRPr="00573B78" w:rsidRDefault="00573B78" w:rsidP="00573B78">
            <w:r w:rsidRPr="00573B78">
              <w:t>Time saved, manual steps reduced, user satisfaction improvement, retention improvement, workflow completion rate</w:t>
            </w:r>
          </w:p>
        </w:tc>
      </w:tr>
      <w:tr w:rsidR="00573B78" w:rsidRPr="00573B78" w14:paraId="344755A4" w14:textId="77777777">
        <w:trPr>
          <w:tblCellSpacing w:w="15" w:type="dxa"/>
        </w:trPr>
        <w:tc>
          <w:tcPr>
            <w:tcW w:w="0" w:type="auto"/>
            <w:vAlign w:val="center"/>
            <w:hideMark/>
          </w:tcPr>
          <w:p w14:paraId="28CBE5DD" w14:textId="77777777" w:rsidR="00573B78" w:rsidRPr="00573B78" w:rsidRDefault="00573B78" w:rsidP="00573B78">
            <w:r w:rsidRPr="00573B78">
              <w:rPr>
                <w:b/>
                <w:bCs/>
              </w:rPr>
              <w:t>Best-Fit Roles</w:t>
            </w:r>
          </w:p>
        </w:tc>
        <w:tc>
          <w:tcPr>
            <w:tcW w:w="0" w:type="auto"/>
            <w:vAlign w:val="center"/>
            <w:hideMark/>
          </w:tcPr>
          <w:p w14:paraId="313E0B61" w14:textId="77777777" w:rsidR="00573B78" w:rsidRPr="00573B78" w:rsidRDefault="00573B78" w:rsidP="00573B78">
            <w:r w:rsidRPr="00573B78">
              <w:t>Process Improvement Analyst, Product Operations Analyst, AI Operations Analyst, Digital Transformation Analyst</w:t>
            </w:r>
          </w:p>
        </w:tc>
      </w:tr>
      <w:tr w:rsidR="00573B78" w:rsidRPr="00573B78" w14:paraId="4331C455" w14:textId="77777777">
        <w:trPr>
          <w:tblCellSpacing w:w="15" w:type="dxa"/>
        </w:trPr>
        <w:tc>
          <w:tcPr>
            <w:tcW w:w="0" w:type="auto"/>
            <w:vAlign w:val="center"/>
            <w:hideMark/>
          </w:tcPr>
          <w:p w14:paraId="2FAD4068" w14:textId="77777777" w:rsidR="00573B78" w:rsidRPr="00573B78" w:rsidRDefault="00573B78" w:rsidP="00573B78">
            <w:r w:rsidRPr="00573B78">
              <w:rPr>
                <w:b/>
                <w:bCs/>
              </w:rPr>
              <w:t>Secondary-Fit Roles</w:t>
            </w:r>
          </w:p>
        </w:tc>
        <w:tc>
          <w:tcPr>
            <w:tcW w:w="0" w:type="auto"/>
            <w:vAlign w:val="center"/>
            <w:hideMark/>
          </w:tcPr>
          <w:p w14:paraId="248CA8BB" w14:textId="77777777" w:rsidR="00573B78" w:rsidRPr="00573B78" w:rsidRDefault="00573B78" w:rsidP="00573B78">
            <w:r w:rsidRPr="00573B78">
              <w:t>Business Operations Associate, Implementation Analyst, Customer Success Operations Analyst, Business Systems Analyst</w:t>
            </w:r>
          </w:p>
        </w:tc>
      </w:tr>
      <w:tr w:rsidR="00573B78" w:rsidRPr="00573B78" w14:paraId="5B6B428F" w14:textId="77777777">
        <w:trPr>
          <w:tblCellSpacing w:w="15" w:type="dxa"/>
        </w:trPr>
        <w:tc>
          <w:tcPr>
            <w:tcW w:w="0" w:type="auto"/>
            <w:vAlign w:val="center"/>
            <w:hideMark/>
          </w:tcPr>
          <w:p w14:paraId="6745C5C5" w14:textId="77777777" w:rsidR="00573B78" w:rsidRPr="00573B78" w:rsidRDefault="00573B78" w:rsidP="00573B78">
            <w:r w:rsidRPr="00573B78">
              <w:rPr>
                <w:b/>
                <w:bCs/>
              </w:rPr>
              <w:t>Adaptation Direction</w:t>
            </w:r>
          </w:p>
        </w:tc>
        <w:tc>
          <w:tcPr>
            <w:tcW w:w="0" w:type="auto"/>
            <w:vAlign w:val="center"/>
            <w:hideMark/>
          </w:tcPr>
          <w:p w14:paraId="7AC10F0C" w14:textId="77777777" w:rsidR="00573B78" w:rsidRPr="00573B78" w:rsidRDefault="00573B78" w:rsidP="00573B78">
            <w:r w:rsidRPr="00573B78">
              <w:t>For process roles, emphasize bottleneck removal and workflow standardization. For product ops, emphasize usability and internal/external user experience. For AI ops, frame as making AI-enabled workflows easier to use and adopt.</w:t>
            </w:r>
          </w:p>
        </w:tc>
      </w:tr>
    </w:tbl>
    <w:p w14:paraId="3CE543E3" w14:textId="77777777" w:rsidR="00573B78" w:rsidRPr="00573B78" w:rsidRDefault="00573B78" w:rsidP="00573B78">
      <w:r w:rsidRPr="00573B78">
        <w:pict w14:anchorId="15A207EE">
          <v:rect id="_x0000_i1113" style="width:0;height:1.5pt" o:hralign="center" o:hrstd="t" o:hr="t" fillcolor="#a0a0a0" stroked="f"/>
        </w:pict>
      </w:r>
    </w:p>
    <w:p w14:paraId="426A306F" w14:textId="77777777" w:rsidR="00573B78" w:rsidRPr="00573B78" w:rsidRDefault="00573B78" w:rsidP="00573B78">
      <w:pPr>
        <w:rPr>
          <w:b/>
          <w:bCs/>
        </w:rPr>
      </w:pPr>
      <w:r w:rsidRPr="00573B78">
        <w:rPr>
          <w:b/>
          <w:bCs/>
        </w:rPr>
        <w:t>Point 6: Agile Project Management and Delivery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7655"/>
      </w:tblGrid>
      <w:tr w:rsidR="00573B78" w:rsidRPr="00573B78" w14:paraId="5CCED8F1" w14:textId="77777777">
        <w:trPr>
          <w:tblHeader/>
          <w:tblCellSpacing w:w="15" w:type="dxa"/>
        </w:trPr>
        <w:tc>
          <w:tcPr>
            <w:tcW w:w="0" w:type="auto"/>
            <w:vAlign w:val="center"/>
            <w:hideMark/>
          </w:tcPr>
          <w:p w14:paraId="7ED0EB69" w14:textId="77777777" w:rsidR="00573B78" w:rsidRPr="00573B78" w:rsidRDefault="00573B78" w:rsidP="00573B78">
            <w:pPr>
              <w:rPr>
                <w:b/>
                <w:bCs/>
              </w:rPr>
            </w:pPr>
            <w:r w:rsidRPr="00573B78">
              <w:rPr>
                <w:b/>
                <w:bCs/>
              </w:rPr>
              <w:t>Field</w:t>
            </w:r>
          </w:p>
        </w:tc>
        <w:tc>
          <w:tcPr>
            <w:tcW w:w="0" w:type="auto"/>
            <w:vAlign w:val="center"/>
            <w:hideMark/>
          </w:tcPr>
          <w:p w14:paraId="2FE41A39" w14:textId="77777777" w:rsidR="00573B78" w:rsidRPr="00573B78" w:rsidRDefault="00573B78" w:rsidP="00573B78">
            <w:pPr>
              <w:rPr>
                <w:b/>
                <w:bCs/>
              </w:rPr>
            </w:pPr>
            <w:r w:rsidRPr="00573B78">
              <w:rPr>
                <w:b/>
                <w:bCs/>
              </w:rPr>
              <w:t>Details</w:t>
            </w:r>
          </w:p>
        </w:tc>
      </w:tr>
      <w:tr w:rsidR="00573B78" w:rsidRPr="00573B78" w14:paraId="0CC2D2D4" w14:textId="77777777">
        <w:trPr>
          <w:tblCellSpacing w:w="15" w:type="dxa"/>
        </w:trPr>
        <w:tc>
          <w:tcPr>
            <w:tcW w:w="0" w:type="auto"/>
            <w:vAlign w:val="center"/>
            <w:hideMark/>
          </w:tcPr>
          <w:p w14:paraId="06658666" w14:textId="77777777" w:rsidR="00573B78" w:rsidRPr="00573B78" w:rsidRDefault="00573B78" w:rsidP="00573B78">
            <w:r w:rsidRPr="00573B78">
              <w:rPr>
                <w:b/>
                <w:bCs/>
              </w:rPr>
              <w:t>Base Resume Point</w:t>
            </w:r>
          </w:p>
        </w:tc>
        <w:tc>
          <w:tcPr>
            <w:tcW w:w="0" w:type="auto"/>
            <w:vAlign w:val="center"/>
            <w:hideMark/>
          </w:tcPr>
          <w:p w14:paraId="7FE1994B" w14:textId="77777777" w:rsidR="00573B78" w:rsidRPr="00573B78" w:rsidRDefault="00573B78" w:rsidP="00573B78">
            <w:r w:rsidRPr="00573B78">
              <w:t>Managed agile delivery operations by leading sprint planning, prioritizing the backlog, tracking timelines, and coordinating execution through JIRA to keep product development aligned with business priorities and delivery goals.</w:t>
            </w:r>
          </w:p>
        </w:tc>
      </w:tr>
      <w:tr w:rsidR="00573B78" w:rsidRPr="00573B78" w14:paraId="33ABC0DC" w14:textId="77777777">
        <w:trPr>
          <w:tblCellSpacing w:w="15" w:type="dxa"/>
        </w:trPr>
        <w:tc>
          <w:tcPr>
            <w:tcW w:w="0" w:type="auto"/>
            <w:vAlign w:val="center"/>
            <w:hideMark/>
          </w:tcPr>
          <w:p w14:paraId="291EB6CE" w14:textId="77777777" w:rsidR="00573B78" w:rsidRPr="00573B78" w:rsidRDefault="00573B78" w:rsidP="00573B78">
            <w:r w:rsidRPr="00573B78">
              <w:rPr>
                <w:b/>
                <w:bCs/>
              </w:rPr>
              <w:t>Core Competency</w:t>
            </w:r>
          </w:p>
        </w:tc>
        <w:tc>
          <w:tcPr>
            <w:tcW w:w="0" w:type="auto"/>
            <w:vAlign w:val="center"/>
            <w:hideMark/>
          </w:tcPr>
          <w:p w14:paraId="1A57C19F" w14:textId="77777777" w:rsidR="00573B78" w:rsidRPr="00573B78" w:rsidRDefault="00573B78" w:rsidP="00573B78">
            <w:r w:rsidRPr="00573B78">
              <w:t>Agile Project Management, Program Coordination, Delivery Management, Execution Governance</w:t>
            </w:r>
          </w:p>
        </w:tc>
      </w:tr>
      <w:tr w:rsidR="00573B78" w:rsidRPr="00573B78" w14:paraId="16FDC640" w14:textId="77777777">
        <w:trPr>
          <w:tblCellSpacing w:w="15" w:type="dxa"/>
        </w:trPr>
        <w:tc>
          <w:tcPr>
            <w:tcW w:w="0" w:type="auto"/>
            <w:vAlign w:val="center"/>
            <w:hideMark/>
          </w:tcPr>
          <w:p w14:paraId="5F12986E" w14:textId="77777777" w:rsidR="00573B78" w:rsidRPr="00573B78" w:rsidRDefault="00573B78" w:rsidP="00573B78">
            <w:r w:rsidRPr="00573B78">
              <w:rPr>
                <w:b/>
                <w:bCs/>
              </w:rPr>
              <w:t>Functional Skill</w:t>
            </w:r>
          </w:p>
        </w:tc>
        <w:tc>
          <w:tcPr>
            <w:tcW w:w="0" w:type="auto"/>
            <w:vAlign w:val="center"/>
            <w:hideMark/>
          </w:tcPr>
          <w:p w14:paraId="676E8C00" w14:textId="77777777" w:rsidR="00573B78" w:rsidRPr="00573B78" w:rsidRDefault="00573B78" w:rsidP="00573B78">
            <w:r w:rsidRPr="00573B78">
              <w:t>JIRA, sprint planning, backlog management, timeline tracking, task coordination, prioritization</w:t>
            </w:r>
          </w:p>
        </w:tc>
      </w:tr>
      <w:tr w:rsidR="00573B78" w:rsidRPr="00573B78" w14:paraId="45AF5D35" w14:textId="77777777">
        <w:trPr>
          <w:tblCellSpacing w:w="15" w:type="dxa"/>
        </w:trPr>
        <w:tc>
          <w:tcPr>
            <w:tcW w:w="0" w:type="auto"/>
            <w:vAlign w:val="center"/>
            <w:hideMark/>
          </w:tcPr>
          <w:p w14:paraId="20AB4E75" w14:textId="77777777" w:rsidR="00573B78" w:rsidRPr="00573B78" w:rsidRDefault="00573B78" w:rsidP="00573B78">
            <w:r w:rsidRPr="00573B78">
              <w:rPr>
                <w:b/>
                <w:bCs/>
              </w:rPr>
              <w:lastRenderedPageBreak/>
              <w:t>Business Outcome</w:t>
            </w:r>
          </w:p>
        </w:tc>
        <w:tc>
          <w:tcPr>
            <w:tcW w:w="0" w:type="auto"/>
            <w:vAlign w:val="center"/>
            <w:hideMark/>
          </w:tcPr>
          <w:p w14:paraId="66EDA3BC" w14:textId="77777777" w:rsidR="00573B78" w:rsidRPr="00573B78" w:rsidRDefault="00573B78" w:rsidP="00573B78">
            <w:r w:rsidRPr="00573B78">
              <w:t>Stronger execution visibility, improved delivery discipline, better alignment between technical work and business goals</w:t>
            </w:r>
          </w:p>
        </w:tc>
      </w:tr>
      <w:tr w:rsidR="00573B78" w:rsidRPr="00573B78" w14:paraId="25CBDC25" w14:textId="77777777">
        <w:trPr>
          <w:tblCellSpacing w:w="15" w:type="dxa"/>
        </w:trPr>
        <w:tc>
          <w:tcPr>
            <w:tcW w:w="0" w:type="auto"/>
            <w:vAlign w:val="center"/>
            <w:hideMark/>
          </w:tcPr>
          <w:p w14:paraId="73978208" w14:textId="77777777" w:rsidR="00573B78" w:rsidRPr="00573B78" w:rsidRDefault="00573B78" w:rsidP="00573B78">
            <w:r w:rsidRPr="00573B78">
              <w:rPr>
                <w:b/>
                <w:bCs/>
              </w:rPr>
              <w:t>Evidence / Proof</w:t>
            </w:r>
          </w:p>
        </w:tc>
        <w:tc>
          <w:tcPr>
            <w:tcW w:w="0" w:type="auto"/>
            <w:vAlign w:val="center"/>
            <w:hideMark/>
          </w:tcPr>
          <w:p w14:paraId="16646D90" w14:textId="77777777" w:rsidR="00573B78" w:rsidRPr="00573B78" w:rsidRDefault="00573B78" w:rsidP="00573B78">
            <w:r w:rsidRPr="00573B78">
              <w:t>Led sprint planning, backlog prioritization, timeline management, and JIRA-based execution tracking</w:t>
            </w:r>
          </w:p>
        </w:tc>
      </w:tr>
      <w:tr w:rsidR="00573B78" w:rsidRPr="00573B78" w14:paraId="4CC902F9" w14:textId="77777777">
        <w:trPr>
          <w:tblCellSpacing w:w="15" w:type="dxa"/>
        </w:trPr>
        <w:tc>
          <w:tcPr>
            <w:tcW w:w="0" w:type="auto"/>
            <w:vAlign w:val="center"/>
            <w:hideMark/>
          </w:tcPr>
          <w:p w14:paraId="18C93F13" w14:textId="77777777" w:rsidR="00573B78" w:rsidRPr="00573B78" w:rsidRDefault="00573B78" w:rsidP="00573B78">
            <w:r w:rsidRPr="00573B78">
              <w:rPr>
                <w:b/>
                <w:bCs/>
              </w:rPr>
              <w:t>Metric Placeholder</w:t>
            </w:r>
          </w:p>
        </w:tc>
        <w:tc>
          <w:tcPr>
            <w:tcW w:w="0" w:type="auto"/>
            <w:vAlign w:val="center"/>
            <w:hideMark/>
          </w:tcPr>
          <w:p w14:paraId="7B858840" w14:textId="77777777" w:rsidR="00573B78" w:rsidRPr="00573B78" w:rsidRDefault="00573B78" w:rsidP="00573B78">
            <w:r w:rsidRPr="00573B78">
              <w:t>Number of sprints managed, delivery timelines met, backlog items completed, cycle-time reduction</w:t>
            </w:r>
          </w:p>
        </w:tc>
      </w:tr>
      <w:tr w:rsidR="00573B78" w:rsidRPr="00573B78" w14:paraId="51D8662D" w14:textId="77777777">
        <w:trPr>
          <w:tblCellSpacing w:w="15" w:type="dxa"/>
        </w:trPr>
        <w:tc>
          <w:tcPr>
            <w:tcW w:w="0" w:type="auto"/>
            <w:vAlign w:val="center"/>
            <w:hideMark/>
          </w:tcPr>
          <w:p w14:paraId="5683F0E2" w14:textId="77777777" w:rsidR="00573B78" w:rsidRPr="00573B78" w:rsidRDefault="00573B78" w:rsidP="00573B78">
            <w:r w:rsidRPr="00573B78">
              <w:rPr>
                <w:b/>
                <w:bCs/>
              </w:rPr>
              <w:t>Best-Fit Roles</w:t>
            </w:r>
          </w:p>
        </w:tc>
        <w:tc>
          <w:tcPr>
            <w:tcW w:w="0" w:type="auto"/>
            <w:vAlign w:val="center"/>
            <w:hideMark/>
          </w:tcPr>
          <w:p w14:paraId="1EBCF38F" w14:textId="77777777" w:rsidR="00573B78" w:rsidRPr="00573B78" w:rsidRDefault="00573B78" w:rsidP="00573B78">
            <w:r w:rsidRPr="00573B78">
              <w:t>Program Analyst, Program Coordinator, Product Operations Analyst, Implementation Analyst</w:t>
            </w:r>
          </w:p>
        </w:tc>
      </w:tr>
      <w:tr w:rsidR="00573B78" w:rsidRPr="00573B78" w14:paraId="4BE207B8" w14:textId="77777777">
        <w:trPr>
          <w:tblCellSpacing w:w="15" w:type="dxa"/>
        </w:trPr>
        <w:tc>
          <w:tcPr>
            <w:tcW w:w="0" w:type="auto"/>
            <w:vAlign w:val="center"/>
            <w:hideMark/>
          </w:tcPr>
          <w:p w14:paraId="75D4B325" w14:textId="77777777" w:rsidR="00573B78" w:rsidRPr="00573B78" w:rsidRDefault="00573B78" w:rsidP="00573B78">
            <w:r w:rsidRPr="00573B78">
              <w:rPr>
                <w:b/>
                <w:bCs/>
              </w:rPr>
              <w:t>Secondary-Fit Roles</w:t>
            </w:r>
          </w:p>
        </w:tc>
        <w:tc>
          <w:tcPr>
            <w:tcW w:w="0" w:type="auto"/>
            <w:vAlign w:val="center"/>
            <w:hideMark/>
          </w:tcPr>
          <w:p w14:paraId="7BE99ABC" w14:textId="77777777" w:rsidR="00573B78" w:rsidRPr="00573B78" w:rsidRDefault="00573B78" w:rsidP="00573B78">
            <w:r w:rsidRPr="00573B78">
              <w:t>AI Operations Analyst, Business Operations Associate, Operations Associate, AI, Business Systems Analyst</w:t>
            </w:r>
          </w:p>
        </w:tc>
      </w:tr>
      <w:tr w:rsidR="00573B78" w:rsidRPr="00573B78" w14:paraId="2093005A" w14:textId="77777777">
        <w:trPr>
          <w:tblCellSpacing w:w="15" w:type="dxa"/>
        </w:trPr>
        <w:tc>
          <w:tcPr>
            <w:tcW w:w="0" w:type="auto"/>
            <w:vAlign w:val="center"/>
            <w:hideMark/>
          </w:tcPr>
          <w:p w14:paraId="394F0D90" w14:textId="77777777" w:rsidR="00573B78" w:rsidRPr="00573B78" w:rsidRDefault="00573B78" w:rsidP="00573B78">
            <w:r w:rsidRPr="00573B78">
              <w:rPr>
                <w:b/>
                <w:bCs/>
              </w:rPr>
              <w:t>Adaptation Direction</w:t>
            </w:r>
          </w:p>
        </w:tc>
        <w:tc>
          <w:tcPr>
            <w:tcW w:w="0" w:type="auto"/>
            <w:vAlign w:val="center"/>
            <w:hideMark/>
          </w:tcPr>
          <w:p w14:paraId="28C8207C" w14:textId="77777777" w:rsidR="00573B78" w:rsidRPr="00573B78" w:rsidRDefault="00573B78" w:rsidP="00573B78">
            <w:r w:rsidRPr="00573B78">
              <w:t>For program roles, frame as execution tracking and delivery coordination. For implementation roles, frame as managing timelines and launch readiness. For product operations, frame as agile operating rhythm and backlog governance.</w:t>
            </w:r>
          </w:p>
        </w:tc>
      </w:tr>
    </w:tbl>
    <w:p w14:paraId="4281453A" w14:textId="77777777" w:rsidR="00573B78" w:rsidRPr="00573B78" w:rsidRDefault="00573B78" w:rsidP="00573B78">
      <w:r w:rsidRPr="00573B78">
        <w:pict w14:anchorId="041701BE">
          <v:rect id="_x0000_i1114" style="width:0;height:1.5pt" o:hralign="center" o:hrstd="t" o:hr="t" fillcolor="#a0a0a0" stroked="f"/>
        </w:pict>
      </w:r>
    </w:p>
    <w:p w14:paraId="74499550" w14:textId="77777777" w:rsidR="00573B78" w:rsidRPr="00573B78" w:rsidRDefault="00573B78" w:rsidP="00573B78">
      <w:pPr>
        <w:rPr>
          <w:b/>
          <w:bCs/>
        </w:rPr>
      </w:pPr>
      <w:r w:rsidRPr="00573B78">
        <w:rPr>
          <w:b/>
          <w:bCs/>
        </w:rPr>
        <w:t>Point 7: Budget, Scope, Resource, and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7657"/>
      </w:tblGrid>
      <w:tr w:rsidR="00573B78" w:rsidRPr="00573B78" w14:paraId="68407D0C" w14:textId="77777777">
        <w:trPr>
          <w:tblHeader/>
          <w:tblCellSpacing w:w="15" w:type="dxa"/>
        </w:trPr>
        <w:tc>
          <w:tcPr>
            <w:tcW w:w="0" w:type="auto"/>
            <w:vAlign w:val="center"/>
            <w:hideMark/>
          </w:tcPr>
          <w:p w14:paraId="45F216B2" w14:textId="77777777" w:rsidR="00573B78" w:rsidRPr="00573B78" w:rsidRDefault="00573B78" w:rsidP="00573B78">
            <w:pPr>
              <w:rPr>
                <w:b/>
                <w:bCs/>
              </w:rPr>
            </w:pPr>
            <w:r w:rsidRPr="00573B78">
              <w:rPr>
                <w:b/>
                <w:bCs/>
              </w:rPr>
              <w:t>Field</w:t>
            </w:r>
          </w:p>
        </w:tc>
        <w:tc>
          <w:tcPr>
            <w:tcW w:w="0" w:type="auto"/>
            <w:vAlign w:val="center"/>
            <w:hideMark/>
          </w:tcPr>
          <w:p w14:paraId="735D9595" w14:textId="77777777" w:rsidR="00573B78" w:rsidRPr="00573B78" w:rsidRDefault="00573B78" w:rsidP="00573B78">
            <w:pPr>
              <w:rPr>
                <w:b/>
                <w:bCs/>
              </w:rPr>
            </w:pPr>
            <w:r w:rsidRPr="00573B78">
              <w:rPr>
                <w:b/>
                <w:bCs/>
              </w:rPr>
              <w:t>Details</w:t>
            </w:r>
          </w:p>
        </w:tc>
      </w:tr>
      <w:tr w:rsidR="00573B78" w:rsidRPr="00573B78" w14:paraId="1C6A06EE" w14:textId="77777777">
        <w:trPr>
          <w:tblCellSpacing w:w="15" w:type="dxa"/>
        </w:trPr>
        <w:tc>
          <w:tcPr>
            <w:tcW w:w="0" w:type="auto"/>
            <w:vAlign w:val="center"/>
            <w:hideMark/>
          </w:tcPr>
          <w:p w14:paraId="0D0A2262" w14:textId="77777777" w:rsidR="00573B78" w:rsidRPr="00573B78" w:rsidRDefault="00573B78" w:rsidP="00573B78">
            <w:r w:rsidRPr="00573B78">
              <w:rPr>
                <w:b/>
                <w:bCs/>
              </w:rPr>
              <w:t>Base Resume Point</w:t>
            </w:r>
          </w:p>
        </w:tc>
        <w:tc>
          <w:tcPr>
            <w:tcW w:w="0" w:type="auto"/>
            <w:vAlign w:val="center"/>
            <w:hideMark/>
          </w:tcPr>
          <w:p w14:paraId="58D5C817" w14:textId="77777777" w:rsidR="00573B78" w:rsidRPr="00573B78" w:rsidRDefault="00573B78" w:rsidP="00573B78">
            <w:r w:rsidRPr="00573B78">
              <w:t>Managed project scope, budgeting, resource allocation, timelines, and delivery risks while negotiating priorities with executive leadership to balance business needs, technical feasibility, and execution capacity.</w:t>
            </w:r>
          </w:p>
        </w:tc>
      </w:tr>
      <w:tr w:rsidR="00573B78" w:rsidRPr="00573B78" w14:paraId="00C26346" w14:textId="77777777">
        <w:trPr>
          <w:tblCellSpacing w:w="15" w:type="dxa"/>
        </w:trPr>
        <w:tc>
          <w:tcPr>
            <w:tcW w:w="0" w:type="auto"/>
            <w:vAlign w:val="center"/>
            <w:hideMark/>
          </w:tcPr>
          <w:p w14:paraId="2A989382" w14:textId="77777777" w:rsidR="00573B78" w:rsidRPr="00573B78" w:rsidRDefault="00573B78" w:rsidP="00573B78">
            <w:r w:rsidRPr="00573B78">
              <w:rPr>
                <w:b/>
                <w:bCs/>
              </w:rPr>
              <w:t>Core Competency</w:t>
            </w:r>
          </w:p>
        </w:tc>
        <w:tc>
          <w:tcPr>
            <w:tcW w:w="0" w:type="auto"/>
            <w:vAlign w:val="center"/>
            <w:hideMark/>
          </w:tcPr>
          <w:p w14:paraId="3A5F9ACC" w14:textId="77777777" w:rsidR="00573B78" w:rsidRPr="00573B78" w:rsidRDefault="00573B78" w:rsidP="00573B78">
            <w:r w:rsidRPr="00573B78">
              <w:t>Program Management, Strategic Operations, Risk Management, Executive Stakeholder Management</w:t>
            </w:r>
          </w:p>
        </w:tc>
      </w:tr>
      <w:tr w:rsidR="00573B78" w:rsidRPr="00573B78" w14:paraId="70D23334" w14:textId="77777777">
        <w:trPr>
          <w:tblCellSpacing w:w="15" w:type="dxa"/>
        </w:trPr>
        <w:tc>
          <w:tcPr>
            <w:tcW w:w="0" w:type="auto"/>
            <w:vAlign w:val="center"/>
            <w:hideMark/>
          </w:tcPr>
          <w:p w14:paraId="3C671BC5" w14:textId="77777777" w:rsidR="00573B78" w:rsidRPr="00573B78" w:rsidRDefault="00573B78" w:rsidP="00573B78">
            <w:r w:rsidRPr="00573B78">
              <w:rPr>
                <w:b/>
                <w:bCs/>
              </w:rPr>
              <w:t>Functional Skill</w:t>
            </w:r>
          </w:p>
        </w:tc>
        <w:tc>
          <w:tcPr>
            <w:tcW w:w="0" w:type="auto"/>
            <w:vAlign w:val="center"/>
            <w:hideMark/>
          </w:tcPr>
          <w:p w14:paraId="5AA115E7" w14:textId="77777777" w:rsidR="00573B78" w:rsidRPr="00573B78" w:rsidRDefault="00573B78" w:rsidP="00573B78">
            <w:r w:rsidRPr="00573B78">
              <w:t>Budgeting, resource planning, scope definition, risk tracking, priority negotiation, executive communication</w:t>
            </w:r>
          </w:p>
        </w:tc>
      </w:tr>
      <w:tr w:rsidR="00573B78" w:rsidRPr="00573B78" w14:paraId="39C2BED6" w14:textId="77777777">
        <w:trPr>
          <w:tblCellSpacing w:w="15" w:type="dxa"/>
        </w:trPr>
        <w:tc>
          <w:tcPr>
            <w:tcW w:w="0" w:type="auto"/>
            <w:vAlign w:val="center"/>
            <w:hideMark/>
          </w:tcPr>
          <w:p w14:paraId="4B034E7F" w14:textId="77777777" w:rsidR="00573B78" w:rsidRPr="00573B78" w:rsidRDefault="00573B78" w:rsidP="00573B78">
            <w:r w:rsidRPr="00573B78">
              <w:rPr>
                <w:b/>
                <w:bCs/>
              </w:rPr>
              <w:t>Business Outcome</w:t>
            </w:r>
          </w:p>
        </w:tc>
        <w:tc>
          <w:tcPr>
            <w:tcW w:w="0" w:type="auto"/>
            <w:vAlign w:val="center"/>
            <w:hideMark/>
          </w:tcPr>
          <w:p w14:paraId="58E73AAC" w14:textId="77777777" w:rsidR="00573B78" w:rsidRPr="00573B78" w:rsidRDefault="00573B78" w:rsidP="00573B78">
            <w:r w:rsidRPr="00573B78">
              <w:t>Better resource alignment, reduced execution risk, stronger leadership visibility, improved decision-making</w:t>
            </w:r>
          </w:p>
        </w:tc>
      </w:tr>
      <w:tr w:rsidR="00573B78" w:rsidRPr="00573B78" w14:paraId="177CE116" w14:textId="77777777">
        <w:trPr>
          <w:tblCellSpacing w:w="15" w:type="dxa"/>
        </w:trPr>
        <w:tc>
          <w:tcPr>
            <w:tcW w:w="0" w:type="auto"/>
            <w:vAlign w:val="center"/>
            <w:hideMark/>
          </w:tcPr>
          <w:p w14:paraId="7F1FF639" w14:textId="77777777" w:rsidR="00573B78" w:rsidRPr="00573B78" w:rsidRDefault="00573B78" w:rsidP="00573B78">
            <w:r w:rsidRPr="00573B78">
              <w:rPr>
                <w:b/>
                <w:bCs/>
              </w:rPr>
              <w:lastRenderedPageBreak/>
              <w:t>Evidence / Proof</w:t>
            </w:r>
          </w:p>
        </w:tc>
        <w:tc>
          <w:tcPr>
            <w:tcW w:w="0" w:type="auto"/>
            <w:vAlign w:val="center"/>
            <w:hideMark/>
          </w:tcPr>
          <w:p w14:paraId="0835EAC9" w14:textId="77777777" w:rsidR="00573B78" w:rsidRPr="00573B78" w:rsidRDefault="00573B78" w:rsidP="00573B78">
            <w:r w:rsidRPr="00573B78">
              <w:t>Managed budget, resource allocation, scope, timelines, risk, and priority negotiations with Vista’s president</w:t>
            </w:r>
          </w:p>
        </w:tc>
      </w:tr>
      <w:tr w:rsidR="00573B78" w:rsidRPr="00573B78" w14:paraId="14623C26" w14:textId="77777777">
        <w:trPr>
          <w:tblCellSpacing w:w="15" w:type="dxa"/>
        </w:trPr>
        <w:tc>
          <w:tcPr>
            <w:tcW w:w="0" w:type="auto"/>
            <w:vAlign w:val="center"/>
            <w:hideMark/>
          </w:tcPr>
          <w:p w14:paraId="2CD3C815" w14:textId="77777777" w:rsidR="00573B78" w:rsidRPr="00573B78" w:rsidRDefault="00573B78" w:rsidP="00573B78">
            <w:r w:rsidRPr="00573B78">
              <w:rPr>
                <w:b/>
                <w:bCs/>
              </w:rPr>
              <w:t>Metric Placeholder</w:t>
            </w:r>
          </w:p>
        </w:tc>
        <w:tc>
          <w:tcPr>
            <w:tcW w:w="0" w:type="auto"/>
            <w:vAlign w:val="center"/>
            <w:hideMark/>
          </w:tcPr>
          <w:p w14:paraId="53AFA538" w14:textId="77777777" w:rsidR="00573B78" w:rsidRPr="00573B78" w:rsidRDefault="00573B78" w:rsidP="00573B78">
            <w:r w:rsidRPr="00573B78">
              <w:t>Budget size, resources managed, number of workstreams, timeline accuracy, risk reduction</w:t>
            </w:r>
          </w:p>
        </w:tc>
      </w:tr>
      <w:tr w:rsidR="00573B78" w:rsidRPr="00573B78" w14:paraId="43441299" w14:textId="77777777">
        <w:trPr>
          <w:tblCellSpacing w:w="15" w:type="dxa"/>
        </w:trPr>
        <w:tc>
          <w:tcPr>
            <w:tcW w:w="0" w:type="auto"/>
            <w:vAlign w:val="center"/>
            <w:hideMark/>
          </w:tcPr>
          <w:p w14:paraId="17AA3960" w14:textId="77777777" w:rsidR="00573B78" w:rsidRPr="00573B78" w:rsidRDefault="00573B78" w:rsidP="00573B78">
            <w:r w:rsidRPr="00573B78">
              <w:rPr>
                <w:b/>
                <w:bCs/>
              </w:rPr>
              <w:t>Best-Fit Roles</w:t>
            </w:r>
          </w:p>
        </w:tc>
        <w:tc>
          <w:tcPr>
            <w:tcW w:w="0" w:type="auto"/>
            <w:vAlign w:val="center"/>
            <w:hideMark/>
          </w:tcPr>
          <w:p w14:paraId="7867DADC" w14:textId="77777777" w:rsidR="00573B78" w:rsidRPr="00573B78" w:rsidRDefault="00573B78" w:rsidP="00573B78">
            <w:r w:rsidRPr="00573B78">
              <w:t>Strategy &amp; Operations Associate, Program Analyst, Program Coordinator, Business Operations Associate</w:t>
            </w:r>
          </w:p>
        </w:tc>
      </w:tr>
      <w:tr w:rsidR="00573B78" w:rsidRPr="00573B78" w14:paraId="02771874" w14:textId="77777777">
        <w:trPr>
          <w:tblCellSpacing w:w="15" w:type="dxa"/>
        </w:trPr>
        <w:tc>
          <w:tcPr>
            <w:tcW w:w="0" w:type="auto"/>
            <w:vAlign w:val="center"/>
            <w:hideMark/>
          </w:tcPr>
          <w:p w14:paraId="258A47FB" w14:textId="77777777" w:rsidR="00573B78" w:rsidRPr="00573B78" w:rsidRDefault="00573B78" w:rsidP="00573B78">
            <w:r w:rsidRPr="00573B78">
              <w:rPr>
                <w:b/>
                <w:bCs/>
              </w:rPr>
              <w:t>Secondary-Fit Roles</w:t>
            </w:r>
          </w:p>
        </w:tc>
        <w:tc>
          <w:tcPr>
            <w:tcW w:w="0" w:type="auto"/>
            <w:vAlign w:val="center"/>
            <w:hideMark/>
          </w:tcPr>
          <w:p w14:paraId="44F83E34" w14:textId="77777777" w:rsidR="00573B78" w:rsidRPr="00573B78" w:rsidRDefault="00573B78" w:rsidP="00573B78">
            <w:r w:rsidRPr="00573B78">
              <w:t>Product Operations Analyst, AI Transformation Analyst, Digital Transformation Analyst, Implementation Analyst</w:t>
            </w:r>
          </w:p>
        </w:tc>
      </w:tr>
      <w:tr w:rsidR="00573B78" w:rsidRPr="00573B78" w14:paraId="5347CEC8" w14:textId="77777777">
        <w:trPr>
          <w:tblCellSpacing w:w="15" w:type="dxa"/>
        </w:trPr>
        <w:tc>
          <w:tcPr>
            <w:tcW w:w="0" w:type="auto"/>
            <w:vAlign w:val="center"/>
            <w:hideMark/>
          </w:tcPr>
          <w:p w14:paraId="2DF1B92A" w14:textId="77777777" w:rsidR="00573B78" w:rsidRPr="00573B78" w:rsidRDefault="00573B78" w:rsidP="00573B78">
            <w:r w:rsidRPr="00573B78">
              <w:rPr>
                <w:b/>
                <w:bCs/>
              </w:rPr>
              <w:t>Adaptation Direction</w:t>
            </w:r>
          </w:p>
        </w:tc>
        <w:tc>
          <w:tcPr>
            <w:tcW w:w="0" w:type="auto"/>
            <w:vAlign w:val="center"/>
            <w:hideMark/>
          </w:tcPr>
          <w:p w14:paraId="2D593B61" w14:textId="77777777" w:rsidR="00573B78" w:rsidRPr="00573B78" w:rsidRDefault="00573B78" w:rsidP="00573B78">
            <w:r w:rsidRPr="00573B78">
              <w:t>For strategy and operations, emphasize executive alignment and resource tradeoffs. For program roles, emphasize scope, risk, and timeline governance. For transformation roles, emphasize managing change under resource constraints.</w:t>
            </w:r>
          </w:p>
        </w:tc>
      </w:tr>
    </w:tbl>
    <w:p w14:paraId="04D4A0A2" w14:textId="77777777" w:rsidR="00573B78" w:rsidRPr="00573B78" w:rsidRDefault="00573B78" w:rsidP="00573B78">
      <w:r w:rsidRPr="00573B78">
        <w:pict w14:anchorId="01AA860E">
          <v:rect id="_x0000_i1115" style="width:0;height:1.5pt" o:hralign="center" o:hrstd="t" o:hr="t" fillcolor="#a0a0a0" stroked="f"/>
        </w:pict>
      </w:r>
    </w:p>
    <w:p w14:paraId="6C230F63" w14:textId="77777777" w:rsidR="00573B78" w:rsidRPr="00573B78" w:rsidRDefault="00573B78" w:rsidP="00573B78">
      <w:pPr>
        <w:rPr>
          <w:b/>
          <w:bCs/>
        </w:rPr>
      </w:pPr>
      <w:r w:rsidRPr="00573B78">
        <w:rPr>
          <w:b/>
          <w:bCs/>
        </w:rPr>
        <w:t>Point 8: Client Relationship and Service Pitching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7646"/>
      </w:tblGrid>
      <w:tr w:rsidR="00573B78" w:rsidRPr="00573B78" w14:paraId="2124A1A4" w14:textId="77777777">
        <w:trPr>
          <w:tblHeader/>
          <w:tblCellSpacing w:w="15" w:type="dxa"/>
        </w:trPr>
        <w:tc>
          <w:tcPr>
            <w:tcW w:w="0" w:type="auto"/>
            <w:vAlign w:val="center"/>
            <w:hideMark/>
          </w:tcPr>
          <w:p w14:paraId="18122D12" w14:textId="77777777" w:rsidR="00573B78" w:rsidRPr="00573B78" w:rsidRDefault="00573B78" w:rsidP="00573B78">
            <w:pPr>
              <w:rPr>
                <w:b/>
                <w:bCs/>
              </w:rPr>
            </w:pPr>
            <w:r w:rsidRPr="00573B78">
              <w:rPr>
                <w:b/>
                <w:bCs/>
              </w:rPr>
              <w:t>Field</w:t>
            </w:r>
          </w:p>
        </w:tc>
        <w:tc>
          <w:tcPr>
            <w:tcW w:w="0" w:type="auto"/>
            <w:vAlign w:val="center"/>
            <w:hideMark/>
          </w:tcPr>
          <w:p w14:paraId="0C57D8CB" w14:textId="77777777" w:rsidR="00573B78" w:rsidRPr="00573B78" w:rsidRDefault="00573B78" w:rsidP="00573B78">
            <w:pPr>
              <w:rPr>
                <w:b/>
                <w:bCs/>
              </w:rPr>
            </w:pPr>
            <w:r w:rsidRPr="00573B78">
              <w:rPr>
                <w:b/>
                <w:bCs/>
              </w:rPr>
              <w:t>Details</w:t>
            </w:r>
          </w:p>
        </w:tc>
      </w:tr>
      <w:tr w:rsidR="00573B78" w:rsidRPr="00573B78" w14:paraId="2C7343E6" w14:textId="77777777">
        <w:trPr>
          <w:tblCellSpacing w:w="15" w:type="dxa"/>
        </w:trPr>
        <w:tc>
          <w:tcPr>
            <w:tcW w:w="0" w:type="auto"/>
            <w:vAlign w:val="center"/>
            <w:hideMark/>
          </w:tcPr>
          <w:p w14:paraId="1559C568" w14:textId="77777777" w:rsidR="00573B78" w:rsidRPr="00573B78" w:rsidRDefault="00573B78" w:rsidP="00573B78">
            <w:r w:rsidRPr="00573B78">
              <w:rPr>
                <w:b/>
                <w:bCs/>
              </w:rPr>
              <w:t>Base Resume Point</w:t>
            </w:r>
          </w:p>
        </w:tc>
        <w:tc>
          <w:tcPr>
            <w:tcW w:w="0" w:type="auto"/>
            <w:vAlign w:val="center"/>
            <w:hideMark/>
          </w:tcPr>
          <w:p w14:paraId="2FF6DC6E" w14:textId="77777777" w:rsidR="00573B78" w:rsidRPr="00573B78" w:rsidRDefault="00573B78" w:rsidP="00573B78">
            <w:r w:rsidRPr="00573B78">
              <w:t>Supported client growth by pitching analytics and research services, managing client relationships, and aligning product capabilities with client needs to strengthen engagement, trust, and long-term partnership opportunities.</w:t>
            </w:r>
          </w:p>
        </w:tc>
      </w:tr>
      <w:tr w:rsidR="00573B78" w:rsidRPr="00573B78" w14:paraId="74257247" w14:textId="77777777">
        <w:trPr>
          <w:tblCellSpacing w:w="15" w:type="dxa"/>
        </w:trPr>
        <w:tc>
          <w:tcPr>
            <w:tcW w:w="0" w:type="auto"/>
            <w:vAlign w:val="center"/>
            <w:hideMark/>
          </w:tcPr>
          <w:p w14:paraId="5D00A386" w14:textId="77777777" w:rsidR="00573B78" w:rsidRPr="00573B78" w:rsidRDefault="00573B78" w:rsidP="00573B78">
            <w:r w:rsidRPr="00573B78">
              <w:rPr>
                <w:b/>
                <w:bCs/>
              </w:rPr>
              <w:t>Core Competency</w:t>
            </w:r>
          </w:p>
        </w:tc>
        <w:tc>
          <w:tcPr>
            <w:tcW w:w="0" w:type="auto"/>
            <w:vAlign w:val="center"/>
            <w:hideMark/>
          </w:tcPr>
          <w:p w14:paraId="7C8E24C4" w14:textId="77777777" w:rsidR="00573B78" w:rsidRPr="00573B78" w:rsidRDefault="00573B78" w:rsidP="00573B78">
            <w:r w:rsidRPr="00573B78">
              <w:t>Client Strategy, Customer Success, GTM Support, Relationship Management</w:t>
            </w:r>
          </w:p>
        </w:tc>
      </w:tr>
      <w:tr w:rsidR="00573B78" w:rsidRPr="00573B78" w14:paraId="2A53E976" w14:textId="77777777">
        <w:trPr>
          <w:tblCellSpacing w:w="15" w:type="dxa"/>
        </w:trPr>
        <w:tc>
          <w:tcPr>
            <w:tcW w:w="0" w:type="auto"/>
            <w:vAlign w:val="center"/>
            <w:hideMark/>
          </w:tcPr>
          <w:p w14:paraId="5B9E1064" w14:textId="77777777" w:rsidR="00573B78" w:rsidRPr="00573B78" w:rsidRDefault="00573B78" w:rsidP="00573B78">
            <w:r w:rsidRPr="00573B78">
              <w:rPr>
                <w:b/>
                <w:bCs/>
              </w:rPr>
              <w:t>Functional Skill</w:t>
            </w:r>
          </w:p>
        </w:tc>
        <w:tc>
          <w:tcPr>
            <w:tcW w:w="0" w:type="auto"/>
            <w:vAlign w:val="center"/>
            <w:hideMark/>
          </w:tcPr>
          <w:p w14:paraId="59E7BD3E" w14:textId="77777777" w:rsidR="00573B78" w:rsidRPr="00573B78" w:rsidRDefault="00573B78" w:rsidP="00573B78">
            <w:r w:rsidRPr="00573B78">
              <w:t>Client pitching, needs discovery, relationship management, service positioning, consultative communication</w:t>
            </w:r>
          </w:p>
        </w:tc>
      </w:tr>
      <w:tr w:rsidR="00573B78" w:rsidRPr="00573B78" w14:paraId="16B16275" w14:textId="77777777">
        <w:trPr>
          <w:tblCellSpacing w:w="15" w:type="dxa"/>
        </w:trPr>
        <w:tc>
          <w:tcPr>
            <w:tcW w:w="0" w:type="auto"/>
            <w:vAlign w:val="center"/>
            <w:hideMark/>
          </w:tcPr>
          <w:p w14:paraId="703029F5" w14:textId="77777777" w:rsidR="00573B78" w:rsidRPr="00573B78" w:rsidRDefault="00573B78" w:rsidP="00573B78">
            <w:r w:rsidRPr="00573B78">
              <w:rPr>
                <w:b/>
                <w:bCs/>
              </w:rPr>
              <w:t>Business Outcome</w:t>
            </w:r>
          </w:p>
        </w:tc>
        <w:tc>
          <w:tcPr>
            <w:tcW w:w="0" w:type="auto"/>
            <w:vAlign w:val="center"/>
            <w:hideMark/>
          </w:tcPr>
          <w:p w14:paraId="02C690E5" w14:textId="77777777" w:rsidR="00573B78" w:rsidRPr="00573B78" w:rsidRDefault="00573B78" w:rsidP="00573B78">
            <w:r w:rsidRPr="00573B78">
              <w:t>Increased client engagement, stronger partnership opportunities, improved service adoption</w:t>
            </w:r>
          </w:p>
        </w:tc>
      </w:tr>
      <w:tr w:rsidR="00573B78" w:rsidRPr="00573B78" w14:paraId="0106988D" w14:textId="77777777">
        <w:trPr>
          <w:tblCellSpacing w:w="15" w:type="dxa"/>
        </w:trPr>
        <w:tc>
          <w:tcPr>
            <w:tcW w:w="0" w:type="auto"/>
            <w:vAlign w:val="center"/>
            <w:hideMark/>
          </w:tcPr>
          <w:p w14:paraId="2E1ADE00" w14:textId="77777777" w:rsidR="00573B78" w:rsidRPr="00573B78" w:rsidRDefault="00573B78" w:rsidP="00573B78">
            <w:r w:rsidRPr="00573B78">
              <w:rPr>
                <w:b/>
                <w:bCs/>
              </w:rPr>
              <w:t>Evidence / Proof</w:t>
            </w:r>
          </w:p>
        </w:tc>
        <w:tc>
          <w:tcPr>
            <w:tcW w:w="0" w:type="auto"/>
            <w:vAlign w:val="center"/>
            <w:hideMark/>
          </w:tcPr>
          <w:p w14:paraId="57C37905" w14:textId="77777777" w:rsidR="00573B78" w:rsidRPr="00573B78" w:rsidRDefault="00573B78" w:rsidP="00573B78">
            <w:r w:rsidRPr="00573B78">
              <w:t>Pitched services, managed client relationships, supported long-term partnerships</w:t>
            </w:r>
          </w:p>
        </w:tc>
      </w:tr>
      <w:tr w:rsidR="00573B78" w:rsidRPr="00573B78" w14:paraId="2292AB43" w14:textId="77777777">
        <w:trPr>
          <w:tblCellSpacing w:w="15" w:type="dxa"/>
        </w:trPr>
        <w:tc>
          <w:tcPr>
            <w:tcW w:w="0" w:type="auto"/>
            <w:vAlign w:val="center"/>
            <w:hideMark/>
          </w:tcPr>
          <w:p w14:paraId="751703A1" w14:textId="77777777" w:rsidR="00573B78" w:rsidRPr="00573B78" w:rsidRDefault="00573B78" w:rsidP="00573B78">
            <w:r w:rsidRPr="00573B78">
              <w:rPr>
                <w:b/>
                <w:bCs/>
              </w:rPr>
              <w:lastRenderedPageBreak/>
              <w:t>Metric Placeholder</w:t>
            </w:r>
          </w:p>
        </w:tc>
        <w:tc>
          <w:tcPr>
            <w:tcW w:w="0" w:type="auto"/>
            <w:vAlign w:val="center"/>
            <w:hideMark/>
          </w:tcPr>
          <w:p w14:paraId="0EF3305A" w14:textId="77777777" w:rsidR="00573B78" w:rsidRPr="00573B78" w:rsidRDefault="00573B78" w:rsidP="00573B78">
            <w:r w:rsidRPr="00573B78">
              <w:t>Number of clients supported, renewal rate, engagement increase, revenue influenced, partnership length</w:t>
            </w:r>
          </w:p>
        </w:tc>
      </w:tr>
      <w:tr w:rsidR="00573B78" w:rsidRPr="00573B78" w14:paraId="0C8F1A8C" w14:textId="77777777">
        <w:trPr>
          <w:tblCellSpacing w:w="15" w:type="dxa"/>
        </w:trPr>
        <w:tc>
          <w:tcPr>
            <w:tcW w:w="0" w:type="auto"/>
            <w:vAlign w:val="center"/>
            <w:hideMark/>
          </w:tcPr>
          <w:p w14:paraId="6FC0F683" w14:textId="77777777" w:rsidR="00573B78" w:rsidRPr="00573B78" w:rsidRDefault="00573B78" w:rsidP="00573B78">
            <w:r w:rsidRPr="00573B78">
              <w:rPr>
                <w:b/>
                <w:bCs/>
              </w:rPr>
              <w:t>Best-Fit Roles</w:t>
            </w:r>
          </w:p>
        </w:tc>
        <w:tc>
          <w:tcPr>
            <w:tcW w:w="0" w:type="auto"/>
            <w:vAlign w:val="center"/>
            <w:hideMark/>
          </w:tcPr>
          <w:p w14:paraId="58BE033D" w14:textId="77777777" w:rsidR="00573B78" w:rsidRPr="00573B78" w:rsidRDefault="00573B78" w:rsidP="00573B78">
            <w:r w:rsidRPr="00573B78">
              <w:t>Customer Success Operations Analyst, Customer Value Analyst, Solutions Analyst, GTM Operations Analyst</w:t>
            </w:r>
          </w:p>
        </w:tc>
      </w:tr>
      <w:tr w:rsidR="00573B78" w:rsidRPr="00573B78" w14:paraId="206FD39B" w14:textId="77777777">
        <w:trPr>
          <w:tblCellSpacing w:w="15" w:type="dxa"/>
        </w:trPr>
        <w:tc>
          <w:tcPr>
            <w:tcW w:w="0" w:type="auto"/>
            <w:vAlign w:val="center"/>
            <w:hideMark/>
          </w:tcPr>
          <w:p w14:paraId="68FA2919" w14:textId="77777777" w:rsidR="00573B78" w:rsidRPr="00573B78" w:rsidRDefault="00573B78" w:rsidP="00573B78">
            <w:r w:rsidRPr="00573B78">
              <w:rPr>
                <w:b/>
                <w:bCs/>
              </w:rPr>
              <w:t>Secondary-Fit Roles</w:t>
            </w:r>
          </w:p>
        </w:tc>
        <w:tc>
          <w:tcPr>
            <w:tcW w:w="0" w:type="auto"/>
            <w:vAlign w:val="center"/>
            <w:hideMark/>
          </w:tcPr>
          <w:p w14:paraId="6007A5C8" w14:textId="77777777" w:rsidR="00573B78" w:rsidRPr="00573B78" w:rsidRDefault="00573B78" w:rsidP="00573B78">
            <w:r w:rsidRPr="00573B78">
              <w:t>Business Operations Associate, Strategy &amp; Operations Associate, Implementation Analyst, Product Operations Analyst</w:t>
            </w:r>
          </w:p>
        </w:tc>
      </w:tr>
      <w:tr w:rsidR="00573B78" w:rsidRPr="00573B78" w14:paraId="23DBA0AD" w14:textId="77777777">
        <w:trPr>
          <w:tblCellSpacing w:w="15" w:type="dxa"/>
        </w:trPr>
        <w:tc>
          <w:tcPr>
            <w:tcW w:w="0" w:type="auto"/>
            <w:vAlign w:val="center"/>
            <w:hideMark/>
          </w:tcPr>
          <w:p w14:paraId="7D15B500" w14:textId="77777777" w:rsidR="00573B78" w:rsidRPr="00573B78" w:rsidRDefault="00573B78" w:rsidP="00573B78">
            <w:r w:rsidRPr="00573B78">
              <w:rPr>
                <w:b/>
                <w:bCs/>
              </w:rPr>
              <w:t>Adaptation Direction</w:t>
            </w:r>
          </w:p>
        </w:tc>
        <w:tc>
          <w:tcPr>
            <w:tcW w:w="0" w:type="auto"/>
            <w:vAlign w:val="center"/>
            <w:hideMark/>
          </w:tcPr>
          <w:p w14:paraId="44CDBD15" w14:textId="77777777" w:rsidR="00573B78" w:rsidRPr="00573B78" w:rsidRDefault="00573B78" w:rsidP="00573B78">
            <w:r w:rsidRPr="00573B78">
              <w:t>For customer success roles, frame as client engagement and retention support. For solutions roles, frame as matching client needs to platform capabilities. For GTM roles, frame as service positioning and revenue support.</w:t>
            </w:r>
          </w:p>
        </w:tc>
      </w:tr>
    </w:tbl>
    <w:p w14:paraId="3BAFE2B7" w14:textId="77777777" w:rsidR="00573B78" w:rsidRPr="00573B78" w:rsidRDefault="00573B78" w:rsidP="00573B78">
      <w:r w:rsidRPr="00573B78">
        <w:pict w14:anchorId="05E58B20">
          <v:rect id="_x0000_i1116" style="width:0;height:1.5pt" o:hralign="center" o:hrstd="t" o:hr="t" fillcolor="#a0a0a0" stroked="f"/>
        </w:pict>
      </w:r>
    </w:p>
    <w:p w14:paraId="65996676" w14:textId="77777777" w:rsidR="00573B78" w:rsidRPr="00573B78" w:rsidRDefault="00573B78" w:rsidP="00573B78">
      <w:pPr>
        <w:rPr>
          <w:b/>
          <w:bCs/>
        </w:rPr>
      </w:pPr>
      <w:r w:rsidRPr="00573B78">
        <w:rPr>
          <w:b/>
          <w:bCs/>
        </w:rPr>
        <w:t>Point 9: Outreach Strategy and Thought Leadership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7672"/>
      </w:tblGrid>
      <w:tr w:rsidR="00573B78" w:rsidRPr="00573B78" w14:paraId="6F73DDD3" w14:textId="77777777">
        <w:trPr>
          <w:tblHeader/>
          <w:tblCellSpacing w:w="15" w:type="dxa"/>
        </w:trPr>
        <w:tc>
          <w:tcPr>
            <w:tcW w:w="0" w:type="auto"/>
            <w:vAlign w:val="center"/>
            <w:hideMark/>
          </w:tcPr>
          <w:p w14:paraId="48FCB0DB" w14:textId="77777777" w:rsidR="00573B78" w:rsidRPr="00573B78" w:rsidRDefault="00573B78" w:rsidP="00573B78">
            <w:pPr>
              <w:rPr>
                <w:b/>
                <w:bCs/>
              </w:rPr>
            </w:pPr>
            <w:r w:rsidRPr="00573B78">
              <w:rPr>
                <w:b/>
                <w:bCs/>
              </w:rPr>
              <w:t>Field</w:t>
            </w:r>
          </w:p>
        </w:tc>
        <w:tc>
          <w:tcPr>
            <w:tcW w:w="0" w:type="auto"/>
            <w:vAlign w:val="center"/>
            <w:hideMark/>
          </w:tcPr>
          <w:p w14:paraId="2119A24B" w14:textId="77777777" w:rsidR="00573B78" w:rsidRPr="00573B78" w:rsidRDefault="00573B78" w:rsidP="00573B78">
            <w:pPr>
              <w:rPr>
                <w:b/>
                <w:bCs/>
              </w:rPr>
            </w:pPr>
            <w:r w:rsidRPr="00573B78">
              <w:rPr>
                <w:b/>
                <w:bCs/>
              </w:rPr>
              <w:t>Details</w:t>
            </w:r>
          </w:p>
        </w:tc>
      </w:tr>
      <w:tr w:rsidR="00573B78" w:rsidRPr="00573B78" w14:paraId="05527CCB" w14:textId="77777777">
        <w:trPr>
          <w:tblCellSpacing w:w="15" w:type="dxa"/>
        </w:trPr>
        <w:tc>
          <w:tcPr>
            <w:tcW w:w="0" w:type="auto"/>
            <w:vAlign w:val="center"/>
            <w:hideMark/>
          </w:tcPr>
          <w:p w14:paraId="4B11EBE7" w14:textId="77777777" w:rsidR="00573B78" w:rsidRPr="00573B78" w:rsidRDefault="00573B78" w:rsidP="00573B78">
            <w:r w:rsidRPr="00573B78">
              <w:rPr>
                <w:b/>
                <w:bCs/>
              </w:rPr>
              <w:t>Base Resume Point</w:t>
            </w:r>
          </w:p>
        </w:tc>
        <w:tc>
          <w:tcPr>
            <w:tcW w:w="0" w:type="auto"/>
            <w:vAlign w:val="center"/>
            <w:hideMark/>
          </w:tcPr>
          <w:p w14:paraId="0993C753" w14:textId="77777777" w:rsidR="00573B78" w:rsidRPr="00573B78" w:rsidRDefault="00573B78" w:rsidP="00573B78">
            <w:r w:rsidRPr="00573B78">
              <w:t>Strengthened Vista’s market positioning by creating newsletters, refining outreach strategy, and shaping service messaging to communicate product value, increase client engagement, and support thought leadership in the research-services market.</w:t>
            </w:r>
          </w:p>
        </w:tc>
      </w:tr>
      <w:tr w:rsidR="00573B78" w:rsidRPr="00573B78" w14:paraId="01416312" w14:textId="77777777">
        <w:trPr>
          <w:tblCellSpacing w:w="15" w:type="dxa"/>
        </w:trPr>
        <w:tc>
          <w:tcPr>
            <w:tcW w:w="0" w:type="auto"/>
            <w:vAlign w:val="center"/>
            <w:hideMark/>
          </w:tcPr>
          <w:p w14:paraId="488A2FB8" w14:textId="77777777" w:rsidR="00573B78" w:rsidRPr="00573B78" w:rsidRDefault="00573B78" w:rsidP="00573B78">
            <w:r w:rsidRPr="00573B78">
              <w:rPr>
                <w:b/>
                <w:bCs/>
              </w:rPr>
              <w:t>Core Competency</w:t>
            </w:r>
          </w:p>
        </w:tc>
        <w:tc>
          <w:tcPr>
            <w:tcW w:w="0" w:type="auto"/>
            <w:vAlign w:val="center"/>
            <w:hideMark/>
          </w:tcPr>
          <w:p w14:paraId="7855739E" w14:textId="77777777" w:rsidR="00573B78" w:rsidRPr="00573B78" w:rsidRDefault="00573B78" w:rsidP="00573B78">
            <w:r w:rsidRPr="00573B78">
              <w:t>GTM Operations, Market Positioning, Strategic Communication, Client Engagement</w:t>
            </w:r>
          </w:p>
        </w:tc>
      </w:tr>
      <w:tr w:rsidR="00573B78" w:rsidRPr="00573B78" w14:paraId="3CFFF884" w14:textId="77777777">
        <w:trPr>
          <w:tblCellSpacing w:w="15" w:type="dxa"/>
        </w:trPr>
        <w:tc>
          <w:tcPr>
            <w:tcW w:w="0" w:type="auto"/>
            <w:vAlign w:val="center"/>
            <w:hideMark/>
          </w:tcPr>
          <w:p w14:paraId="448267F4" w14:textId="77777777" w:rsidR="00573B78" w:rsidRPr="00573B78" w:rsidRDefault="00573B78" w:rsidP="00573B78">
            <w:r w:rsidRPr="00573B78">
              <w:rPr>
                <w:b/>
                <w:bCs/>
              </w:rPr>
              <w:t>Functional Skill</w:t>
            </w:r>
          </w:p>
        </w:tc>
        <w:tc>
          <w:tcPr>
            <w:tcW w:w="0" w:type="auto"/>
            <w:vAlign w:val="center"/>
            <w:hideMark/>
          </w:tcPr>
          <w:p w14:paraId="59DAE13E" w14:textId="77777777" w:rsidR="00573B78" w:rsidRPr="00573B78" w:rsidRDefault="00573B78" w:rsidP="00573B78">
            <w:r w:rsidRPr="00573B78">
              <w:t>Newsletter creation, outreach strategy, messaging, market research, content development</w:t>
            </w:r>
          </w:p>
        </w:tc>
      </w:tr>
      <w:tr w:rsidR="00573B78" w:rsidRPr="00573B78" w14:paraId="06011913" w14:textId="77777777">
        <w:trPr>
          <w:tblCellSpacing w:w="15" w:type="dxa"/>
        </w:trPr>
        <w:tc>
          <w:tcPr>
            <w:tcW w:w="0" w:type="auto"/>
            <w:vAlign w:val="center"/>
            <w:hideMark/>
          </w:tcPr>
          <w:p w14:paraId="42EDB67F" w14:textId="77777777" w:rsidR="00573B78" w:rsidRPr="00573B78" w:rsidRDefault="00573B78" w:rsidP="00573B78">
            <w:r w:rsidRPr="00573B78">
              <w:rPr>
                <w:b/>
                <w:bCs/>
              </w:rPr>
              <w:t>Business Outcome</w:t>
            </w:r>
          </w:p>
        </w:tc>
        <w:tc>
          <w:tcPr>
            <w:tcW w:w="0" w:type="auto"/>
            <w:vAlign w:val="center"/>
            <w:hideMark/>
          </w:tcPr>
          <w:p w14:paraId="347EF81C" w14:textId="77777777" w:rsidR="00573B78" w:rsidRPr="00573B78" w:rsidRDefault="00573B78" w:rsidP="00573B78">
            <w:r w:rsidRPr="00573B78">
              <w:t>Stronger brand visibility, improved client engagement, better market positioning</w:t>
            </w:r>
          </w:p>
        </w:tc>
      </w:tr>
      <w:tr w:rsidR="00573B78" w:rsidRPr="00573B78" w14:paraId="49488A21" w14:textId="77777777">
        <w:trPr>
          <w:tblCellSpacing w:w="15" w:type="dxa"/>
        </w:trPr>
        <w:tc>
          <w:tcPr>
            <w:tcW w:w="0" w:type="auto"/>
            <w:vAlign w:val="center"/>
            <w:hideMark/>
          </w:tcPr>
          <w:p w14:paraId="732BABA4" w14:textId="77777777" w:rsidR="00573B78" w:rsidRPr="00573B78" w:rsidRDefault="00573B78" w:rsidP="00573B78">
            <w:r w:rsidRPr="00573B78">
              <w:rPr>
                <w:b/>
                <w:bCs/>
              </w:rPr>
              <w:t>Evidence / Proof</w:t>
            </w:r>
          </w:p>
        </w:tc>
        <w:tc>
          <w:tcPr>
            <w:tcW w:w="0" w:type="auto"/>
            <w:vAlign w:val="center"/>
            <w:hideMark/>
          </w:tcPr>
          <w:p w14:paraId="6D64A631" w14:textId="77777777" w:rsidR="00573B78" w:rsidRPr="00573B78" w:rsidRDefault="00573B78" w:rsidP="00573B78">
            <w:r w:rsidRPr="00573B78">
              <w:t>Created newsletters, refined outreach strategy, shaped Vista’s service narrative</w:t>
            </w:r>
          </w:p>
        </w:tc>
      </w:tr>
      <w:tr w:rsidR="00573B78" w:rsidRPr="00573B78" w14:paraId="087E203C" w14:textId="77777777">
        <w:trPr>
          <w:tblCellSpacing w:w="15" w:type="dxa"/>
        </w:trPr>
        <w:tc>
          <w:tcPr>
            <w:tcW w:w="0" w:type="auto"/>
            <w:vAlign w:val="center"/>
            <w:hideMark/>
          </w:tcPr>
          <w:p w14:paraId="7EE7F637" w14:textId="77777777" w:rsidR="00573B78" w:rsidRPr="00573B78" w:rsidRDefault="00573B78" w:rsidP="00573B78">
            <w:r w:rsidRPr="00573B78">
              <w:rPr>
                <w:b/>
                <w:bCs/>
              </w:rPr>
              <w:t>Metric Placeholder</w:t>
            </w:r>
          </w:p>
        </w:tc>
        <w:tc>
          <w:tcPr>
            <w:tcW w:w="0" w:type="auto"/>
            <w:vAlign w:val="center"/>
            <w:hideMark/>
          </w:tcPr>
          <w:p w14:paraId="23DDA134" w14:textId="77777777" w:rsidR="00573B78" w:rsidRPr="00573B78" w:rsidRDefault="00573B78" w:rsidP="00573B78">
            <w:r w:rsidRPr="00573B78">
              <w:t>Email open rate, engagement rate, lead conversion, newsletter frequency, client responses</w:t>
            </w:r>
          </w:p>
        </w:tc>
      </w:tr>
      <w:tr w:rsidR="00573B78" w:rsidRPr="00573B78" w14:paraId="5A28B832" w14:textId="77777777">
        <w:trPr>
          <w:tblCellSpacing w:w="15" w:type="dxa"/>
        </w:trPr>
        <w:tc>
          <w:tcPr>
            <w:tcW w:w="0" w:type="auto"/>
            <w:vAlign w:val="center"/>
            <w:hideMark/>
          </w:tcPr>
          <w:p w14:paraId="69A75731" w14:textId="77777777" w:rsidR="00573B78" w:rsidRPr="00573B78" w:rsidRDefault="00573B78" w:rsidP="00573B78">
            <w:r w:rsidRPr="00573B78">
              <w:rPr>
                <w:b/>
                <w:bCs/>
              </w:rPr>
              <w:lastRenderedPageBreak/>
              <w:t>Best-Fit Roles</w:t>
            </w:r>
          </w:p>
        </w:tc>
        <w:tc>
          <w:tcPr>
            <w:tcW w:w="0" w:type="auto"/>
            <w:vAlign w:val="center"/>
            <w:hideMark/>
          </w:tcPr>
          <w:p w14:paraId="53C8D1E2" w14:textId="77777777" w:rsidR="00573B78" w:rsidRPr="00573B78" w:rsidRDefault="00573B78" w:rsidP="00573B78">
            <w:r w:rsidRPr="00573B78">
              <w:t>GTM Operations Analyst, Customer Success Operations Analyst, Customer Value Analyst, Strategy &amp; Operations Associate</w:t>
            </w:r>
          </w:p>
        </w:tc>
      </w:tr>
      <w:tr w:rsidR="00573B78" w:rsidRPr="00573B78" w14:paraId="6814406B" w14:textId="77777777">
        <w:trPr>
          <w:tblCellSpacing w:w="15" w:type="dxa"/>
        </w:trPr>
        <w:tc>
          <w:tcPr>
            <w:tcW w:w="0" w:type="auto"/>
            <w:vAlign w:val="center"/>
            <w:hideMark/>
          </w:tcPr>
          <w:p w14:paraId="672F41FC" w14:textId="77777777" w:rsidR="00573B78" w:rsidRPr="00573B78" w:rsidRDefault="00573B78" w:rsidP="00573B78">
            <w:r w:rsidRPr="00573B78">
              <w:rPr>
                <w:b/>
                <w:bCs/>
              </w:rPr>
              <w:t>Secondary-Fit Roles</w:t>
            </w:r>
          </w:p>
        </w:tc>
        <w:tc>
          <w:tcPr>
            <w:tcW w:w="0" w:type="auto"/>
            <w:vAlign w:val="center"/>
            <w:hideMark/>
          </w:tcPr>
          <w:p w14:paraId="1B034900" w14:textId="77777777" w:rsidR="00573B78" w:rsidRPr="00573B78" w:rsidRDefault="00573B78" w:rsidP="00573B78">
            <w:r w:rsidRPr="00573B78">
              <w:t>Business Operations Associate, Research Operations Associate, Product Operations Analyst</w:t>
            </w:r>
          </w:p>
        </w:tc>
      </w:tr>
      <w:tr w:rsidR="00573B78" w:rsidRPr="00573B78" w14:paraId="4CD8DB8D" w14:textId="77777777">
        <w:trPr>
          <w:tblCellSpacing w:w="15" w:type="dxa"/>
        </w:trPr>
        <w:tc>
          <w:tcPr>
            <w:tcW w:w="0" w:type="auto"/>
            <w:vAlign w:val="center"/>
            <w:hideMark/>
          </w:tcPr>
          <w:p w14:paraId="6BF82448" w14:textId="77777777" w:rsidR="00573B78" w:rsidRPr="00573B78" w:rsidRDefault="00573B78" w:rsidP="00573B78">
            <w:r w:rsidRPr="00573B78">
              <w:rPr>
                <w:b/>
                <w:bCs/>
              </w:rPr>
              <w:t>Adaptation Direction</w:t>
            </w:r>
          </w:p>
        </w:tc>
        <w:tc>
          <w:tcPr>
            <w:tcW w:w="0" w:type="auto"/>
            <w:vAlign w:val="center"/>
            <w:hideMark/>
          </w:tcPr>
          <w:p w14:paraId="2994CF13" w14:textId="77777777" w:rsidR="00573B78" w:rsidRPr="00573B78" w:rsidRDefault="00573B78" w:rsidP="00573B78">
            <w:r w:rsidRPr="00573B78">
              <w:t>For GTM ops, emphasize outreach systems, messaging, and market positioning. For customer value, emphasize communicating value and increasing engagement. For strategy roles, frame as business narrative and market differentiation.</w:t>
            </w:r>
          </w:p>
        </w:tc>
      </w:tr>
    </w:tbl>
    <w:p w14:paraId="366B8D49" w14:textId="77777777" w:rsidR="00573B78" w:rsidRPr="00573B78" w:rsidRDefault="00573B78" w:rsidP="00573B78">
      <w:r w:rsidRPr="00573B78">
        <w:pict w14:anchorId="5216FB68">
          <v:rect id="_x0000_i1117" style="width:0;height:1.5pt" o:hralign="center" o:hrstd="t" o:hr="t" fillcolor="#a0a0a0" stroked="f"/>
        </w:pict>
      </w:r>
    </w:p>
    <w:p w14:paraId="5717F3EC" w14:textId="77777777" w:rsidR="00573B78" w:rsidRPr="00573B78" w:rsidRDefault="00573B78" w:rsidP="00573B78">
      <w:pPr>
        <w:rPr>
          <w:b/>
          <w:bCs/>
        </w:rPr>
      </w:pPr>
      <w:r w:rsidRPr="00573B78">
        <w:rPr>
          <w:b/>
          <w:bCs/>
        </w:rPr>
        <w:t>Point 10: Market Research and Business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7627"/>
      </w:tblGrid>
      <w:tr w:rsidR="00573B78" w:rsidRPr="00573B78" w14:paraId="39B0A2A1" w14:textId="77777777">
        <w:trPr>
          <w:tblHeader/>
          <w:tblCellSpacing w:w="15" w:type="dxa"/>
        </w:trPr>
        <w:tc>
          <w:tcPr>
            <w:tcW w:w="0" w:type="auto"/>
            <w:vAlign w:val="center"/>
            <w:hideMark/>
          </w:tcPr>
          <w:p w14:paraId="4CF58CBC" w14:textId="77777777" w:rsidR="00573B78" w:rsidRPr="00573B78" w:rsidRDefault="00573B78" w:rsidP="00573B78">
            <w:pPr>
              <w:rPr>
                <w:b/>
                <w:bCs/>
              </w:rPr>
            </w:pPr>
            <w:r w:rsidRPr="00573B78">
              <w:rPr>
                <w:b/>
                <w:bCs/>
              </w:rPr>
              <w:t>Field</w:t>
            </w:r>
          </w:p>
        </w:tc>
        <w:tc>
          <w:tcPr>
            <w:tcW w:w="0" w:type="auto"/>
            <w:vAlign w:val="center"/>
            <w:hideMark/>
          </w:tcPr>
          <w:p w14:paraId="0324E6A3" w14:textId="77777777" w:rsidR="00573B78" w:rsidRPr="00573B78" w:rsidRDefault="00573B78" w:rsidP="00573B78">
            <w:pPr>
              <w:rPr>
                <w:b/>
                <w:bCs/>
              </w:rPr>
            </w:pPr>
            <w:r w:rsidRPr="00573B78">
              <w:rPr>
                <w:b/>
                <w:bCs/>
              </w:rPr>
              <w:t>Details</w:t>
            </w:r>
          </w:p>
        </w:tc>
      </w:tr>
      <w:tr w:rsidR="00573B78" w:rsidRPr="00573B78" w14:paraId="3771F4B6" w14:textId="77777777">
        <w:trPr>
          <w:tblCellSpacing w:w="15" w:type="dxa"/>
        </w:trPr>
        <w:tc>
          <w:tcPr>
            <w:tcW w:w="0" w:type="auto"/>
            <w:vAlign w:val="center"/>
            <w:hideMark/>
          </w:tcPr>
          <w:p w14:paraId="485BC2CC" w14:textId="77777777" w:rsidR="00573B78" w:rsidRPr="00573B78" w:rsidRDefault="00573B78" w:rsidP="00573B78">
            <w:r w:rsidRPr="00573B78">
              <w:rPr>
                <w:b/>
                <w:bCs/>
              </w:rPr>
              <w:t>Base Resume Point</w:t>
            </w:r>
          </w:p>
        </w:tc>
        <w:tc>
          <w:tcPr>
            <w:tcW w:w="0" w:type="auto"/>
            <w:vAlign w:val="center"/>
            <w:hideMark/>
          </w:tcPr>
          <w:p w14:paraId="034CE175" w14:textId="77777777" w:rsidR="00573B78" w:rsidRPr="00573B78" w:rsidRDefault="00573B78" w:rsidP="00573B78">
            <w:r w:rsidRPr="00573B78">
              <w:t>Conducted market research and business analysis to identify client needs, refine service positioning, and inform product and outreach decisions that improved Vista’s ability to align solutions with market demand.</w:t>
            </w:r>
          </w:p>
        </w:tc>
      </w:tr>
      <w:tr w:rsidR="00573B78" w:rsidRPr="00573B78" w14:paraId="3840CD3E" w14:textId="77777777">
        <w:trPr>
          <w:tblCellSpacing w:w="15" w:type="dxa"/>
        </w:trPr>
        <w:tc>
          <w:tcPr>
            <w:tcW w:w="0" w:type="auto"/>
            <w:vAlign w:val="center"/>
            <w:hideMark/>
          </w:tcPr>
          <w:p w14:paraId="29C5AE3B" w14:textId="77777777" w:rsidR="00573B78" w:rsidRPr="00573B78" w:rsidRDefault="00573B78" w:rsidP="00573B78">
            <w:r w:rsidRPr="00573B78">
              <w:rPr>
                <w:b/>
                <w:bCs/>
              </w:rPr>
              <w:t>Core Competency</w:t>
            </w:r>
          </w:p>
        </w:tc>
        <w:tc>
          <w:tcPr>
            <w:tcW w:w="0" w:type="auto"/>
            <w:vAlign w:val="center"/>
            <w:hideMark/>
          </w:tcPr>
          <w:p w14:paraId="1FB9DC2F" w14:textId="77777777" w:rsidR="00573B78" w:rsidRPr="00573B78" w:rsidRDefault="00573B78" w:rsidP="00573B78">
            <w:r w:rsidRPr="00573B78">
              <w:t>Business Analysis, Market Research, Strategy Support, Customer Insight</w:t>
            </w:r>
          </w:p>
        </w:tc>
      </w:tr>
      <w:tr w:rsidR="00573B78" w:rsidRPr="00573B78" w14:paraId="19EAC63D" w14:textId="77777777">
        <w:trPr>
          <w:tblCellSpacing w:w="15" w:type="dxa"/>
        </w:trPr>
        <w:tc>
          <w:tcPr>
            <w:tcW w:w="0" w:type="auto"/>
            <w:vAlign w:val="center"/>
            <w:hideMark/>
          </w:tcPr>
          <w:p w14:paraId="290E9905" w14:textId="77777777" w:rsidR="00573B78" w:rsidRPr="00573B78" w:rsidRDefault="00573B78" w:rsidP="00573B78">
            <w:r w:rsidRPr="00573B78">
              <w:rPr>
                <w:b/>
                <w:bCs/>
              </w:rPr>
              <w:t>Functional Skill</w:t>
            </w:r>
          </w:p>
        </w:tc>
        <w:tc>
          <w:tcPr>
            <w:tcW w:w="0" w:type="auto"/>
            <w:vAlign w:val="center"/>
            <w:hideMark/>
          </w:tcPr>
          <w:p w14:paraId="301111F6" w14:textId="77777777" w:rsidR="00573B78" w:rsidRPr="00573B78" w:rsidRDefault="00573B78" w:rsidP="00573B78">
            <w:r w:rsidRPr="00573B78">
              <w:t>Market analysis, client-needs analysis, competitive positioning, research synthesis, insight generation</w:t>
            </w:r>
          </w:p>
        </w:tc>
      </w:tr>
      <w:tr w:rsidR="00573B78" w:rsidRPr="00573B78" w14:paraId="467EC787" w14:textId="77777777">
        <w:trPr>
          <w:tblCellSpacing w:w="15" w:type="dxa"/>
        </w:trPr>
        <w:tc>
          <w:tcPr>
            <w:tcW w:w="0" w:type="auto"/>
            <w:vAlign w:val="center"/>
            <w:hideMark/>
          </w:tcPr>
          <w:p w14:paraId="5EC3CAA8" w14:textId="77777777" w:rsidR="00573B78" w:rsidRPr="00573B78" w:rsidRDefault="00573B78" w:rsidP="00573B78">
            <w:r w:rsidRPr="00573B78">
              <w:rPr>
                <w:b/>
                <w:bCs/>
              </w:rPr>
              <w:t>Business Outcome</w:t>
            </w:r>
          </w:p>
        </w:tc>
        <w:tc>
          <w:tcPr>
            <w:tcW w:w="0" w:type="auto"/>
            <w:vAlign w:val="center"/>
            <w:hideMark/>
          </w:tcPr>
          <w:p w14:paraId="18426739" w14:textId="77777777" w:rsidR="00573B78" w:rsidRPr="00573B78" w:rsidRDefault="00573B78" w:rsidP="00573B78">
            <w:r w:rsidRPr="00573B78">
              <w:t>Better product-market alignment, stronger service positioning, improved strategic decision-making</w:t>
            </w:r>
          </w:p>
        </w:tc>
      </w:tr>
      <w:tr w:rsidR="00573B78" w:rsidRPr="00573B78" w14:paraId="084B23A4" w14:textId="77777777">
        <w:trPr>
          <w:tblCellSpacing w:w="15" w:type="dxa"/>
        </w:trPr>
        <w:tc>
          <w:tcPr>
            <w:tcW w:w="0" w:type="auto"/>
            <w:vAlign w:val="center"/>
            <w:hideMark/>
          </w:tcPr>
          <w:p w14:paraId="08B96D5F" w14:textId="77777777" w:rsidR="00573B78" w:rsidRPr="00573B78" w:rsidRDefault="00573B78" w:rsidP="00573B78">
            <w:r w:rsidRPr="00573B78">
              <w:rPr>
                <w:b/>
                <w:bCs/>
              </w:rPr>
              <w:t>Evidence / Proof</w:t>
            </w:r>
          </w:p>
        </w:tc>
        <w:tc>
          <w:tcPr>
            <w:tcW w:w="0" w:type="auto"/>
            <w:vAlign w:val="center"/>
            <w:hideMark/>
          </w:tcPr>
          <w:p w14:paraId="4CA59B7F" w14:textId="77777777" w:rsidR="00573B78" w:rsidRPr="00573B78" w:rsidRDefault="00573B78" w:rsidP="00573B78">
            <w:r w:rsidRPr="00573B78">
              <w:t>Deep involvement in market research, analysis, outreach strategy, and service positioning</w:t>
            </w:r>
          </w:p>
        </w:tc>
      </w:tr>
      <w:tr w:rsidR="00573B78" w:rsidRPr="00573B78" w14:paraId="08E6BC65" w14:textId="77777777">
        <w:trPr>
          <w:tblCellSpacing w:w="15" w:type="dxa"/>
        </w:trPr>
        <w:tc>
          <w:tcPr>
            <w:tcW w:w="0" w:type="auto"/>
            <w:vAlign w:val="center"/>
            <w:hideMark/>
          </w:tcPr>
          <w:p w14:paraId="45A30F83" w14:textId="77777777" w:rsidR="00573B78" w:rsidRPr="00573B78" w:rsidRDefault="00573B78" w:rsidP="00573B78">
            <w:r w:rsidRPr="00573B78">
              <w:rPr>
                <w:b/>
                <w:bCs/>
              </w:rPr>
              <w:t>Metric Placeholder</w:t>
            </w:r>
          </w:p>
        </w:tc>
        <w:tc>
          <w:tcPr>
            <w:tcW w:w="0" w:type="auto"/>
            <w:vAlign w:val="center"/>
            <w:hideMark/>
          </w:tcPr>
          <w:p w14:paraId="1B96F2A1" w14:textId="77777777" w:rsidR="00573B78" w:rsidRPr="00573B78" w:rsidRDefault="00573B78" w:rsidP="00573B78">
            <w:r w:rsidRPr="00573B78">
              <w:t>Number of research reports, client segments analyzed, market opportunities identified, campaign impact</w:t>
            </w:r>
          </w:p>
        </w:tc>
      </w:tr>
      <w:tr w:rsidR="00573B78" w:rsidRPr="00573B78" w14:paraId="286A552B" w14:textId="77777777">
        <w:trPr>
          <w:tblCellSpacing w:w="15" w:type="dxa"/>
        </w:trPr>
        <w:tc>
          <w:tcPr>
            <w:tcW w:w="0" w:type="auto"/>
            <w:vAlign w:val="center"/>
            <w:hideMark/>
          </w:tcPr>
          <w:p w14:paraId="16D6211F" w14:textId="77777777" w:rsidR="00573B78" w:rsidRPr="00573B78" w:rsidRDefault="00573B78" w:rsidP="00573B78">
            <w:r w:rsidRPr="00573B78">
              <w:rPr>
                <w:b/>
                <w:bCs/>
              </w:rPr>
              <w:t>Best-Fit Roles</w:t>
            </w:r>
          </w:p>
        </w:tc>
        <w:tc>
          <w:tcPr>
            <w:tcW w:w="0" w:type="auto"/>
            <w:vAlign w:val="center"/>
            <w:hideMark/>
          </w:tcPr>
          <w:p w14:paraId="2FC15F1B" w14:textId="77777777" w:rsidR="00573B78" w:rsidRPr="00573B78" w:rsidRDefault="00573B78" w:rsidP="00573B78">
            <w:r w:rsidRPr="00573B78">
              <w:t>Research Operations Associate, Strategy &amp; Operations Associate, Business Operations Associate, Customer Value Analyst</w:t>
            </w:r>
          </w:p>
        </w:tc>
      </w:tr>
      <w:tr w:rsidR="00573B78" w:rsidRPr="00573B78" w14:paraId="7153821F" w14:textId="77777777">
        <w:trPr>
          <w:tblCellSpacing w:w="15" w:type="dxa"/>
        </w:trPr>
        <w:tc>
          <w:tcPr>
            <w:tcW w:w="0" w:type="auto"/>
            <w:vAlign w:val="center"/>
            <w:hideMark/>
          </w:tcPr>
          <w:p w14:paraId="12521B9B" w14:textId="77777777" w:rsidR="00573B78" w:rsidRPr="00573B78" w:rsidRDefault="00573B78" w:rsidP="00573B78">
            <w:r w:rsidRPr="00573B78">
              <w:rPr>
                <w:b/>
                <w:bCs/>
              </w:rPr>
              <w:lastRenderedPageBreak/>
              <w:t>Secondary-Fit Roles</w:t>
            </w:r>
          </w:p>
        </w:tc>
        <w:tc>
          <w:tcPr>
            <w:tcW w:w="0" w:type="auto"/>
            <w:vAlign w:val="center"/>
            <w:hideMark/>
          </w:tcPr>
          <w:p w14:paraId="72F9B9A2" w14:textId="77777777" w:rsidR="00573B78" w:rsidRPr="00573B78" w:rsidRDefault="00573B78" w:rsidP="00573B78">
            <w:r w:rsidRPr="00573B78">
              <w:t>Product Operations Analyst, GTM Operations Analyst, Solutions Analyst, Business Systems Analyst</w:t>
            </w:r>
          </w:p>
        </w:tc>
      </w:tr>
      <w:tr w:rsidR="00573B78" w:rsidRPr="00573B78" w14:paraId="386BD82B" w14:textId="77777777">
        <w:trPr>
          <w:tblCellSpacing w:w="15" w:type="dxa"/>
        </w:trPr>
        <w:tc>
          <w:tcPr>
            <w:tcW w:w="0" w:type="auto"/>
            <w:vAlign w:val="center"/>
            <w:hideMark/>
          </w:tcPr>
          <w:p w14:paraId="2BB3CC49" w14:textId="77777777" w:rsidR="00573B78" w:rsidRPr="00573B78" w:rsidRDefault="00573B78" w:rsidP="00573B78">
            <w:r w:rsidRPr="00573B78">
              <w:rPr>
                <w:b/>
                <w:bCs/>
              </w:rPr>
              <w:t>Adaptation Direction</w:t>
            </w:r>
          </w:p>
        </w:tc>
        <w:tc>
          <w:tcPr>
            <w:tcW w:w="0" w:type="auto"/>
            <w:vAlign w:val="center"/>
            <w:hideMark/>
          </w:tcPr>
          <w:p w14:paraId="2BB0CB16" w14:textId="77777777" w:rsidR="00573B78" w:rsidRPr="00573B78" w:rsidRDefault="00573B78" w:rsidP="00573B78">
            <w:r w:rsidRPr="00573B78">
              <w:t>For research ops, emphasize structured analysis and research execution. For strategy roles, emphasize insight-to-action. For customer value, frame as understanding client needs and shaping value delivery.</w:t>
            </w:r>
          </w:p>
        </w:tc>
      </w:tr>
    </w:tbl>
    <w:p w14:paraId="1C50C6E9" w14:textId="77777777" w:rsidR="00573B78" w:rsidRPr="00573B78" w:rsidRDefault="00573B78" w:rsidP="00573B78">
      <w:r w:rsidRPr="00573B78">
        <w:pict w14:anchorId="56B798C4">
          <v:rect id="_x0000_i1118" style="width:0;height:1.5pt" o:hralign="center" o:hrstd="t" o:hr="t" fillcolor="#a0a0a0" stroked="f"/>
        </w:pict>
      </w:r>
    </w:p>
    <w:p w14:paraId="61EB9197" w14:textId="77777777" w:rsidR="00573B78" w:rsidRPr="00573B78" w:rsidRDefault="00573B78" w:rsidP="00573B78">
      <w:pPr>
        <w:rPr>
          <w:b/>
          <w:bCs/>
        </w:rPr>
      </w:pPr>
      <w:r w:rsidRPr="00573B78">
        <w:rPr>
          <w:b/>
          <w:bCs/>
        </w:rPr>
        <w:t>Point 11: AI Enablement for Executive Leadership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7690"/>
      </w:tblGrid>
      <w:tr w:rsidR="00573B78" w:rsidRPr="00573B78" w14:paraId="278F0F02" w14:textId="77777777">
        <w:trPr>
          <w:tblHeader/>
          <w:tblCellSpacing w:w="15" w:type="dxa"/>
        </w:trPr>
        <w:tc>
          <w:tcPr>
            <w:tcW w:w="0" w:type="auto"/>
            <w:vAlign w:val="center"/>
            <w:hideMark/>
          </w:tcPr>
          <w:p w14:paraId="253D297F" w14:textId="77777777" w:rsidR="00573B78" w:rsidRPr="00573B78" w:rsidRDefault="00573B78" w:rsidP="00573B78">
            <w:pPr>
              <w:rPr>
                <w:b/>
                <w:bCs/>
              </w:rPr>
            </w:pPr>
            <w:r w:rsidRPr="00573B78">
              <w:rPr>
                <w:b/>
                <w:bCs/>
              </w:rPr>
              <w:t>Field</w:t>
            </w:r>
          </w:p>
        </w:tc>
        <w:tc>
          <w:tcPr>
            <w:tcW w:w="0" w:type="auto"/>
            <w:vAlign w:val="center"/>
            <w:hideMark/>
          </w:tcPr>
          <w:p w14:paraId="366DA63C" w14:textId="77777777" w:rsidR="00573B78" w:rsidRPr="00573B78" w:rsidRDefault="00573B78" w:rsidP="00573B78">
            <w:pPr>
              <w:rPr>
                <w:b/>
                <w:bCs/>
              </w:rPr>
            </w:pPr>
            <w:r w:rsidRPr="00573B78">
              <w:rPr>
                <w:b/>
                <w:bCs/>
              </w:rPr>
              <w:t>Details</w:t>
            </w:r>
          </w:p>
        </w:tc>
      </w:tr>
      <w:tr w:rsidR="00573B78" w:rsidRPr="00573B78" w14:paraId="36B2B28D" w14:textId="77777777">
        <w:trPr>
          <w:tblCellSpacing w:w="15" w:type="dxa"/>
        </w:trPr>
        <w:tc>
          <w:tcPr>
            <w:tcW w:w="0" w:type="auto"/>
            <w:vAlign w:val="center"/>
            <w:hideMark/>
          </w:tcPr>
          <w:p w14:paraId="363F96F2" w14:textId="77777777" w:rsidR="00573B78" w:rsidRPr="00573B78" w:rsidRDefault="00573B78" w:rsidP="00573B78">
            <w:r w:rsidRPr="00573B78">
              <w:rPr>
                <w:b/>
                <w:bCs/>
              </w:rPr>
              <w:t>Base Resume Point</w:t>
            </w:r>
          </w:p>
        </w:tc>
        <w:tc>
          <w:tcPr>
            <w:tcW w:w="0" w:type="auto"/>
            <w:vAlign w:val="center"/>
            <w:hideMark/>
          </w:tcPr>
          <w:p w14:paraId="408E85E0" w14:textId="77777777" w:rsidR="00573B78" w:rsidRPr="00573B78" w:rsidRDefault="00573B78" w:rsidP="00573B78">
            <w:r w:rsidRPr="00573B78">
              <w:t>Advised executive leadership on emerging technologies, AI use cases, and advanced analytics opportunities, helping leadership understand how AI could be integrated into Vista’s core services and long-term growth strategy.</w:t>
            </w:r>
          </w:p>
        </w:tc>
      </w:tr>
      <w:tr w:rsidR="00573B78" w:rsidRPr="00573B78" w14:paraId="16967686" w14:textId="77777777">
        <w:trPr>
          <w:tblCellSpacing w:w="15" w:type="dxa"/>
        </w:trPr>
        <w:tc>
          <w:tcPr>
            <w:tcW w:w="0" w:type="auto"/>
            <w:vAlign w:val="center"/>
            <w:hideMark/>
          </w:tcPr>
          <w:p w14:paraId="00788C57" w14:textId="77777777" w:rsidR="00573B78" w:rsidRPr="00573B78" w:rsidRDefault="00573B78" w:rsidP="00573B78">
            <w:r w:rsidRPr="00573B78">
              <w:rPr>
                <w:b/>
                <w:bCs/>
              </w:rPr>
              <w:t>Core Competency</w:t>
            </w:r>
          </w:p>
        </w:tc>
        <w:tc>
          <w:tcPr>
            <w:tcW w:w="0" w:type="auto"/>
            <w:vAlign w:val="center"/>
            <w:hideMark/>
          </w:tcPr>
          <w:p w14:paraId="2BAC932A" w14:textId="77777777" w:rsidR="00573B78" w:rsidRPr="00573B78" w:rsidRDefault="00573B78" w:rsidP="00573B78">
            <w:r w:rsidRPr="00573B78">
              <w:t>AI Enablement, Executive Advisory, Digital Transformation, Strategic Communication</w:t>
            </w:r>
          </w:p>
        </w:tc>
      </w:tr>
      <w:tr w:rsidR="00573B78" w:rsidRPr="00573B78" w14:paraId="728AC3E8" w14:textId="77777777">
        <w:trPr>
          <w:tblCellSpacing w:w="15" w:type="dxa"/>
        </w:trPr>
        <w:tc>
          <w:tcPr>
            <w:tcW w:w="0" w:type="auto"/>
            <w:vAlign w:val="center"/>
            <w:hideMark/>
          </w:tcPr>
          <w:p w14:paraId="254D9D81" w14:textId="77777777" w:rsidR="00573B78" w:rsidRPr="00573B78" w:rsidRDefault="00573B78" w:rsidP="00573B78">
            <w:r w:rsidRPr="00573B78">
              <w:rPr>
                <w:b/>
                <w:bCs/>
              </w:rPr>
              <w:t>Functional Skill</w:t>
            </w:r>
          </w:p>
        </w:tc>
        <w:tc>
          <w:tcPr>
            <w:tcW w:w="0" w:type="auto"/>
            <w:vAlign w:val="center"/>
            <w:hideMark/>
          </w:tcPr>
          <w:p w14:paraId="2DA01D24" w14:textId="77777777" w:rsidR="00573B78" w:rsidRPr="00573B78" w:rsidRDefault="00573B78" w:rsidP="00573B78">
            <w:r w:rsidRPr="00573B78">
              <w:t>AI education, stakeholder enablement, technology research, executive communication, use-case identification</w:t>
            </w:r>
          </w:p>
        </w:tc>
      </w:tr>
      <w:tr w:rsidR="00573B78" w:rsidRPr="00573B78" w14:paraId="59554826" w14:textId="77777777">
        <w:trPr>
          <w:tblCellSpacing w:w="15" w:type="dxa"/>
        </w:trPr>
        <w:tc>
          <w:tcPr>
            <w:tcW w:w="0" w:type="auto"/>
            <w:vAlign w:val="center"/>
            <w:hideMark/>
          </w:tcPr>
          <w:p w14:paraId="508A8AF6" w14:textId="77777777" w:rsidR="00573B78" w:rsidRPr="00573B78" w:rsidRDefault="00573B78" w:rsidP="00573B78">
            <w:r w:rsidRPr="00573B78">
              <w:rPr>
                <w:b/>
                <w:bCs/>
              </w:rPr>
              <w:t>Business Outcome</w:t>
            </w:r>
          </w:p>
        </w:tc>
        <w:tc>
          <w:tcPr>
            <w:tcW w:w="0" w:type="auto"/>
            <w:vAlign w:val="center"/>
            <w:hideMark/>
          </w:tcPr>
          <w:p w14:paraId="6E01E258" w14:textId="77777777" w:rsidR="00573B78" w:rsidRPr="00573B78" w:rsidRDefault="00573B78" w:rsidP="00573B78">
            <w:r w:rsidRPr="00573B78">
              <w:t>Improved leadership understanding of AI, stronger technology adoption readiness, clearer transformation direction</w:t>
            </w:r>
          </w:p>
        </w:tc>
      </w:tr>
      <w:tr w:rsidR="00573B78" w:rsidRPr="00573B78" w14:paraId="100198FD" w14:textId="77777777">
        <w:trPr>
          <w:tblCellSpacing w:w="15" w:type="dxa"/>
        </w:trPr>
        <w:tc>
          <w:tcPr>
            <w:tcW w:w="0" w:type="auto"/>
            <w:vAlign w:val="center"/>
            <w:hideMark/>
          </w:tcPr>
          <w:p w14:paraId="37BDAF26" w14:textId="77777777" w:rsidR="00573B78" w:rsidRPr="00573B78" w:rsidRDefault="00573B78" w:rsidP="00573B78">
            <w:r w:rsidRPr="00573B78">
              <w:rPr>
                <w:b/>
                <w:bCs/>
              </w:rPr>
              <w:t>Evidence / Proof</w:t>
            </w:r>
          </w:p>
        </w:tc>
        <w:tc>
          <w:tcPr>
            <w:tcW w:w="0" w:type="auto"/>
            <w:vAlign w:val="center"/>
            <w:hideMark/>
          </w:tcPr>
          <w:p w14:paraId="02F51A60" w14:textId="77777777" w:rsidR="00573B78" w:rsidRPr="00573B78" w:rsidRDefault="00573B78" w:rsidP="00573B78">
            <w:r w:rsidRPr="00573B78">
              <w:t>Educated Vista’s president on emerging technologies and AI/analytics integration opportunities</w:t>
            </w:r>
          </w:p>
        </w:tc>
      </w:tr>
      <w:tr w:rsidR="00573B78" w:rsidRPr="00573B78" w14:paraId="52893AAB" w14:textId="77777777">
        <w:trPr>
          <w:tblCellSpacing w:w="15" w:type="dxa"/>
        </w:trPr>
        <w:tc>
          <w:tcPr>
            <w:tcW w:w="0" w:type="auto"/>
            <w:vAlign w:val="center"/>
            <w:hideMark/>
          </w:tcPr>
          <w:p w14:paraId="2856D9A9" w14:textId="77777777" w:rsidR="00573B78" w:rsidRPr="00573B78" w:rsidRDefault="00573B78" w:rsidP="00573B78">
            <w:r w:rsidRPr="00573B78">
              <w:rPr>
                <w:b/>
                <w:bCs/>
              </w:rPr>
              <w:t>Metric Placeholder</w:t>
            </w:r>
          </w:p>
        </w:tc>
        <w:tc>
          <w:tcPr>
            <w:tcW w:w="0" w:type="auto"/>
            <w:vAlign w:val="center"/>
            <w:hideMark/>
          </w:tcPr>
          <w:p w14:paraId="26E8F845" w14:textId="77777777" w:rsidR="00573B78" w:rsidRPr="00573B78" w:rsidRDefault="00573B78" w:rsidP="00573B78">
            <w:r w:rsidRPr="00573B78">
              <w:t>Number of AI use cases identified, tools evaluated, leadership sessions conducted, initiatives influenced</w:t>
            </w:r>
          </w:p>
        </w:tc>
      </w:tr>
      <w:tr w:rsidR="00573B78" w:rsidRPr="00573B78" w14:paraId="386561AE" w14:textId="77777777">
        <w:trPr>
          <w:tblCellSpacing w:w="15" w:type="dxa"/>
        </w:trPr>
        <w:tc>
          <w:tcPr>
            <w:tcW w:w="0" w:type="auto"/>
            <w:vAlign w:val="center"/>
            <w:hideMark/>
          </w:tcPr>
          <w:p w14:paraId="759C9686" w14:textId="77777777" w:rsidR="00573B78" w:rsidRPr="00573B78" w:rsidRDefault="00573B78" w:rsidP="00573B78">
            <w:r w:rsidRPr="00573B78">
              <w:rPr>
                <w:b/>
                <w:bCs/>
              </w:rPr>
              <w:t>Best-Fit Roles</w:t>
            </w:r>
          </w:p>
        </w:tc>
        <w:tc>
          <w:tcPr>
            <w:tcW w:w="0" w:type="auto"/>
            <w:vAlign w:val="center"/>
            <w:hideMark/>
          </w:tcPr>
          <w:p w14:paraId="13477BCF" w14:textId="77777777" w:rsidR="00573B78" w:rsidRPr="00573B78" w:rsidRDefault="00573B78" w:rsidP="00573B78">
            <w:r w:rsidRPr="00573B78">
              <w:t>AI Enablement Analyst, AI Transformation Analyst, Digital Transformation Analyst, Program Associate, AI</w:t>
            </w:r>
          </w:p>
        </w:tc>
      </w:tr>
      <w:tr w:rsidR="00573B78" w:rsidRPr="00573B78" w14:paraId="30E559C2" w14:textId="77777777">
        <w:trPr>
          <w:tblCellSpacing w:w="15" w:type="dxa"/>
        </w:trPr>
        <w:tc>
          <w:tcPr>
            <w:tcW w:w="0" w:type="auto"/>
            <w:vAlign w:val="center"/>
            <w:hideMark/>
          </w:tcPr>
          <w:p w14:paraId="246133DE" w14:textId="77777777" w:rsidR="00573B78" w:rsidRPr="00573B78" w:rsidRDefault="00573B78" w:rsidP="00573B78">
            <w:r w:rsidRPr="00573B78">
              <w:rPr>
                <w:b/>
                <w:bCs/>
              </w:rPr>
              <w:t>Secondary-Fit Roles</w:t>
            </w:r>
          </w:p>
        </w:tc>
        <w:tc>
          <w:tcPr>
            <w:tcW w:w="0" w:type="auto"/>
            <w:vAlign w:val="center"/>
            <w:hideMark/>
          </w:tcPr>
          <w:p w14:paraId="400F9574" w14:textId="77777777" w:rsidR="00573B78" w:rsidRPr="00573B78" w:rsidRDefault="00573B78" w:rsidP="00573B78">
            <w:r w:rsidRPr="00573B78">
              <w:t>AI Operations Analyst, Strategy &amp; Operations Associate, Operations Associate, AI, Business Operations Associate</w:t>
            </w:r>
          </w:p>
        </w:tc>
      </w:tr>
      <w:tr w:rsidR="00573B78" w:rsidRPr="00573B78" w14:paraId="545BABC8" w14:textId="77777777">
        <w:trPr>
          <w:tblCellSpacing w:w="15" w:type="dxa"/>
        </w:trPr>
        <w:tc>
          <w:tcPr>
            <w:tcW w:w="0" w:type="auto"/>
            <w:vAlign w:val="center"/>
            <w:hideMark/>
          </w:tcPr>
          <w:p w14:paraId="69B1406A" w14:textId="77777777" w:rsidR="00573B78" w:rsidRPr="00573B78" w:rsidRDefault="00573B78" w:rsidP="00573B78">
            <w:r w:rsidRPr="00573B78">
              <w:rPr>
                <w:b/>
                <w:bCs/>
              </w:rPr>
              <w:lastRenderedPageBreak/>
              <w:t>Adaptation Direction</w:t>
            </w:r>
          </w:p>
        </w:tc>
        <w:tc>
          <w:tcPr>
            <w:tcW w:w="0" w:type="auto"/>
            <w:vAlign w:val="center"/>
            <w:hideMark/>
          </w:tcPr>
          <w:p w14:paraId="500113A6" w14:textId="77777777" w:rsidR="00573B78" w:rsidRPr="00573B78" w:rsidRDefault="00573B78" w:rsidP="00573B78">
            <w:r w:rsidRPr="00573B78">
              <w:t>For AI enablement, frame as educating stakeholders and building AI adoption readiness. For transformation roles, frame as influencing leadership toward AI-enabled business strategy. For operations roles, frame as translating AI concepts into practical business use cases.</w:t>
            </w:r>
          </w:p>
        </w:tc>
      </w:tr>
    </w:tbl>
    <w:p w14:paraId="5BDA07BF" w14:textId="77777777" w:rsidR="00573B78" w:rsidRPr="00573B78" w:rsidRDefault="00573B78" w:rsidP="00573B78">
      <w:r w:rsidRPr="00573B78">
        <w:pict w14:anchorId="5C6C7982">
          <v:rect id="_x0000_i1119" style="width:0;height:1.5pt" o:hralign="center" o:hrstd="t" o:hr="t" fillcolor="#a0a0a0" stroked="f"/>
        </w:pict>
      </w:r>
    </w:p>
    <w:p w14:paraId="56682066" w14:textId="77777777" w:rsidR="00573B78" w:rsidRPr="00573B78" w:rsidRDefault="00573B78" w:rsidP="00573B78">
      <w:pPr>
        <w:rPr>
          <w:b/>
          <w:bCs/>
        </w:rPr>
      </w:pPr>
      <w:r w:rsidRPr="00573B78">
        <w:rPr>
          <w:b/>
          <w:bCs/>
        </w:rPr>
        <w:t>Point 12: Tech-Driven Business Model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7646"/>
      </w:tblGrid>
      <w:tr w:rsidR="00573B78" w:rsidRPr="00573B78" w14:paraId="55666D0C" w14:textId="77777777">
        <w:trPr>
          <w:tblHeader/>
          <w:tblCellSpacing w:w="15" w:type="dxa"/>
        </w:trPr>
        <w:tc>
          <w:tcPr>
            <w:tcW w:w="0" w:type="auto"/>
            <w:vAlign w:val="center"/>
            <w:hideMark/>
          </w:tcPr>
          <w:p w14:paraId="73AFC61D" w14:textId="77777777" w:rsidR="00573B78" w:rsidRPr="00573B78" w:rsidRDefault="00573B78" w:rsidP="00573B78">
            <w:pPr>
              <w:rPr>
                <w:b/>
                <w:bCs/>
              </w:rPr>
            </w:pPr>
            <w:r w:rsidRPr="00573B78">
              <w:rPr>
                <w:b/>
                <w:bCs/>
              </w:rPr>
              <w:t>Field</w:t>
            </w:r>
          </w:p>
        </w:tc>
        <w:tc>
          <w:tcPr>
            <w:tcW w:w="0" w:type="auto"/>
            <w:vAlign w:val="center"/>
            <w:hideMark/>
          </w:tcPr>
          <w:p w14:paraId="3950374E" w14:textId="77777777" w:rsidR="00573B78" w:rsidRPr="00573B78" w:rsidRDefault="00573B78" w:rsidP="00573B78">
            <w:pPr>
              <w:rPr>
                <w:b/>
                <w:bCs/>
              </w:rPr>
            </w:pPr>
            <w:r w:rsidRPr="00573B78">
              <w:rPr>
                <w:b/>
                <w:bCs/>
              </w:rPr>
              <w:t>Details</w:t>
            </w:r>
          </w:p>
        </w:tc>
      </w:tr>
      <w:tr w:rsidR="00573B78" w:rsidRPr="00573B78" w14:paraId="53531C30" w14:textId="77777777">
        <w:trPr>
          <w:tblCellSpacing w:w="15" w:type="dxa"/>
        </w:trPr>
        <w:tc>
          <w:tcPr>
            <w:tcW w:w="0" w:type="auto"/>
            <w:vAlign w:val="center"/>
            <w:hideMark/>
          </w:tcPr>
          <w:p w14:paraId="55724AA9" w14:textId="77777777" w:rsidR="00573B78" w:rsidRPr="00573B78" w:rsidRDefault="00573B78" w:rsidP="00573B78">
            <w:r w:rsidRPr="00573B78">
              <w:rPr>
                <w:b/>
                <w:bCs/>
              </w:rPr>
              <w:t>Base Resume Point</w:t>
            </w:r>
          </w:p>
        </w:tc>
        <w:tc>
          <w:tcPr>
            <w:tcW w:w="0" w:type="auto"/>
            <w:vAlign w:val="center"/>
            <w:hideMark/>
          </w:tcPr>
          <w:p w14:paraId="1CA7256A" w14:textId="77777777" w:rsidR="00573B78" w:rsidRPr="00573B78" w:rsidRDefault="00573B78" w:rsidP="00573B78">
            <w:r w:rsidRPr="00573B78">
              <w:t>Helped shift Vista toward a more technology-driven business model by connecting AI, analytics, workflow automation, and client-service improvements into a scalable operating approach for future growth.</w:t>
            </w:r>
          </w:p>
        </w:tc>
      </w:tr>
      <w:tr w:rsidR="00573B78" w:rsidRPr="00573B78" w14:paraId="0B51E7E9" w14:textId="77777777">
        <w:trPr>
          <w:tblCellSpacing w:w="15" w:type="dxa"/>
        </w:trPr>
        <w:tc>
          <w:tcPr>
            <w:tcW w:w="0" w:type="auto"/>
            <w:vAlign w:val="center"/>
            <w:hideMark/>
          </w:tcPr>
          <w:p w14:paraId="366D3E9F" w14:textId="77777777" w:rsidR="00573B78" w:rsidRPr="00573B78" w:rsidRDefault="00573B78" w:rsidP="00573B78">
            <w:r w:rsidRPr="00573B78">
              <w:rPr>
                <w:b/>
                <w:bCs/>
              </w:rPr>
              <w:t>Core Competency</w:t>
            </w:r>
          </w:p>
        </w:tc>
        <w:tc>
          <w:tcPr>
            <w:tcW w:w="0" w:type="auto"/>
            <w:vAlign w:val="center"/>
            <w:hideMark/>
          </w:tcPr>
          <w:p w14:paraId="180823CB" w14:textId="77777777" w:rsidR="00573B78" w:rsidRPr="00573B78" w:rsidRDefault="00573B78" w:rsidP="00573B78">
            <w:r w:rsidRPr="00573B78">
              <w:t>Business Transformation, Operating Model Improvement, AI Strategy, Scalable Operations</w:t>
            </w:r>
          </w:p>
        </w:tc>
      </w:tr>
      <w:tr w:rsidR="00573B78" w:rsidRPr="00573B78" w14:paraId="4577E291" w14:textId="77777777">
        <w:trPr>
          <w:tblCellSpacing w:w="15" w:type="dxa"/>
        </w:trPr>
        <w:tc>
          <w:tcPr>
            <w:tcW w:w="0" w:type="auto"/>
            <w:vAlign w:val="center"/>
            <w:hideMark/>
          </w:tcPr>
          <w:p w14:paraId="603A7BDB" w14:textId="77777777" w:rsidR="00573B78" w:rsidRPr="00573B78" w:rsidRDefault="00573B78" w:rsidP="00573B78">
            <w:r w:rsidRPr="00573B78">
              <w:rPr>
                <w:b/>
                <w:bCs/>
              </w:rPr>
              <w:t>Functional Skill</w:t>
            </w:r>
          </w:p>
        </w:tc>
        <w:tc>
          <w:tcPr>
            <w:tcW w:w="0" w:type="auto"/>
            <w:vAlign w:val="center"/>
            <w:hideMark/>
          </w:tcPr>
          <w:p w14:paraId="3EAE72D3" w14:textId="77777777" w:rsidR="00573B78" w:rsidRPr="00573B78" w:rsidRDefault="00573B78" w:rsidP="00573B78">
            <w:r w:rsidRPr="00573B78">
              <w:t>Transformation planning, operating model design, technology integration, workflow improvement, strategic alignment</w:t>
            </w:r>
          </w:p>
        </w:tc>
      </w:tr>
      <w:tr w:rsidR="00573B78" w:rsidRPr="00573B78" w14:paraId="739D6843" w14:textId="77777777">
        <w:trPr>
          <w:tblCellSpacing w:w="15" w:type="dxa"/>
        </w:trPr>
        <w:tc>
          <w:tcPr>
            <w:tcW w:w="0" w:type="auto"/>
            <w:vAlign w:val="center"/>
            <w:hideMark/>
          </w:tcPr>
          <w:p w14:paraId="233BAD51" w14:textId="77777777" w:rsidR="00573B78" w:rsidRPr="00573B78" w:rsidRDefault="00573B78" w:rsidP="00573B78">
            <w:r w:rsidRPr="00573B78">
              <w:rPr>
                <w:b/>
                <w:bCs/>
              </w:rPr>
              <w:t>Business Outcome</w:t>
            </w:r>
          </w:p>
        </w:tc>
        <w:tc>
          <w:tcPr>
            <w:tcW w:w="0" w:type="auto"/>
            <w:vAlign w:val="center"/>
            <w:hideMark/>
          </w:tcPr>
          <w:p w14:paraId="4374D1B2" w14:textId="77777777" w:rsidR="00573B78" w:rsidRPr="00573B78" w:rsidRDefault="00573B78" w:rsidP="00573B78">
            <w:r w:rsidRPr="00573B78">
              <w:t>Stronger scalability, improved workflow efficiency, better alignment with modern tools and technologies</w:t>
            </w:r>
          </w:p>
        </w:tc>
      </w:tr>
      <w:tr w:rsidR="00573B78" w:rsidRPr="00573B78" w14:paraId="6B1946C7" w14:textId="77777777">
        <w:trPr>
          <w:tblCellSpacing w:w="15" w:type="dxa"/>
        </w:trPr>
        <w:tc>
          <w:tcPr>
            <w:tcW w:w="0" w:type="auto"/>
            <w:vAlign w:val="center"/>
            <w:hideMark/>
          </w:tcPr>
          <w:p w14:paraId="78B5C0EE" w14:textId="77777777" w:rsidR="00573B78" w:rsidRPr="00573B78" w:rsidRDefault="00573B78" w:rsidP="00573B78">
            <w:r w:rsidRPr="00573B78">
              <w:rPr>
                <w:b/>
                <w:bCs/>
              </w:rPr>
              <w:t>Evidence / Proof</w:t>
            </w:r>
          </w:p>
        </w:tc>
        <w:tc>
          <w:tcPr>
            <w:tcW w:w="0" w:type="auto"/>
            <w:vAlign w:val="center"/>
            <w:hideMark/>
          </w:tcPr>
          <w:p w14:paraId="6FB76E8F" w14:textId="77777777" w:rsidR="00573B78" w:rsidRPr="00573B78" w:rsidRDefault="00573B78" w:rsidP="00573B78">
            <w:r w:rsidRPr="00573B78">
              <w:t>Supported company pivot toward a tech-driven model through AI product development, automation, analytics, and executive advisory</w:t>
            </w:r>
          </w:p>
        </w:tc>
      </w:tr>
      <w:tr w:rsidR="00573B78" w:rsidRPr="00573B78" w14:paraId="057E22A5" w14:textId="77777777">
        <w:trPr>
          <w:tblCellSpacing w:w="15" w:type="dxa"/>
        </w:trPr>
        <w:tc>
          <w:tcPr>
            <w:tcW w:w="0" w:type="auto"/>
            <w:vAlign w:val="center"/>
            <w:hideMark/>
          </w:tcPr>
          <w:p w14:paraId="43BD309C" w14:textId="77777777" w:rsidR="00573B78" w:rsidRPr="00573B78" w:rsidRDefault="00573B78" w:rsidP="00573B78">
            <w:r w:rsidRPr="00573B78">
              <w:rPr>
                <w:b/>
                <w:bCs/>
              </w:rPr>
              <w:t>Metric Placeholder</w:t>
            </w:r>
          </w:p>
        </w:tc>
        <w:tc>
          <w:tcPr>
            <w:tcW w:w="0" w:type="auto"/>
            <w:vAlign w:val="center"/>
            <w:hideMark/>
          </w:tcPr>
          <w:p w14:paraId="4BFEB54D" w14:textId="77777777" w:rsidR="00573B78" w:rsidRPr="00573B78" w:rsidRDefault="00573B78" w:rsidP="00573B78">
            <w:r w:rsidRPr="00573B78">
              <w:t>Revenue growth</w:t>
            </w:r>
            <w:proofErr w:type="gramStart"/>
            <w:r w:rsidRPr="00573B78">
              <w:t>, workflow</w:t>
            </w:r>
            <w:proofErr w:type="gramEnd"/>
            <w:r w:rsidRPr="00573B78">
              <w:t xml:space="preserve"> efficiency improvement, number of tech-enabled services launched, client adoption</w:t>
            </w:r>
          </w:p>
        </w:tc>
      </w:tr>
      <w:tr w:rsidR="00573B78" w:rsidRPr="00573B78" w14:paraId="36315DC9" w14:textId="77777777">
        <w:trPr>
          <w:tblCellSpacing w:w="15" w:type="dxa"/>
        </w:trPr>
        <w:tc>
          <w:tcPr>
            <w:tcW w:w="0" w:type="auto"/>
            <w:vAlign w:val="center"/>
            <w:hideMark/>
          </w:tcPr>
          <w:p w14:paraId="5303B4FC" w14:textId="77777777" w:rsidR="00573B78" w:rsidRPr="00573B78" w:rsidRDefault="00573B78" w:rsidP="00573B78">
            <w:r w:rsidRPr="00573B78">
              <w:rPr>
                <w:b/>
                <w:bCs/>
              </w:rPr>
              <w:t>Best-Fit Roles</w:t>
            </w:r>
          </w:p>
        </w:tc>
        <w:tc>
          <w:tcPr>
            <w:tcW w:w="0" w:type="auto"/>
            <w:vAlign w:val="center"/>
            <w:hideMark/>
          </w:tcPr>
          <w:p w14:paraId="5043055B" w14:textId="77777777" w:rsidR="00573B78" w:rsidRPr="00573B78" w:rsidRDefault="00573B78" w:rsidP="00573B78">
            <w:r w:rsidRPr="00573B78">
              <w:t>AI Transformation Analyst, Digital Transformation Analyst, Strategy &amp; Operations Associate, Business Operations Associate</w:t>
            </w:r>
          </w:p>
        </w:tc>
      </w:tr>
      <w:tr w:rsidR="00573B78" w:rsidRPr="00573B78" w14:paraId="21C3DC15" w14:textId="77777777">
        <w:trPr>
          <w:tblCellSpacing w:w="15" w:type="dxa"/>
        </w:trPr>
        <w:tc>
          <w:tcPr>
            <w:tcW w:w="0" w:type="auto"/>
            <w:vAlign w:val="center"/>
            <w:hideMark/>
          </w:tcPr>
          <w:p w14:paraId="1EE7A6D0" w14:textId="77777777" w:rsidR="00573B78" w:rsidRPr="00573B78" w:rsidRDefault="00573B78" w:rsidP="00573B78">
            <w:r w:rsidRPr="00573B78">
              <w:rPr>
                <w:b/>
                <w:bCs/>
              </w:rPr>
              <w:t>Secondary-Fit Roles</w:t>
            </w:r>
          </w:p>
        </w:tc>
        <w:tc>
          <w:tcPr>
            <w:tcW w:w="0" w:type="auto"/>
            <w:vAlign w:val="center"/>
            <w:hideMark/>
          </w:tcPr>
          <w:p w14:paraId="37F73548" w14:textId="77777777" w:rsidR="00573B78" w:rsidRPr="00573B78" w:rsidRDefault="00573B78" w:rsidP="00573B78">
            <w:r w:rsidRPr="00573B78">
              <w:t>AI Operations Analyst, Product Operations Analyst, Operations Associate, AI, Process Improvement Analyst</w:t>
            </w:r>
          </w:p>
        </w:tc>
      </w:tr>
      <w:tr w:rsidR="00573B78" w:rsidRPr="00573B78" w14:paraId="339BA49A" w14:textId="77777777">
        <w:trPr>
          <w:tblCellSpacing w:w="15" w:type="dxa"/>
        </w:trPr>
        <w:tc>
          <w:tcPr>
            <w:tcW w:w="0" w:type="auto"/>
            <w:vAlign w:val="center"/>
            <w:hideMark/>
          </w:tcPr>
          <w:p w14:paraId="71DECBB2" w14:textId="77777777" w:rsidR="00573B78" w:rsidRPr="00573B78" w:rsidRDefault="00573B78" w:rsidP="00573B78">
            <w:r w:rsidRPr="00573B78">
              <w:rPr>
                <w:b/>
                <w:bCs/>
              </w:rPr>
              <w:t>Adaptation Direction</w:t>
            </w:r>
          </w:p>
        </w:tc>
        <w:tc>
          <w:tcPr>
            <w:tcW w:w="0" w:type="auto"/>
            <w:vAlign w:val="center"/>
            <w:hideMark/>
          </w:tcPr>
          <w:p w14:paraId="0B39631A" w14:textId="77777777" w:rsidR="00573B78" w:rsidRPr="00573B78" w:rsidRDefault="00573B78" w:rsidP="00573B78">
            <w:r w:rsidRPr="00573B78">
              <w:t>For transformation roles, emphasize modernization and business-model shift. For strategy ops, emphasize scalable operating model. For AI ops, emphasize operationalizing AI and analytics into repeatable business workflows.</w:t>
            </w:r>
          </w:p>
        </w:tc>
      </w:tr>
    </w:tbl>
    <w:p w14:paraId="75067EB6" w14:textId="77777777" w:rsidR="00573B78" w:rsidRPr="00573B78" w:rsidRDefault="00573B78" w:rsidP="00573B78">
      <w:r w:rsidRPr="00573B78">
        <w:lastRenderedPageBreak/>
        <w:pict w14:anchorId="487E560E">
          <v:rect id="_x0000_i1120" style="width:0;height:1.5pt" o:hralign="center" o:hrstd="t" o:hr="t" fillcolor="#a0a0a0" stroked="f"/>
        </w:pict>
      </w:r>
    </w:p>
    <w:p w14:paraId="1537F2FF" w14:textId="77777777" w:rsidR="00573B78" w:rsidRPr="00573B78" w:rsidRDefault="00573B78" w:rsidP="00573B78">
      <w:pPr>
        <w:rPr>
          <w:b/>
          <w:bCs/>
        </w:rPr>
      </w:pPr>
      <w:r w:rsidRPr="00573B78">
        <w:rPr>
          <w:b/>
          <w:bCs/>
        </w:rPr>
        <w:t>Point 13: Client-Centric Product and Service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7655"/>
      </w:tblGrid>
      <w:tr w:rsidR="00573B78" w:rsidRPr="00573B78" w14:paraId="1D000E8F" w14:textId="77777777">
        <w:trPr>
          <w:tblHeader/>
          <w:tblCellSpacing w:w="15" w:type="dxa"/>
        </w:trPr>
        <w:tc>
          <w:tcPr>
            <w:tcW w:w="0" w:type="auto"/>
            <w:vAlign w:val="center"/>
            <w:hideMark/>
          </w:tcPr>
          <w:p w14:paraId="1E71E340" w14:textId="77777777" w:rsidR="00573B78" w:rsidRPr="00573B78" w:rsidRDefault="00573B78" w:rsidP="00573B78">
            <w:pPr>
              <w:rPr>
                <w:b/>
                <w:bCs/>
              </w:rPr>
            </w:pPr>
            <w:r w:rsidRPr="00573B78">
              <w:rPr>
                <w:b/>
                <w:bCs/>
              </w:rPr>
              <w:t>Field</w:t>
            </w:r>
          </w:p>
        </w:tc>
        <w:tc>
          <w:tcPr>
            <w:tcW w:w="0" w:type="auto"/>
            <w:vAlign w:val="center"/>
            <w:hideMark/>
          </w:tcPr>
          <w:p w14:paraId="1227D416" w14:textId="77777777" w:rsidR="00573B78" w:rsidRPr="00573B78" w:rsidRDefault="00573B78" w:rsidP="00573B78">
            <w:pPr>
              <w:rPr>
                <w:b/>
                <w:bCs/>
              </w:rPr>
            </w:pPr>
            <w:r w:rsidRPr="00573B78">
              <w:rPr>
                <w:b/>
                <w:bCs/>
              </w:rPr>
              <w:t>Details</w:t>
            </w:r>
          </w:p>
        </w:tc>
      </w:tr>
      <w:tr w:rsidR="00573B78" w:rsidRPr="00573B78" w14:paraId="4DE96AF4" w14:textId="77777777">
        <w:trPr>
          <w:tblCellSpacing w:w="15" w:type="dxa"/>
        </w:trPr>
        <w:tc>
          <w:tcPr>
            <w:tcW w:w="0" w:type="auto"/>
            <w:vAlign w:val="center"/>
            <w:hideMark/>
          </w:tcPr>
          <w:p w14:paraId="263B5121" w14:textId="77777777" w:rsidR="00573B78" w:rsidRPr="00573B78" w:rsidRDefault="00573B78" w:rsidP="00573B78">
            <w:r w:rsidRPr="00573B78">
              <w:rPr>
                <w:b/>
                <w:bCs/>
              </w:rPr>
              <w:t>Base Resume Point</w:t>
            </w:r>
          </w:p>
        </w:tc>
        <w:tc>
          <w:tcPr>
            <w:tcW w:w="0" w:type="auto"/>
            <w:vAlign w:val="center"/>
            <w:hideMark/>
          </w:tcPr>
          <w:p w14:paraId="4CA415E9" w14:textId="77777777" w:rsidR="00573B78" w:rsidRPr="00573B78" w:rsidRDefault="00573B78" w:rsidP="00573B78">
            <w:r w:rsidRPr="00573B78">
              <w:t>Applied a customer-first approach to improve platform usability, service delivery, and client experience by aligning product workflows, analytics outputs, and communication strategies with client needs and decision-making behaviors.</w:t>
            </w:r>
          </w:p>
        </w:tc>
      </w:tr>
      <w:tr w:rsidR="00573B78" w:rsidRPr="00573B78" w14:paraId="18FBF5D4" w14:textId="77777777">
        <w:trPr>
          <w:tblCellSpacing w:w="15" w:type="dxa"/>
        </w:trPr>
        <w:tc>
          <w:tcPr>
            <w:tcW w:w="0" w:type="auto"/>
            <w:vAlign w:val="center"/>
            <w:hideMark/>
          </w:tcPr>
          <w:p w14:paraId="0EB8EE48" w14:textId="77777777" w:rsidR="00573B78" w:rsidRPr="00573B78" w:rsidRDefault="00573B78" w:rsidP="00573B78">
            <w:r w:rsidRPr="00573B78">
              <w:rPr>
                <w:b/>
                <w:bCs/>
              </w:rPr>
              <w:t>Core Competency</w:t>
            </w:r>
          </w:p>
        </w:tc>
        <w:tc>
          <w:tcPr>
            <w:tcW w:w="0" w:type="auto"/>
            <w:vAlign w:val="center"/>
            <w:hideMark/>
          </w:tcPr>
          <w:p w14:paraId="6799F940" w14:textId="77777777" w:rsidR="00573B78" w:rsidRPr="00573B78" w:rsidRDefault="00573B78" w:rsidP="00573B78">
            <w:r w:rsidRPr="00573B78">
              <w:t>Customer Value, Product Operations, Client Experience, Service Optimization</w:t>
            </w:r>
          </w:p>
        </w:tc>
      </w:tr>
      <w:tr w:rsidR="00573B78" w:rsidRPr="00573B78" w14:paraId="0C697CA2" w14:textId="77777777">
        <w:trPr>
          <w:tblCellSpacing w:w="15" w:type="dxa"/>
        </w:trPr>
        <w:tc>
          <w:tcPr>
            <w:tcW w:w="0" w:type="auto"/>
            <w:vAlign w:val="center"/>
            <w:hideMark/>
          </w:tcPr>
          <w:p w14:paraId="151276DF" w14:textId="77777777" w:rsidR="00573B78" w:rsidRPr="00573B78" w:rsidRDefault="00573B78" w:rsidP="00573B78">
            <w:r w:rsidRPr="00573B78">
              <w:rPr>
                <w:b/>
                <w:bCs/>
              </w:rPr>
              <w:t>Functional Skill</w:t>
            </w:r>
          </w:p>
        </w:tc>
        <w:tc>
          <w:tcPr>
            <w:tcW w:w="0" w:type="auto"/>
            <w:vAlign w:val="center"/>
            <w:hideMark/>
          </w:tcPr>
          <w:p w14:paraId="00670CFA" w14:textId="77777777" w:rsidR="00573B78" w:rsidRPr="00573B78" w:rsidRDefault="00573B78" w:rsidP="00573B78">
            <w:r w:rsidRPr="00573B78">
              <w:t>Client-needs analysis, user experience improvement, workflow refinement, service alignment, feedback interpretation</w:t>
            </w:r>
          </w:p>
        </w:tc>
      </w:tr>
      <w:tr w:rsidR="00573B78" w:rsidRPr="00573B78" w14:paraId="1E7F5C16" w14:textId="77777777">
        <w:trPr>
          <w:tblCellSpacing w:w="15" w:type="dxa"/>
        </w:trPr>
        <w:tc>
          <w:tcPr>
            <w:tcW w:w="0" w:type="auto"/>
            <w:vAlign w:val="center"/>
            <w:hideMark/>
          </w:tcPr>
          <w:p w14:paraId="45DF13F7" w14:textId="77777777" w:rsidR="00573B78" w:rsidRPr="00573B78" w:rsidRDefault="00573B78" w:rsidP="00573B78">
            <w:r w:rsidRPr="00573B78">
              <w:rPr>
                <w:b/>
                <w:bCs/>
              </w:rPr>
              <w:t>Business Outcome</w:t>
            </w:r>
          </w:p>
        </w:tc>
        <w:tc>
          <w:tcPr>
            <w:tcW w:w="0" w:type="auto"/>
            <w:vAlign w:val="center"/>
            <w:hideMark/>
          </w:tcPr>
          <w:p w14:paraId="1A0DCD08" w14:textId="77777777" w:rsidR="00573B78" w:rsidRPr="00573B78" w:rsidRDefault="00573B78" w:rsidP="00573B78">
            <w:r w:rsidRPr="00573B78">
              <w:t>Improved client satisfaction, stronger retention potential, better product adoption</w:t>
            </w:r>
          </w:p>
        </w:tc>
      </w:tr>
      <w:tr w:rsidR="00573B78" w:rsidRPr="00573B78" w14:paraId="15D6DF98" w14:textId="77777777">
        <w:trPr>
          <w:tblCellSpacing w:w="15" w:type="dxa"/>
        </w:trPr>
        <w:tc>
          <w:tcPr>
            <w:tcW w:w="0" w:type="auto"/>
            <w:vAlign w:val="center"/>
            <w:hideMark/>
          </w:tcPr>
          <w:p w14:paraId="16FC89F7" w14:textId="77777777" w:rsidR="00573B78" w:rsidRPr="00573B78" w:rsidRDefault="00573B78" w:rsidP="00573B78">
            <w:r w:rsidRPr="00573B78">
              <w:rPr>
                <w:b/>
                <w:bCs/>
              </w:rPr>
              <w:t>Evidence / Proof</w:t>
            </w:r>
          </w:p>
        </w:tc>
        <w:tc>
          <w:tcPr>
            <w:tcW w:w="0" w:type="auto"/>
            <w:vAlign w:val="center"/>
            <w:hideMark/>
          </w:tcPr>
          <w:p w14:paraId="714597A1" w14:textId="77777777" w:rsidR="00573B78" w:rsidRPr="00573B78" w:rsidRDefault="00573B78" w:rsidP="00573B78">
            <w:r w:rsidRPr="00573B78">
              <w:t>Simplified user experience, improved product usability, managed client relationships, created client-facing insights</w:t>
            </w:r>
          </w:p>
        </w:tc>
      </w:tr>
      <w:tr w:rsidR="00573B78" w:rsidRPr="00573B78" w14:paraId="221BF22C" w14:textId="77777777">
        <w:trPr>
          <w:tblCellSpacing w:w="15" w:type="dxa"/>
        </w:trPr>
        <w:tc>
          <w:tcPr>
            <w:tcW w:w="0" w:type="auto"/>
            <w:vAlign w:val="center"/>
            <w:hideMark/>
          </w:tcPr>
          <w:p w14:paraId="6F4C9778" w14:textId="77777777" w:rsidR="00573B78" w:rsidRPr="00573B78" w:rsidRDefault="00573B78" w:rsidP="00573B78">
            <w:r w:rsidRPr="00573B78">
              <w:rPr>
                <w:b/>
                <w:bCs/>
              </w:rPr>
              <w:t>Metric Placeholder</w:t>
            </w:r>
          </w:p>
        </w:tc>
        <w:tc>
          <w:tcPr>
            <w:tcW w:w="0" w:type="auto"/>
            <w:vAlign w:val="center"/>
            <w:hideMark/>
          </w:tcPr>
          <w:p w14:paraId="685BBAD8" w14:textId="77777777" w:rsidR="00573B78" w:rsidRPr="00573B78" w:rsidRDefault="00573B78" w:rsidP="00573B78">
            <w:r w:rsidRPr="00573B78">
              <w:t>Client satisfaction score, retention rate, adoption rate, support requests reduced, usage frequency</w:t>
            </w:r>
          </w:p>
        </w:tc>
      </w:tr>
      <w:tr w:rsidR="00573B78" w:rsidRPr="00573B78" w14:paraId="04799305" w14:textId="77777777">
        <w:trPr>
          <w:tblCellSpacing w:w="15" w:type="dxa"/>
        </w:trPr>
        <w:tc>
          <w:tcPr>
            <w:tcW w:w="0" w:type="auto"/>
            <w:vAlign w:val="center"/>
            <w:hideMark/>
          </w:tcPr>
          <w:p w14:paraId="25264592" w14:textId="77777777" w:rsidR="00573B78" w:rsidRPr="00573B78" w:rsidRDefault="00573B78" w:rsidP="00573B78">
            <w:r w:rsidRPr="00573B78">
              <w:rPr>
                <w:b/>
                <w:bCs/>
              </w:rPr>
              <w:t>Best-Fit Roles</w:t>
            </w:r>
          </w:p>
        </w:tc>
        <w:tc>
          <w:tcPr>
            <w:tcW w:w="0" w:type="auto"/>
            <w:vAlign w:val="center"/>
            <w:hideMark/>
          </w:tcPr>
          <w:p w14:paraId="4847C5BC" w14:textId="77777777" w:rsidR="00573B78" w:rsidRPr="00573B78" w:rsidRDefault="00573B78" w:rsidP="00573B78">
            <w:r w:rsidRPr="00573B78">
              <w:t>Customer Value Analyst, Customer Success Operations Analyst, Product Operations Analyst, Solutions Analyst</w:t>
            </w:r>
          </w:p>
        </w:tc>
      </w:tr>
      <w:tr w:rsidR="00573B78" w:rsidRPr="00573B78" w14:paraId="6B144C21" w14:textId="77777777">
        <w:trPr>
          <w:tblCellSpacing w:w="15" w:type="dxa"/>
        </w:trPr>
        <w:tc>
          <w:tcPr>
            <w:tcW w:w="0" w:type="auto"/>
            <w:vAlign w:val="center"/>
            <w:hideMark/>
          </w:tcPr>
          <w:p w14:paraId="4709D280" w14:textId="77777777" w:rsidR="00573B78" w:rsidRPr="00573B78" w:rsidRDefault="00573B78" w:rsidP="00573B78">
            <w:r w:rsidRPr="00573B78">
              <w:rPr>
                <w:b/>
                <w:bCs/>
              </w:rPr>
              <w:t>Secondary-Fit Roles</w:t>
            </w:r>
          </w:p>
        </w:tc>
        <w:tc>
          <w:tcPr>
            <w:tcW w:w="0" w:type="auto"/>
            <w:vAlign w:val="center"/>
            <w:hideMark/>
          </w:tcPr>
          <w:p w14:paraId="5EDD4E5E" w14:textId="77777777" w:rsidR="00573B78" w:rsidRPr="00573B78" w:rsidRDefault="00573B78" w:rsidP="00573B78">
            <w:r w:rsidRPr="00573B78">
              <w:t>Business Operations Associate, Implementation Analyst, GTM Operations Analyst, AI Operations Analyst</w:t>
            </w:r>
          </w:p>
        </w:tc>
      </w:tr>
      <w:tr w:rsidR="00573B78" w:rsidRPr="00573B78" w14:paraId="5E38F22B" w14:textId="77777777">
        <w:trPr>
          <w:tblCellSpacing w:w="15" w:type="dxa"/>
        </w:trPr>
        <w:tc>
          <w:tcPr>
            <w:tcW w:w="0" w:type="auto"/>
            <w:vAlign w:val="center"/>
            <w:hideMark/>
          </w:tcPr>
          <w:p w14:paraId="04B981FB" w14:textId="77777777" w:rsidR="00573B78" w:rsidRPr="00573B78" w:rsidRDefault="00573B78" w:rsidP="00573B78">
            <w:r w:rsidRPr="00573B78">
              <w:rPr>
                <w:b/>
                <w:bCs/>
              </w:rPr>
              <w:t>Adaptation Direction</w:t>
            </w:r>
          </w:p>
        </w:tc>
        <w:tc>
          <w:tcPr>
            <w:tcW w:w="0" w:type="auto"/>
            <w:vAlign w:val="center"/>
            <w:hideMark/>
          </w:tcPr>
          <w:p w14:paraId="5BBC348D" w14:textId="77777777" w:rsidR="00573B78" w:rsidRPr="00573B78" w:rsidRDefault="00573B78" w:rsidP="00573B78">
            <w:r w:rsidRPr="00573B78">
              <w:t>For customer value roles, emphasize client outcomes and value realization. For product ops, emphasize usability and adoption. For implementation roles, emphasize making the platform easier for users to adopt and operate.</w:t>
            </w:r>
          </w:p>
        </w:tc>
      </w:tr>
    </w:tbl>
    <w:p w14:paraId="49AF3982" w14:textId="77777777" w:rsidR="00573B78" w:rsidRPr="00573B78" w:rsidRDefault="00573B78" w:rsidP="00573B78">
      <w:r w:rsidRPr="00573B78">
        <w:pict w14:anchorId="31B82B28">
          <v:rect id="_x0000_i1121" style="width:0;height:1.5pt" o:hralign="center" o:hrstd="t" o:hr="t" fillcolor="#a0a0a0" stroked="f"/>
        </w:pict>
      </w:r>
    </w:p>
    <w:p w14:paraId="623DFA8E" w14:textId="77777777" w:rsidR="00573B78" w:rsidRPr="00573B78" w:rsidRDefault="00573B78" w:rsidP="00573B78">
      <w:pPr>
        <w:rPr>
          <w:b/>
          <w:bCs/>
        </w:rPr>
      </w:pPr>
      <w:r w:rsidRPr="00573B78">
        <w:rPr>
          <w:b/>
          <w:bCs/>
        </w:rPr>
        <w:t>Point 14: Future Product Roadmap Expansion</w:t>
      </w:r>
    </w:p>
    <w:p w14:paraId="7EC1FA9D" w14:textId="77777777" w:rsidR="00573B78" w:rsidRPr="00573B78" w:rsidRDefault="00573B78" w:rsidP="00573B78">
      <w:r w:rsidRPr="00573B78">
        <w:t xml:space="preserve">Use this carefully because it is </w:t>
      </w:r>
      <w:r w:rsidRPr="00573B78">
        <w:rPr>
          <w:b/>
          <w:bCs/>
        </w:rPr>
        <w:t>planned / roadmap work</w:t>
      </w:r>
      <w:r w:rsidRPr="00573B78">
        <w:t>, not completed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7684"/>
      </w:tblGrid>
      <w:tr w:rsidR="00573B78" w:rsidRPr="00573B78" w14:paraId="519EF803" w14:textId="77777777">
        <w:trPr>
          <w:tblHeader/>
          <w:tblCellSpacing w:w="15" w:type="dxa"/>
        </w:trPr>
        <w:tc>
          <w:tcPr>
            <w:tcW w:w="0" w:type="auto"/>
            <w:vAlign w:val="center"/>
            <w:hideMark/>
          </w:tcPr>
          <w:p w14:paraId="72B861DA" w14:textId="77777777" w:rsidR="00573B78" w:rsidRPr="00573B78" w:rsidRDefault="00573B78" w:rsidP="00573B78">
            <w:pPr>
              <w:rPr>
                <w:b/>
                <w:bCs/>
              </w:rPr>
            </w:pPr>
            <w:r w:rsidRPr="00573B78">
              <w:rPr>
                <w:b/>
                <w:bCs/>
              </w:rPr>
              <w:lastRenderedPageBreak/>
              <w:t>Field</w:t>
            </w:r>
          </w:p>
        </w:tc>
        <w:tc>
          <w:tcPr>
            <w:tcW w:w="0" w:type="auto"/>
            <w:vAlign w:val="center"/>
            <w:hideMark/>
          </w:tcPr>
          <w:p w14:paraId="268EDC1C" w14:textId="77777777" w:rsidR="00573B78" w:rsidRPr="00573B78" w:rsidRDefault="00573B78" w:rsidP="00573B78">
            <w:pPr>
              <w:rPr>
                <w:b/>
                <w:bCs/>
              </w:rPr>
            </w:pPr>
            <w:r w:rsidRPr="00573B78">
              <w:rPr>
                <w:b/>
                <w:bCs/>
              </w:rPr>
              <w:t>Details</w:t>
            </w:r>
          </w:p>
        </w:tc>
      </w:tr>
      <w:tr w:rsidR="00573B78" w:rsidRPr="00573B78" w14:paraId="2E836BA9" w14:textId="77777777">
        <w:trPr>
          <w:tblCellSpacing w:w="15" w:type="dxa"/>
        </w:trPr>
        <w:tc>
          <w:tcPr>
            <w:tcW w:w="0" w:type="auto"/>
            <w:vAlign w:val="center"/>
            <w:hideMark/>
          </w:tcPr>
          <w:p w14:paraId="5A9D5CC3" w14:textId="77777777" w:rsidR="00573B78" w:rsidRPr="00573B78" w:rsidRDefault="00573B78" w:rsidP="00573B78">
            <w:r w:rsidRPr="00573B78">
              <w:rPr>
                <w:b/>
                <w:bCs/>
              </w:rPr>
              <w:t>Base Resume Point</w:t>
            </w:r>
          </w:p>
        </w:tc>
        <w:tc>
          <w:tcPr>
            <w:tcW w:w="0" w:type="auto"/>
            <w:vAlign w:val="center"/>
            <w:hideMark/>
          </w:tcPr>
          <w:p w14:paraId="61FC7E3A" w14:textId="77777777" w:rsidR="00573B78" w:rsidRPr="00573B78" w:rsidRDefault="00573B78" w:rsidP="00573B78">
            <w:r w:rsidRPr="00573B78">
              <w:t>Shaped the future product roadmap by identifying opportunities to expand analytics capabilities through predictive modeling and sentiment analysis, creating a foundation for deeper customer insight, stronger product differentiation, and future revenue opportunities.</w:t>
            </w:r>
          </w:p>
        </w:tc>
      </w:tr>
      <w:tr w:rsidR="00573B78" w:rsidRPr="00573B78" w14:paraId="0B6AB08B" w14:textId="77777777">
        <w:trPr>
          <w:tblCellSpacing w:w="15" w:type="dxa"/>
        </w:trPr>
        <w:tc>
          <w:tcPr>
            <w:tcW w:w="0" w:type="auto"/>
            <w:vAlign w:val="center"/>
            <w:hideMark/>
          </w:tcPr>
          <w:p w14:paraId="02C5FE27" w14:textId="77777777" w:rsidR="00573B78" w:rsidRPr="00573B78" w:rsidRDefault="00573B78" w:rsidP="00573B78">
            <w:r w:rsidRPr="00573B78">
              <w:rPr>
                <w:b/>
                <w:bCs/>
              </w:rPr>
              <w:t>Core Competency</w:t>
            </w:r>
          </w:p>
        </w:tc>
        <w:tc>
          <w:tcPr>
            <w:tcW w:w="0" w:type="auto"/>
            <w:vAlign w:val="center"/>
            <w:hideMark/>
          </w:tcPr>
          <w:p w14:paraId="00B3C3C9" w14:textId="77777777" w:rsidR="00573B78" w:rsidRPr="00573B78" w:rsidRDefault="00573B78" w:rsidP="00573B78">
            <w:r w:rsidRPr="00573B78">
              <w:t xml:space="preserve">Product Strategy, AI </w:t>
            </w:r>
            <w:proofErr w:type="spellStart"/>
            <w:r w:rsidRPr="00573B78">
              <w:t>Roadmapping</w:t>
            </w:r>
            <w:proofErr w:type="spellEnd"/>
            <w:r w:rsidRPr="00573B78">
              <w:t>, Predictive Analytics, Innovation Planning</w:t>
            </w:r>
          </w:p>
        </w:tc>
      </w:tr>
      <w:tr w:rsidR="00573B78" w:rsidRPr="00573B78" w14:paraId="7733BDCC" w14:textId="77777777">
        <w:trPr>
          <w:tblCellSpacing w:w="15" w:type="dxa"/>
        </w:trPr>
        <w:tc>
          <w:tcPr>
            <w:tcW w:w="0" w:type="auto"/>
            <w:vAlign w:val="center"/>
            <w:hideMark/>
          </w:tcPr>
          <w:p w14:paraId="170389A7" w14:textId="77777777" w:rsidR="00573B78" w:rsidRPr="00573B78" w:rsidRDefault="00573B78" w:rsidP="00573B78">
            <w:r w:rsidRPr="00573B78">
              <w:rPr>
                <w:b/>
                <w:bCs/>
              </w:rPr>
              <w:t>Functional Skill</w:t>
            </w:r>
          </w:p>
        </w:tc>
        <w:tc>
          <w:tcPr>
            <w:tcW w:w="0" w:type="auto"/>
            <w:vAlign w:val="center"/>
            <w:hideMark/>
          </w:tcPr>
          <w:p w14:paraId="7DC4851E" w14:textId="77777777" w:rsidR="00573B78" w:rsidRPr="00573B78" w:rsidRDefault="00573B78" w:rsidP="00573B78">
            <w:r w:rsidRPr="00573B78">
              <w:t>Roadmap planning, opportunity identification, AI use-case design, feature prioritization, strategic planning</w:t>
            </w:r>
          </w:p>
        </w:tc>
      </w:tr>
      <w:tr w:rsidR="00573B78" w:rsidRPr="00573B78" w14:paraId="383790ED" w14:textId="77777777">
        <w:trPr>
          <w:tblCellSpacing w:w="15" w:type="dxa"/>
        </w:trPr>
        <w:tc>
          <w:tcPr>
            <w:tcW w:w="0" w:type="auto"/>
            <w:vAlign w:val="center"/>
            <w:hideMark/>
          </w:tcPr>
          <w:p w14:paraId="17052EBA" w14:textId="77777777" w:rsidR="00573B78" w:rsidRPr="00573B78" w:rsidRDefault="00573B78" w:rsidP="00573B78">
            <w:r w:rsidRPr="00573B78">
              <w:rPr>
                <w:b/>
                <w:bCs/>
              </w:rPr>
              <w:t>Business Outcome</w:t>
            </w:r>
          </w:p>
        </w:tc>
        <w:tc>
          <w:tcPr>
            <w:tcW w:w="0" w:type="auto"/>
            <w:vAlign w:val="center"/>
            <w:hideMark/>
          </w:tcPr>
          <w:p w14:paraId="3CDE5389" w14:textId="77777777" w:rsidR="00573B78" w:rsidRPr="00573B78" w:rsidRDefault="00573B78" w:rsidP="00573B78">
            <w:r w:rsidRPr="00573B78">
              <w:t>Future revenue potential, stronger product differentiation, expanded analytics capability</w:t>
            </w:r>
          </w:p>
        </w:tc>
      </w:tr>
      <w:tr w:rsidR="00573B78" w:rsidRPr="00573B78" w14:paraId="28A78D28" w14:textId="77777777">
        <w:trPr>
          <w:tblCellSpacing w:w="15" w:type="dxa"/>
        </w:trPr>
        <w:tc>
          <w:tcPr>
            <w:tcW w:w="0" w:type="auto"/>
            <w:vAlign w:val="center"/>
            <w:hideMark/>
          </w:tcPr>
          <w:p w14:paraId="46BFABFD" w14:textId="77777777" w:rsidR="00573B78" w:rsidRPr="00573B78" w:rsidRDefault="00573B78" w:rsidP="00573B78">
            <w:r w:rsidRPr="00573B78">
              <w:rPr>
                <w:b/>
                <w:bCs/>
              </w:rPr>
              <w:t>Evidence / Proof</w:t>
            </w:r>
          </w:p>
        </w:tc>
        <w:tc>
          <w:tcPr>
            <w:tcW w:w="0" w:type="auto"/>
            <w:vAlign w:val="center"/>
            <w:hideMark/>
          </w:tcPr>
          <w:p w14:paraId="4235E539" w14:textId="77777777" w:rsidR="00573B78" w:rsidRPr="00573B78" w:rsidRDefault="00573B78" w:rsidP="00573B78">
            <w:r w:rsidRPr="00573B78">
              <w:t>Planned predictive modeling and sentiment analysis features for survey respondents</w:t>
            </w:r>
          </w:p>
        </w:tc>
      </w:tr>
      <w:tr w:rsidR="00573B78" w:rsidRPr="00573B78" w14:paraId="6F49709F" w14:textId="77777777">
        <w:trPr>
          <w:tblCellSpacing w:w="15" w:type="dxa"/>
        </w:trPr>
        <w:tc>
          <w:tcPr>
            <w:tcW w:w="0" w:type="auto"/>
            <w:vAlign w:val="center"/>
            <w:hideMark/>
          </w:tcPr>
          <w:p w14:paraId="3EDEFC04" w14:textId="77777777" w:rsidR="00573B78" w:rsidRPr="00573B78" w:rsidRDefault="00573B78" w:rsidP="00573B78">
            <w:r w:rsidRPr="00573B78">
              <w:rPr>
                <w:b/>
                <w:bCs/>
              </w:rPr>
              <w:t>Metric Placeholder</w:t>
            </w:r>
          </w:p>
        </w:tc>
        <w:tc>
          <w:tcPr>
            <w:tcW w:w="0" w:type="auto"/>
            <w:vAlign w:val="center"/>
            <w:hideMark/>
          </w:tcPr>
          <w:p w14:paraId="0B77000C" w14:textId="77777777" w:rsidR="00573B78" w:rsidRPr="00573B78" w:rsidRDefault="00573B78" w:rsidP="00573B78">
            <w:r w:rsidRPr="00573B78">
              <w:t>Projected revenue opportunity, number of planned features, expected adoption, client demand signals</w:t>
            </w:r>
          </w:p>
        </w:tc>
      </w:tr>
      <w:tr w:rsidR="00573B78" w:rsidRPr="00573B78" w14:paraId="365D3191" w14:textId="77777777">
        <w:trPr>
          <w:tblCellSpacing w:w="15" w:type="dxa"/>
        </w:trPr>
        <w:tc>
          <w:tcPr>
            <w:tcW w:w="0" w:type="auto"/>
            <w:vAlign w:val="center"/>
            <w:hideMark/>
          </w:tcPr>
          <w:p w14:paraId="6F7280AA" w14:textId="77777777" w:rsidR="00573B78" w:rsidRPr="00573B78" w:rsidRDefault="00573B78" w:rsidP="00573B78">
            <w:r w:rsidRPr="00573B78">
              <w:rPr>
                <w:b/>
                <w:bCs/>
              </w:rPr>
              <w:t>Best-Fit Roles</w:t>
            </w:r>
          </w:p>
        </w:tc>
        <w:tc>
          <w:tcPr>
            <w:tcW w:w="0" w:type="auto"/>
            <w:vAlign w:val="center"/>
            <w:hideMark/>
          </w:tcPr>
          <w:p w14:paraId="16BEF22C" w14:textId="77777777" w:rsidR="00573B78" w:rsidRPr="00573B78" w:rsidRDefault="00573B78" w:rsidP="00573B78">
            <w:r w:rsidRPr="00573B78">
              <w:t>AI Transformation Analyst, Product Operations Analyst, AI Enablement Analyst, Digital Transformation Analyst</w:t>
            </w:r>
          </w:p>
        </w:tc>
      </w:tr>
      <w:tr w:rsidR="00573B78" w:rsidRPr="00573B78" w14:paraId="24852C5D" w14:textId="77777777">
        <w:trPr>
          <w:tblCellSpacing w:w="15" w:type="dxa"/>
        </w:trPr>
        <w:tc>
          <w:tcPr>
            <w:tcW w:w="0" w:type="auto"/>
            <w:vAlign w:val="center"/>
            <w:hideMark/>
          </w:tcPr>
          <w:p w14:paraId="30434844" w14:textId="77777777" w:rsidR="00573B78" w:rsidRPr="00573B78" w:rsidRDefault="00573B78" w:rsidP="00573B78">
            <w:r w:rsidRPr="00573B78">
              <w:rPr>
                <w:b/>
                <w:bCs/>
              </w:rPr>
              <w:t>Secondary-Fit Roles</w:t>
            </w:r>
          </w:p>
        </w:tc>
        <w:tc>
          <w:tcPr>
            <w:tcW w:w="0" w:type="auto"/>
            <w:vAlign w:val="center"/>
            <w:hideMark/>
          </w:tcPr>
          <w:p w14:paraId="20382236" w14:textId="77777777" w:rsidR="00573B78" w:rsidRPr="00573B78" w:rsidRDefault="00573B78" w:rsidP="00573B78">
            <w:r w:rsidRPr="00573B78">
              <w:t>Strategy &amp; Operations Associate, Program Associate, AI, Solutions Analyst, Research Operations Associate</w:t>
            </w:r>
          </w:p>
        </w:tc>
      </w:tr>
      <w:tr w:rsidR="00573B78" w:rsidRPr="00573B78" w14:paraId="047418BE" w14:textId="77777777">
        <w:trPr>
          <w:tblCellSpacing w:w="15" w:type="dxa"/>
        </w:trPr>
        <w:tc>
          <w:tcPr>
            <w:tcW w:w="0" w:type="auto"/>
            <w:vAlign w:val="center"/>
            <w:hideMark/>
          </w:tcPr>
          <w:p w14:paraId="2403AED9" w14:textId="77777777" w:rsidR="00573B78" w:rsidRPr="00573B78" w:rsidRDefault="00573B78" w:rsidP="00573B78">
            <w:r w:rsidRPr="00573B78">
              <w:rPr>
                <w:b/>
                <w:bCs/>
              </w:rPr>
              <w:t>Adaptation Direction</w:t>
            </w:r>
          </w:p>
        </w:tc>
        <w:tc>
          <w:tcPr>
            <w:tcW w:w="0" w:type="auto"/>
            <w:vAlign w:val="center"/>
            <w:hideMark/>
          </w:tcPr>
          <w:p w14:paraId="3C57841D" w14:textId="77777777" w:rsidR="00573B78" w:rsidRPr="00573B78" w:rsidRDefault="00573B78" w:rsidP="00573B78">
            <w:r w:rsidRPr="00573B78">
              <w:t xml:space="preserve">For resumes, phrase this as roadmap shaping, opportunity identification, or planned capability expansion unless the feature was </w:t>
            </w:r>
            <w:proofErr w:type="gramStart"/>
            <w:r w:rsidRPr="00573B78">
              <w:t>actually launched</w:t>
            </w:r>
            <w:proofErr w:type="gramEnd"/>
            <w:r w:rsidRPr="00573B78">
              <w:t>. Do not present it as completed implementation unless it has been built.</w:t>
            </w:r>
          </w:p>
        </w:tc>
      </w:tr>
    </w:tbl>
    <w:p w14:paraId="74E5DA15" w14:textId="77777777" w:rsidR="00573B78" w:rsidRPr="00573B78" w:rsidRDefault="00573B78" w:rsidP="00573B78">
      <w:r w:rsidRPr="00573B78">
        <w:pict w14:anchorId="015C6FBB">
          <v:rect id="_x0000_i1122" style="width:0;height:1.5pt" o:hralign="center" o:hrstd="t" o:hr="t" fillcolor="#a0a0a0" stroked="f"/>
        </w:pict>
      </w:r>
    </w:p>
    <w:p w14:paraId="30EC4626" w14:textId="77777777" w:rsidR="00573B78" w:rsidRPr="00573B78" w:rsidRDefault="00573B78" w:rsidP="00573B78">
      <w:pPr>
        <w:rPr>
          <w:b/>
          <w:bCs/>
        </w:rPr>
      </w:pPr>
      <w:r w:rsidRPr="00573B78">
        <w:rPr>
          <w:b/>
          <w:bCs/>
        </w:rPr>
        <w:t>Strongest Points for Your Target Roles</w:t>
      </w:r>
    </w:p>
    <w:p w14:paraId="734BF6A5" w14:textId="77777777" w:rsidR="00573B78" w:rsidRPr="00573B78" w:rsidRDefault="00573B78" w:rsidP="00573B78">
      <w:pPr>
        <w:rPr>
          <w:b/>
          <w:bCs/>
        </w:rPr>
      </w:pPr>
      <w:r w:rsidRPr="00573B78">
        <w:rPr>
          <w:b/>
          <w:bCs/>
        </w:rPr>
        <w:t>Best points for AI Enablement / AI Operations / AI Transformation</w:t>
      </w:r>
    </w:p>
    <w:p w14:paraId="444205C9" w14:textId="77777777" w:rsidR="00573B78" w:rsidRPr="00573B78" w:rsidRDefault="00573B78" w:rsidP="00573B78">
      <w:r w:rsidRPr="00573B78">
        <w:t>Use these first:</w:t>
      </w:r>
    </w:p>
    <w:p w14:paraId="33E4D4F3" w14:textId="77777777" w:rsidR="00573B78" w:rsidRPr="00573B78" w:rsidRDefault="00573B78" w:rsidP="00573B78">
      <w:pPr>
        <w:numPr>
          <w:ilvl w:val="0"/>
          <w:numId w:val="1"/>
        </w:numPr>
      </w:pPr>
      <w:r w:rsidRPr="00573B78">
        <w:rPr>
          <w:b/>
          <w:bCs/>
        </w:rPr>
        <w:t>Point 1:</w:t>
      </w:r>
      <w:r w:rsidRPr="00573B78">
        <w:t xml:space="preserve"> 0-to-1 AI Product Launch</w:t>
      </w:r>
    </w:p>
    <w:p w14:paraId="6CCA3B73" w14:textId="77777777" w:rsidR="00573B78" w:rsidRPr="00573B78" w:rsidRDefault="00573B78" w:rsidP="00573B78">
      <w:pPr>
        <w:numPr>
          <w:ilvl w:val="0"/>
          <w:numId w:val="1"/>
        </w:numPr>
      </w:pPr>
      <w:r w:rsidRPr="00573B78">
        <w:rPr>
          <w:b/>
          <w:bCs/>
        </w:rPr>
        <w:t>Point 3:</w:t>
      </w:r>
      <w:r w:rsidRPr="00573B78">
        <w:t xml:space="preserve"> AI Fraud Detection Model Development</w:t>
      </w:r>
    </w:p>
    <w:p w14:paraId="2557AE6E" w14:textId="77777777" w:rsidR="00573B78" w:rsidRPr="00573B78" w:rsidRDefault="00573B78" w:rsidP="00573B78">
      <w:pPr>
        <w:numPr>
          <w:ilvl w:val="0"/>
          <w:numId w:val="1"/>
        </w:numPr>
      </w:pPr>
      <w:r w:rsidRPr="00573B78">
        <w:rPr>
          <w:b/>
          <w:bCs/>
        </w:rPr>
        <w:lastRenderedPageBreak/>
        <w:t>Point 5:</w:t>
      </w:r>
      <w:r w:rsidRPr="00573B78">
        <w:t xml:space="preserve"> Workflow Automation and User Experience Improvement</w:t>
      </w:r>
    </w:p>
    <w:p w14:paraId="2FCB6AFC" w14:textId="77777777" w:rsidR="00573B78" w:rsidRPr="00573B78" w:rsidRDefault="00573B78" w:rsidP="00573B78">
      <w:pPr>
        <w:numPr>
          <w:ilvl w:val="0"/>
          <w:numId w:val="1"/>
        </w:numPr>
      </w:pPr>
      <w:r w:rsidRPr="00573B78">
        <w:rPr>
          <w:b/>
          <w:bCs/>
        </w:rPr>
        <w:t>Point 11:</w:t>
      </w:r>
      <w:r w:rsidRPr="00573B78">
        <w:t xml:space="preserve"> AI Enablement for Executive Leadership</w:t>
      </w:r>
    </w:p>
    <w:p w14:paraId="29D401CA" w14:textId="77777777" w:rsidR="00573B78" w:rsidRPr="00573B78" w:rsidRDefault="00573B78" w:rsidP="00573B78">
      <w:pPr>
        <w:numPr>
          <w:ilvl w:val="0"/>
          <w:numId w:val="1"/>
        </w:numPr>
      </w:pPr>
      <w:r w:rsidRPr="00573B78">
        <w:rPr>
          <w:b/>
          <w:bCs/>
        </w:rPr>
        <w:t>Point 12:</w:t>
      </w:r>
      <w:r w:rsidRPr="00573B78">
        <w:t xml:space="preserve"> Tech-Driven Business Model Transformation</w:t>
      </w:r>
    </w:p>
    <w:p w14:paraId="45557DB8" w14:textId="77777777" w:rsidR="00573B78" w:rsidRPr="00573B78" w:rsidRDefault="00573B78" w:rsidP="00573B78">
      <w:pPr>
        <w:numPr>
          <w:ilvl w:val="0"/>
          <w:numId w:val="1"/>
        </w:numPr>
      </w:pPr>
      <w:r w:rsidRPr="00573B78">
        <w:rPr>
          <w:b/>
          <w:bCs/>
        </w:rPr>
        <w:t>Point 14:</w:t>
      </w:r>
      <w:r w:rsidRPr="00573B78">
        <w:t xml:space="preserve"> Future Product Roadmap Expansion</w:t>
      </w:r>
    </w:p>
    <w:p w14:paraId="7BC4E5CA" w14:textId="77777777" w:rsidR="00573B78" w:rsidRPr="00573B78" w:rsidRDefault="00573B78" w:rsidP="00573B78">
      <w:pPr>
        <w:rPr>
          <w:b/>
          <w:bCs/>
        </w:rPr>
      </w:pPr>
      <w:r w:rsidRPr="00573B78">
        <w:rPr>
          <w:b/>
          <w:bCs/>
        </w:rPr>
        <w:t>Best points for Product Operations / Program / Implementation</w:t>
      </w:r>
    </w:p>
    <w:p w14:paraId="4BB07071" w14:textId="77777777" w:rsidR="00573B78" w:rsidRPr="00573B78" w:rsidRDefault="00573B78" w:rsidP="00573B78">
      <w:r w:rsidRPr="00573B78">
        <w:t>Use these first:</w:t>
      </w:r>
    </w:p>
    <w:p w14:paraId="4AD674D8" w14:textId="77777777" w:rsidR="00573B78" w:rsidRPr="00573B78" w:rsidRDefault="00573B78" w:rsidP="00573B78">
      <w:pPr>
        <w:numPr>
          <w:ilvl w:val="0"/>
          <w:numId w:val="2"/>
        </w:numPr>
      </w:pPr>
      <w:r w:rsidRPr="00573B78">
        <w:rPr>
          <w:b/>
          <w:bCs/>
        </w:rPr>
        <w:t>Point 2:</w:t>
      </w:r>
      <w:r w:rsidRPr="00573B78">
        <w:t xml:space="preserve"> Product Roadmap and Execution Ownership</w:t>
      </w:r>
    </w:p>
    <w:p w14:paraId="204D5B7C" w14:textId="77777777" w:rsidR="00573B78" w:rsidRPr="00573B78" w:rsidRDefault="00573B78" w:rsidP="00573B78">
      <w:pPr>
        <w:numPr>
          <w:ilvl w:val="0"/>
          <w:numId w:val="2"/>
        </w:numPr>
      </w:pPr>
      <w:r w:rsidRPr="00573B78">
        <w:rPr>
          <w:b/>
          <w:bCs/>
        </w:rPr>
        <w:t>Point 6:</w:t>
      </w:r>
      <w:r w:rsidRPr="00573B78">
        <w:t xml:space="preserve"> Agile Project Management and Delivery Governance</w:t>
      </w:r>
    </w:p>
    <w:p w14:paraId="52BB75CB" w14:textId="77777777" w:rsidR="00573B78" w:rsidRPr="00573B78" w:rsidRDefault="00573B78" w:rsidP="00573B78">
      <w:pPr>
        <w:numPr>
          <w:ilvl w:val="0"/>
          <w:numId w:val="2"/>
        </w:numPr>
      </w:pPr>
      <w:r w:rsidRPr="00573B78">
        <w:rPr>
          <w:b/>
          <w:bCs/>
        </w:rPr>
        <w:t>Point 7:</w:t>
      </w:r>
      <w:r w:rsidRPr="00573B78">
        <w:t xml:space="preserve"> Budget, Scope, Resource, and Risk Management</w:t>
      </w:r>
    </w:p>
    <w:p w14:paraId="7CA2CD1A" w14:textId="77777777" w:rsidR="00573B78" w:rsidRPr="00573B78" w:rsidRDefault="00573B78" w:rsidP="00573B78">
      <w:pPr>
        <w:numPr>
          <w:ilvl w:val="0"/>
          <w:numId w:val="2"/>
        </w:numPr>
      </w:pPr>
      <w:r w:rsidRPr="00573B78">
        <w:rPr>
          <w:b/>
          <w:bCs/>
        </w:rPr>
        <w:t>Point 5:</w:t>
      </w:r>
      <w:r w:rsidRPr="00573B78">
        <w:t xml:space="preserve"> Workflow Automation and User Experience Improvement</w:t>
      </w:r>
    </w:p>
    <w:p w14:paraId="0CA34EEB" w14:textId="77777777" w:rsidR="00573B78" w:rsidRPr="00573B78" w:rsidRDefault="00573B78" w:rsidP="00573B78">
      <w:pPr>
        <w:numPr>
          <w:ilvl w:val="0"/>
          <w:numId w:val="2"/>
        </w:numPr>
      </w:pPr>
      <w:r w:rsidRPr="00573B78">
        <w:rPr>
          <w:b/>
          <w:bCs/>
        </w:rPr>
        <w:t>Point 13:</w:t>
      </w:r>
      <w:r w:rsidRPr="00573B78">
        <w:t xml:space="preserve"> Client-Centric Product and Service Improvement</w:t>
      </w:r>
    </w:p>
    <w:p w14:paraId="70173335" w14:textId="77777777" w:rsidR="00573B78" w:rsidRPr="00573B78" w:rsidRDefault="00573B78" w:rsidP="00573B78">
      <w:pPr>
        <w:rPr>
          <w:b/>
          <w:bCs/>
        </w:rPr>
      </w:pPr>
      <w:r w:rsidRPr="00573B78">
        <w:rPr>
          <w:b/>
          <w:bCs/>
        </w:rPr>
        <w:t>Best points for Business Operations / Strategy &amp; Operations / Process Improvement</w:t>
      </w:r>
    </w:p>
    <w:p w14:paraId="45146E0B" w14:textId="77777777" w:rsidR="00573B78" w:rsidRPr="00573B78" w:rsidRDefault="00573B78" w:rsidP="00573B78">
      <w:r w:rsidRPr="00573B78">
        <w:t>Use these first:</w:t>
      </w:r>
    </w:p>
    <w:p w14:paraId="3BCE6427" w14:textId="77777777" w:rsidR="00573B78" w:rsidRPr="00573B78" w:rsidRDefault="00573B78" w:rsidP="00573B78">
      <w:pPr>
        <w:numPr>
          <w:ilvl w:val="0"/>
          <w:numId w:val="3"/>
        </w:numPr>
      </w:pPr>
      <w:r w:rsidRPr="00573B78">
        <w:rPr>
          <w:b/>
          <w:bCs/>
        </w:rPr>
        <w:t>Point 7:</w:t>
      </w:r>
      <w:r w:rsidRPr="00573B78">
        <w:t xml:space="preserve"> Budget, Scope, Resource, and Risk Management</w:t>
      </w:r>
    </w:p>
    <w:p w14:paraId="77E502EF" w14:textId="77777777" w:rsidR="00573B78" w:rsidRPr="00573B78" w:rsidRDefault="00573B78" w:rsidP="00573B78">
      <w:pPr>
        <w:numPr>
          <w:ilvl w:val="0"/>
          <w:numId w:val="3"/>
        </w:numPr>
      </w:pPr>
      <w:r w:rsidRPr="00573B78">
        <w:rPr>
          <w:b/>
          <w:bCs/>
        </w:rPr>
        <w:t>Point 10:</w:t>
      </w:r>
      <w:r w:rsidRPr="00573B78">
        <w:t xml:space="preserve"> Market Research and Business Analysis</w:t>
      </w:r>
    </w:p>
    <w:p w14:paraId="27AE71B4" w14:textId="77777777" w:rsidR="00573B78" w:rsidRPr="00573B78" w:rsidRDefault="00573B78" w:rsidP="00573B78">
      <w:pPr>
        <w:numPr>
          <w:ilvl w:val="0"/>
          <w:numId w:val="3"/>
        </w:numPr>
      </w:pPr>
      <w:r w:rsidRPr="00573B78">
        <w:rPr>
          <w:b/>
          <w:bCs/>
        </w:rPr>
        <w:t>Point 12:</w:t>
      </w:r>
      <w:r w:rsidRPr="00573B78">
        <w:t xml:space="preserve"> Tech-Driven Business Model Transformation</w:t>
      </w:r>
    </w:p>
    <w:p w14:paraId="6A4CC900" w14:textId="77777777" w:rsidR="00573B78" w:rsidRPr="00573B78" w:rsidRDefault="00573B78" w:rsidP="00573B78">
      <w:pPr>
        <w:numPr>
          <w:ilvl w:val="0"/>
          <w:numId w:val="3"/>
        </w:numPr>
      </w:pPr>
      <w:r w:rsidRPr="00573B78">
        <w:rPr>
          <w:b/>
          <w:bCs/>
        </w:rPr>
        <w:t>Point 5:</w:t>
      </w:r>
      <w:r w:rsidRPr="00573B78">
        <w:t xml:space="preserve"> Workflow Automation and User Experience Improvement</w:t>
      </w:r>
    </w:p>
    <w:p w14:paraId="1EC7F133" w14:textId="77777777" w:rsidR="00573B78" w:rsidRPr="00573B78" w:rsidRDefault="00573B78" w:rsidP="00573B78">
      <w:pPr>
        <w:numPr>
          <w:ilvl w:val="0"/>
          <w:numId w:val="3"/>
        </w:numPr>
      </w:pPr>
      <w:r w:rsidRPr="00573B78">
        <w:rPr>
          <w:b/>
          <w:bCs/>
        </w:rPr>
        <w:t>Point 1:</w:t>
      </w:r>
      <w:r w:rsidRPr="00573B78">
        <w:t xml:space="preserve"> 0-to-1 AI Product Launch</w:t>
      </w:r>
    </w:p>
    <w:p w14:paraId="777CF017" w14:textId="77777777" w:rsidR="00573B78" w:rsidRPr="00573B78" w:rsidRDefault="00573B78" w:rsidP="00573B78">
      <w:pPr>
        <w:rPr>
          <w:b/>
          <w:bCs/>
        </w:rPr>
      </w:pPr>
      <w:r w:rsidRPr="00573B78">
        <w:rPr>
          <w:b/>
          <w:bCs/>
        </w:rPr>
        <w:t>Best points for Customer Success / GTM / Revenue / Customer Value</w:t>
      </w:r>
    </w:p>
    <w:p w14:paraId="0F1395E6" w14:textId="77777777" w:rsidR="00573B78" w:rsidRPr="00573B78" w:rsidRDefault="00573B78" w:rsidP="00573B78">
      <w:r w:rsidRPr="00573B78">
        <w:t>Use these first:</w:t>
      </w:r>
    </w:p>
    <w:p w14:paraId="7D6A4FA0" w14:textId="77777777" w:rsidR="00573B78" w:rsidRPr="00573B78" w:rsidRDefault="00573B78" w:rsidP="00573B78">
      <w:pPr>
        <w:numPr>
          <w:ilvl w:val="0"/>
          <w:numId w:val="4"/>
        </w:numPr>
      </w:pPr>
      <w:r w:rsidRPr="00573B78">
        <w:rPr>
          <w:b/>
          <w:bCs/>
        </w:rPr>
        <w:t>Point 8:</w:t>
      </w:r>
      <w:r w:rsidRPr="00573B78">
        <w:t xml:space="preserve"> Client Relationship and Service Pitching</w:t>
      </w:r>
    </w:p>
    <w:p w14:paraId="727D9A5E" w14:textId="77777777" w:rsidR="00573B78" w:rsidRPr="00573B78" w:rsidRDefault="00573B78" w:rsidP="00573B78">
      <w:pPr>
        <w:numPr>
          <w:ilvl w:val="0"/>
          <w:numId w:val="4"/>
        </w:numPr>
      </w:pPr>
      <w:r w:rsidRPr="00573B78">
        <w:rPr>
          <w:b/>
          <w:bCs/>
        </w:rPr>
        <w:t>Point 9:</w:t>
      </w:r>
      <w:r w:rsidRPr="00573B78">
        <w:t xml:space="preserve"> Outreach Strategy and Thought Leadership</w:t>
      </w:r>
    </w:p>
    <w:p w14:paraId="5798020E" w14:textId="77777777" w:rsidR="00573B78" w:rsidRPr="00573B78" w:rsidRDefault="00573B78" w:rsidP="00573B78">
      <w:pPr>
        <w:numPr>
          <w:ilvl w:val="0"/>
          <w:numId w:val="4"/>
        </w:numPr>
      </w:pPr>
      <w:r w:rsidRPr="00573B78">
        <w:rPr>
          <w:b/>
          <w:bCs/>
        </w:rPr>
        <w:t>Point 13:</w:t>
      </w:r>
      <w:r w:rsidRPr="00573B78">
        <w:t xml:space="preserve"> Client-Centric Product and Service Improvement</w:t>
      </w:r>
    </w:p>
    <w:p w14:paraId="7D93C14D" w14:textId="77777777" w:rsidR="00573B78" w:rsidRPr="00573B78" w:rsidRDefault="00573B78" w:rsidP="00573B78">
      <w:pPr>
        <w:numPr>
          <w:ilvl w:val="0"/>
          <w:numId w:val="4"/>
        </w:numPr>
      </w:pPr>
      <w:r w:rsidRPr="00573B78">
        <w:rPr>
          <w:b/>
          <w:bCs/>
        </w:rPr>
        <w:t>Point 4:</w:t>
      </w:r>
      <w:r w:rsidRPr="00573B78">
        <w:t xml:space="preserve"> Client-Facing Analytics and Visualization</w:t>
      </w:r>
    </w:p>
    <w:p w14:paraId="286BAE98" w14:textId="77777777" w:rsidR="00573B78" w:rsidRPr="00573B78" w:rsidRDefault="00573B78" w:rsidP="00573B78">
      <w:pPr>
        <w:numPr>
          <w:ilvl w:val="0"/>
          <w:numId w:val="4"/>
        </w:numPr>
      </w:pPr>
      <w:r w:rsidRPr="00573B78">
        <w:rPr>
          <w:b/>
          <w:bCs/>
        </w:rPr>
        <w:t>Point 10:</w:t>
      </w:r>
      <w:r w:rsidRPr="00573B78">
        <w:t xml:space="preserve"> Market Research and Business Analysis</w:t>
      </w:r>
    </w:p>
    <w:p w14:paraId="44097F56" w14:textId="77777777" w:rsidR="00573B78" w:rsidRPr="00573B78" w:rsidRDefault="00573B78" w:rsidP="00573B78">
      <w:r w:rsidRPr="00573B78">
        <w:t>The strongest overall base points from this experience are:</w:t>
      </w:r>
    </w:p>
    <w:p w14:paraId="3B66CF5F" w14:textId="77777777" w:rsidR="00573B78" w:rsidRPr="00573B78" w:rsidRDefault="00573B78" w:rsidP="00573B78">
      <w:pPr>
        <w:numPr>
          <w:ilvl w:val="0"/>
          <w:numId w:val="5"/>
        </w:numPr>
      </w:pPr>
      <w:r w:rsidRPr="00573B78">
        <w:rPr>
          <w:b/>
          <w:bCs/>
        </w:rPr>
        <w:lastRenderedPageBreak/>
        <w:t>0-to-1 AI Product Launch</w:t>
      </w:r>
    </w:p>
    <w:p w14:paraId="722E5423" w14:textId="77777777" w:rsidR="00573B78" w:rsidRPr="00573B78" w:rsidRDefault="00573B78" w:rsidP="00573B78">
      <w:pPr>
        <w:numPr>
          <w:ilvl w:val="0"/>
          <w:numId w:val="5"/>
        </w:numPr>
      </w:pPr>
      <w:r w:rsidRPr="00573B78">
        <w:rPr>
          <w:b/>
          <w:bCs/>
        </w:rPr>
        <w:t>AI Fraud Detection Model</w:t>
      </w:r>
    </w:p>
    <w:p w14:paraId="765EC0BE" w14:textId="77777777" w:rsidR="00573B78" w:rsidRPr="00573B78" w:rsidRDefault="00573B78" w:rsidP="00573B78">
      <w:pPr>
        <w:numPr>
          <w:ilvl w:val="0"/>
          <w:numId w:val="5"/>
        </w:numPr>
      </w:pPr>
      <w:r w:rsidRPr="00573B78">
        <w:rPr>
          <w:b/>
          <w:bCs/>
        </w:rPr>
        <w:t>Workflow Automation and UX Improvement</w:t>
      </w:r>
    </w:p>
    <w:p w14:paraId="2C1526F2" w14:textId="77777777" w:rsidR="00573B78" w:rsidRPr="00573B78" w:rsidRDefault="00573B78" w:rsidP="00573B78">
      <w:pPr>
        <w:numPr>
          <w:ilvl w:val="0"/>
          <w:numId w:val="5"/>
        </w:numPr>
      </w:pPr>
      <w:r w:rsidRPr="00573B78">
        <w:rPr>
          <w:b/>
          <w:bCs/>
        </w:rPr>
        <w:t>Agile Product Delivery</w:t>
      </w:r>
    </w:p>
    <w:p w14:paraId="4283D75F" w14:textId="77777777" w:rsidR="00573B78" w:rsidRPr="00573B78" w:rsidRDefault="00573B78" w:rsidP="00573B78">
      <w:pPr>
        <w:numPr>
          <w:ilvl w:val="0"/>
          <w:numId w:val="5"/>
        </w:numPr>
      </w:pPr>
      <w:r w:rsidRPr="00573B78">
        <w:rPr>
          <w:b/>
          <w:bCs/>
        </w:rPr>
        <w:t>Executive AI Enablement</w:t>
      </w:r>
    </w:p>
    <w:p w14:paraId="56EA3FF6" w14:textId="77777777" w:rsidR="00573B78" w:rsidRPr="00573B78" w:rsidRDefault="00573B78" w:rsidP="00573B78">
      <w:pPr>
        <w:numPr>
          <w:ilvl w:val="0"/>
          <w:numId w:val="5"/>
        </w:numPr>
      </w:pPr>
      <w:r w:rsidRPr="00573B78">
        <w:rPr>
          <w:b/>
          <w:bCs/>
        </w:rPr>
        <w:t>Tech-Driven Business Transformation</w:t>
      </w:r>
    </w:p>
    <w:p w14:paraId="73A4A225" w14:textId="77777777" w:rsidR="00573B78" w:rsidRPr="00573B78" w:rsidRDefault="00573B78" w:rsidP="00573B78">
      <w:pPr>
        <w:numPr>
          <w:ilvl w:val="0"/>
          <w:numId w:val="5"/>
        </w:numPr>
      </w:pPr>
      <w:r w:rsidRPr="00573B78">
        <w:rPr>
          <w:b/>
          <w:bCs/>
        </w:rPr>
        <w:t>Client-Facing Analytics and Value Delivery</w:t>
      </w:r>
    </w:p>
    <w:p w14:paraId="1E5125B7" w14:textId="77777777" w:rsidR="00F50DA9" w:rsidRDefault="00F50DA9"/>
    <w:sectPr w:rsidR="00F50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B3C78"/>
    <w:multiLevelType w:val="multilevel"/>
    <w:tmpl w:val="F8E2A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42127"/>
    <w:multiLevelType w:val="multilevel"/>
    <w:tmpl w:val="126C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FE3F01"/>
    <w:multiLevelType w:val="multilevel"/>
    <w:tmpl w:val="7C6E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E7466D"/>
    <w:multiLevelType w:val="multilevel"/>
    <w:tmpl w:val="F0E8B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A863A3"/>
    <w:multiLevelType w:val="multilevel"/>
    <w:tmpl w:val="6D306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96575">
    <w:abstractNumId w:val="0"/>
  </w:num>
  <w:num w:numId="2" w16cid:durableId="584607101">
    <w:abstractNumId w:val="2"/>
  </w:num>
  <w:num w:numId="3" w16cid:durableId="977612669">
    <w:abstractNumId w:val="1"/>
  </w:num>
  <w:num w:numId="4" w16cid:durableId="1177421395">
    <w:abstractNumId w:val="4"/>
  </w:num>
  <w:num w:numId="5" w16cid:durableId="151992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78"/>
    <w:rsid w:val="00573B78"/>
    <w:rsid w:val="00AF58F8"/>
    <w:rsid w:val="00C15492"/>
    <w:rsid w:val="00C741BE"/>
    <w:rsid w:val="00F50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EE433"/>
  <w15:chartTrackingRefBased/>
  <w15:docId w15:val="{1694286F-AA86-40E2-B56E-A8F5CBD9A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78"/>
    <w:rPr>
      <w:rFonts w:eastAsiaTheme="majorEastAsia" w:cstheme="majorBidi"/>
      <w:color w:val="272727" w:themeColor="text1" w:themeTint="D8"/>
    </w:rPr>
  </w:style>
  <w:style w:type="paragraph" w:styleId="Title">
    <w:name w:val="Title"/>
    <w:basedOn w:val="Normal"/>
    <w:next w:val="Normal"/>
    <w:link w:val="TitleChar"/>
    <w:uiPriority w:val="10"/>
    <w:qFormat/>
    <w:rsid w:val="00573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78"/>
    <w:pPr>
      <w:spacing w:before="160"/>
      <w:jc w:val="center"/>
    </w:pPr>
    <w:rPr>
      <w:i/>
      <w:iCs/>
      <w:color w:val="404040" w:themeColor="text1" w:themeTint="BF"/>
    </w:rPr>
  </w:style>
  <w:style w:type="character" w:customStyle="1" w:styleId="QuoteChar">
    <w:name w:val="Quote Char"/>
    <w:basedOn w:val="DefaultParagraphFont"/>
    <w:link w:val="Quote"/>
    <w:uiPriority w:val="29"/>
    <w:rsid w:val="00573B78"/>
    <w:rPr>
      <w:i/>
      <w:iCs/>
      <w:color w:val="404040" w:themeColor="text1" w:themeTint="BF"/>
    </w:rPr>
  </w:style>
  <w:style w:type="paragraph" w:styleId="ListParagraph">
    <w:name w:val="List Paragraph"/>
    <w:basedOn w:val="Normal"/>
    <w:uiPriority w:val="34"/>
    <w:qFormat/>
    <w:rsid w:val="00573B78"/>
    <w:pPr>
      <w:ind w:left="720"/>
      <w:contextualSpacing/>
    </w:pPr>
  </w:style>
  <w:style w:type="character" w:styleId="IntenseEmphasis">
    <w:name w:val="Intense Emphasis"/>
    <w:basedOn w:val="DefaultParagraphFont"/>
    <w:uiPriority w:val="21"/>
    <w:qFormat/>
    <w:rsid w:val="00573B78"/>
    <w:rPr>
      <w:i/>
      <w:iCs/>
      <w:color w:val="0F4761" w:themeColor="accent1" w:themeShade="BF"/>
    </w:rPr>
  </w:style>
  <w:style w:type="paragraph" w:styleId="IntenseQuote">
    <w:name w:val="Intense Quote"/>
    <w:basedOn w:val="Normal"/>
    <w:next w:val="Normal"/>
    <w:link w:val="IntenseQuoteChar"/>
    <w:uiPriority w:val="30"/>
    <w:qFormat/>
    <w:rsid w:val="00573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B78"/>
    <w:rPr>
      <w:i/>
      <w:iCs/>
      <w:color w:val="0F4761" w:themeColor="accent1" w:themeShade="BF"/>
    </w:rPr>
  </w:style>
  <w:style w:type="character" w:styleId="IntenseReference">
    <w:name w:val="Intense Reference"/>
    <w:basedOn w:val="DefaultParagraphFont"/>
    <w:uiPriority w:val="32"/>
    <w:qFormat/>
    <w:rsid w:val="00573B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3184</Words>
  <Characters>18154</Characters>
  <Application>Microsoft Office Word</Application>
  <DocSecurity>0</DocSecurity>
  <Lines>151</Lines>
  <Paragraphs>42</Paragraphs>
  <ScaleCrop>false</ScaleCrop>
  <Company/>
  <LinksUpToDate>false</LinksUpToDate>
  <CharactersWithSpaces>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 Birajdar</dc:creator>
  <cp:keywords/>
  <dc:description/>
  <cp:lastModifiedBy>Abhishek C Birajdar</cp:lastModifiedBy>
  <cp:revision>1</cp:revision>
  <dcterms:created xsi:type="dcterms:W3CDTF">2026-07-04T21:05:00Z</dcterms:created>
  <dcterms:modified xsi:type="dcterms:W3CDTF">2026-07-04T21:07:00Z</dcterms:modified>
</cp:coreProperties>
</file>