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CB814" w14:textId="00C0C967" w:rsidR="00FD159E" w:rsidRDefault="0027077C">
      <w:commentRangeStart w:id="0"/>
      <w:commentRangeStart w:id="1"/>
      <w:commentRangeStart w:id="2"/>
      <w:commentRangeStart w:id="3"/>
      <w:commentRangeStart w:id="4"/>
      <w:commentRangeStart w:id="5"/>
      <w:commentRangeStart w:id="6"/>
      <w:commentRangeStart w:id="7"/>
      <w:commentRangeStart w:id="8"/>
      <w:commentRangeStart w:id="9"/>
      <w:commentRangeStart w:id="10"/>
      <w:commentRangeStart w:id="11"/>
      <w:commentRangeStart w:id="12"/>
      <w:commentRangeStart w:id="13"/>
      <w:r>
        <w:t>Fin de l’exercice 31/12/2015</w:t>
      </w:r>
      <w:commentRangeEnd w:id="0"/>
      <w:r w:rsidR="00EE79BB">
        <w:rPr>
          <w:rStyle w:val="Marquedecommentaire"/>
        </w:rPr>
        <w:commentReference w:id="0"/>
      </w:r>
      <w:commentRangeEnd w:id="1"/>
      <w:r w:rsidR="00EE79BB">
        <w:rPr>
          <w:rStyle w:val="Marquedecommentaire"/>
        </w:rPr>
        <w:commentReference w:id="1"/>
      </w:r>
      <w:commentRangeEnd w:id="2"/>
      <w:r w:rsidR="007040EB">
        <w:rPr>
          <w:rStyle w:val="Marquedecommentaire"/>
        </w:rPr>
        <w:commentReference w:id="2"/>
      </w:r>
      <w:commentRangeEnd w:id="3"/>
      <w:r w:rsidR="007040EB">
        <w:rPr>
          <w:rStyle w:val="Marquedecommentaire"/>
        </w:rPr>
        <w:commentReference w:id="3"/>
      </w:r>
      <w:commentRangeEnd w:id="4"/>
      <w:r w:rsidR="007C5BC3">
        <w:rPr>
          <w:rStyle w:val="Marquedecommentaire"/>
        </w:rPr>
        <w:commentReference w:id="4"/>
      </w:r>
      <w:commentRangeEnd w:id="5"/>
      <w:r w:rsidR="007C5BC3">
        <w:rPr>
          <w:rStyle w:val="Marquedecommentaire"/>
        </w:rPr>
        <w:commentReference w:id="5"/>
      </w:r>
      <w:commentRangeEnd w:id="6"/>
      <w:r w:rsidR="008B72F2">
        <w:rPr>
          <w:rStyle w:val="Marquedecommentaire"/>
        </w:rPr>
        <w:commentReference w:id="6"/>
      </w:r>
      <w:commentRangeEnd w:id="7"/>
      <w:r w:rsidR="008B72F2">
        <w:rPr>
          <w:rStyle w:val="Marquedecommentaire"/>
        </w:rPr>
        <w:commentReference w:id="7"/>
      </w:r>
      <w:commentRangeEnd w:id="8"/>
      <w:r w:rsidR="008B72F2">
        <w:rPr>
          <w:rStyle w:val="Marquedecommentaire"/>
        </w:rPr>
        <w:commentReference w:id="8"/>
      </w:r>
      <w:commentRangeEnd w:id="9"/>
      <w:r w:rsidR="00B37AF9">
        <w:rPr>
          <w:rStyle w:val="Marquedecommentaire"/>
        </w:rPr>
        <w:commentReference w:id="9"/>
      </w:r>
      <w:commentRangeEnd w:id="10"/>
      <w:r w:rsidR="00683578">
        <w:rPr>
          <w:rStyle w:val="Marquedecommentaire"/>
        </w:rPr>
        <w:commentReference w:id="10"/>
      </w:r>
      <w:commentRangeEnd w:id="11"/>
      <w:r w:rsidR="00683578">
        <w:rPr>
          <w:rStyle w:val="Marquedecommentaire"/>
        </w:rPr>
        <w:commentReference w:id="11"/>
      </w:r>
      <w:commentRangeEnd w:id="12"/>
      <w:r w:rsidR="00683578">
        <w:rPr>
          <w:rStyle w:val="Marquedecommentaire"/>
        </w:rPr>
        <w:commentReference w:id="12"/>
      </w:r>
      <w:commentRangeEnd w:id="13"/>
      <w:r w:rsidR="00C75FFD">
        <w:rPr>
          <w:rStyle w:val="Marquedecommentaire"/>
        </w:rPr>
        <w:commentReference w:id="13"/>
      </w:r>
    </w:p>
    <w:p w14:paraId="04810A82" w14:textId="52C8C82E" w:rsidR="0027077C" w:rsidRDefault="0027077C">
      <w:r>
        <w:t xml:space="preserve">A l’associé de </w:t>
      </w:r>
      <w:r w:rsidRPr="0027077C">
        <w:t>Raymond Morissette,</w:t>
      </w:r>
    </w:p>
    <w:p w14:paraId="514DD239" w14:textId="77E7CC80" w:rsidR="0027077C" w:rsidRDefault="0027077C">
      <w:r>
        <w:t xml:space="preserve">TAF : </w:t>
      </w:r>
      <w:bookmarkStart w:id="14" w:name="_Hlk188781686"/>
      <w:r>
        <w:t xml:space="preserve">Réviser un dossier préparer par une recrue et commenter chaque section </w:t>
      </w:r>
    </w:p>
    <w:p w14:paraId="3672F6B5" w14:textId="2ECBCAA1" w:rsidR="0027077C" w:rsidRDefault="0027077C">
      <w:r w:rsidRPr="00E93E70">
        <w:rPr>
          <w:highlight w:val="yellow"/>
        </w:rPr>
        <w:t>Identifier les forces et faiblesses de l’approche de la recrue et aussi indiquer les éléments critiques manquants</w:t>
      </w:r>
      <w:r>
        <w:t xml:space="preserve"> </w:t>
      </w:r>
    </w:p>
    <w:p w14:paraId="3D39B447" w14:textId="77777777" w:rsidR="004B30F9" w:rsidRPr="004B30F9" w:rsidRDefault="004B30F9" w:rsidP="004B30F9">
      <w:pPr>
        <w:rPr>
          <w:highlight w:val="magenta"/>
        </w:rPr>
      </w:pPr>
      <w:r w:rsidRPr="004B30F9">
        <w:rPr>
          <w:highlight w:val="magenta"/>
        </w:rPr>
        <w:t xml:space="preserve">Les recrues procèdent à une évaluation des risques et préparent entre </w:t>
      </w:r>
    </w:p>
    <w:p w14:paraId="69C5D484" w14:textId="212E2128" w:rsidR="004B30F9" w:rsidRDefault="004B30F9" w:rsidP="004B30F9">
      <w:proofErr w:type="gramStart"/>
      <w:r w:rsidRPr="004B30F9">
        <w:rPr>
          <w:highlight w:val="magenta"/>
        </w:rPr>
        <w:t>autres</w:t>
      </w:r>
      <w:proofErr w:type="gramEnd"/>
      <w:r w:rsidRPr="004B30F9">
        <w:rPr>
          <w:highlight w:val="magenta"/>
        </w:rPr>
        <w:t xml:space="preserve"> les sections stocks, ventes et comptes clients du dossier d’audit pour l’exercice clos </w:t>
      </w:r>
    </w:p>
    <w:p w14:paraId="29442EAA" w14:textId="77777777" w:rsidR="004B30F9" w:rsidRPr="004B30F9" w:rsidRDefault="004B30F9" w:rsidP="004B30F9">
      <w:pPr>
        <w:rPr>
          <w:highlight w:val="magenta"/>
        </w:rPr>
      </w:pPr>
      <w:r w:rsidRPr="004B30F9">
        <w:rPr>
          <w:highlight w:val="magenta"/>
        </w:rPr>
        <w:t xml:space="preserve">On demande expressément aux recrues d’examiner les méthodes comptables, l’infrastructure </w:t>
      </w:r>
    </w:p>
    <w:p w14:paraId="51AF44C3" w14:textId="37BEE662" w:rsidR="004B30F9" w:rsidRDefault="004B30F9" w:rsidP="004B30F9">
      <w:proofErr w:type="gramStart"/>
      <w:r w:rsidRPr="004B30F9">
        <w:rPr>
          <w:highlight w:val="magenta"/>
        </w:rPr>
        <w:t>informatique</w:t>
      </w:r>
      <w:proofErr w:type="gramEnd"/>
      <w:r w:rsidRPr="004B30F9">
        <w:rPr>
          <w:highlight w:val="magenta"/>
        </w:rPr>
        <w:t xml:space="preserve"> (TI) et l’environnement de contrôle interne du client</w:t>
      </w:r>
    </w:p>
    <w:p w14:paraId="5E103FF6" w14:textId="6576CC27" w:rsidR="004B30F9" w:rsidRDefault="004B30F9" w:rsidP="004B30F9">
      <w:r>
        <w:t>31 décembre 2015</w:t>
      </w:r>
    </w:p>
    <w:bookmarkEnd w:id="14"/>
    <w:p w14:paraId="00CD9FD2" w14:textId="00046359" w:rsidR="00807FA7" w:rsidRDefault="00807FA7" w:rsidP="00807FA7">
      <w:pPr>
        <w:rPr>
          <w:b/>
          <w:bCs/>
        </w:rPr>
      </w:pPr>
      <w:r>
        <w:t>-</w:t>
      </w:r>
      <w:r w:rsidRPr="00807FA7">
        <w:rPr>
          <w:b/>
          <w:bCs/>
        </w:rPr>
        <w:t>Évaluation du risque de mission</w:t>
      </w:r>
      <w:r>
        <w:rPr>
          <w:b/>
          <w:bCs/>
        </w:rPr>
        <w:t> :</w:t>
      </w:r>
    </w:p>
    <w:p w14:paraId="5C35DEE2" w14:textId="5499444C" w:rsidR="00B42525" w:rsidRDefault="00B42525" w:rsidP="00807FA7">
      <w:pPr>
        <w:rPr>
          <w:b/>
          <w:bCs/>
        </w:rPr>
      </w:pPr>
      <w:r>
        <w:rPr>
          <w:b/>
          <w:bCs/>
        </w:rPr>
        <w:t>Le risque inhérent :</w:t>
      </w:r>
    </w:p>
    <w:p w14:paraId="6CB10BB1" w14:textId="7409B2ED" w:rsidR="00807FA7" w:rsidRDefault="00B42525" w:rsidP="00807FA7">
      <w:r>
        <w:t xml:space="preserve">A- </w:t>
      </w:r>
      <w:r w:rsidR="00807FA7" w:rsidRPr="00B42525">
        <w:t>Les faiblesses de la recrue</w:t>
      </w:r>
      <w:r>
        <w:t> :</w:t>
      </w:r>
    </w:p>
    <w:p w14:paraId="416B30E4" w14:textId="6D2355FA" w:rsidR="00B42525" w:rsidRDefault="00B42525" w:rsidP="00807FA7">
      <w:r>
        <w:t xml:space="preserve">Bazar a une clientèle fidèle cela n’a pas de relation avec le risque inhérent </w:t>
      </w:r>
    </w:p>
    <w:p w14:paraId="2BCDCD07" w14:textId="51859C87" w:rsidR="00B42525" w:rsidRDefault="00B42525" w:rsidP="00807FA7">
      <w:r>
        <w:t xml:space="preserve">Le marché est favorable aussi n’a pas de relation avec le risque inhérent </w:t>
      </w:r>
    </w:p>
    <w:p w14:paraId="6FEEA9E2" w14:textId="20DC2148" w:rsidR="00B42525" w:rsidRDefault="00B42525" w:rsidP="00807FA7">
      <w:r>
        <w:t xml:space="preserve">La concurrence est accrue cela un risque de </w:t>
      </w:r>
      <w:r w:rsidR="00E93E70">
        <w:t xml:space="preserve">diminution des ventes </w:t>
      </w:r>
      <w:proofErr w:type="spellStart"/>
      <w:proofErr w:type="gramStart"/>
      <w:r w:rsidR="00E93E70">
        <w:t>a</w:t>
      </w:r>
      <w:proofErr w:type="spellEnd"/>
      <w:proofErr w:type="gramEnd"/>
      <w:r w:rsidR="00E93E70">
        <w:t xml:space="preserve"> ne pas analyser de cette façon la concurrence accrue pousse minimise les parts de marché de Bazar et minimise aussi la rentabilité qui représente un risque que les dirigeants vont manipuler les chiffre pour atteindre les objectifs </w:t>
      </w:r>
    </w:p>
    <w:p w14:paraId="44FD90B0" w14:textId="417D2CDE" w:rsidR="00E93E70" w:rsidRDefault="00E93E70" w:rsidP="00807FA7">
      <w:r w:rsidRPr="00E93E70">
        <w:t>L’existence des différents entrepôt complexe la mission</w:t>
      </w:r>
      <w:r w:rsidR="008D3EA7">
        <w:t xml:space="preserve"> : est</w:t>
      </w:r>
      <w:r>
        <w:t xml:space="preserve"> un point qui augmente le risque inhérent et non pas la mission comme un risque d’erreur dans comptage et l’évaluation des stocks</w:t>
      </w:r>
    </w:p>
    <w:p w14:paraId="76C11342" w14:textId="18F1E050" w:rsidR="00DF5BE6" w:rsidRPr="00B42525" w:rsidRDefault="00DF5BE6" w:rsidP="00807FA7">
      <w:r>
        <w:t xml:space="preserve">Pour la conclusion il est </w:t>
      </w:r>
      <w:proofErr w:type="spellStart"/>
      <w:proofErr w:type="gramStart"/>
      <w:r>
        <w:t>du</w:t>
      </w:r>
      <w:proofErr w:type="spellEnd"/>
      <w:r>
        <w:t xml:space="preserve"> être</w:t>
      </w:r>
      <w:proofErr w:type="gramEnd"/>
      <w:r>
        <w:t xml:space="preserve"> que le risque inhérent est élevé</w:t>
      </w:r>
    </w:p>
    <w:p w14:paraId="284BFB12" w14:textId="666DE71B" w:rsidR="00807FA7" w:rsidRDefault="00B42525" w:rsidP="00807FA7">
      <w:r>
        <w:t>B-</w:t>
      </w:r>
      <w:r w:rsidR="004B30F9">
        <w:t xml:space="preserve"> </w:t>
      </w:r>
      <w:r w:rsidR="00807FA7" w:rsidRPr="00B42525">
        <w:t xml:space="preserve">Les forces de la recrue </w:t>
      </w:r>
    </w:p>
    <w:p w14:paraId="66D04B21" w14:textId="1B6C1CB6" w:rsidR="00E93E70" w:rsidRDefault="00E93E70" w:rsidP="00807FA7">
      <w:r>
        <w:t xml:space="preserve">Les activités sont simples ou cela réduit le risque inhérent de bazar soit le risque d’erreur </w:t>
      </w:r>
    </w:p>
    <w:p w14:paraId="4A29EDED" w14:textId="23E52D20" w:rsidR="00807FA7" w:rsidRDefault="00E93E70" w:rsidP="00807FA7">
      <w:r>
        <w:t>C-</w:t>
      </w:r>
      <w:r w:rsidR="00807FA7" w:rsidRPr="00B42525">
        <w:t>Éléments critiques manquant :</w:t>
      </w:r>
    </w:p>
    <w:p w14:paraId="1EC11D4A" w14:textId="51E8CBD9" w:rsidR="00B42525" w:rsidRDefault="00B42525" w:rsidP="00807FA7">
      <w:r>
        <w:t xml:space="preserve">La recrue il doit remplacer le risque de la mission avec le risque d’audit car le risque de mission est déjà fait et la mission est déjà accepter </w:t>
      </w:r>
    </w:p>
    <w:p w14:paraId="3FFB5EFC" w14:textId="3A0B8158" w:rsidR="00E93E70" w:rsidRDefault="00E93E70" w:rsidP="00E93E70">
      <w:r>
        <w:t xml:space="preserve">Le taux de rotation de ce stock est élevé, car la technologie ne cesse d’évoluer : cela augmente le risque inhérent lié </w:t>
      </w:r>
      <w:r w:rsidR="004B30F9">
        <w:t>à</w:t>
      </w:r>
      <w:r>
        <w:t xml:space="preserve"> l’évaluation des stocks au moindre cout de VNR </w:t>
      </w:r>
    </w:p>
    <w:p w14:paraId="7004F4BE" w14:textId="222CDEC7" w:rsidR="00E93E70" w:rsidRDefault="00E93E70" w:rsidP="00E93E70">
      <w:r>
        <w:t xml:space="preserve">-Implantation d’un nouveau ERP augmente le risque inhérent soit des erreurs dans la conversion et les solde des comptes </w:t>
      </w:r>
    </w:p>
    <w:p w14:paraId="4D2EF7E1" w14:textId="1DE8483C" w:rsidR="004B30F9" w:rsidRDefault="004B30F9" w:rsidP="00E93E70">
      <w:r>
        <w:lastRenderedPageBreak/>
        <w:t xml:space="preserve">-Octroi des OAA pour les vendeurs </w:t>
      </w:r>
      <w:proofErr w:type="spellStart"/>
      <w:proofErr w:type="gramStart"/>
      <w:r>
        <w:t>a</w:t>
      </w:r>
      <w:proofErr w:type="spellEnd"/>
      <w:proofErr w:type="gramEnd"/>
      <w:r>
        <w:t xml:space="preserve"> condition que le Bénéfice net augmente de 5M cela augmente le risque de manipulation de EF afin d’atteindre l’objectif par l’équipe des vendeurs </w:t>
      </w:r>
    </w:p>
    <w:p w14:paraId="55C9A264" w14:textId="687F25C5" w:rsidR="004B30F9" w:rsidRDefault="004B30F9" w:rsidP="00E93E70">
      <w:r>
        <w:t xml:space="preserve">Le risque lié au contrôle : </w:t>
      </w:r>
    </w:p>
    <w:p w14:paraId="7C2EFE0B" w14:textId="13C14A14" w:rsidR="008D3EA7" w:rsidRDefault="00DF5BE6" w:rsidP="008D3EA7">
      <w:pPr>
        <w:pStyle w:val="Paragraphedeliste"/>
        <w:numPr>
          <w:ilvl w:val="0"/>
          <w:numId w:val="1"/>
        </w:numPr>
      </w:pPr>
      <w:r>
        <w:t>Les faiblesses</w:t>
      </w:r>
      <w:r w:rsidR="008D3EA7">
        <w:t xml:space="preserve"> de la recrue</w:t>
      </w:r>
    </w:p>
    <w:p w14:paraId="5E777E0C" w14:textId="3ABDC10B" w:rsidR="008D3EA7" w:rsidRDefault="008D3EA7" w:rsidP="008D3EA7">
      <w:r w:rsidRPr="008D3EA7">
        <w:t>Des procédures structurées sont en place pour les achats et les ventes</w:t>
      </w:r>
      <w:r>
        <w:t xml:space="preserve"> est un contrôle que doit être tester donc cela indique que y’a un contrôle mais n’est pas tester </w:t>
      </w:r>
    </w:p>
    <w:p w14:paraId="4AC79ACB" w14:textId="26F43B65" w:rsidR="008D3EA7" w:rsidRDefault="008D3EA7" w:rsidP="008D3EA7">
      <w:r w:rsidRPr="008D3EA7">
        <w:t>Le propriétaire a mentionné que les contrôles pourraient être améliorés</w:t>
      </w:r>
      <w:proofErr w:type="gramStart"/>
      <w:r>
        <w:t> :cela</w:t>
      </w:r>
      <w:proofErr w:type="gramEnd"/>
      <w:r>
        <w:t xml:space="preserve"> indique que les contrôle sont faible donc est un élément qui augmente le risque de contrôle </w:t>
      </w:r>
    </w:p>
    <w:p w14:paraId="03982E04" w14:textId="0048B332" w:rsidR="008D3EA7" w:rsidRDefault="008D3EA7" w:rsidP="008D3EA7">
      <w:proofErr w:type="spellStart"/>
      <w:r>
        <w:t>B-les</w:t>
      </w:r>
      <w:proofErr w:type="spellEnd"/>
      <w:r>
        <w:t xml:space="preserve"> points forts de la recrue :</w:t>
      </w:r>
    </w:p>
    <w:p w14:paraId="57ACA56B" w14:textId="2BFC9341" w:rsidR="008D3EA7" w:rsidRDefault="008D3EA7" w:rsidP="008D3EA7">
      <w:r w:rsidRPr="008D3EA7">
        <w:t>Une conversion a eu lieu en cours d’année; le nouveau système est maintenant en place</w:t>
      </w:r>
      <w:proofErr w:type="gramStart"/>
      <w:r>
        <w:t> :est</w:t>
      </w:r>
      <w:proofErr w:type="gramEnd"/>
      <w:r>
        <w:t xml:space="preserve"> un point fort cela améliore la qualité de l’information et aussi minimise l’erreur </w:t>
      </w:r>
    </w:p>
    <w:p w14:paraId="32713585" w14:textId="77777777" w:rsidR="008D3EA7" w:rsidRDefault="008D3EA7" w:rsidP="008D3EA7">
      <w:r>
        <w:t xml:space="preserve">Il n’y a pas de code d’éthique en place, ce qui révèle l’absence de politiques claires et un </w:t>
      </w:r>
    </w:p>
    <w:p w14:paraId="7A23FD7A" w14:textId="4C9E5BCA" w:rsidR="008D3EA7" w:rsidRDefault="008D3EA7" w:rsidP="008D3EA7">
      <w:proofErr w:type="gramStart"/>
      <w:r>
        <w:t>ton</w:t>
      </w:r>
      <w:proofErr w:type="gramEnd"/>
      <w:r>
        <w:t xml:space="preserve"> inadéquat donné par la direction ,cela est un point qui augmente le risque et aussi fait parties de l’environnement do contrôle </w:t>
      </w:r>
    </w:p>
    <w:p w14:paraId="31016AF2" w14:textId="0394DEE7" w:rsidR="00DF5BE6" w:rsidRDefault="00DF5BE6" w:rsidP="008D3EA7">
      <w:r>
        <w:t xml:space="preserve">Pour la conclusion il est dû être risque </w:t>
      </w:r>
      <w:r w:rsidR="007C5BC3">
        <w:t>élever</w:t>
      </w:r>
      <w:r>
        <w:t xml:space="preserve"> </w:t>
      </w:r>
    </w:p>
    <w:p w14:paraId="571A6FA9" w14:textId="37CA8FB5" w:rsidR="008D3EA7" w:rsidRDefault="008D3EA7" w:rsidP="008D3EA7">
      <w:r>
        <w:t>C-Éléments critiques et manquant :</w:t>
      </w:r>
    </w:p>
    <w:p w14:paraId="57DF6D63" w14:textId="4E7A013D" w:rsidR="008D3EA7" w:rsidRDefault="008D3EA7" w:rsidP="008D3EA7">
      <w:proofErr w:type="gramStart"/>
      <w:r>
        <w:t>le</w:t>
      </w:r>
      <w:proofErr w:type="gramEnd"/>
      <w:r>
        <w:t xml:space="preserve"> personnel des TI peut modifier le code du programme directement dans l’environnement </w:t>
      </w:r>
    </w:p>
    <w:p w14:paraId="6EBE5D1C" w14:textId="30552BB1" w:rsidR="008D3EA7" w:rsidRDefault="008D3EA7" w:rsidP="008D3EA7">
      <w:proofErr w:type="gramStart"/>
      <w:r>
        <w:t>de</w:t>
      </w:r>
      <w:proofErr w:type="gramEnd"/>
      <w:r>
        <w:t xml:space="preserve"> production cette analyse est manquante ici on doit parler de non-respect des contrôle soit la séparations des taches incompatibles </w:t>
      </w:r>
    </w:p>
    <w:p w14:paraId="7B0CB29E" w14:textId="7DA99607" w:rsidR="00DF5BE6" w:rsidRDefault="00DF5BE6" w:rsidP="008D3EA7">
      <w:r w:rsidRPr="00DF5BE6">
        <w:t>Risque de non-détection</w:t>
      </w:r>
      <w:r>
        <w:t> :</w:t>
      </w:r>
    </w:p>
    <w:p w14:paraId="4BC5A095" w14:textId="20CC5233" w:rsidR="00DF5BE6" w:rsidRDefault="00DF5BE6" w:rsidP="008D3EA7">
      <w:r>
        <w:t xml:space="preserve">Le risque de non-détection doit être faible qui donne </w:t>
      </w:r>
      <w:proofErr w:type="spellStart"/>
      <w:proofErr w:type="gramStart"/>
      <w:r>
        <w:t>a</w:t>
      </w:r>
      <w:proofErr w:type="spellEnd"/>
      <w:proofErr w:type="gramEnd"/>
      <w:r>
        <w:t xml:space="preserve"> notre cabinet plus de travail afin de minimiser le risque d’audit car le RAS est élevé </w:t>
      </w:r>
    </w:p>
    <w:p w14:paraId="3F5A3C4F" w14:textId="60445950" w:rsidR="00DF5BE6" w:rsidRDefault="00DF5BE6" w:rsidP="008D3EA7">
      <w:r w:rsidRPr="00DF5BE6">
        <w:t>Risque général d’audit</w:t>
      </w:r>
      <w:proofErr w:type="gramStart"/>
      <w:r>
        <w:t> :est</w:t>
      </w:r>
      <w:proofErr w:type="gramEnd"/>
      <w:r>
        <w:t xml:space="preserve"> un risque lié à l’auditeur et non pas </w:t>
      </w:r>
      <w:proofErr w:type="spellStart"/>
      <w:r>
        <w:t>a</w:t>
      </w:r>
      <w:proofErr w:type="spellEnd"/>
      <w:r>
        <w:t xml:space="preserve"> BAZAR et qui en fonction de RAS et comme le RAS est élevé donc on doit avoir RND moins élevé afin de minimiser le RA </w:t>
      </w:r>
      <w:r w:rsidR="008B72F2">
        <w:t xml:space="preserve">(donc on doit agrandir les échantillons) </w:t>
      </w:r>
    </w:p>
    <w:p w14:paraId="74A2095D" w14:textId="5987EAFF" w:rsidR="00DF5BE6" w:rsidRDefault="00DF5BE6" w:rsidP="008D3EA7">
      <w:r w:rsidRPr="00DF5BE6">
        <w:t>Stratégie d’audit</w:t>
      </w:r>
      <w:r>
        <w:t> :</w:t>
      </w:r>
    </w:p>
    <w:p w14:paraId="4C33D098" w14:textId="438210AE" w:rsidR="00DF5BE6" w:rsidRDefault="00DF5BE6" w:rsidP="008D3EA7">
      <w:r>
        <w:t>Point faible :</w:t>
      </w:r>
    </w:p>
    <w:p w14:paraId="36246BA1" w14:textId="3251810B" w:rsidR="00DF5BE6" w:rsidRDefault="00DF5BE6" w:rsidP="008D3EA7">
      <w:r w:rsidRPr="00DF5BE6">
        <w:t>Une stratégie d’audit basée sur des procédures de corroboration</w:t>
      </w:r>
      <w:r>
        <w:t xml:space="preserve"> en association avec des tests de contrôle </w:t>
      </w:r>
    </w:p>
    <w:p w14:paraId="6A6A0370" w14:textId="59735F67" w:rsidR="00DF5BE6" w:rsidRDefault="00DF5BE6" w:rsidP="00DF5BE6">
      <w:proofErr w:type="gramStart"/>
      <w:r>
        <w:t>il</w:t>
      </w:r>
      <w:proofErr w:type="gramEnd"/>
      <w:r>
        <w:t xml:space="preserve"> semble y avoir certains contrôles en place sur lesquels on pourrait s’appuyer</w:t>
      </w:r>
    </w:p>
    <w:p w14:paraId="73083955" w14:textId="3AC2DBB4" w:rsidR="00DF5BE6" w:rsidRDefault="00DF5BE6" w:rsidP="00DF5BE6">
      <w:r w:rsidRPr="00DF5BE6">
        <w:t>Les contrôles doivent être testés avant que la stratégie soit arrêtée</w:t>
      </w:r>
      <w:r>
        <w:t> </w:t>
      </w:r>
    </w:p>
    <w:p w14:paraId="02725BD5" w14:textId="4C9B18E1" w:rsidR="00CB599B" w:rsidRDefault="00CB599B" w:rsidP="00DF5BE6">
      <w:r>
        <w:t xml:space="preserve">Éléments critiques et manquant :la stratégie doit être une stratégie de corroboration on utilise plus une stratégie mixte car les contrôles sont faibles </w:t>
      </w:r>
    </w:p>
    <w:p w14:paraId="748CF35D" w14:textId="719EE1C2" w:rsidR="00CB599B" w:rsidRDefault="00FB2E0D" w:rsidP="00DF5BE6">
      <w:proofErr w:type="gramStart"/>
      <w:r>
        <w:lastRenderedPageBreak/>
        <w:t>Un établit pas</w:t>
      </w:r>
      <w:proofErr w:type="gramEnd"/>
      <w:r>
        <w:t xml:space="preserve"> la stratégie après les tests de contrôles la stratégie vient avant la commencement des travaux d’audit soit les tests de contrôle ou bien la corroboration </w:t>
      </w:r>
    </w:p>
    <w:p w14:paraId="17AC86C2" w14:textId="036F0170" w:rsidR="00FB2E0D" w:rsidRDefault="00FB2E0D" w:rsidP="00DF5BE6">
      <w:r>
        <w:t xml:space="preserve">Il faut parler de la séparation des deux environnements soit l’environnement de productions avec celui de programmation cela représente un risque élevé de contrôle interne de bazar car il augmente le risque de fraude </w:t>
      </w:r>
    </w:p>
    <w:p w14:paraId="720BE5DB" w14:textId="73953A57" w:rsidR="00FB2E0D" w:rsidRDefault="00FB2E0D" w:rsidP="00DF5BE6">
      <w:r w:rsidRPr="00FB2E0D">
        <w:t>Procédure portant sur la conversion</w:t>
      </w:r>
    </w:p>
    <w:p w14:paraId="10441047" w14:textId="361F38BF" w:rsidR="00FB2E0D" w:rsidRDefault="00FB2E0D" w:rsidP="00DF5BE6">
      <w:r>
        <w:t>Les points forts de la recrue :</w:t>
      </w:r>
    </w:p>
    <w:p w14:paraId="3D7A6FD1" w14:textId="77777777" w:rsidR="00FB2E0D" w:rsidRDefault="00FB2E0D" w:rsidP="00FB2E0D">
      <w:r>
        <w:t xml:space="preserve">J’ai vérifié le rapprochement des soldes et n’ai trouvé aucun écart. Les procédures de </w:t>
      </w:r>
    </w:p>
    <w:p w14:paraId="034FA1D0" w14:textId="1D207208" w:rsidR="00FB2E0D" w:rsidRDefault="00FB2E0D" w:rsidP="00FB2E0D">
      <w:proofErr w:type="gramStart"/>
      <w:r>
        <w:t>conversion</w:t>
      </w:r>
      <w:proofErr w:type="gramEnd"/>
      <w:r>
        <w:t xml:space="preserve"> de Bazar étaient adéquates, puisque les erreurs ont été immédiatement corrigées.</w:t>
      </w:r>
    </w:p>
    <w:p w14:paraId="2C5502ED" w14:textId="77777777" w:rsidR="00FB2E0D" w:rsidRDefault="00FB2E0D" w:rsidP="00FB2E0D">
      <w:r>
        <w:t xml:space="preserve">Les programmeurs </w:t>
      </w:r>
    </w:p>
    <w:p w14:paraId="545E091A" w14:textId="77777777" w:rsidR="00FB2E0D" w:rsidRDefault="00FB2E0D" w:rsidP="00FB2E0D">
      <w:proofErr w:type="gramStart"/>
      <w:r>
        <w:t>devraient</w:t>
      </w:r>
      <w:proofErr w:type="gramEnd"/>
      <w:r>
        <w:t xml:space="preserve"> utiliser un environnement de développement distinct pour ne pas perturber les </w:t>
      </w:r>
    </w:p>
    <w:p w14:paraId="5F68775A" w14:textId="368FFD77" w:rsidR="00FB2E0D" w:rsidRDefault="00FB2E0D" w:rsidP="00FB2E0D">
      <w:proofErr w:type="gramStart"/>
      <w:r>
        <w:t>processus</w:t>
      </w:r>
      <w:proofErr w:type="gramEnd"/>
      <w:r>
        <w:t xml:space="preserve"> de l’entreprise</w:t>
      </w:r>
    </w:p>
    <w:p w14:paraId="6C812B23" w14:textId="33B09185" w:rsidR="00FB2E0D" w:rsidRDefault="00FB2E0D" w:rsidP="00FB2E0D">
      <w:r>
        <w:t>Éléments critiques et manquants :</w:t>
      </w:r>
    </w:p>
    <w:p w14:paraId="6FAE5B7D" w14:textId="016BE1E7" w:rsidR="00FB2E0D" w:rsidRDefault="00F9054D" w:rsidP="00F9054D">
      <w:proofErr w:type="gramStart"/>
      <w:r>
        <w:t>des</w:t>
      </w:r>
      <w:proofErr w:type="gramEnd"/>
      <w:r>
        <w:t xml:space="preserve"> ajustements manuels ont été apportés pour corriger les soldes dans le nouveau système cela augmente le risque de fraude et de manipulation des chiffre </w:t>
      </w:r>
    </w:p>
    <w:p w14:paraId="2498B98E" w14:textId="0EEBA74F" w:rsidR="00F9054D" w:rsidRDefault="00F9054D" w:rsidP="00F9054D">
      <w:r>
        <w:t xml:space="preserve">L’ancien système est encore fonctionnel pour permettre la consultation des fichiers historiques, est un excellent pratique adopté par Bazar cela va permettre de vérification de soldes d’ouverture et de continuer </w:t>
      </w:r>
      <w:proofErr w:type="spellStart"/>
      <w:proofErr w:type="gramStart"/>
      <w:r>
        <w:t>a</w:t>
      </w:r>
      <w:proofErr w:type="spellEnd"/>
      <w:proofErr w:type="gramEnd"/>
      <w:r>
        <w:t xml:space="preserve"> travailler sur l’ancien système si le nouveau ne marche pas </w:t>
      </w:r>
    </w:p>
    <w:p w14:paraId="65378993" w14:textId="5E5BCE1F" w:rsidR="00F9054D" w:rsidRDefault="00F9054D" w:rsidP="00F9054D">
      <w:r>
        <w:t xml:space="preserve">Bazar soit travailler avec les deux systèmes et ne pas abandonner l’ancien car avec le nouveau système n’est pas opérationnel et toujours y’a des erreurs </w:t>
      </w:r>
      <w:proofErr w:type="spellStart"/>
      <w:proofErr w:type="gramStart"/>
      <w:r>
        <w:t>a</w:t>
      </w:r>
      <w:proofErr w:type="spellEnd"/>
      <w:proofErr w:type="gramEnd"/>
      <w:r>
        <w:t xml:space="preserve"> rectifier </w:t>
      </w:r>
    </w:p>
    <w:p w14:paraId="1D5E7F58" w14:textId="35F7A07C" w:rsidR="00F9054D" w:rsidRDefault="00F9054D" w:rsidP="00F9054D">
      <w:r>
        <w:t>-Seuil de signification :</w:t>
      </w:r>
    </w:p>
    <w:p w14:paraId="2C9D98A0" w14:textId="003C7FC5" w:rsidR="00F9054D" w:rsidRDefault="00F9054D" w:rsidP="00F9054D">
      <w:r>
        <w:t xml:space="preserve">Le seuil de signification doit être calculer sur le BAI ajusté car y’a beaucoup des stocks </w:t>
      </w:r>
      <w:proofErr w:type="gramStart"/>
      <w:r>
        <w:t>qui sont pas</w:t>
      </w:r>
      <w:proofErr w:type="gramEnd"/>
      <w:r>
        <w:t xml:space="preserve"> surévalués </w:t>
      </w:r>
    </w:p>
    <w:p w14:paraId="0CA470ED" w14:textId="275FFAB2" w:rsidR="00F9054D" w:rsidRDefault="00F9054D" w:rsidP="00F9054D">
      <w:r w:rsidRPr="00F9054D">
        <w:t>Procédures portant sur les stocks</w:t>
      </w:r>
    </w:p>
    <w:p w14:paraId="58D8BB43" w14:textId="54496545" w:rsidR="00F9054D" w:rsidRDefault="00F9054D" w:rsidP="00F9054D">
      <w:proofErr w:type="gramStart"/>
      <w:r>
        <w:t>Les point forts</w:t>
      </w:r>
      <w:proofErr w:type="gramEnd"/>
      <w:r>
        <w:t> :</w:t>
      </w:r>
    </w:p>
    <w:p w14:paraId="7AC60ACE" w14:textId="77777777" w:rsidR="00CE3745" w:rsidRDefault="00CE3745" w:rsidP="00CE3745">
      <w:r>
        <w:t xml:space="preserve">J’ai retracé les quantités pour un échantillon aléatoire de 10 ordinateurs. Les résultats de </w:t>
      </w:r>
    </w:p>
    <w:p w14:paraId="44B4E1D8" w14:textId="0C583263" w:rsidR="00CE3745" w:rsidRDefault="00CE3745" w:rsidP="00CE3745">
      <w:proofErr w:type="gramStart"/>
      <w:r>
        <w:t>mon</w:t>
      </w:r>
      <w:proofErr w:type="gramEnd"/>
      <w:r>
        <w:t xml:space="preserve"> dénombrement correspondent aux quantités figurant sur l’inventaire. Oui comme une procédure inspection physique des stocks pour valider l’existence de stocks </w:t>
      </w:r>
    </w:p>
    <w:p w14:paraId="7F131C29" w14:textId="77777777" w:rsidR="00CE3745" w:rsidRDefault="00CE3745" w:rsidP="00CE3745">
      <w:r>
        <w:t xml:space="preserve">J’ai refait les multiplications de quantités et de prix pour les mêmes 10 ordinateurs et n’ai </w:t>
      </w:r>
    </w:p>
    <w:p w14:paraId="02A4D6AE" w14:textId="6697A256" w:rsidR="00CE3745" w:rsidRDefault="00CE3745" w:rsidP="00CE3745">
      <w:proofErr w:type="gramStart"/>
      <w:r>
        <w:t>trouvé</w:t>
      </w:r>
      <w:proofErr w:type="gramEnd"/>
      <w:r>
        <w:t xml:space="preserve"> aucune erreur :oui pour vérifier l’exactitudes des stocks </w:t>
      </w:r>
    </w:p>
    <w:p w14:paraId="29CB4320" w14:textId="7553CA76" w:rsidR="00CE3745" w:rsidRDefault="00CE3745" w:rsidP="00CE3745">
      <w:r>
        <w:t>Éléments critiques et manquants :</w:t>
      </w:r>
    </w:p>
    <w:p w14:paraId="34CA0953" w14:textId="5A0C816E" w:rsidR="00CE3745" w:rsidRDefault="00CE3745" w:rsidP="00CE3745">
      <w:commentRangeStart w:id="15"/>
      <w:r>
        <w:t xml:space="preserve">Participer au décompte d’inventaire </w:t>
      </w:r>
      <w:commentRangeEnd w:id="15"/>
      <w:r w:rsidR="00B37AF9">
        <w:rPr>
          <w:rStyle w:val="Marquedecommentaire"/>
        </w:rPr>
        <w:commentReference w:id="15"/>
      </w:r>
    </w:p>
    <w:p w14:paraId="09C89D07" w14:textId="42C82A95" w:rsidR="00CE3745" w:rsidRDefault="00CE3745" w:rsidP="00CE3745">
      <w:r>
        <w:lastRenderedPageBreak/>
        <w:t xml:space="preserve">Compter les stocks de produits endommager </w:t>
      </w:r>
    </w:p>
    <w:p w14:paraId="3931AD07" w14:textId="09CC0525" w:rsidR="00CE3745" w:rsidRDefault="00CE3745" w:rsidP="00CE3745">
      <w:r>
        <w:t xml:space="preserve">Vérifier le montant de la VNR de la commande </w:t>
      </w:r>
      <w:commentRangeStart w:id="16"/>
      <w:commentRangeStart w:id="17"/>
      <w:commentRangeStart w:id="18"/>
      <w:commentRangeStart w:id="19"/>
      <w:commentRangeStart w:id="20"/>
      <w:commentRangeStart w:id="21"/>
      <w:commentRangeStart w:id="22"/>
      <w:commentRangeStart w:id="23"/>
      <w:commentRangeStart w:id="24"/>
      <w:commentRangeStart w:id="25"/>
      <w:commentRangeStart w:id="26"/>
      <w:r w:rsidRPr="006F420A">
        <w:rPr>
          <w:highlight w:val="yellow"/>
        </w:rPr>
        <w:t>des</w:t>
      </w:r>
      <w:commentRangeEnd w:id="16"/>
      <w:r w:rsidR="006F420A">
        <w:rPr>
          <w:rStyle w:val="Marquedecommentaire"/>
        </w:rPr>
        <w:commentReference w:id="16"/>
      </w:r>
      <w:commentRangeEnd w:id="17"/>
      <w:r w:rsidR="006F420A">
        <w:rPr>
          <w:rStyle w:val="Marquedecommentaire"/>
        </w:rPr>
        <w:commentReference w:id="17"/>
      </w:r>
      <w:commentRangeEnd w:id="18"/>
      <w:r w:rsidR="006F420A">
        <w:rPr>
          <w:rStyle w:val="Marquedecommentaire"/>
        </w:rPr>
        <w:commentReference w:id="18"/>
      </w:r>
      <w:commentRangeEnd w:id="19"/>
      <w:r w:rsidR="006F420A">
        <w:rPr>
          <w:rStyle w:val="Marquedecommentaire"/>
        </w:rPr>
        <w:commentReference w:id="19"/>
      </w:r>
      <w:commentRangeEnd w:id="20"/>
      <w:r w:rsidR="005B5475">
        <w:rPr>
          <w:rStyle w:val="Marquedecommentaire"/>
        </w:rPr>
        <w:commentReference w:id="20"/>
      </w:r>
      <w:commentRangeEnd w:id="21"/>
      <w:r w:rsidR="005B5475">
        <w:rPr>
          <w:rStyle w:val="Marquedecommentaire"/>
        </w:rPr>
        <w:commentReference w:id="21"/>
      </w:r>
      <w:commentRangeEnd w:id="22"/>
      <w:r w:rsidR="005B5475">
        <w:rPr>
          <w:rStyle w:val="Marquedecommentaire"/>
        </w:rPr>
        <w:commentReference w:id="22"/>
      </w:r>
      <w:commentRangeEnd w:id="23"/>
      <w:r w:rsidR="005B5475">
        <w:rPr>
          <w:rStyle w:val="Marquedecommentaire"/>
        </w:rPr>
        <w:commentReference w:id="23"/>
      </w:r>
      <w:commentRangeEnd w:id="24"/>
      <w:r w:rsidR="005B5475">
        <w:rPr>
          <w:rStyle w:val="Marquedecommentaire"/>
        </w:rPr>
        <w:commentReference w:id="24"/>
      </w:r>
      <w:commentRangeEnd w:id="25"/>
      <w:r w:rsidR="001F1168">
        <w:rPr>
          <w:rStyle w:val="Marquedecommentaire"/>
        </w:rPr>
        <w:commentReference w:id="25"/>
      </w:r>
      <w:commentRangeEnd w:id="26"/>
      <w:r w:rsidR="001F1168">
        <w:rPr>
          <w:rStyle w:val="Marquedecommentaire"/>
        </w:rPr>
        <w:commentReference w:id="26"/>
      </w:r>
      <w:r w:rsidRPr="006F420A">
        <w:rPr>
          <w:highlight w:val="yellow"/>
        </w:rPr>
        <w:t xml:space="preserve"> serveurs spécialisés</w:t>
      </w:r>
      <w:r>
        <w:t xml:space="preserve"> </w:t>
      </w:r>
    </w:p>
    <w:p w14:paraId="345C6FA8" w14:textId="73E3681E" w:rsidR="00CE3745" w:rsidRDefault="00CE3745" w:rsidP="00CE3745">
      <w:r w:rsidRPr="00CE3745">
        <w:t>Procédures portant sur les ventes</w:t>
      </w:r>
      <w:r>
        <w:t> :</w:t>
      </w:r>
    </w:p>
    <w:p w14:paraId="015890AE" w14:textId="084CCF45" w:rsidR="00CE3745" w:rsidRDefault="00CE3745" w:rsidP="00CE3745">
      <w:proofErr w:type="gramStart"/>
      <w:r>
        <w:t>Point forts</w:t>
      </w:r>
      <w:proofErr w:type="gramEnd"/>
      <w:r>
        <w:t xml:space="preserve"> :la recrue </w:t>
      </w:r>
      <w:proofErr w:type="spellStart"/>
      <w:r>
        <w:t>a</w:t>
      </w:r>
      <w:proofErr w:type="spellEnd"/>
      <w:r>
        <w:t xml:space="preserve"> utiliser la méthode analytique pour expliquer la variation des vente et aussi il a </w:t>
      </w:r>
      <w:proofErr w:type="spellStart"/>
      <w:r>
        <w:t>vérifier</w:t>
      </w:r>
      <w:proofErr w:type="spellEnd"/>
      <w:r>
        <w:t xml:space="preserve"> le solde de grand livre avec celui des livres auxiliaires </w:t>
      </w:r>
    </w:p>
    <w:p w14:paraId="09B31CF0" w14:textId="699338E4" w:rsidR="00CE3745" w:rsidRDefault="00CE3745" w:rsidP="00CE3745">
      <w:bookmarkStart w:id="27" w:name="_Hlk188800038"/>
      <w:r>
        <w:t xml:space="preserve">Éléments critiques et </w:t>
      </w:r>
      <w:r w:rsidR="00E6796D">
        <w:t>manquant :</w:t>
      </w:r>
    </w:p>
    <w:bookmarkEnd w:id="27"/>
    <w:p w14:paraId="608D3E76" w14:textId="3843D775" w:rsidR="00E6796D" w:rsidRDefault="00E6796D" w:rsidP="00CE3745">
      <w:r>
        <w:t xml:space="preserve">Sélectionner un échantillon des ventes sur le grand livre et retracer ces écritures avec les factures et bon de commande ainsi que bon de livraison </w:t>
      </w:r>
    </w:p>
    <w:p w14:paraId="4635417C" w14:textId="68D6CD92" w:rsidR="00E6796D" w:rsidRDefault="00E6796D" w:rsidP="00CE3745">
      <w:r>
        <w:t xml:space="preserve">-Sélectionner un échantillon des ventes et retracer les dates de livraisons sur les bons de livraison afin de vérifier la séparation des périodes </w:t>
      </w:r>
    </w:p>
    <w:p w14:paraId="24AB5F43" w14:textId="62DBE847" w:rsidR="00E6796D" w:rsidRDefault="00E6796D" w:rsidP="00CE3745">
      <w:r>
        <w:t xml:space="preserve">-Sélectionner un échantillon des ventes sur le grands livre pour la fin de l’année et vérifier sur le relevé </w:t>
      </w:r>
      <w:proofErr w:type="gramStart"/>
      <w:r>
        <w:t>de  banques</w:t>
      </w:r>
      <w:proofErr w:type="gramEnd"/>
      <w:r>
        <w:t xml:space="preserve"> les encaissements </w:t>
      </w:r>
    </w:p>
    <w:p w14:paraId="009704BE" w14:textId="393A4DDF" w:rsidR="00E6796D" w:rsidRDefault="00E6796D" w:rsidP="00CE3745">
      <w:r w:rsidRPr="00E6796D">
        <w:t>Procédures portant sur les comptes clients</w:t>
      </w:r>
      <w:r>
        <w:t> :</w:t>
      </w:r>
    </w:p>
    <w:p w14:paraId="46F59762" w14:textId="08E4AA88" w:rsidR="00E6796D" w:rsidRDefault="00E6796D" w:rsidP="00CE3745">
      <w:r>
        <w:t>Point fort de la recrue :</w:t>
      </w:r>
    </w:p>
    <w:p w14:paraId="032AC2C9" w14:textId="3F82FEEB" w:rsidR="00E6796D" w:rsidRDefault="00E6796D" w:rsidP="00E6796D">
      <w:r>
        <w:t xml:space="preserve">Un échantillon de cinq soldes de fin d’exercice a été testé et tous les paiements ont été reçus après la clôture de l’exercice; les comptes clients sont donc vraisemblables à la date de clôture oui pour vérifier l’existence des clients et la réalité des ventes </w:t>
      </w:r>
    </w:p>
    <w:p w14:paraId="7BC1EB6E" w14:textId="2502C425" w:rsidR="007F720F" w:rsidRDefault="007F720F" w:rsidP="00E6796D">
      <w:r w:rsidRPr="007F720F">
        <w:t>Éléments critiques et manquant :</w:t>
      </w:r>
    </w:p>
    <w:p w14:paraId="7D85404A" w14:textId="7C00409A" w:rsidR="007F720F" w:rsidRDefault="007F720F" w:rsidP="00E6796D">
      <w:r>
        <w:t xml:space="preserve">Envoyer des lettres de confirmations au client qui ont reçu un rabais et retracer les factures de ses clients afin de vérifier l’application d’escompte sur vente aux niveaux des factures </w:t>
      </w:r>
    </w:p>
    <w:p w14:paraId="1F4CF3E5" w14:textId="1ADCD097" w:rsidR="007F720F" w:rsidRDefault="007F720F" w:rsidP="00E6796D">
      <w:r>
        <w:t xml:space="preserve">-Révision de la méthode comptable pour la comptabilisation des provisions pour </w:t>
      </w:r>
      <w:r w:rsidR="00E9578D">
        <w:t>les créances douteuses</w:t>
      </w:r>
      <w:r>
        <w:t xml:space="preserve"> en vérifiant la balance âgée des clients </w:t>
      </w:r>
      <w:proofErr w:type="spellStart"/>
      <w:r>
        <w:t>a</w:t>
      </w:r>
      <w:proofErr w:type="spellEnd"/>
      <w:r>
        <w:t xml:space="preserve"> chaque date de </w:t>
      </w:r>
      <w:r w:rsidR="00E9578D">
        <w:t>clôture</w:t>
      </w:r>
      <w:r>
        <w:t xml:space="preserve"> puis </w:t>
      </w:r>
      <w:r w:rsidR="00E9578D">
        <w:t>estimer</w:t>
      </w:r>
      <w:r>
        <w:t xml:space="preserve"> les </w:t>
      </w:r>
      <w:r w:rsidR="00E9578D">
        <w:t xml:space="preserve">flux de trésorerie attendues en évaluant le risque </w:t>
      </w:r>
    </w:p>
    <w:p w14:paraId="018D39FE" w14:textId="579F9E95" w:rsidR="00E9578D" w:rsidRDefault="00E9578D" w:rsidP="00E6796D">
      <w:r w:rsidRPr="00E9578D">
        <w:t>Procédures portant sur les achats</w:t>
      </w:r>
      <w:r>
        <w:t> :</w:t>
      </w:r>
    </w:p>
    <w:p w14:paraId="36135D98" w14:textId="6C82A371" w:rsidR="00E9578D" w:rsidRDefault="00E9578D" w:rsidP="00E6796D">
      <w:r>
        <w:t>Points forts :</w:t>
      </w:r>
    </w:p>
    <w:p w14:paraId="13F3563B" w14:textId="72E80DD8" w:rsidR="00E9578D" w:rsidRDefault="00E9578D" w:rsidP="00E9578D">
      <w:r>
        <w:t xml:space="preserve">-J’ai choisi 10 achats aléatoirement. Un bon de commande de 24 000 $ a été approuvé par </w:t>
      </w:r>
    </w:p>
    <w:p w14:paraId="4BFAA63A" w14:textId="793FD784" w:rsidR="00E9578D" w:rsidRDefault="00E9578D" w:rsidP="00E9578D">
      <w:proofErr w:type="gramStart"/>
      <w:r>
        <w:t>l’adjoint</w:t>
      </w:r>
      <w:proofErr w:type="gramEnd"/>
      <w:r>
        <w:t xml:space="preserve"> du propriétaire, qui a expliqué que l’opération avait eu lieu en l’absence de ce dernier</w:t>
      </w:r>
    </w:p>
    <w:p w14:paraId="27342A8E" w14:textId="12B6F993" w:rsidR="00E9578D" w:rsidRDefault="00E9578D" w:rsidP="00E6796D">
      <w:r>
        <w:t>Points faibles</w:t>
      </w:r>
    </w:p>
    <w:p w14:paraId="2BA78AC4" w14:textId="4B67FC19" w:rsidR="00E9578D" w:rsidRDefault="00E9578D" w:rsidP="00E6796D">
      <w:r>
        <w:t xml:space="preserve">-Il n’a pas fait d’autre travail en expliquant </w:t>
      </w:r>
      <w:proofErr w:type="gramStart"/>
      <w:r>
        <w:t>que est</w:t>
      </w:r>
      <w:proofErr w:type="gramEnd"/>
      <w:r>
        <w:t xml:space="preserve"> une exception</w:t>
      </w:r>
    </w:p>
    <w:p w14:paraId="7D1C1AA3" w14:textId="49A021A3" w:rsidR="00E9578D" w:rsidRDefault="00E9578D" w:rsidP="00E6796D">
      <w:r>
        <w:t>Éléments critiques et manquants :</w:t>
      </w:r>
    </w:p>
    <w:p w14:paraId="6427C707" w14:textId="1A500342" w:rsidR="00E9578D" w:rsidRDefault="00E9578D" w:rsidP="00E6796D">
      <w:r>
        <w:t xml:space="preserve">Faire le test de procédures d’achat sur </w:t>
      </w:r>
      <w:proofErr w:type="gramStart"/>
      <w:r>
        <w:t>tous les échantillon</w:t>
      </w:r>
      <w:proofErr w:type="gramEnd"/>
      <w:r>
        <w:t xml:space="preserve"> même celle qui sont approuvés par l’adjoint </w:t>
      </w:r>
    </w:p>
    <w:p w14:paraId="44EBC822" w14:textId="24F4D1F0" w:rsidR="00E9578D" w:rsidRDefault="00E9578D" w:rsidP="00E6796D">
      <w:r>
        <w:lastRenderedPageBreak/>
        <w:t xml:space="preserve">Envoyer la copie de la commande en question aux propriétaires afin de vérifier la véracité de contrôle et </w:t>
      </w:r>
      <w:proofErr w:type="gramStart"/>
      <w:r>
        <w:t>le non-existence</w:t>
      </w:r>
      <w:proofErr w:type="gramEnd"/>
      <w:r>
        <w:t xml:space="preserve"> d’une fraude potentielle </w:t>
      </w:r>
    </w:p>
    <w:p w14:paraId="6C2F85E5" w14:textId="6048794F" w:rsidR="00E9578D" w:rsidRDefault="00E9578D" w:rsidP="00E6796D">
      <w:r w:rsidRPr="00E9578D">
        <w:t>Analyse des charges</w:t>
      </w:r>
      <w:r>
        <w:t> :</w:t>
      </w:r>
    </w:p>
    <w:p w14:paraId="7FC2E1CD" w14:textId="2A4A3E0E" w:rsidR="00E9578D" w:rsidRDefault="00E9578D" w:rsidP="00E6796D">
      <w:r>
        <w:t xml:space="preserve">Points forts </w:t>
      </w:r>
    </w:p>
    <w:p w14:paraId="3FFA8579" w14:textId="3FB9E55D" w:rsidR="00D939D2" w:rsidRDefault="00D939D2" w:rsidP="00E6796D">
      <w:r w:rsidRPr="00D939D2">
        <w:t>J’ai fait un échantillonnage aléatoire de 10 comptes de charges du grand livre général.</w:t>
      </w:r>
    </w:p>
    <w:p w14:paraId="0DEFB27E" w14:textId="35B6CDB2" w:rsidR="00D939D2" w:rsidRDefault="00D939D2" w:rsidP="00D939D2">
      <w:r>
        <w:t>J’ai comparé trois des éléments de ces comptes aux factures et aux chèques émis</w:t>
      </w:r>
    </w:p>
    <w:p w14:paraId="6ACF2DF8" w14:textId="40FE069F" w:rsidR="00E9578D" w:rsidRDefault="00E9578D" w:rsidP="00E6796D">
      <w:r>
        <w:t>Points faibles</w:t>
      </w:r>
    </w:p>
    <w:p w14:paraId="7544B1C5" w14:textId="019DD4A9" w:rsidR="00D939D2" w:rsidRDefault="00D939D2" w:rsidP="00E6796D">
      <w:r>
        <w:t xml:space="preserve">Constater </w:t>
      </w:r>
      <w:proofErr w:type="gramStart"/>
      <w:r>
        <w:t>la natures</w:t>
      </w:r>
      <w:proofErr w:type="gramEnd"/>
      <w:r>
        <w:t xml:space="preserve"> </w:t>
      </w:r>
      <w:proofErr w:type="spellStart"/>
      <w:r>
        <w:t>des</w:t>
      </w:r>
      <w:proofErr w:type="spellEnd"/>
      <w:r>
        <w:t xml:space="preserve"> ces charges si ils sont des charges </w:t>
      </w:r>
      <w:proofErr w:type="spellStart"/>
      <w:r>
        <w:t>a</w:t>
      </w:r>
      <w:proofErr w:type="spellEnd"/>
      <w:r>
        <w:t xml:space="preserve"> capitaliser ou non</w:t>
      </w:r>
    </w:p>
    <w:p w14:paraId="000B76D2" w14:textId="22851A42" w:rsidR="00E9578D" w:rsidRDefault="00E9578D" w:rsidP="00E6796D">
      <w:r>
        <w:t xml:space="preserve">Éléments critiques et manquant : </w:t>
      </w:r>
    </w:p>
    <w:p w14:paraId="10B6FCB1" w14:textId="1C777297" w:rsidR="00D939D2" w:rsidRDefault="00D939D2" w:rsidP="00E6796D">
      <w:r>
        <w:t xml:space="preserve">Réparation et entretien Les climatiseurs sont </w:t>
      </w:r>
      <w:proofErr w:type="gramStart"/>
      <w:r>
        <w:t>des immobilisation</w:t>
      </w:r>
      <w:proofErr w:type="gramEnd"/>
      <w:r>
        <w:t xml:space="preserve"> doivent être pas être passer en charges </w:t>
      </w:r>
    </w:p>
    <w:p w14:paraId="0FF7CFF1" w14:textId="46D7A5E5" w:rsidR="00D939D2" w:rsidRDefault="00D939D2" w:rsidP="00E6796D">
      <w:r>
        <w:t xml:space="preserve">Pour les charges diverses sont des </w:t>
      </w:r>
      <w:proofErr w:type="spellStart"/>
      <w:r>
        <w:t>dépesses</w:t>
      </w:r>
      <w:proofErr w:type="spellEnd"/>
      <w:r>
        <w:t xml:space="preserve"> d’une amélioration </w:t>
      </w:r>
      <w:proofErr w:type="spellStart"/>
      <w:r>
        <w:t>locaitive</w:t>
      </w:r>
      <w:proofErr w:type="spellEnd"/>
      <w:r>
        <w:t xml:space="preserve"> qui doivent passer en immobilisation et non pas en </w:t>
      </w:r>
      <w:commentRangeStart w:id="28"/>
      <w:commentRangeStart w:id="29"/>
      <w:r>
        <w:t>charges</w:t>
      </w:r>
      <w:commentRangeEnd w:id="28"/>
      <w:r w:rsidR="00683578">
        <w:rPr>
          <w:rStyle w:val="Marquedecommentaire"/>
        </w:rPr>
        <w:commentReference w:id="28"/>
      </w:r>
      <w:commentRangeEnd w:id="29"/>
      <w:r w:rsidR="00683578">
        <w:rPr>
          <w:rStyle w:val="Marquedecommentaire"/>
        </w:rPr>
        <w:commentReference w:id="29"/>
      </w:r>
      <w:r>
        <w:t xml:space="preserve"> </w:t>
      </w:r>
    </w:p>
    <w:p w14:paraId="5B5F6811" w14:textId="77777777" w:rsidR="00E9578D" w:rsidRDefault="00E9578D" w:rsidP="00E6796D"/>
    <w:p w14:paraId="1901BE23" w14:textId="77777777" w:rsidR="00E9578D" w:rsidRDefault="00E9578D" w:rsidP="00E6796D"/>
    <w:p w14:paraId="4B9CEE2F" w14:textId="77777777" w:rsidR="00E9578D" w:rsidRDefault="00E9578D" w:rsidP="00E6796D"/>
    <w:p w14:paraId="38A4CF58" w14:textId="77777777" w:rsidR="007F720F" w:rsidRDefault="007F720F" w:rsidP="00E6796D"/>
    <w:p w14:paraId="30CD02AF" w14:textId="20BA00C8" w:rsidR="00E6796D" w:rsidRDefault="00E6796D" w:rsidP="00E6796D"/>
    <w:p w14:paraId="55401FCA" w14:textId="77777777" w:rsidR="00E6796D" w:rsidRDefault="00E6796D" w:rsidP="00E6796D"/>
    <w:p w14:paraId="27E9DDB5" w14:textId="77777777" w:rsidR="00E6796D" w:rsidRDefault="00E6796D" w:rsidP="00CE3745"/>
    <w:p w14:paraId="3D89AA18" w14:textId="77777777" w:rsidR="00CE3745" w:rsidRDefault="00CE3745" w:rsidP="00CE3745"/>
    <w:p w14:paraId="2FF1EBA2" w14:textId="77777777" w:rsidR="00CE3745" w:rsidRDefault="00CE3745" w:rsidP="00CE3745"/>
    <w:p w14:paraId="06545297" w14:textId="77777777" w:rsidR="00CE3745" w:rsidRDefault="00CE3745" w:rsidP="00CE3745"/>
    <w:p w14:paraId="26DD3B40" w14:textId="77777777" w:rsidR="00F9054D" w:rsidRDefault="00F9054D" w:rsidP="00F9054D"/>
    <w:p w14:paraId="63032EBD" w14:textId="77777777" w:rsidR="00F9054D" w:rsidRDefault="00F9054D" w:rsidP="00F9054D"/>
    <w:p w14:paraId="5E6BFE56" w14:textId="77777777" w:rsidR="00FB2E0D" w:rsidRDefault="00FB2E0D" w:rsidP="00FB2E0D"/>
    <w:p w14:paraId="13C11F0C" w14:textId="77777777" w:rsidR="00FB2E0D" w:rsidRDefault="00FB2E0D" w:rsidP="00DF5BE6"/>
    <w:p w14:paraId="1BDEA31D" w14:textId="77777777" w:rsidR="00CB599B" w:rsidRDefault="00CB599B" w:rsidP="00DF5BE6"/>
    <w:p w14:paraId="4344BD5C" w14:textId="77777777" w:rsidR="00DF5BE6" w:rsidRDefault="00DF5BE6" w:rsidP="00DF5BE6"/>
    <w:p w14:paraId="19D0C98A" w14:textId="77777777" w:rsidR="00DF5BE6" w:rsidRDefault="00DF5BE6" w:rsidP="008D3EA7"/>
    <w:p w14:paraId="0A6F328F" w14:textId="77777777" w:rsidR="00DF5BE6" w:rsidRDefault="00DF5BE6" w:rsidP="008D3EA7"/>
    <w:p w14:paraId="7B4B9D0B" w14:textId="77777777" w:rsidR="008D3EA7" w:rsidRDefault="008D3EA7" w:rsidP="008D3EA7"/>
    <w:p w14:paraId="248B0914" w14:textId="77777777" w:rsidR="008D3EA7" w:rsidRDefault="008D3EA7" w:rsidP="008D3EA7"/>
    <w:p w14:paraId="1929EF85" w14:textId="77777777" w:rsidR="008D3EA7" w:rsidRDefault="008D3EA7" w:rsidP="008D3EA7">
      <w:pPr>
        <w:ind w:left="360"/>
      </w:pPr>
    </w:p>
    <w:p w14:paraId="4B8037C5" w14:textId="77777777" w:rsidR="004B30F9" w:rsidRDefault="004B30F9" w:rsidP="00E93E70"/>
    <w:p w14:paraId="5B64E15F" w14:textId="77777777" w:rsidR="00B42525" w:rsidRPr="00B42525" w:rsidRDefault="00B42525" w:rsidP="00807FA7"/>
    <w:p w14:paraId="387F486F" w14:textId="77777777" w:rsidR="008A1358" w:rsidRDefault="008A1358" w:rsidP="00F221D4"/>
    <w:p w14:paraId="649C9F04" w14:textId="77777777" w:rsidR="008A1358" w:rsidRDefault="008A1358" w:rsidP="00F221D4"/>
    <w:p w14:paraId="36279070" w14:textId="77777777" w:rsidR="008A1358" w:rsidRDefault="008A1358" w:rsidP="00F221D4"/>
    <w:p w14:paraId="1D5C33BC" w14:textId="77777777" w:rsidR="00586D52" w:rsidRDefault="00586D52" w:rsidP="00F221D4"/>
    <w:p w14:paraId="302B5799" w14:textId="77777777" w:rsidR="00586D52" w:rsidRDefault="00586D52" w:rsidP="00F221D4"/>
    <w:p w14:paraId="5CCF1F99" w14:textId="77777777" w:rsidR="00F221D4" w:rsidRDefault="00F221D4" w:rsidP="00F221D4"/>
    <w:p w14:paraId="1EFFFA11" w14:textId="77777777" w:rsidR="00876CEF" w:rsidRPr="00876CEF" w:rsidRDefault="00876CEF" w:rsidP="00876CEF"/>
    <w:p w14:paraId="354EBEA7" w14:textId="2D69668C" w:rsidR="00876CEF" w:rsidRDefault="00876CEF" w:rsidP="00876CEF"/>
    <w:p w14:paraId="3CE4A2CE" w14:textId="77777777" w:rsidR="00966549" w:rsidRDefault="00966549"/>
    <w:p w14:paraId="54AAF8DF" w14:textId="77777777" w:rsidR="0027077C" w:rsidRDefault="0027077C"/>
    <w:p w14:paraId="3E5FF698" w14:textId="77777777" w:rsidR="0027077C" w:rsidRDefault="0027077C"/>
    <w:sectPr w:rsidR="0027077C">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KRI Marzouk" w:date="2025-01-27T11:38:00Z" w:initials="SM">
    <w:p w14:paraId="46585AD2" w14:textId="77777777" w:rsidR="00EE79BB" w:rsidRDefault="00EE79BB" w:rsidP="00EE79BB">
      <w:pPr>
        <w:pStyle w:val="Commentaire"/>
      </w:pPr>
      <w:r>
        <w:rPr>
          <w:rStyle w:val="Marquedecommentaire"/>
        </w:rPr>
        <w:annotationRef/>
      </w:r>
      <w:r>
        <w:t xml:space="preserve">Dans le cadre d’examen nous sommes obliger de répondre a tous mais on doit se focaliser sur la profondeur </w:t>
      </w:r>
    </w:p>
  </w:comment>
  <w:comment w:id="1" w:author="SOKRI Marzouk" w:date="2025-01-27T11:43:00Z" w:initials="SM">
    <w:p w14:paraId="47F70152" w14:textId="77777777" w:rsidR="00EE79BB" w:rsidRDefault="00EE79BB" w:rsidP="00EE79BB">
      <w:pPr>
        <w:pStyle w:val="Commentaire"/>
      </w:pPr>
      <w:r>
        <w:rPr>
          <w:rStyle w:val="Marquedecommentaire"/>
        </w:rPr>
        <w:annotationRef/>
      </w:r>
      <w:r>
        <w:t xml:space="preserve">Toujours le plan toujours le plan donc il faut bien comprendre ce que il nous a demander </w:t>
      </w:r>
    </w:p>
  </w:comment>
  <w:comment w:id="2" w:author="SOKRI Marzouk" w:date="2025-01-27T11:47:00Z" w:initials="SM">
    <w:p w14:paraId="3D42A697" w14:textId="77777777" w:rsidR="007040EB" w:rsidRDefault="007040EB" w:rsidP="007040EB">
      <w:pPr>
        <w:pStyle w:val="Commentaire"/>
      </w:pPr>
      <w:r>
        <w:rPr>
          <w:rStyle w:val="Marquedecommentaire"/>
        </w:rPr>
        <w:annotationRef/>
      </w:r>
      <w:r>
        <w:t xml:space="preserve">Les facteurs qui influencent le RI(Complexité ,Changement ,Incertitude, Subjectivité, Bais) a réviser ca sur HEC </w:t>
      </w:r>
    </w:p>
  </w:comment>
  <w:comment w:id="3" w:author="SOKRI Marzouk" w:date="2025-01-27T11:51:00Z" w:initials="SM">
    <w:p w14:paraId="32242A06" w14:textId="77777777" w:rsidR="007040EB" w:rsidRDefault="007040EB" w:rsidP="007040EB">
      <w:pPr>
        <w:pStyle w:val="Commentaire"/>
      </w:pPr>
      <w:r>
        <w:rPr>
          <w:rStyle w:val="Marquedecommentaire"/>
        </w:rPr>
        <w:annotationRef/>
      </w:r>
      <w:r>
        <w:t xml:space="preserve">Le plus difficile est de structurer tes réponse le reste tu le vois il saut sut les yeux </w:t>
      </w:r>
    </w:p>
  </w:comment>
  <w:comment w:id="4" w:author="SOKRI Marzouk" w:date="2025-01-27T12:10:00Z" w:initials="SM">
    <w:p w14:paraId="19232359" w14:textId="77777777" w:rsidR="007C5BC3" w:rsidRDefault="007C5BC3" w:rsidP="007C5BC3">
      <w:pPr>
        <w:pStyle w:val="Commentaire"/>
      </w:pPr>
      <w:r>
        <w:rPr>
          <w:rStyle w:val="Marquedecommentaire"/>
        </w:rPr>
        <w:annotationRef/>
      </w:r>
      <w:r>
        <w:t xml:space="preserve">Pour les autorisation comme contrôle interne il faut faire attention si il y’a deux personne qui approuve soit l’aune ou l’autre donc il doit avoir une traçabilité </w:t>
      </w:r>
    </w:p>
  </w:comment>
  <w:comment w:id="5" w:author="SOKRI Marzouk" w:date="2025-01-27T12:12:00Z" w:initials="SM">
    <w:p w14:paraId="528AB7F6" w14:textId="77777777" w:rsidR="007C5BC3" w:rsidRDefault="007C5BC3" w:rsidP="007C5BC3">
      <w:pPr>
        <w:pStyle w:val="Commentaire"/>
      </w:pPr>
      <w:r>
        <w:rPr>
          <w:rStyle w:val="Marquedecommentaire"/>
        </w:rPr>
        <w:annotationRef/>
      </w:r>
      <w:r>
        <w:t xml:space="preserve">Dans le cas y’a un maximum pour l’autorisation donc en bas y’avait de respect pour cette condition soit une autorisation de 24000 plus que la limite de 5000$ </w:t>
      </w:r>
    </w:p>
  </w:comment>
  <w:comment w:id="6" w:author="SOKRI Marzouk" w:date="2025-01-27T12:25:00Z" w:initials="SM">
    <w:p w14:paraId="392334BE" w14:textId="77777777" w:rsidR="008B72F2" w:rsidRDefault="008B72F2" w:rsidP="008B72F2">
      <w:pPr>
        <w:pStyle w:val="Commentaire"/>
      </w:pPr>
      <w:r>
        <w:rPr>
          <w:rStyle w:val="Marquedecommentaire"/>
        </w:rPr>
        <w:annotationRef/>
      </w:r>
      <w:r>
        <w:t xml:space="preserve">Donc on a la fonction RA=RLC*RI*RND le RND si on le baisse on augmente l’échantillons et le contraire est vrais si le RND est grand </w:t>
      </w:r>
    </w:p>
  </w:comment>
  <w:comment w:id="7" w:author="SOKRI Marzouk" w:date="2025-01-27T12:28:00Z" w:initials="SM">
    <w:p w14:paraId="73EBE367" w14:textId="77777777" w:rsidR="008B72F2" w:rsidRDefault="008B72F2" w:rsidP="008B72F2">
      <w:pPr>
        <w:pStyle w:val="Commentaire"/>
      </w:pPr>
      <w:r>
        <w:rPr>
          <w:rStyle w:val="Marquedecommentaire"/>
        </w:rPr>
        <w:annotationRef/>
      </w:r>
      <w:r>
        <w:t xml:space="preserve">RA en fonction  de l’auditeur par RAS en fonction de EF de clients et pour le RND pour équilibrer l’équation </w:t>
      </w:r>
    </w:p>
  </w:comment>
  <w:comment w:id="8" w:author="SOKRI Marzouk" w:date="2025-01-27T12:29:00Z" w:initials="SM">
    <w:p w14:paraId="56A3F142" w14:textId="77777777" w:rsidR="008B72F2" w:rsidRDefault="008B72F2" w:rsidP="008B72F2">
      <w:pPr>
        <w:pStyle w:val="Commentaire"/>
      </w:pPr>
      <w:r>
        <w:rPr>
          <w:rStyle w:val="Marquedecommentaire"/>
        </w:rPr>
        <w:annotationRef/>
      </w:r>
      <w:r>
        <w:t xml:space="preserve">Attention au risque d’acceptation de la mission et le risque de mission puis le risque d’audit </w:t>
      </w:r>
    </w:p>
  </w:comment>
  <w:comment w:id="9" w:author="SOKRI Marzouk" w:date="2025-01-27T12:31:00Z" w:initials="SM">
    <w:p w14:paraId="72A7B134" w14:textId="77777777" w:rsidR="00B37AF9" w:rsidRDefault="00B37AF9" w:rsidP="00B37AF9">
      <w:pPr>
        <w:pStyle w:val="Commentaire"/>
      </w:pPr>
      <w:r>
        <w:rPr>
          <w:rStyle w:val="Marquedecommentaire"/>
        </w:rPr>
        <w:annotationRef/>
      </w:r>
      <w:r>
        <w:t xml:space="preserve">Elle n’a pas fais l’appréciation de RI par assertion </w:t>
      </w:r>
    </w:p>
  </w:comment>
  <w:comment w:id="10" w:author="SOKRI Marzouk" w:date="2025-01-27T13:53:00Z" w:initials="SM">
    <w:p w14:paraId="74FF1FA7" w14:textId="77777777" w:rsidR="00683578" w:rsidRDefault="00683578" w:rsidP="00683578">
      <w:pPr>
        <w:pStyle w:val="Commentaire"/>
      </w:pPr>
      <w:r>
        <w:rPr>
          <w:rStyle w:val="Marquedecommentaire"/>
        </w:rPr>
        <w:annotationRef/>
      </w:r>
      <w:r>
        <w:t xml:space="preserve">Donc les écarts minimes a ne pas accepter car le commule va engendrer un écart qui va dépasser SST </w:t>
      </w:r>
    </w:p>
  </w:comment>
  <w:comment w:id="11" w:author="SOKRI Marzouk" w:date="2025-01-27T13:58:00Z" w:initials="SM">
    <w:p w14:paraId="24A227DB" w14:textId="77777777" w:rsidR="00683578" w:rsidRDefault="00683578" w:rsidP="00683578">
      <w:pPr>
        <w:pStyle w:val="Commentaire"/>
      </w:pPr>
      <w:r>
        <w:rPr>
          <w:rStyle w:val="Marquedecommentaire"/>
        </w:rPr>
        <w:annotationRef/>
      </w:r>
      <w:r>
        <w:t xml:space="preserve">Pour les forces et les faiblesse donc tu dois faire un plan attention </w:t>
      </w:r>
    </w:p>
  </w:comment>
  <w:comment w:id="12" w:author="SOKRI Marzouk" w:date="2025-01-27T14:00:00Z" w:initials="SM">
    <w:p w14:paraId="75100D95" w14:textId="77777777" w:rsidR="00683578" w:rsidRDefault="00683578" w:rsidP="00683578">
      <w:pPr>
        <w:pStyle w:val="Commentaire"/>
      </w:pPr>
      <w:r>
        <w:rPr>
          <w:rStyle w:val="Marquedecommentaire"/>
        </w:rPr>
        <w:annotationRef/>
      </w:r>
      <w:r>
        <w:t xml:space="preserve">Selon les NCA l’auditeur doit avoir un esprit critique donc il faut faire des lines donc il faut alerter tous au long de ton travail c’est pas quelque chose que tu dois documenter mais est une compétences a avoir </w:t>
      </w:r>
    </w:p>
  </w:comment>
  <w:comment w:id="13" w:author="SOKRI Marzouk" w:date="2025-01-27T14:04:00Z" w:initials="SM">
    <w:p w14:paraId="252AE1CD" w14:textId="77777777" w:rsidR="00C75FFD" w:rsidRDefault="00C75FFD" w:rsidP="00C75FFD">
      <w:pPr>
        <w:pStyle w:val="Commentaire"/>
      </w:pPr>
      <w:r>
        <w:rPr>
          <w:rStyle w:val="Marquedecommentaire"/>
        </w:rPr>
        <w:annotationRef/>
      </w:r>
      <w:r>
        <w:t xml:space="preserve">Ne mélanger les compétences dans le meme cas </w:t>
      </w:r>
    </w:p>
  </w:comment>
  <w:comment w:id="15" w:author="SOKRI Marzouk" w:date="2025-01-27T12:39:00Z" w:initials="SM">
    <w:p w14:paraId="096F7600" w14:textId="6878F4FD" w:rsidR="00B37AF9" w:rsidRDefault="00B37AF9" w:rsidP="00B37AF9">
      <w:pPr>
        <w:pStyle w:val="Commentaire"/>
      </w:pPr>
      <w:r>
        <w:rPr>
          <w:rStyle w:val="Marquedecommentaire"/>
        </w:rPr>
        <w:annotationRef/>
      </w:r>
      <w:r>
        <w:t xml:space="preserve">Planifier la prise de l’inventaire au meme de temps pour les différentes places  des stocks </w:t>
      </w:r>
    </w:p>
  </w:comment>
  <w:comment w:id="16" w:author="SOKRI Marzouk" w:date="2025-01-27T12:41:00Z" w:initials="SM">
    <w:p w14:paraId="47A6C942" w14:textId="77777777" w:rsidR="006F420A" w:rsidRDefault="006F420A" w:rsidP="006F420A">
      <w:pPr>
        <w:pStyle w:val="Commentaire"/>
      </w:pPr>
      <w:r>
        <w:rPr>
          <w:rStyle w:val="Marquedecommentaire"/>
        </w:rPr>
        <w:annotationRef/>
      </w:r>
      <w:r>
        <w:t xml:space="preserve">Donc sont spécialisés pour le client donc y’a un problème de l’évaluation </w:t>
      </w:r>
    </w:p>
  </w:comment>
  <w:comment w:id="17" w:author="SOKRI Marzouk" w:date="2025-01-27T12:42:00Z" w:initials="SM">
    <w:p w14:paraId="42D8CFAA" w14:textId="77777777" w:rsidR="006F420A" w:rsidRDefault="006F420A" w:rsidP="006F420A">
      <w:pPr>
        <w:pStyle w:val="Commentaire"/>
      </w:pPr>
      <w:r>
        <w:rPr>
          <w:rStyle w:val="Marquedecommentaire"/>
        </w:rPr>
        <w:annotationRef/>
      </w:r>
      <w:r>
        <w:t xml:space="preserve">Donc la VNR doit être égale a 0 car y’a personne qui va les acheter </w:t>
      </w:r>
    </w:p>
  </w:comment>
  <w:comment w:id="18" w:author="SOKRI Marzouk" w:date="2025-01-27T12:44:00Z" w:initials="SM">
    <w:p w14:paraId="5DF91961" w14:textId="77777777" w:rsidR="006F420A" w:rsidRDefault="006F420A" w:rsidP="006F420A">
      <w:pPr>
        <w:pStyle w:val="Commentaire"/>
      </w:pPr>
      <w:r>
        <w:rPr>
          <w:rStyle w:val="Marquedecommentaire"/>
        </w:rPr>
        <w:annotationRef/>
      </w:r>
      <w:r>
        <w:t xml:space="preserve">Donc il faut pas croire le client le client comme une femme il faut jamais le croire tu dois mettre tous en critique lorsque il te dis certain y’a une indice </w:t>
      </w:r>
    </w:p>
  </w:comment>
  <w:comment w:id="19" w:author="SOKRI Marzouk" w:date="2025-01-27T12:45:00Z" w:initials="SM">
    <w:p w14:paraId="7CAFA4CE" w14:textId="77777777" w:rsidR="006F420A" w:rsidRDefault="006F420A" w:rsidP="006F420A">
      <w:pPr>
        <w:pStyle w:val="Commentaire"/>
      </w:pPr>
      <w:r>
        <w:rPr>
          <w:rStyle w:val="Marquedecommentaire"/>
        </w:rPr>
        <w:annotationRef/>
      </w:r>
      <w:r>
        <w:t xml:space="preserve">Il faut pas mélanger les deux ,tu dois faire info fin toute seule et certification toute seule </w:t>
      </w:r>
    </w:p>
  </w:comment>
  <w:comment w:id="20" w:author="SOKRI Marzouk" w:date="2025-01-27T12:51:00Z" w:initials="SM">
    <w:p w14:paraId="4E95F00B" w14:textId="77777777" w:rsidR="005B5475" w:rsidRDefault="005B5475" w:rsidP="005B5475">
      <w:pPr>
        <w:pStyle w:val="Commentaire"/>
      </w:pPr>
      <w:r>
        <w:rPr>
          <w:rStyle w:val="Marquedecommentaire"/>
        </w:rPr>
        <w:annotationRef/>
      </w:r>
      <w:r>
        <w:t xml:space="preserve">Les ventes sont les plus risquée donc attention il faut aller en profondeurs </w:t>
      </w:r>
    </w:p>
  </w:comment>
  <w:comment w:id="21" w:author="SOKRI Marzouk" w:date="2025-01-27T12:54:00Z" w:initials="SM">
    <w:p w14:paraId="4EF627C8" w14:textId="77777777" w:rsidR="005B5475" w:rsidRDefault="005B5475" w:rsidP="005B5475">
      <w:pPr>
        <w:pStyle w:val="Commentaire"/>
      </w:pPr>
      <w:r>
        <w:rPr>
          <w:rStyle w:val="Marquedecommentaire"/>
        </w:rPr>
        <w:annotationRef/>
      </w:r>
      <w:r>
        <w:t xml:space="preserve">Donc ne me dit pas ils ont augmenter ca je le sais mais pourquoi sont augmenter la raison de variation </w:t>
      </w:r>
    </w:p>
  </w:comment>
  <w:comment w:id="22" w:author="SOKRI Marzouk" w:date="2025-01-27T12:55:00Z" w:initials="SM">
    <w:p w14:paraId="614FFAB8" w14:textId="77777777" w:rsidR="005B5475" w:rsidRDefault="005B5475" w:rsidP="005B5475">
      <w:pPr>
        <w:pStyle w:val="Commentaire"/>
      </w:pPr>
      <w:r>
        <w:rPr>
          <w:rStyle w:val="Marquedecommentaire"/>
        </w:rPr>
        <w:annotationRef/>
      </w:r>
      <w:r>
        <w:t xml:space="preserve">Donc il faut bien voir ce que sur le cas tu doit faire les calcules pour les ventes car y’a des indices pour calculer la variation dans le cas </w:t>
      </w:r>
    </w:p>
  </w:comment>
  <w:comment w:id="23" w:author="SOKRI Marzouk" w:date="2025-01-27T12:55:00Z" w:initials="SM">
    <w:p w14:paraId="66BFA112" w14:textId="77777777" w:rsidR="005B5475" w:rsidRDefault="005B5475" w:rsidP="005B5475">
      <w:pPr>
        <w:pStyle w:val="Commentaire"/>
      </w:pPr>
      <w:r>
        <w:rPr>
          <w:rStyle w:val="Marquedecommentaire"/>
        </w:rPr>
        <w:annotationRef/>
      </w:r>
      <w:r>
        <w:t xml:space="preserve">Donc il faut partir en profondeur </w:t>
      </w:r>
    </w:p>
  </w:comment>
  <w:comment w:id="24" w:author="SOKRI Marzouk" w:date="2025-01-27T13:00:00Z" w:initials="SM">
    <w:p w14:paraId="64DB46C3" w14:textId="77777777" w:rsidR="005B5475" w:rsidRDefault="005B5475" w:rsidP="005B5475">
      <w:pPr>
        <w:pStyle w:val="Commentaire"/>
      </w:pPr>
      <w:r>
        <w:rPr>
          <w:rStyle w:val="Marquedecommentaire"/>
        </w:rPr>
        <w:annotationRef/>
      </w:r>
      <w:r>
        <w:t xml:space="preserve">Attention pour l’échantillonnage </w:t>
      </w:r>
    </w:p>
  </w:comment>
  <w:comment w:id="25" w:author="SOKRI Marzouk" w:date="2025-01-27T13:26:00Z" w:initials="SM">
    <w:p w14:paraId="6EAED31A" w14:textId="77777777" w:rsidR="001F1168" w:rsidRDefault="001F1168" w:rsidP="001F1168">
      <w:pPr>
        <w:pStyle w:val="Commentaire"/>
      </w:pPr>
      <w:r>
        <w:rPr>
          <w:rStyle w:val="Marquedecommentaire"/>
        </w:rPr>
        <w:annotationRef/>
      </w:r>
      <w:r>
        <w:t xml:space="preserve">Pour la procedure OAA il aurait demander les contrats ses employés afin de vérifier les procédures pour la comptabilisation donc l’exécution voir 3870 des NCECF </w:t>
      </w:r>
    </w:p>
  </w:comment>
  <w:comment w:id="26" w:author="SOKRI Marzouk" w:date="2025-01-27T13:35:00Z" w:initials="SM">
    <w:p w14:paraId="353F74CC" w14:textId="77777777" w:rsidR="001F1168" w:rsidRDefault="001F1168" w:rsidP="001F1168">
      <w:pPr>
        <w:pStyle w:val="Commentaire"/>
      </w:pPr>
      <w:r>
        <w:rPr>
          <w:rStyle w:val="Marquedecommentaire"/>
        </w:rPr>
        <w:annotationRef/>
      </w:r>
      <w:r>
        <w:t xml:space="preserve">Il faut toujours parler de profondeur </w:t>
      </w:r>
    </w:p>
  </w:comment>
  <w:comment w:id="28" w:author="SOKRI Marzouk" w:date="2025-01-27T13:50:00Z" w:initials="SM">
    <w:p w14:paraId="0CA1CBB4" w14:textId="77777777" w:rsidR="00683578" w:rsidRDefault="00683578" w:rsidP="00683578">
      <w:pPr>
        <w:pStyle w:val="Commentaire"/>
      </w:pPr>
      <w:r>
        <w:rPr>
          <w:rStyle w:val="Marquedecommentaire"/>
        </w:rPr>
        <w:annotationRef/>
      </w:r>
      <w:r>
        <w:t xml:space="preserve">Dans le cadre des examens il faut traiter les problèmes les plus importants et en profondeur afin d’avoir le C  </w:t>
      </w:r>
    </w:p>
  </w:comment>
  <w:comment w:id="29" w:author="SOKRI Marzouk" w:date="2025-01-27T13:51:00Z" w:initials="SM">
    <w:p w14:paraId="5592D2B6" w14:textId="77777777" w:rsidR="00683578" w:rsidRDefault="00683578" w:rsidP="00683578">
      <w:pPr>
        <w:pStyle w:val="Commentaire"/>
      </w:pPr>
      <w:r>
        <w:rPr>
          <w:rStyle w:val="Marquedecommentaire"/>
        </w:rPr>
        <w:annotationRef/>
      </w:r>
      <w:r>
        <w:t xml:space="preserve">LES TI a maîtriser il faut révisr sa ca questionne aux éxamens donc refait les cours de certification 2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585AD2" w15:done="0"/>
  <w15:commentEx w15:paraId="47F70152" w15:paraIdParent="46585AD2" w15:done="0"/>
  <w15:commentEx w15:paraId="3D42A697" w15:paraIdParent="46585AD2" w15:done="0"/>
  <w15:commentEx w15:paraId="32242A06" w15:paraIdParent="46585AD2" w15:done="0"/>
  <w15:commentEx w15:paraId="19232359" w15:paraIdParent="46585AD2" w15:done="0"/>
  <w15:commentEx w15:paraId="528AB7F6" w15:paraIdParent="46585AD2" w15:done="0"/>
  <w15:commentEx w15:paraId="392334BE" w15:paraIdParent="46585AD2" w15:done="0"/>
  <w15:commentEx w15:paraId="73EBE367" w15:paraIdParent="46585AD2" w15:done="0"/>
  <w15:commentEx w15:paraId="56A3F142" w15:paraIdParent="46585AD2" w15:done="0"/>
  <w15:commentEx w15:paraId="72A7B134" w15:paraIdParent="46585AD2" w15:done="0"/>
  <w15:commentEx w15:paraId="74FF1FA7" w15:paraIdParent="46585AD2" w15:done="0"/>
  <w15:commentEx w15:paraId="24A227DB" w15:paraIdParent="46585AD2" w15:done="0"/>
  <w15:commentEx w15:paraId="75100D95" w15:paraIdParent="46585AD2" w15:done="0"/>
  <w15:commentEx w15:paraId="252AE1CD" w15:paraIdParent="46585AD2" w15:done="0"/>
  <w15:commentEx w15:paraId="096F7600" w15:done="0"/>
  <w15:commentEx w15:paraId="47A6C942" w15:done="0"/>
  <w15:commentEx w15:paraId="42D8CFAA" w15:paraIdParent="47A6C942" w15:done="0"/>
  <w15:commentEx w15:paraId="5DF91961" w15:paraIdParent="47A6C942" w15:done="0"/>
  <w15:commentEx w15:paraId="7CAFA4CE" w15:paraIdParent="47A6C942" w15:done="0"/>
  <w15:commentEx w15:paraId="4E95F00B" w15:paraIdParent="47A6C942" w15:done="0"/>
  <w15:commentEx w15:paraId="4EF627C8" w15:paraIdParent="47A6C942" w15:done="0"/>
  <w15:commentEx w15:paraId="614FFAB8" w15:paraIdParent="47A6C942" w15:done="0"/>
  <w15:commentEx w15:paraId="66BFA112" w15:paraIdParent="47A6C942" w15:done="0"/>
  <w15:commentEx w15:paraId="64DB46C3" w15:paraIdParent="47A6C942" w15:done="0"/>
  <w15:commentEx w15:paraId="6EAED31A" w15:paraIdParent="47A6C942" w15:done="0"/>
  <w15:commentEx w15:paraId="353F74CC" w15:paraIdParent="47A6C942" w15:done="0"/>
  <w15:commentEx w15:paraId="0CA1CBB4" w15:done="0"/>
  <w15:commentEx w15:paraId="5592D2B6" w15:paraIdParent="0CA1CB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624296" w16cex:dateUtc="2025-01-27T16:38:00Z"/>
  <w16cex:commentExtensible w16cex:durableId="68CAF797" w16cex:dateUtc="2025-01-27T16:43:00Z"/>
  <w16cex:commentExtensible w16cex:durableId="454714DC" w16cex:dateUtc="2025-01-27T16:47:00Z"/>
  <w16cex:commentExtensible w16cex:durableId="6132D86E" w16cex:dateUtc="2025-01-27T16:51:00Z"/>
  <w16cex:commentExtensible w16cex:durableId="6B760B38" w16cex:dateUtc="2025-01-27T17:10:00Z"/>
  <w16cex:commentExtensible w16cex:durableId="35D68068" w16cex:dateUtc="2025-01-27T17:12:00Z"/>
  <w16cex:commentExtensible w16cex:durableId="4C5CD136" w16cex:dateUtc="2025-01-27T17:25:00Z"/>
  <w16cex:commentExtensible w16cex:durableId="7A16CA6C" w16cex:dateUtc="2025-01-27T17:28:00Z"/>
  <w16cex:commentExtensible w16cex:durableId="28567E90" w16cex:dateUtc="2025-01-27T17:29:00Z"/>
  <w16cex:commentExtensible w16cex:durableId="01AC3753" w16cex:dateUtc="2025-01-27T17:31:00Z"/>
  <w16cex:commentExtensible w16cex:durableId="651EFDA2" w16cex:dateUtc="2025-01-27T18:53:00Z"/>
  <w16cex:commentExtensible w16cex:durableId="09191FA0" w16cex:dateUtc="2025-01-27T18:58:00Z"/>
  <w16cex:commentExtensible w16cex:durableId="3E33407A" w16cex:dateUtc="2025-01-27T19:00:00Z"/>
  <w16cex:commentExtensible w16cex:durableId="6A16E890" w16cex:dateUtc="2025-01-27T19:04:00Z"/>
  <w16cex:commentExtensible w16cex:durableId="7C251A4C" w16cex:dateUtc="2025-01-27T17:39:00Z"/>
  <w16cex:commentExtensible w16cex:durableId="5DC397CD" w16cex:dateUtc="2025-01-27T17:41:00Z"/>
  <w16cex:commentExtensible w16cex:durableId="2CBA884A" w16cex:dateUtc="2025-01-27T17:42:00Z"/>
  <w16cex:commentExtensible w16cex:durableId="090E77AE" w16cex:dateUtc="2025-01-27T17:44:00Z"/>
  <w16cex:commentExtensible w16cex:durableId="179C4EB0" w16cex:dateUtc="2025-01-27T17:45:00Z"/>
  <w16cex:commentExtensible w16cex:durableId="3E8A4B94" w16cex:dateUtc="2025-01-27T17:51:00Z"/>
  <w16cex:commentExtensible w16cex:durableId="560C1D31" w16cex:dateUtc="2025-01-27T17:54:00Z"/>
  <w16cex:commentExtensible w16cex:durableId="05592A83" w16cex:dateUtc="2025-01-27T17:55:00Z"/>
  <w16cex:commentExtensible w16cex:durableId="6491B091" w16cex:dateUtc="2025-01-27T17:55:00Z"/>
  <w16cex:commentExtensible w16cex:durableId="2DA171EA" w16cex:dateUtc="2025-01-27T18:00:00Z"/>
  <w16cex:commentExtensible w16cex:durableId="09C0BE53" w16cex:dateUtc="2025-01-27T18:26:00Z"/>
  <w16cex:commentExtensible w16cex:durableId="78FC11F6" w16cex:dateUtc="2025-01-27T18:35:00Z"/>
  <w16cex:commentExtensible w16cex:durableId="0EABB7B0" w16cex:dateUtc="2025-01-27T18:50:00Z"/>
  <w16cex:commentExtensible w16cex:durableId="44C8E756" w16cex:dateUtc="2025-01-27T1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585AD2" w16cid:durableId="29624296"/>
  <w16cid:commentId w16cid:paraId="47F70152" w16cid:durableId="68CAF797"/>
  <w16cid:commentId w16cid:paraId="3D42A697" w16cid:durableId="454714DC"/>
  <w16cid:commentId w16cid:paraId="32242A06" w16cid:durableId="6132D86E"/>
  <w16cid:commentId w16cid:paraId="19232359" w16cid:durableId="6B760B38"/>
  <w16cid:commentId w16cid:paraId="528AB7F6" w16cid:durableId="35D68068"/>
  <w16cid:commentId w16cid:paraId="392334BE" w16cid:durableId="4C5CD136"/>
  <w16cid:commentId w16cid:paraId="73EBE367" w16cid:durableId="7A16CA6C"/>
  <w16cid:commentId w16cid:paraId="56A3F142" w16cid:durableId="28567E90"/>
  <w16cid:commentId w16cid:paraId="72A7B134" w16cid:durableId="01AC3753"/>
  <w16cid:commentId w16cid:paraId="74FF1FA7" w16cid:durableId="651EFDA2"/>
  <w16cid:commentId w16cid:paraId="24A227DB" w16cid:durableId="09191FA0"/>
  <w16cid:commentId w16cid:paraId="75100D95" w16cid:durableId="3E33407A"/>
  <w16cid:commentId w16cid:paraId="252AE1CD" w16cid:durableId="6A16E890"/>
  <w16cid:commentId w16cid:paraId="096F7600" w16cid:durableId="7C251A4C"/>
  <w16cid:commentId w16cid:paraId="47A6C942" w16cid:durableId="5DC397CD"/>
  <w16cid:commentId w16cid:paraId="42D8CFAA" w16cid:durableId="2CBA884A"/>
  <w16cid:commentId w16cid:paraId="5DF91961" w16cid:durableId="090E77AE"/>
  <w16cid:commentId w16cid:paraId="7CAFA4CE" w16cid:durableId="179C4EB0"/>
  <w16cid:commentId w16cid:paraId="4E95F00B" w16cid:durableId="3E8A4B94"/>
  <w16cid:commentId w16cid:paraId="4EF627C8" w16cid:durableId="560C1D31"/>
  <w16cid:commentId w16cid:paraId="614FFAB8" w16cid:durableId="05592A83"/>
  <w16cid:commentId w16cid:paraId="66BFA112" w16cid:durableId="6491B091"/>
  <w16cid:commentId w16cid:paraId="64DB46C3" w16cid:durableId="2DA171EA"/>
  <w16cid:commentId w16cid:paraId="6EAED31A" w16cid:durableId="09C0BE53"/>
  <w16cid:commentId w16cid:paraId="353F74CC" w16cid:durableId="78FC11F6"/>
  <w16cid:commentId w16cid:paraId="0CA1CBB4" w16cid:durableId="0EABB7B0"/>
  <w16cid:commentId w16cid:paraId="5592D2B6" w16cid:durableId="44C8E75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5E5A"/>
    <w:multiLevelType w:val="hybridMultilevel"/>
    <w:tmpl w:val="E62CCD0C"/>
    <w:lvl w:ilvl="0" w:tplc="8ED4FF46">
      <w:start w:val="1"/>
      <w:numFmt w:val="upp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9165501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KRI Marzouk">
    <w15:presenceInfo w15:providerId="Windows Live" w15:userId="bca8937e5be247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40F"/>
    <w:rsid w:val="001333EA"/>
    <w:rsid w:val="001F1168"/>
    <w:rsid w:val="0027077C"/>
    <w:rsid w:val="00395516"/>
    <w:rsid w:val="004B30F9"/>
    <w:rsid w:val="00586D52"/>
    <w:rsid w:val="005B5475"/>
    <w:rsid w:val="005D71B5"/>
    <w:rsid w:val="00683578"/>
    <w:rsid w:val="006E540F"/>
    <w:rsid w:val="006F420A"/>
    <w:rsid w:val="007040EB"/>
    <w:rsid w:val="007C5BC3"/>
    <w:rsid w:val="007F720F"/>
    <w:rsid w:val="00807FA7"/>
    <w:rsid w:val="00876CEF"/>
    <w:rsid w:val="008A1358"/>
    <w:rsid w:val="008B72F2"/>
    <w:rsid w:val="008D3EA7"/>
    <w:rsid w:val="0093288E"/>
    <w:rsid w:val="00966549"/>
    <w:rsid w:val="00B37AF9"/>
    <w:rsid w:val="00B42525"/>
    <w:rsid w:val="00C53DF3"/>
    <w:rsid w:val="00C75FFD"/>
    <w:rsid w:val="00C913F1"/>
    <w:rsid w:val="00CB599B"/>
    <w:rsid w:val="00CE3745"/>
    <w:rsid w:val="00D87089"/>
    <w:rsid w:val="00D939D2"/>
    <w:rsid w:val="00DF5BE6"/>
    <w:rsid w:val="00E6796D"/>
    <w:rsid w:val="00E93E70"/>
    <w:rsid w:val="00E9578D"/>
    <w:rsid w:val="00EE79BB"/>
    <w:rsid w:val="00F221D4"/>
    <w:rsid w:val="00F9054D"/>
    <w:rsid w:val="00FB2E0D"/>
    <w:rsid w:val="00FD159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E7527"/>
  <w15:chartTrackingRefBased/>
  <w15:docId w15:val="{F208A5C9-B32F-48D2-9D8C-C6ABEA4D2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E5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E5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E540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E540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E540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E540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540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540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540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540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E540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E540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E540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E540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E540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540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540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540F"/>
    <w:rPr>
      <w:rFonts w:eastAsiaTheme="majorEastAsia" w:cstheme="majorBidi"/>
      <w:color w:val="272727" w:themeColor="text1" w:themeTint="D8"/>
    </w:rPr>
  </w:style>
  <w:style w:type="paragraph" w:styleId="Titre">
    <w:name w:val="Title"/>
    <w:basedOn w:val="Normal"/>
    <w:next w:val="Normal"/>
    <w:link w:val="TitreCar"/>
    <w:uiPriority w:val="10"/>
    <w:qFormat/>
    <w:rsid w:val="006E5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540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540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540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540F"/>
    <w:pPr>
      <w:spacing w:before="160"/>
      <w:jc w:val="center"/>
    </w:pPr>
    <w:rPr>
      <w:i/>
      <w:iCs/>
      <w:color w:val="404040" w:themeColor="text1" w:themeTint="BF"/>
    </w:rPr>
  </w:style>
  <w:style w:type="character" w:customStyle="1" w:styleId="CitationCar">
    <w:name w:val="Citation Car"/>
    <w:basedOn w:val="Policepardfaut"/>
    <w:link w:val="Citation"/>
    <w:uiPriority w:val="29"/>
    <w:rsid w:val="006E540F"/>
    <w:rPr>
      <w:i/>
      <w:iCs/>
      <w:color w:val="404040" w:themeColor="text1" w:themeTint="BF"/>
    </w:rPr>
  </w:style>
  <w:style w:type="paragraph" w:styleId="Paragraphedeliste">
    <w:name w:val="List Paragraph"/>
    <w:basedOn w:val="Normal"/>
    <w:uiPriority w:val="34"/>
    <w:qFormat/>
    <w:rsid w:val="006E540F"/>
    <w:pPr>
      <w:ind w:left="720"/>
      <w:contextualSpacing/>
    </w:pPr>
  </w:style>
  <w:style w:type="character" w:styleId="Accentuationintense">
    <w:name w:val="Intense Emphasis"/>
    <w:basedOn w:val="Policepardfaut"/>
    <w:uiPriority w:val="21"/>
    <w:qFormat/>
    <w:rsid w:val="006E540F"/>
    <w:rPr>
      <w:i/>
      <w:iCs/>
      <w:color w:val="0F4761" w:themeColor="accent1" w:themeShade="BF"/>
    </w:rPr>
  </w:style>
  <w:style w:type="paragraph" w:styleId="Citationintense">
    <w:name w:val="Intense Quote"/>
    <w:basedOn w:val="Normal"/>
    <w:next w:val="Normal"/>
    <w:link w:val="CitationintenseCar"/>
    <w:uiPriority w:val="30"/>
    <w:qFormat/>
    <w:rsid w:val="006E5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E540F"/>
    <w:rPr>
      <w:i/>
      <w:iCs/>
      <w:color w:val="0F4761" w:themeColor="accent1" w:themeShade="BF"/>
    </w:rPr>
  </w:style>
  <w:style w:type="character" w:styleId="Rfrenceintense">
    <w:name w:val="Intense Reference"/>
    <w:basedOn w:val="Policepardfaut"/>
    <w:uiPriority w:val="32"/>
    <w:qFormat/>
    <w:rsid w:val="006E540F"/>
    <w:rPr>
      <w:b/>
      <w:bCs/>
      <w:smallCaps/>
      <w:color w:val="0F4761" w:themeColor="accent1" w:themeShade="BF"/>
      <w:spacing w:val="5"/>
    </w:rPr>
  </w:style>
  <w:style w:type="character" w:styleId="Marquedecommentaire">
    <w:name w:val="annotation reference"/>
    <w:basedOn w:val="Policepardfaut"/>
    <w:uiPriority w:val="99"/>
    <w:semiHidden/>
    <w:unhideWhenUsed/>
    <w:rsid w:val="00EE79BB"/>
    <w:rPr>
      <w:sz w:val="16"/>
      <w:szCs w:val="16"/>
    </w:rPr>
  </w:style>
  <w:style w:type="paragraph" w:styleId="Commentaire">
    <w:name w:val="annotation text"/>
    <w:basedOn w:val="Normal"/>
    <w:link w:val="CommentaireCar"/>
    <w:uiPriority w:val="99"/>
    <w:unhideWhenUsed/>
    <w:rsid w:val="00EE79BB"/>
    <w:pPr>
      <w:spacing w:line="240" w:lineRule="auto"/>
    </w:pPr>
    <w:rPr>
      <w:sz w:val="20"/>
      <w:szCs w:val="20"/>
    </w:rPr>
  </w:style>
  <w:style w:type="character" w:customStyle="1" w:styleId="CommentaireCar">
    <w:name w:val="Commentaire Car"/>
    <w:basedOn w:val="Policepardfaut"/>
    <w:link w:val="Commentaire"/>
    <w:uiPriority w:val="99"/>
    <w:rsid w:val="00EE79BB"/>
    <w:rPr>
      <w:sz w:val="20"/>
      <w:szCs w:val="20"/>
    </w:rPr>
  </w:style>
  <w:style w:type="paragraph" w:styleId="Objetducommentaire">
    <w:name w:val="annotation subject"/>
    <w:basedOn w:val="Commentaire"/>
    <w:next w:val="Commentaire"/>
    <w:link w:val="ObjetducommentaireCar"/>
    <w:uiPriority w:val="99"/>
    <w:semiHidden/>
    <w:unhideWhenUsed/>
    <w:rsid w:val="00EE79BB"/>
    <w:rPr>
      <w:b/>
      <w:bCs/>
    </w:rPr>
  </w:style>
  <w:style w:type="character" w:customStyle="1" w:styleId="ObjetducommentaireCar">
    <w:name w:val="Objet du commentaire Car"/>
    <w:basedOn w:val="CommentaireCar"/>
    <w:link w:val="Objetducommentaire"/>
    <w:uiPriority w:val="99"/>
    <w:semiHidden/>
    <w:rsid w:val="00EE79B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856</TotalTime>
  <Pages>1</Pages>
  <Words>1396</Words>
  <Characters>7682</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SOKRI Marzouk</cp:lastModifiedBy>
  <cp:revision>4</cp:revision>
  <dcterms:created xsi:type="dcterms:W3CDTF">2025-01-26T13:58:00Z</dcterms:created>
  <dcterms:modified xsi:type="dcterms:W3CDTF">2025-01-28T00:05:00Z</dcterms:modified>
</cp:coreProperties>
</file>