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C1220" w14:textId="6E298493" w:rsidR="007B36D5" w:rsidRPr="007C786A" w:rsidRDefault="007B36D5" w:rsidP="007B36D5">
      <w:pPr>
        <w:rPr>
          <w:b/>
          <w:sz w:val="26"/>
          <w:szCs w:val="26"/>
        </w:rPr>
      </w:pPr>
      <w:r w:rsidRPr="002F2056">
        <w:rPr>
          <w:b/>
          <w:sz w:val="26"/>
          <w:szCs w:val="26"/>
        </w:rPr>
        <w:t>Cas</w:t>
      </w:r>
      <w:r>
        <w:rPr>
          <w:b/>
          <w:sz w:val="26"/>
          <w:szCs w:val="26"/>
        </w:rPr>
        <w:t> : Les cerises de Zoé</w:t>
      </w:r>
    </w:p>
    <w:p w14:paraId="01703683" w14:textId="77777777" w:rsidR="007B36D5" w:rsidRDefault="007B36D5" w:rsidP="007B36D5"/>
    <w:p w14:paraId="48E7EDBF" w14:textId="77777777" w:rsidR="007B36D5" w:rsidRPr="00BF0B98" w:rsidRDefault="007B36D5" w:rsidP="007B36D5">
      <w:pPr>
        <w:jc w:val="both"/>
      </w:pPr>
      <w:r>
        <w:t>Cas portant entre autres sur le secteur agricole. Revoir les notions avant de faire la rédaction</w:t>
      </w:r>
    </w:p>
    <w:p w14:paraId="04988E09" w14:textId="77777777" w:rsidR="007B36D5" w:rsidRPr="007C786A" w:rsidRDefault="007B36D5" w:rsidP="007B36D5"/>
    <w:p w14:paraId="6B8D9F72" w14:textId="30486A39" w:rsidR="007B36D5" w:rsidRPr="008F5A24" w:rsidRDefault="007B36D5" w:rsidP="007B36D5">
      <w:pPr>
        <w:spacing w:after="0" w:line="240" w:lineRule="auto"/>
        <w:jc w:val="both"/>
        <w:rPr>
          <w:rFonts w:eastAsia="Times New Roman" w:cs="Times New Roman"/>
          <w:b/>
          <w:color w:val="000000"/>
          <w:u w:val="single"/>
          <w:lang w:eastAsia="fr-CA"/>
        </w:rPr>
      </w:pPr>
      <w:r w:rsidRPr="008F5A24">
        <w:rPr>
          <w:rFonts w:eastAsia="Times New Roman" w:cs="Times New Roman"/>
          <w:b/>
          <w:color w:val="000000"/>
          <w:u w:val="single"/>
          <w:lang w:eastAsia="fr-CA"/>
        </w:rPr>
        <w:t xml:space="preserve">Rapport </w:t>
      </w:r>
      <w:r>
        <w:rPr>
          <w:rFonts w:eastAsia="Times New Roman" w:cs="Times New Roman"/>
          <w:b/>
          <w:color w:val="000000"/>
          <w:u w:val="single"/>
          <w:lang w:eastAsia="fr-CA"/>
        </w:rPr>
        <w:t xml:space="preserve">individuel – </w:t>
      </w:r>
      <w:r w:rsidRPr="007B36D5">
        <w:rPr>
          <w:rFonts w:eastAsia="Times New Roman" w:cs="Times New Roman"/>
          <w:b/>
          <w:i/>
          <w:iCs/>
          <w:color w:val="000000"/>
          <w:u w:val="single"/>
          <w:lang w:eastAsia="fr-CA"/>
        </w:rPr>
        <w:t>ne pas remettre</w:t>
      </w:r>
      <w:r>
        <w:rPr>
          <w:rFonts w:eastAsia="Times New Roman" w:cs="Times New Roman"/>
          <w:b/>
          <w:i/>
          <w:iCs/>
          <w:color w:val="000000"/>
          <w:u w:val="single"/>
          <w:lang w:eastAsia="fr-CA"/>
        </w:rPr>
        <w:t xml:space="preserve"> – pratique avec gestion du temps</w:t>
      </w:r>
    </w:p>
    <w:p w14:paraId="332AD0C0" w14:textId="77777777" w:rsidR="007B36D5" w:rsidRPr="008F5A24" w:rsidRDefault="007B36D5" w:rsidP="007B36D5">
      <w:pPr>
        <w:spacing w:after="0" w:line="240" w:lineRule="auto"/>
        <w:ind w:left="720"/>
        <w:jc w:val="both"/>
        <w:rPr>
          <w:rFonts w:eastAsia="Times New Roman" w:cs="Times New Roman"/>
          <w:color w:val="000000"/>
          <w:lang w:eastAsia="fr-CA"/>
        </w:rPr>
      </w:pPr>
    </w:p>
    <w:p w14:paraId="0C9724CE" w14:textId="7710B897" w:rsidR="007B36D5" w:rsidRPr="00C75607" w:rsidRDefault="007B36D5" w:rsidP="007B36D5">
      <w:pPr>
        <w:spacing w:after="120" w:line="240" w:lineRule="auto"/>
        <w:ind w:left="708" w:firstLine="1"/>
        <w:rPr>
          <w:bCs/>
        </w:rPr>
      </w:pPr>
      <w:r>
        <w:rPr>
          <w:b/>
        </w:rPr>
        <w:t xml:space="preserve">Ne pas lire l’énoncé avant la rédaction. Prévoir une fenêtre de trois heures pour la rédaction de ce cas. </w:t>
      </w:r>
      <w:r>
        <w:rPr>
          <w:bCs/>
        </w:rPr>
        <w:t>Éviter les interruptions (en faire une simulation).</w:t>
      </w:r>
      <w:r w:rsidR="00C67585">
        <w:rPr>
          <w:bCs/>
        </w:rPr>
        <w:t xml:space="preserve"> Imprimer le cas et rédiger avec uniquement l’écran de votre portable.</w:t>
      </w:r>
    </w:p>
    <w:p w14:paraId="1D6B9827" w14:textId="77777777" w:rsidR="007B36D5" w:rsidRDefault="007B36D5" w:rsidP="007B36D5">
      <w:pPr>
        <w:spacing w:after="120" w:line="240" w:lineRule="auto"/>
        <w:ind w:left="708" w:firstLine="1"/>
        <w:rPr>
          <w:i/>
        </w:rPr>
      </w:pPr>
      <w:r w:rsidRPr="008F5A24">
        <w:rPr>
          <w:i/>
        </w:rPr>
        <w:t xml:space="preserve"> </w:t>
      </w:r>
    </w:p>
    <w:p w14:paraId="43B8D52D" w14:textId="00D35E6A" w:rsidR="007B36D5" w:rsidRDefault="007B36D5" w:rsidP="007B36D5">
      <w:pPr>
        <w:spacing w:after="0" w:line="240" w:lineRule="auto"/>
        <w:jc w:val="both"/>
        <w:rPr>
          <w:rFonts w:eastAsia="Times New Roman" w:cs="Times New Roman"/>
          <w:color w:val="000000"/>
          <w:u w:val="single"/>
          <w:lang w:eastAsia="fr-CA"/>
        </w:rPr>
      </w:pPr>
      <w:r w:rsidRPr="008F5A24">
        <w:rPr>
          <w:rFonts w:eastAsia="Times New Roman" w:cs="Times New Roman"/>
          <w:b/>
          <w:color w:val="000000"/>
          <w:u w:val="single"/>
          <w:lang w:eastAsia="fr-CA"/>
        </w:rPr>
        <w:t xml:space="preserve">Rapport </w:t>
      </w:r>
      <w:r>
        <w:rPr>
          <w:rFonts w:eastAsia="Times New Roman" w:cs="Times New Roman"/>
          <w:b/>
          <w:color w:val="000000"/>
          <w:u w:val="single"/>
          <w:lang w:eastAsia="fr-CA"/>
        </w:rPr>
        <w:t xml:space="preserve">en équipe de 4 </w:t>
      </w:r>
      <w:r w:rsidR="00CC7F3A">
        <w:rPr>
          <w:rFonts w:eastAsia="Times New Roman" w:cs="Times New Roman"/>
          <w:b/>
          <w:color w:val="000000"/>
          <w:u w:val="single"/>
          <w:lang w:eastAsia="fr-CA"/>
        </w:rPr>
        <w:t xml:space="preserve">à remettre </w:t>
      </w:r>
      <w:r w:rsidRPr="008F5A24">
        <w:rPr>
          <w:rFonts w:eastAsia="Times New Roman" w:cs="Times New Roman"/>
          <w:color w:val="000000"/>
          <w:u w:val="single"/>
          <w:lang w:eastAsia="fr-CA"/>
        </w:rPr>
        <w:t>(4 personnes d’un même groupe-cours)</w:t>
      </w:r>
      <w:r>
        <w:rPr>
          <w:rFonts w:eastAsia="Times New Roman" w:cs="Times New Roman"/>
          <w:color w:val="000000"/>
          <w:u w:val="single"/>
          <w:lang w:eastAsia="fr-CA"/>
        </w:rPr>
        <w:t xml:space="preserve"> </w:t>
      </w:r>
    </w:p>
    <w:p w14:paraId="7CDEDF3C" w14:textId="77777777" w:rsidR="00E1505E" w:rsidRDefault="00B04C5D" w:rsidP="00B04C5D">
      <w:pPr>
        <w:spacing w:after="0" w:line="240" w:lineRule="auto"/>
        <w:ind w:left="709"/>
        <w:jc w:val="both"/>
        <w:rPr>
          <w:rFonts w:eastAsia="Times New Roman" w:cs="Times New Roman"/>
          <w:color w:val="000000"/>
          <w:lang w:eastAsia="fr-CA"/>
        </w:rPr>
      </w:pPr>
      <w:r>
        <w:rPr>
          <w:rFonts w:eastAsia="Times New Roman" w:cs="Times New Roman"/>
          <w:color w:val="000000"/>
          <w:lang w:eastAsia="fr-CA"/>
        </w:rPr>
        <w:t>Un rapport à remettre pour l’équipe : ne pas oublier la page titre avec le nom des coéquipiers.</w:t>
      </w:r>
      <w:r w:rsidR="00136B39">
        <w:rPr>
          <w:rFonts w:eastAsia="Times New Roman" w:cs="Times New Roman"/>
          <w:color w:val="000000"/>
          <w:lang w:eastAsia="fr-CA"/>
        </w:rPr>
        <w:t xml:space="preserve"> </w:t>
      </w:r>
    </w:p>
    <w:p w14:paraId="4C647D46" w14:textId="54EA9B8F" w:rsidR="00505DAC" w:rsidRPr="00505DAC" w:rsidRDefault="00136B39" w:rsidP="00B04C5D">
      <w:pPr>
        <w:spacing w:after="0" w:line="240" w:lineRule="auto"/>
        <w:ind w:left="709"/>
        <w:jc w:val="both"/>
        <w:rPr>
          <w:rFonts w:eastAsia="Times New Roman" w:cs="Times New Roman"/>
          <w:bCs/>
          <w:color w:val="000000"/>
          <w:lang w:eastAsia="fr-CA"/>
        </w:rPr>
      </w:pPr>
      <w:r>
        <w:rPr>
          <w:rFonts w:eastAsia="Times New Roman" w:cs="Times New Roman"/>
          <w:color w:val="000000"/>
          <w:lang w:eastAsia="fr-CA"/>
        </w:rPr>
        <w:t>Pour les équipes de 3 ou 5 personnes : nécessite l’approbation de l’enseignante. Les rapports</w:t>
      </w:r>
      <w:r w:rsidR="00E1505E">
        <w:rPr>
          <w:rFonts w:eastAsia="Times New Roman" w:cs="Times New Roman"/>
          <w:color w:val="000000"/>
          <w:lang w:eastAsia="fr-CA"/>
        </w:rPr>
        <w:t xml:space="preserve"> qui ne respectent pas cette consigne </w:t>
      </w:r>
      <w:r w:rsidR="00F3229E">
        <w:rPr>
          <w:rFonts w:eastAsia="Times New Roman" w:cs="Times New Roman"/>
          <w:color w:val="000000"/>
          <w:lang w:eastAsia="fr-CA"/>
        </w:rPr>
        <w:t>(dont des rapports qui seraient</w:t>
      </w:r>
      <w:r w:rsidR="00B64AD1">
        <w:rPr>
          <w:rFonts w:eastAsia="Times New Roman" w:cs="Times New Roman"/>
          <w:color w:val="000000"/>
          <w:lang w:eastAsia="fr-CA"/>
        </w:rPr>
        <w:t xml:space="preserve"> en équipe de 2 ou encore seul) </w:t>
      </w:r>
      <w:r w:rsidR="00E1505E">
        <w:rPr>
          <w:rFonts w:eastAsia="Times New Roman" w:cs="Times New Roman"/>
          <w:color w:val="000000"/>
          <w:lang w:eastAsia="fr-CA"/>
        </w:rPr>
        <w:t>ne seront pas corrigés et se verront attribuer la note 0.</w:t>
      </w:r>
    </w:p>
    <w:p w14:paraId="24D7045A" w14:textId="77777777" w:rsidR="007B36D5" w:rsidRPr="008F5A24" w:rsidRDefault="007B36D5" w:rsidP="007B36D5">
      <w:pPr>
        <w:spacing w:after="120" w:line="240" w:lineRule="auto"/>
        <w:ind w:left="708" w:firstLine="1"/>
        <w:rPr>
          <w:i/>
        </w:rPr>
      </w:pPr>
    </w:p>
    <w:p w14:paraId="67CEC4D6" w14:textId="11CDFF38" w:rsidR="007B36D5" w:rsidRPr="00CC7F3A" w:rsidRDefault="007B36D5" w:rsidP="007B36D5">
      <w:r>
        <w:rPr>
          <w:u w:val="single"/>
        </w:rPr>
        <w:t xml:space="preserve">Remise sur </w:t>
      </w:r>
      <w:proofErr w:type="spellStart"/>
      <w:r>
        <w:rPr>
          <w:u w:val="single"/>
        </w:rPr>
        <w:t>Zone-</w:t>
      </w:r>
      <w:r w:rsidR="00CC7F3A">
        <w:rPr>
          <w:u w:val="single"/>
        </w:rPr>
        <w:t>C</w:t>
      </w:r>
      <w:r>
        <w:rPr>
          <w:u w:val="single"/>
        </w:rPr>
        <w:t>ours</w:t>
      </w:r>
      <w:proofErr w:type="spellEnd"/>
      <w:r w:rsidR="00CC7F3A">
        <w:rPr>
          <w:u w:val="single"/>
        </w:rPr>
        <w:t xml:space="preserve">   </w:t>
      </w:r>
      <w:r w:rsidR="00CC7F3A" w:rsidRPr="00CC7F3A">
        <w:t>Un seul étudiant de l’équipe remet sur ZoneCours</w:t>
      </w:r>
    </w:p>
    <w:p w14:paraId="02624546" w14:textId="5C47B682" w:rsidR="007B36D5" w:rsidRPr="00CC7F3A" w:rsidRDefault="00CC7F3A" w:rsidP="007B36D5">
      <w:pPr>
        <w:ind w:firstLine="708"/>
        <w:rPr>
          <w:i/>
          <w:iCs/>
        </w:rPr>
      </w:pPr>
      <w:r>
        <w:rPr>
          <w:i/>
          <w:iCs/>
        </w:rPr>
        <w:t>Travaux remis en retard obtiendront la note 0</w:t>
      </w:r>
    </w:p>
    <w:p w14:paraId="1818D4F1" w14:textId="5BC1C909" w:rsidR="00CC7F3A" w:rsidRPr="008F5A24" w:rsidRDefault="00CC7F3A" w:rsidP="00CC7F3A">
      <w:pPr>
        <w:spacing w:after="120" w:line="240" w:lineRule="auto"/>
        <w:ind w:left="708" w:firstLine="1"/>
      </w:pPr>
      <w:r w:rsidRPr="00CC7F3A">
        <w:rPr>
          <w:b/>
          <w:bCs/>
          <w:color w:val="FF0000"/>
        </w:rPr>
        <w:t>Maximum 3 500 mots</w:t>
      </w:r>
      <w:r w:rsidRPr="00CC7F3A">
        <w:rPr>
          <w:color w:val="FF0000"/>
        </w:rPr>
        <w:t xml:space="preserve"> </w:t>
      </w:r>
      <w:r w:rsidRPr="008F5A24">
        <w:t>(</w:t>
      </w:r>
      <w:r>
        <w:t>excluant l’annexe</w:t>
      </w:r>
      <w:r w:rsidR="00E43138">
        <w:t xml:space="preserve"> Excel contenant les</w:t>
      </w:r>
      <w:r>
        <w:t xml:space="preserve"> calculs)</w:t>
      </w:r>
    </w:p>
    <w:p w14:paraId="589CF2BB" w14:textId="77777777" w:rsidR="00CC7F3A" w:rsidRDefault="00CC7F3A" w:rsidP="007B36D5">
      <w:pPr>
        <w:ind w:firstLine="708"/>
      </w:pPr>
    </w:p>
    <w:p w14:paraId="0F0847C1" w14:textId="77777777" w:rsidR="007B36D5" w:rsidRDefault="007B36D5" w:rsidP="007B36D5">
      <w:r w:rsidRPr="003D354A">
        <w:rPr>
          <w:u w:val="single"/>
        </w:rPr>
        <w:t>Format du fichier</w:t>
      </w:r>
      <w:r>
        <w:rPr>
          <w:u w:val="single"/>
        </w:rPr>
        <w:t xml:space="preserve"> </w:t>
      </w:r>
      <w:r>
        <w:t xml:space="preserve">: </w:t>
      </w:r>
    </w:p>
    <w:p w14:paraId="4BB568DE" w14:textId="77777777" w:rsidR="007B36D5" w:rsidRDefault="007B36D5" w:rsidP="007B36D5">
      <w:pPr>
        <w:ind w:left="709"/>
      </w:pPr>
      <w:proofErr w:type="gramStart"/>
      <w:r>
        <w:t>format</w:t>
      </w:r>
      <w:proofErr w:type="gramEnd"/>
      <w:r>
        <w:t xml:space="preserve"> .</w:t>
      </w:r>
      <w:r w:rsidRPr="003D354A">
        <w:rPr>
          <w:b/>
        </w:rPr>
        <w:t xml:space="preserve">doc ou </w:t>
      </w:r>
      <w:r>
        <w:rPr>
          <w:b/>
        </w:rPr>
        <w:t>.</w:t>
      </w:r>
      <w:r w:rsidRPr="003D354A">
        <w:rPr>
          <w:b/>
        </w:rPr>
        <w:t>docx</w:t>
      </w:r>
      <w:r>
        <w:rPr>
          <w:b/>
        </w:rPr>
        <w:t xml:space="preserve"> / .</w:t>
      </w:r>
      <w:proofErr w:type="spellStart"/>
      <w:r>
        <w:rPr>
          <w:b/>
        </w:rPr>
        <w:t>xls</w:t>
      </w:r>
      <w:proofErr w:type="spellEnd"/>
      <w:r>
        <w:rPr>
          <w:b/>
        </w:rPr>
        <w:t xml:space="preserve"> ou xlsx </w:t>
      </w:r>
      <w:r>
        <w:t xml:space="preserve">  (les autres extensions, par exemple .gif, .</w:t>
      </w:r>
      <w:proofErr w:type="spellStart"/>
      <w:r>
        <w:t>pdf</w:t>
      </w:r>
      <w:proofErr w:type="spellEnd"/>
      <w:r>
        <w:t xml:space="preserve">, ne seront pas acceptées) </w:t>
      </w:r>
    </w:p>
    <w:p w14:paraId="0984EE82" w14:textId="77777777" w:rsidR="007B36D5" w:rsidRDefault="007B36D5" w:rsidP="007B36D5">
      <w:pPr>
        <w:keepNext/>
        <w:ind w:firstLine="708"/>
        <w:jc w:val="both"/>
        <w:rPr>
          <w:i/>
          <w:lang w:val="fr-FR"/>
        </w:rPr>
      </w:pPr>
      <w:r>
        <w:rPr>
          <w:u w:val="single"/>
        </w:rPr>
        <w:t xml:space="preserve">Titre </w:t>
      </w:r>
      <w:r w:rsidRPr="003D354A">
        <w:rPr>
          <w:u w:val="single"/>
        </w:rPr>
        <w:t>du fichier</w:t>
      </w:r>
      <w:r>
        <w:rPr>
          <w:u w:val="single"/>
        </w:rPr>
        <w:t xml:space="preserve"> </w:t>
      </w:r>
      <w:r>
        <w:t>:</w:t>
      </w:r>
    </w:p>
    <w:p w14:paraId="4BBEAD3E" w14:textId="6970A3C2" w:rsidR="007B36D5" w:rsidRPr="00107035" w:rsidRDefault="007B36D5" w:rsidP="007B36D5">
      <w:pPr>
        <w:keepNext/>
        <w:ind w:left="704" w:firstLine="708"/>
        <w:jc w:val="both"/>
        <w:rPr>
          <w:b/>
          <w:lang w:val="fr-FR"/>
        </w:rPr>
      </w:pPr>
      <w:r w:rsidRPr="00107035">
        <w:rPr>
          <w:b/>
          <w:i/>
          <w:lang w:val="fr-FR"/>
        </w:rPr>
        <w:t>Nom</w:t>
      </w:r>
      <w:r>
        <w:rPr>
          <w:b/>
          <w:i/>
          <w:lang w:val="fr-FR"/>
        </w:rPr>
        <w:t xml:space="preserve"> de chaque membre du </w:t>
      </w:r>
      <w:r w:rsidRPr="00107035">
        <w:rPr>
          <w:b/>
          <w:i/>
          <w:lang w:val="fr-FR"/>
        </w:rPr>
        <w:t>groupe-titre du cas abrégé.</w:t>
      </w:r>
    </w:p>
    <w:p w14:paraId="6D091051" w14:textId="77777777" w:rsidR="007B36D5" w:rsidRPr="00C75607" w:rsidRDefault="007B36D5" w:rsidP="007B36D5">
      <w:pPr>
        <w:ind w:left="706" w:firstLine="706"/>
        <w:jc w:val="both"/>
        <w:rPr>
          <w:lang w:val="fr-FR"/>
        </w:rPr>
      </w:pPr>
      <w:r w:rsidRPr="00C75607">
        <w:rPr>
          <w:b/>
          <w:lang w:val="fr-FR"/>
        </w:rPr>
        <w:t>Exemple </w:t>
      </w:r>
      <w:r w:rsidRPr="00C75607">
        <w:rPr>
          <w:lang w:val="fr-FR"/>
        </w:rPr>
        <w:t>: Overbeek-L</w:t>
      </w:r>
      <w:r>
        <w:rPr>
          <w:lang w:val="fr-FR"/>
        </w:rPr>
        <w:t xml:space="preserve"> Nom2…</w:t>
      </w:r>
      <w:r w:rsidRPr="00C75607">
        <w:rPr>
          <w:lang w:val="fr-FR"/>
        </w:rPr>
        <w:t>-A01-CerisesdeZoe</w:t>
      </w:r>
    </w:p>
    <w:p w14:paraId="0FC3E9BE" w14:textId="77777777" w:rsidR="007B36D5" w:rsidRPr="008F5A24" w:rsidRDefault="007B36D5" w:rsidP="007B36D5">
      <w:pPr>
        <w:ind w:left="706" w:firstLine="706"/>
        <w:jc w:val="both"/>
        <w:rPr>
          <w:lang w:val="fr-FR"/>
        </w:rPr>
      </w:pPr>
    </w:p>
    <w:p w14:paraId="69EACA4E" w14:textId="77777777" w:rsidR="007B36D5" w:rsidRPr="008F5A24" w:rsidRDefault="007B36D5" w:rsidP="007B36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 </w:t>
      </w:r>
    </w:p>
    <w:p w14:paraId="6F5FF996" w14:textId="77777777" w:rsidR="007B36D5" w:rsidRPr="008F5A24" w:rsidRDefault="007B36D5" w:rsidP="007B36D5">
      <w:pPr>
        <w:rPr>
          <w:b/>
        </w:rPr>
      </w:pPr>
      <w:r w:rsidRPr="00871E2B">
        <w:rPr>
          <w:b/>
          <w:u w:val="single"/>
        </w:rPr>
        <w:t>Voir les autres consignes générales</w:t>
      </w:r>
      <w:r>
        <w:rPr>
          <w:b/>
        </w:rPr>
        <w:t xml:space="preserve"> fournies</w:t>
      </w:r>
      <w:r w:rsidRPr="000B671F">
        <w:rPr>
          <w:b/>
        </w:rPr>
        <w:t xml:space="preserve"> dans le plan de cours</w:t>
      </w:r>
      <w:r>
        <w:rPr>
          <w:b/>
        </w:rPr>
        <w:t xml:space="preserve"> pour la remise des travaux.</w:t>
      </w:r>
    </w:p>
    <w:p w14:paraId="35864E85" w14:textId="77777777" w:rsidR="007230AF" w:rsidRDefault="007230AF"/>
    <w:sectPr w:rsidR="007230AF">
      <w:headerReference w:type="default" r:id="rId6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57B769" w14:textId="77777777" w:rsidR="000607D7" w:rsidRDefault="000607D7" w:rsidP="007B36D5">
      <w:pPr>
        <w:spacing w:after="0" w:line="240" w:lineRule="auto"/>
      </w:pPr>
      <w:r>
        <w:separator/>
      </w:r>
    </w:p>
  </w:endnote>
  <w:endnote w:type="continuationSeparator" w:id="0">
    <w:p w14:paraId="4C52F235" w14:textId="77777777" w:rsidR="000607D7" w:rsidRDefault="000607D7" w:rsidP="007B3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4A699" w14:textId="77777777" w:rsidR="000607D7" w:rsidRDefault="000607D7" w:rsidP="007B36D5">
      <w:pPr>
        <w:spacing w:after="0" w:line="240" w:lineRule="auto"/>
      </w:pPr>
      <w:r>
        <w:separator/>
      </w:r>
    </w:p>
  </w:footnote>
  <w:footnote w:type="continuationSeparator" w:id="0">
    <w:p w14:paraId="7E66574C" w14:textId="77777777" w:rsidR="000607D7" w:rsidRDefault="000607D7" w:rsidP="007B3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092A3" w14:textId="34662AE0" w:rsidR="007B36D5" w:rsidRDefault="007B36D5">
    <w:pPr>
      <w:pStyle w:val="Header"/>
    </w:pPr>
    <w:r>
      <w:t xml:space="preserve">40938 Information financière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76"/>
    <w:rsid w:val="000025B1"/>
    <w:rsid w:val="000607D7"/>
    <w:rsid w:val="00136B39"/>
    <w:rsid w:val="00505DAC"/>
    <w:rsid w:val="00585012"/>
    <w:rsid w:val="006B2176"/>
    <w:rsid w:val="006C5771"/>
    <w:rsid w:val="007230AF"/>
    <w:rsid w:val="007B36D5"/>
    <w:rsid w:val="00B04C5D"/>
    <w:rsid w:val="00B242F9"/>
    <w:rsid w:val="00B64AD1"/>
    <w:rsid w:val="00BD2890"/>
    <w:rsid w:val="00C67585"/>
    <w:rsid w:val="00CC7F3A"/>
    <w:rsid w:val="00E1505E"/>
    <w:rsid w:val="00E21358"/>
    <w:rsid w:val="00E43138"/>
    <w:rsid w:val="00F3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B136F"/>
  <w15:chartTrackingRefBased/>
  <w15:docId w15:val="{2D05F485-5C73-4DDD-AB79-64C1DD06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6D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36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36D5"/>
  </w:style>
  <w:style w:type="paragraph" w:styleId="Footer">
    <w:name w:val="footer"/>
    <w:basedOn w:val="Normal"/>
    <w:link w:val="FooterChar"/>
    <w:uiPriority w:val="99"/>
    <w:unhideWhenUsed/>
    <w:rsid w:val="007B36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3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Louise Overbeek</cp:lastModifiedBy>
  <cp:revision>2</cp:revision>
  <dcterms:created xsi:type="dcterms:W3CDTF">2025-01-26T17:52:00Z</dcterms:created>
  <dcterms:modified xsi:type="dcterms:W3CDTF">2025-01-26T17:52:00Z</dcterms:modified>
</cp:coreProperties>
</file>