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3D5C6" w14:textId="77777777" w:rsidR="008739A3" w:rsidRPr="00873C73" w:rsidRDefault="00936956">
      <w:pPr>
        <w:rPr>
          <w:rFonts w:asciiTheme="minorHAnsi" w:hAnsiTheme="minorHAnsi" w:cstheme="minorHAnsi"/>
          <w:b/>
        </w:rPr>
      </w:pPr>
      <w:r w:rsidRPr="00873C73">
        <w:rPr>
          <w:rFonts w:asciiTheme="minorHAnsi" w:hAnsiTheme="minorHAnsi" w:cstheme="minorHAnsi"/>
          <w:b/>
        </w:rPr>
        <w:t>Composition du CA</w:t>
      </w:r>
    </w:p>
    <w:p w14:paraId="5513D5CB" w14:textId="77777777" w:rsidR="009708C5" w:rsidRPr="00873C73" w:rsidRDefault="009708C5">
      <w:pPr>
        <w:rPr>
          <w:rFonts w:asciiTheme="minorHAnsi" w:hAnsiTheme="minorHAnsi" w:cstheme="minorHAnsi"/>
          <w:b/>
        </w:rPr>
      </w:pPr>
    </w:p>
    <w:tbl>
      <w:tblPr>
        <w:tblStyle w:val="a"/>
        <w:tblW w:w="9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126"/>
        <w:gridCol w:w="1276"/>
        <w:gridCol w:w="2410"/>
        <w:gridCol w:w="1965"/>
      </w:tblGrid>
      <w:tr w:rsidR="008739A3" w:rsidRPr="00873C73" w14:paraId="5513D5D1" w14:textId="77777777" w:rsidTr="00EA7300">
        <w:tc>
          <w:tcPr>
            <w:tcW w:w="1838" w:type="dxa"/>
          </w:tcPr>
          <w:p w14:paraId="5513D5CC" w14:textId="77777777" w:rsidR="008739A3" w:rsidRPr="00EA7300" w:rsidRDefault="00936956">
            <w:pPr>
              <w:jc w:val="center"/>
              <w:rPr>
                <w:rFonts w:asciiTheme="minorHAnsi" w:hAnsiTheme="minorHAnsi" w:cstheme="minorHAnsi"/>
                <w:b/>
                <w:sz w:val="22"/>
                <w:szCs w:val="22"/>
              </w:rPr>
            </w:pPr>
            <w:r w:rsidRPr="00EA7300">
              <w:rPr>
                <w:rFonts w:asciiTheme="minorHAnsi" w:hAnsiTheme="minorHAnsi" w:cstheme="minorHAnsi"/>
                <w:b/>
                <w:sz w:val="22"/>
                <w:szCs w:val="22"/>
              </w:rPr>
              <w:t>Nom</w:t>
            </w:r>
          </w:p>
        </w:tc>
        <w:tc>
          <w:tcPr>
            <w:tcW w:w="2126" w:type="dxa"/>
          </w:tcPr>
          <w:p w14:paraId="5513D5CD" w14:textId="77777777" w:rsidR="008739A3" w:rsidRPr="00EA7300" w:rsidRDefault="00936956" w:rsidP="009708C5">
            <w:pPr>
              <w:jc w:val="center"/>
              <w:rPr>
                <w:rFonts w:asciiTheme="minorHAnsi" w:hAnsiTheme="minorHAnsi" w:cstheme="minorHAnsi"/>
                <w:b/>
                <w:sz w:val="22"/>
                <w:szCs w:val="22"/>
              </w:rPr>
            </w:pPr>
            <w:r w:rsidRPr="00EA7300">
              <w:rPr>
                <w:rFonts w:asciiTheme="minorHAnsi" w:hAnsiTheme="minorHAnsi" w:cstheme="minorHAnsi"/>
                <w:b/>
                <w:sz w:val="22"/>
                <w:szCs w:val="22"/>
              </w:rPr>
              <w:t xml:space="preserve">Rôle </w:t>
            </w:r>
            <w:r w:rsidR="009708C5" w:rsidRPr="00EA7300">
              <w:rPr>
                <w:rFonts w:asciiTheme="minorHAnsi" w:hAnsiTheme="minorHAnsi" w:cstheme="minorHAnsi"/>
                <w:b/>
                <w:sz w:val="22"/>
                <w:szCs w:val="22"/>
              </w:rPr>
              <w:t xml:space="preserve">au </w:t>
            </w:r>
            <w:r w:rsidRPr="00EA7300">
              <w:rPr>
                <w:rFonts w:asciiTheme="minorHAnsi" w:hAnsiTheme="minorHAnsi" w:cstheme="minorHAnsi"/>
                <w:b/>
                <w:sz w:val="22"/>
                <w:szCs w:val="22"/>
              </w:rPr>
              <w:t>CA</w:t>
            </w:r>
          </w:p>
        </w:tc>
        <w:tc>
          <w:tcPr>
            <w:tcW w:w="1276" w:type="dxa"/>
          </w:tcPr>
          <w:p w14:paraId="5513D5CE" w14:textId="77777777" w:rsidR="008739A3" w:rsidRPr="00EA7300" w:rsidRDefault="009708C5">
            <w:pPr>
              <w:jc w:val="center"/>
              <w:rPr>
                <w:rFonts w:asciiTheme="minorHAnsi" w:hAnsiTheme="minorHAnsi" w:cstheme="minorHAnsi"/>
                <w:b/>
                <w:sz w:val="22"/>
                <w:szCs w:val="22"/>
              </w:rPr>
            </w:pPr>
            <w:r w:rsidRPr="00EA7300">
              <w:rPr>
                <w:rFonts w:asciiTheme="minorHAnsi" w:hAnsiTheme="minorHAnsi" w:cstheme="minorHAnsi"/>
                <w:b/>
                <w:sz w:val="22"/>
                <w:szCs w:val="22"/>
              </w:rPr>
              <w:t>Indépendance</w:t>
            </w:r>
          </w:p>
        </w:tc>
        <w:tc>
          <w:tcPr>
            <w:tcW w:w="2410" w:type="dxa"/>
          </w:tcPr>
          <w:p w14:paraId="5513D5CF" w14:textId="77777777" w:rsidR="008739A3" w:rsidRPr="00EA7300" w:rsidRDefault="00936956">
            <w:pPr>
              <w:jc w:val="center"/>
              <w:rPr>
                <w:rFonts w:asciiTheme="minorHAnsi" w:hAnsiTheme="minorHAnsi" w:cstheme="minorHAnsi"/>
                <w:b/>
                <w:sz w:val="22"/>
                <w:szCs w:val="22"/>
              </w:rPr>
            </w:pPr>
            <w:r w:rsidRPr="00EA7300">
              <w:rPr>
                <w:rFonts w:asciiTheme="minorHAnsi" w:hAnsiTheme="minorHAnsi" w:cstheme="minorHAnsi"/>
                <w:b/>
                <w:sz w:val="22"/>
                <w:szCs w:val="22"/>
              </w:rPr>
              <w:t>Compétence particulière</w:t>
            </w:r>
          </w:p>
        </w:tc>
        <w:tc>
          <w:tcPr>
            <w:tcW w:w="1965" w:type="dxa"/>
          </w:tcPr>
          <w:p w14:paraId="5513D5D0" w14:textId="77777777" w:rsidR="008739A3" w:rsidRPr="00EA7300" w:rsidRDefault="009708C5">
            <w:pPr>
              <w:jc w:val="center"/>
              <w:rPr>
                <w:rFonts w:asciiTheme="minorHAnsi" w:hAnsiTheme="minorHAnsi" w:cstheme="minorHAnsi"/>
                <w:b/>
                <w:sz w:val="22"/>
                <w:szCs w:val="22"/>
              </w:rPr>
            </w:pPr>
            <w:r w:rsidRPr="00EA7300">
              <w:rPr>
                <w:rFonts w:asciiTheme="minorHAnsi" w:hAnsiTheme="minorHAnsi" w:cstheme="minorHAnsi"/>
                <w:b/>
                <w:sz w:val="22"/>
                <w:szCs w:val="22"/>
              </w:rPr>
              <w:t>Recommandation</w:t>
            </w:r>
          </w:p>
        </w:tc>
      </w:tr>
      <w:tr w:rsidR="008739A3" w:rsidRPr="00873C73" w14:paraId="5513D5D9" w14:textId="77777777" w:rsidTr="00EA7300">
        <w:tc>
          <w:tcPr>
            <w:tcW w:w="1838" w:type="dxa"/>
          </w:tcPr>
          <w:p w14:paraId="5513D5D2"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Pierre Brière</w:t>
            </w:r>
          </w:p>
          <w:p w14:paraId="5513D5D3" w14:textId="77777777" w:rsidR="00334B45" w:rsidRPr="00EA7300" w:rsidRDefault="00334B45">
            <w:pPr>
              <w:rPr>
                <w:rFonts w:asciiTheme="minorHAnsi" w:hAnsiTheme="minorHAnsi" w:cstheme="minorHAnsi"/>
                <w:sz w:val="22"/>
                <w:szCs w:val="22"/>
              </w:rPr>
            </w:pPr>
            <w:r w:rsidRPr="00EA7300">
              <w:rPr>
                <w:rFonts w:asciiTheme="minorHAnsi" w:hAnsiTheme="minorHAnsi" w:cstheme="minorHAnsi"/>
                <w:sz w:val="22"/>
                <w:szCs w:val="22"/>
              </w:rPr>
              <w:t>(PDG Newpro)</w:t>
            </w:r>
          </w:p>
        </w:tc>
        <w:tc>
          <w:tcPr>
            <w:tcW w:w="2126" w:type="dxa"/>
          </w:tcPr>
          <w:p w14:paraId="5513D5D4"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Président du CA</w:t>
            </w:r>
          </w:p>
          <w:p w14:paraId="5513D5D5"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Président comité RH</w:t>
            </w:r>
          </w:p>
        </w:tc>
        <w:tc>
          <w:tcPr>
            <w:tcW w:w="1276" w:type="dxa"/>
          </w:tcPr>
          <w:p w14:paraId="5513D5D6" w14:textId="58325EEC" w:rsidR="008739A3" w:rsidRPr="00EA7300" w:rsidRDefault="4D903A9D">
            <w:pPr>
              <w:rPr>
                <w:rFonts w:asciiTheme="minorHAnsi" w:hAnsiTheme="minorHAnsi" w:cstheme="minorBidi"/>
                <w:sz w:val="22"/>
                <w:szCs w:val="22"/>
              </w:rPr>
            </w:pPr>
            <w:r w:rsidRPr="29DA4CB1">
              <w:rPr>
                <w:rFonts w:asciiTheme="minorHAnsi" w:hAnsiTheme="minorHAnsi" w:cstheme="minorBidi"/>
                <w:sz w:val="22"/>
                <w:szCs w:val="22"/>
              </w:rPr>
              <w:t>NON</w:t>
            </w:r>
          </w:p>
        </w:tc>
        <w:tc>
          <w:tcPr>
            <w:tcW w:w="2410" w:type="dxa"/>
          </w:tcPr>
          <w:p w14:paraId="5513D5D7"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 Génie électrique</w:t>
            </w:r>
          </w:p>
        </w:tc>
        <w:tc>
          <w:tcPr>
            <w:tcW w:w="1965" w:type="dxa"/>
          </w:tcPr>
          <w:p w14:paraId="5513D5D8" w14:textId="77777777" w:rsidR="008739A3" w:rsidRPr="00EA7300" w:rsidRDefault="008739A3">
            <w:pPr>
              <w:rPr>
                <w:rFonts w:asciiTheme="minorHAnsi" w:hAnsiTheme="minorHAnsi" w:cstheme="minorHAnsi"/>
                <w:sz w:val="22"/>
                <w:szCs w:val="22"/>
              </w:rPr>
            </w:pPr>
          </w:p>
        </w:tc>
      </w:tr>
      <w:tr w:rsidR="008739A3" w:rsidRPr="00873C73" w14:paraId="5513D5E1" w14:textId="77777777" w:rsidTr="00EA7300">
        <w:tc>
          <w:tcPr>
            <w:tcW w:w="1838" w:type="dxa"/>
          </w:tcPr>
          <w:p w14:paraId="5513D5DA"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Lise Breton</w:t>
            </w:r>
          </w:p>
          <w:p w14:paraId="5513D5DB" w14:textId="77777777" w:rsidR="00334B45" w:rsidRPr="00EA7300" w:rsidRDefault="00334B45">
            <w:pPr>
              <w:rPr>
                <w:rFonts w:asciiTheme="minorHAnsi" w:hAnsiTheme="minorHAnsi" w:cstheme="minorHAnsi"/>
                <w:sz w:val="22"/>
                <w:szCs w:val="22"/>
              </w:rPr>
            </w:pPr>
            <w:r w:rsidRPr="00EA7300">
              <w:rPr>
                <w:rFonts w:asciiTheme="minorHAnsi" w:hAnsiTheme="minorHAnsi" w:cstheme="minorHAnsi"/>
                <w:sz w:val="22"/>
                <w:szCs w:val="22"/>
              </w:rPr>
              <w:t>(VP mark Newpro)</w:t>
            </w:r>
          </w:p>
        </w:tc>
        <w:tc>
          <w:tcPr>
            <w:tcW w:w="2126" w:type="dxa"/>
          </w:tcPr>
          <w:p w14:paraId="5513D5DC" w14:textId="77777777" w:rsidR="008739A3" w:rsidRPr="00EA7300" w:rsidRDefault="008739A3">
            <w:pPr>
              <w:rPr>
                <w:rFonts w:asciiTheme="minorHAnsi" w:hAnsiTheme="minorHAnsi" w:cstheme="minorHAnsi"/>
                <w:sz w:val="22"/>
                <w:szCs w:val="22"/>
              </w:rPr>
            </w:pPr>
          </w:p>
        </w:tc>
        <w:tc>
          <w:tcPr>
            <w:tcW w:w="1276" w:type="dxa"/>
          </w:tcPr>
          <w:p w14:paraId="5513D5DD" w14:textId="085A6361" w:rsidR="008739A3" w:rsidRPr="00EA7300" w:rsidRDefault="48CF1A73">
            <w:pPr>
              <w:rPr>
                <w:rFonts w:asciiTheme="minorHAnsi" w:hAnsiTheme="minorHAnsi" w:cstheme="minorBidi"/>
                <w:sz w:val="22"/>
                <w:szCs w:val="22"/>
              </w:rPr>
            </w:pPr>
            <w:r w:rsidRPr="29DA4CB1">
              <w:rPr>
                <w:rFonts w:asciiTheme="minorHAnsi" w:hAnsiTheme="minorHAnsi" w:cstheme="minorBidi"/>
                <w:sz w:val="22"/>
                <w:szCs w:val="22"/>
              </w:rPr>
              <w:t>NON</w:t>
            </w:r>
          </w:p>
        </w:tc>
        <w:tc>
          <w:tcPr>
            <w:tcW w:w="2410" w:type="dxa"/>
          </w:tcPr>
          <w:p w14:paraId="5513D5DE"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-Communication</w:t>
            </w:r>
          </w:p>
          <w:p w14:paraId="5513D5DF" w14:textId="723035F9" w:rsidR="008739A3" w:rsidRPr="00EA7300" w:rsidRDefault="153A274E">
            <w:pPr>
              <w:rPr>
                <w:rFonts w:asciiTheme="minorHAnsi" w:hAnsiTheme="minorHAnsi" w:cstheme="minorBidi"/>
                <w:sz w:val="22"/>
                <w:szCs w:val="22"/>
              </w:rPr>
            </w:pPr>
            <w:r w:rsidRPr="0FDF4E10">
              <w:rPr>
                <w:rFonts w:asciiTheme="minorHAnsi" w:hAnsiTheme="minorHAnsi" w:cstheme="minorBidi"/>
                <w:sz w:val="22"/>
                <w:szCs w:val="22"/>
              </w:rPr>
              <w:t>(</w:t>
            </w:r>
            <w:r w:rsidR="797C65C0" w:rsidRPr="0FDF4E10">
              <w:rPr>
                <w:rFonts w:asciiTheme="minorHAnsi" w:hAnsiTheme="minorHAnsi" w:cstheme="minorBidi"/>
                <w:sz w:val="22"/>
                <w:szCs w:val="22"/>
              </w:rPr>
              <w:t>Marketing</w:t>
            </w:r>
            <w:r w:rsidRPr="0FDF4E10">
              <w:rPr>
                <w:rFonts w:asciiTheme="minorHAnsi" w:hAnsiTheme="minorHAnsi" w:cstheme="minorBidi"/>
                <w:sz w:val="22"/>
                <w:szCs w:val="22"/>
              </w:rPr>
              <w:t>)</w:t>
            </w:r>
          </w:p>
        </w:tc>
        <w:tc>
          <w:tcPr>
            <w:tcW w:w="1965" w:type="dxa"/>
          </w:tcPr>
          <w:p w14:paraId="5513D5E0" w14:textId="2A8E6BC9" w:rsidR="008739A3" w:rsidRPr="00EA7300" w:rsidRDefault="008739A3">
            <w:pPr>
              <w:rPr>
                <w:rFonts w:asciiTheme="minorHAnsi" w:hAnsiTheme="minorHAnsi" w:cstheme="minorBidi"/>
                <w:sz w:val="22"/>
                <w:szCs w:val="22"/>
              </w:rPr>
            </w:pPr>
          </w:p>
        </w:tc>
      </w:tr>
      <w:tr w:rsidR="008739A3" w:rsidRPr="00873C73" w14:paraId="5513D5E9" w14:textId="77777777" w:rsidTr="00EA7300">
        <w:tc>
          <w:tcPr>
            <w:tcW w:w="1838" w:type="dxa"/>
          </w:tcPr>
          <w:p w14:paraId="5513D5E2"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Jacques Brière</w:t>
            </w:r>
          </w:p>
          <w:p w14:paraId="5513D5E3" w14:textId="77777777" w:rsidR="00334B45" w:rsidRPr="00EA7300" w:rsidRDefault="00334B45">
            <w:pPr>
              <w:rPr>
                <w:rFonts w:asciiTheme="minorHAnsi" w:hAnsiTheme="minorHAnsi" w:cstheme="minorHAnsi"/>
                <w:sz w:val="22"/>
                <w:szCs w:val="22"/>
              </w:rPr>
            </w:pPr>
            <w:r w:rsidRPr="00EA7300">
              <w:rPr>
                <w:rFonts w:asciiTheme="minorHAnsi" w:hAnsiTheme="minorHAnsi" w:cstheme="minorHAnsi"/>
                <w:sz w:val="22"/>
                <w:szCs w:val="22"/>
              </w:rPr>
              <w:t>(VP opérations Newpro)</w:t>
            </w:r>
          </w:p>
        </w:tc>
        <w:tc>
          <w:tcPr>
            <w:tcW w:w="2126" w:type="dxa"/>
          </w:tcPr>
          <w:p w14:paraId="5513D5E4" w14:textId="77777777" w:rsidR="008739A3" w:rsidRPr="00EA7300" w:rsidRDefault="008739A3">
            <w:pPr>
              <w:rPr>
                <w:rFonts w:asciiTheme="minorHAnsi" w:hAnsiTheme="minorHAnsi" w:cstheme="minorHAnsi"/>
                <w:sz w:val="22"/>
                <w:szCs w:val="22"/>
              </w:rPr>
            </w:pPr>
          </w:p>
        </w:tc>
        <w:tc>
          <w:tcPr>
            <w:tcW w:w="1276" w:type="dxa"/>
          </w:tcPr>
          <w:p w14:paraId="5513D5E5" w14:textId="4355D5D9" w:rsidR="008739A3" w:rsidRPr="00EA7300" w:rsidRDefault="69E14B84">
            <w:pPr>
              <w:rPr>
                <w:rFonts w:asciiTheme="minorHAnsi" w:hAnsiTheme="minorHAnsi" w:cstheme="minorBidi"/>
                <w:sz w:val="22"/>
                <w:szCs w:val="22"/>
              </w:rPr>
            </w:pPr>
            <w:r w:rsidRPr="273DEDD8">
              <w:rPr>
                <w:rFonts w:asciiTheme="minorHAnsi" w:hAnsiTheme="minorHAnsi" w:cstheme="minorBidi"/>
                <w:sz w:val="22"/>
                <w:szCs w:val="22"/>
              </w:rPr>
              <w:t>NON</w:t>
            </w:r>
          </w:p>
        </w:tc>
        <w:tc>
          <w:tcPr>
            <w:tcW w:w="2410" w:type="dxa"/>
          </w:tcPr>
          <w:p w14:paraId="5513D5E6"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 Administration</w:t>
            </w:r>
          </w:p>
          <w:p w14:paraId="5513D5E7"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 Gestion des opérations</w:t>
            </w:r>
          </w:p>
        </w:tc>
        <w:tc>
          <w:tcPr>
            <w:tcW w:w="1965" w:type="dxa"/>
          </w:tcPr>
          <w:p w14:paraId="5513D5E8" w14:textId="77777777" w:rsidR="008739A3" w:rsidRPr="00EA7300" w:rsidRDefault="008739A3">
            <w:pPr>
              <w:rPr>
                <w:rFonts w:asciiTheme="minorHAnsi" w:hAnsiTheme="minorHAnsi" w:cstheme="minorHAnsi"/>
                <w:sz w:val="22"/>
                <w:szCs w:val="22"/>
              </w:rPr>
            </w:pPr>
          </w:p>
        </w:tc>
      </w:tr>
      <w:tr w:rsidR="008739A3" w:rsidRPr="00873C73" w14:paraId="5513D5F2" w14:textId="77777777" w:rsidTr="00EA7300">
        <w:tc>
          <w:tcPr>
            <w:tcW w:w="1838" w:type="dxa"/>
          </w:tcPr>
          <w:p w14:paraId="5513D5EA"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Christian Carrier</w:t>
            </w:r>
          </w:p>
          <w:p w14:paraId="5513D5EB" w14:textId="77777777" w:rsidR="00334B45" w:rsidRPr="00EA7300" w:rsidRDefault="00334B45">
            <w:pPr>
              <w:rPr>
                <w:rFonts w:asciiTheme="minorHAnsi" w:hAnsiTheme="minorHAnsi" w:cstheme="minorHAnsi"/>
                <w:sz w:val="22"/>
                <w:szCs w:val="22"/>
              </w:rPr>
            </w:pPr>
            <w:r w:rsidRPr="00EA7300">
              <w:rPr>
                <w:rFonts w:asciiTheme="minorHAnsi" w:hAnsiTheme="minorHAnsi" w:cstheme="minorHAnsi"/>
                <w:sz w:val="22"/>
                <w:szCs w:val="22"/>
              </w:rPr>
              <w:t>(directeur ventes Newpro)</w:t>
            </w:r>
          </w:p>
        </w:tc>
        <w:tc>
          <w:tcPr>
            <w:tcW w:w="2126" w:type="dxa"/>
          </w:tcPr>
          <w:p w14:paraId="5513D5EC" w14:textId="77777777" w:rsidR="008739A3" w:rsidRPr="00EA7300" w:rsidRDefault="008739A3">
            <w:pPr>
              <w:rPr>
                <w:rFonts w:asciiTheme="minorHAnsi" w:hAnsiTheme="minorHAnsi" w:cstheme="minorHAnsi"/>
                <w:sz w:val="22"/>
                <w:szCs w:val="22"/>
              </w:rPr>
            </w:pPr>
          </w:p>
        </w:tc>
        <w:tc>
          <w:tcPr>
            <w:tcW w:w="1276" w:type="dxa"/>
          </w:tcPr>
          <w:p w14:paraId="5513D5ED" w14:textId="2E4ECE7A" w:rsidR="008739A3" w:rsidRPr="00EA7300" w:rsidRDefault="22BCB66F">
            <w:pPr>
              <w:rPr>
                <w:rFonts w:asciiTheme="minorHAnsi" w:hAnsiTheme="minorHAnsi" w:cstheme="minorBidi"/>
                <w:sz w:val="22"/>
                <w:szCs w:val="22"/>
              </w:rPr>
            </w:pPr>
            <w:r w:rsidRPr="0FDF4E10">
              <w:rPr>
                <w:rFonts w:asciiTheme="minorHAnsi" w:hAnsiTheme="minorHAnsi" w:cstheme="minorBidi"/>
                <w:sz w:val="22"/>
                <w:szCs w:val="22"/>
              </w:rPr>
              <w:t>NON</w:t>
            </w:r>
          </w:p>
        </w:tc>
        <w:tc>
          <w:tcPr>
            <w:tcW w:w="2410" w:type="dxa"/>
          </w:tcPr>
          <w:p w14:paraId="5513D5EE"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 Sciences humaines</w:t>
            </w:r>
          </w:p>
          <w:p w14:paraId="5513D5EF"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 Ventes</w:t>
            </w:r>
          </w:p>
          <w:p w14:paraId="5513D5F0" w14:textId="77777777" w:rsidR="008739A3" w:rsidRPr="00EA7300" w:rsidRDefault="008739A3">
            <w:pPr>
              <w:rPr>
                <w:rFonts w:asciiTheme="minorHAnsi" w:hAnsiTheme="minorHAnsi" w:cstheme="minorHAnsi"/>
                <w:sz w:val="22"/>
                <w:szCs w:val="22"/>
              </w:rPr>
            </w:pPr>
          </w:p>
        </w:tc>
        <w:tc>
          <w:tcPr>
            <w:tcW w:w="1965" w:type="dxa"/>
          </w:tcPr>
          <w:p w14:paraId="5513D5F1" w14:textId="77777777" w:rsidR="008739A3" w:rsidRPr="00EA7300" w:rsidRDefault="008739A3">
            <w:pPr>
              <w:rPr>
                <w:rFonts w:asciiTheme="minorHAnsi" w:hAnsiTheme="minorHAnsi" w:cstheme="minorHAnsi"/>
                <w:sz w:val="22"/>
                <w:szCs w:val="22"/>
              </w:rPr>
            </w:pPr>
          </w:p>
        </w:tc>
      </w:tr>
      <w:tr w:rsidR="00CC27AB" w:rsidRPr="00873C73" w14:paraId="537647F3" w14:textId="77777777">
        <w:trPr>
          <w:trHeight w:val="260"/>
        </w:trPr>
        <w:tc>
          <w:tcPr>
            <w:tcW w:w="1838" w:type="dxa"/>
          </w:tcPr>
          <w:p w14:paraId="2C3C4E26" w14:textId="77777777" w:rsidR="00CC27AB" w:rsidRPr="00EA7300" w:rsidRDefault="00CC27AB">
            <w:pPr>
              <w:rPr>
                <w:rFonts w:asciiTheme="minorHAnsi" w:hAnsiTheme="minorHAnsi" w:cstheme="minorHAnsi"/>
                <w:sz w:val="22"/>
                <w:szCs w:val="22"/>
              </w:rPr>
            </w:pPr>
            <w:r w:rsidRPr="00EA7300">
              <w:rPr>
                <w:rFonts w:asciiTheme="minorHAnsi" w:hAnsiTheme="minorHAnsi" w:cstheme="minorHAnsi"/>
                <w:sz w:val="22"/>
                <w:szCs w:val="22"/>
              </w:rPr>
              <w:t>Alain Veillette</w:t>
            </w:r>
          </w:p>
          <w:p w14:paraId="208ED548" w14:textId="77777777" w:rsidR="00CC27AB" w:rsidRPr="00EA7300" w:rsidRDefault="00CC27AB">
            <w:pPr>
              <w:rPr>
                <w:rFonts w:asciiTheme="minorHAnsi" w:hAnsiTheme="minorHAnsi" w:cstheme="minorHAnsi"/>
                <w:sz w:val="22"/>
                <w:szCs w:val="22"/>
              </w:rPr>
            </w:pPr>
            <w:r w:rsidRPr="00EA7300">
              <w:rPr>
                <w:rFonts w:asciiTheme="minorHAnsi" w:hAnsiTheme="minorHAnsi" w:cstheme="minorHAnsi"/>
                <w:sz w:val="22"/>
                <w:szCs w:val="22"/>
              </w:rPr>
              <w:t>(VP finance Newpro)</w:t>
            </w:r>
          </w:p>
        </w:tc>
        <w:tc>
          <w:tcPr>
            <w:tcW w:w="2126" w:type="dxa"/>
          </w:tcPr>
          <w:p w14:paraId="2298FDF4" w14:textId="77777777" w:rsidR="00CC27AB" w:rsidRPr="00EA7300" w:rsidRDefault="00CC27AB">
            <w:pPr>
              <w:rPr>
                <w:rFonts w:asciiTheme="minorHAnsi" w:hAnsiTheme="minorHAnsi" w:cstheme="minorHAnsi"/>
                <w:sz w:val="22"/>
                <w:szCs w:val="22"/>
              </w:rPr>
            </w:pPr>
            <w:r w:rsidRPr="00EA7300">
              <w:rPr>
                <w:rFonts w:asciiTheme="minorHAnsi" w:hAnsiTheme="minorHAnsi" w:cstheme="minorHAnsi"/>
                <w:sz w:val="22"/>
                <w:szCs w:val="22"/>
              </w:rPr>
              <w:t>Comité d’audit</w:t>
            </w:r>
          </w:p>
          <w:p w14:paraId="62534877" w14:textId="77777777" w:rsidR="00CC27AB" w:rsidRPr="00EA7300" w:rsidRDefault="00CC27AB">
            <w:pPr>
              <w:rPr>
                <w:rFonts w:asciiTheme="minorHAnsi" w:hAnsiTheme="minorHAnsi" w:cstheme="minorHAnsi"/>
                <w:sz w:val="22"/>
                <w:szCs w:val="22"/>
              </w:rPr>
            </w:pPr>
            <w:r w:rsidRPr="00EA7300">
              <w:rPr>
                <w:rFonts w:asciiTheme="minorHAnsi" w:hAnsiTheme="minorHAnsi" w:cstheme="minorHAnsi"/>
                <w:sz w:val="22"/>
                <w:szCs w:val="22"/>
              </w:rPr>
              <w:t>Comité RH</w:t>
            </w:r>
          </w:p>
        </w:tc>
        <w:tc>
          <w:tcPr>
            <w:tcW w:w="1276" w:type="dxa"/>
          </w:tcPr>
          <w:p w14:paraId="300FDA5E" w14:textId="6CB63A40" w:rsidR="00CC27AB" w:rsidRPr="00EA7300" w:rsidRDefault="68FFA799">
            <w:pPr>
              <w:rPr>
                <w:rFonts w:asciiTheme="minorHAnsi" w:hAnsiTheme="minorHAnsi" w:cstheme="minorBidi"/>
                <w:sz w:val="22"/>
                <w:szCs w:val="22"/>
              </w:rPr>
            </w:pPr>
            <w:r w:rsidRPr="0FDF4E10">
              <w:rPr>
                <w:rFonts w:asciiTheme="minorHAnsi" w:hAnsiTheme="minorHAnsi" w:cstheme="minorBidi"/>
                <w:sz w:val="22"/>
                <w:szCs w:val="22"/>
              </w:rPr>
              <w:t>NON</w:t>
            </w:r>
          </w:p>
        </w:tc>
        <w:tc>
          <w:tcPr>
            <w:tcW w:w="2410" w:type="dxa"/>
          </w:tcPr>
          <w:p w14:paraId="6B391985" w14:textId="77777777" w:rsidR="00CC27AB" w:rsidRPr="00EA7300" w:rsidRDefault="00CC27AB">
            <w:pPr>
              <w:rPr>
                <w:rFonts w:asciiTheme="minorHAnsi" w:hAnsiTheme="minorHAnsi" w:cstheme="minorHAnsi"/>
                <w:sz w:val="22"/>
                <w:szCs w:val="22"/>
              </w:rPr>
            </w:pPr>
            <w:r w:rsidRPr="00EA7300">
              <w:rPr>
                <w:rFonts w:asciiTheme="minorHAnsi" w:hAnsiTheme="minorHAnsi" w:cstheme="minorHAnsi"/>
                <w:sz w:val="22"/>
                <w:szCs w:val="22"/>
              </w:rPr>
              <w:t>- CPA (financières)</w:t>
            </w:r>
          </w:p>
        </w:tc>
        <w:tc>
          <w:tcPr>
            <w:tcW w:w="1965" w:type="dxa"/>
          </w:tcPr>
          <w:p w14:paraId="0894E733" w14:textId="77777777" w:rsidR="00CC27AB" w:rsidRPr="00EA7300" w:rsidRDefault="00CC27AB">
            <w:pPr>
              <w:rPr>
                <w:rFonts w:asciiTheme="minorHAnsi" w:hAnsiTheme="minorHAnsi" w:cstheme="minorHAnsi"/>
                <w:sz w:val="22"/>
                <w:szCs w:val="22"/>
              </w:rPr>
            </w:pPr>
          </w:p>
        </w:tc>
      </w:tr>
      <w:tr w:rsidR="008739A3" w:rsidRPr="00873C73" w14:paraId="5513D5F8" w14:textId="77777777" w:rsidTr="00EA7300">
        <w:tc>
          <w:tcPr>
            <w:tcW w:w="1838" w:type="dxa"/>
          </w:tcPr>
          <w:p w14:paraId="5513D5F3"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François Clément</w:t>
            </w:r>
            <w:r w:rsidR="00334B45" w:rsidRPr="00EA7300">
              <w:rPr>
                <w:rFonts w:asciiTheme="minorHAnsi" w:hAnsiTheme="minorHAnsi" w:cstheme="minorHAnsi"/>
                <w:sz w:val="22"/>
                <w:szCs w:val="22"/>
              </w:rPr>
              <w:t xml:space="preserve"> (auditeur)</w:t>
            </w:r>
          </w:p>
        </w:tc>
        <w:tc>
          <w:tcPr>
            <w:tcW w:w="2126" w:type="dxa"/>
          </w:tcPr>
          <w:p w14:paraId="5513D5F4"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Président comité d’audit</w:t>
            </w:r>
          </w:p>
        </w:tc>
        <w:tc>
          <w:tcPr>
            <w:tcW w:w="1276" w:type="dxa"/>
          </w:tcPr>
          <w:p w14:paraId="5513D5F5" w14:textId="7BD90214" w:rsidR="008739A3" w:rsidRPr="00EA7300" w:rsidRDefault="394AF582">
            <w:pPr>
              <w:rPr>
                <w:rFonts w:asciiTheme="minorHAnsi" w:hAnsiTheme="minorHAnsi" w:cstheme="minorBidi"/>
                <w:sz w:val="22"/>
                <w:szCs w:val="22"/>
              </w:rPr>
            </w:pPr>
            <w:r w:rsidRPr="0FDF4E10">
              <w:rPr>
                <w:rFonts w:asciiTheme="minorHAnsi" w:hAnsiTheme="minorHAnsi" w:cstheme="minorBidi"/>
                <w:sz w:val="22"/>
                <w:szCs w:val="22"/>
              </w:rPr>
              <w:t>NON</w:t>
            </w:r>
          </w:p>
        </w:tc>
        <w:tc>
          <w:tcPr>
            <w:tcW w:w="2410" w:type="dxa"/>
          </w:tcPr>
          <w:p w14:paraId="5513D5F6"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 CPA auditeur (financières)</w:t>
            </w:r>
          </w:p>
        </w:tc>
        <w:tc>
          <w:tcPr>
            <w:tcW w:w="1965" w:type="dxa"/>
          </w:tcPr>
          <w:p w14:paraId="5513D5F7" w14:textId="77777777" w:rsidR="008739A3" w:rsidRPr="00EA7300" w:rsidRDefault="008739A3">
            <w:pPr>
              <w:rPr>
                <w:rFonts w:asciiTheme="minorHAnsi" w:hAnsiTheme="minorHAnsi" w:cstheme="minorHAnsi"/>
                <w:sz w:val="22"/>
                <w:szCs w:val="22"/>
              </w:rPr>
            </w:pPr>
          </w:p>
        </w:tc>
      </w:tr>
      <w:tr w:rsidR="008739A3" w:rsidRPr="00873C73" w14:paraId="5513D5FF" w14:textId="77777777" w:rsidTr="00EA7300">
        <w:tc>
          <w:tcPr>
            <w:tcW w:w="1838" w:type="dxa"/>
          </w:tcPr>
          <w:p w14:paraId="5513D5F9"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Liette Lavoie</w:t>
            </w:r>
            <w:r w:rsidR="00334B45" w:rsidRPr="00EA7300">
              <w:rPr>
                <w:rFonts w:asciiTheme="minorHAnsi" w:hAnsiTheme="minorHAnsi" w:cstheme="minorHAnsi"/>
                <w:sz w:val="22"/>
                <w:szCs w:val="22"/>
              </w:rPr>
              <w:t xml:space="preserve"> (pdg placement PJ)</w:t>
            </w:r>
          </w:p>
        </w:tc>
        <w:tc>
          <w:tcPr>
            <w:tcW w:w="2126" w:type="dxa"/>
          </w:tcPr>
          <w:p w14:paraId="5513D5FA"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Comité RH</w:t>
            </w:r>
          </w:p>
        </w:tc>
        <w:tc>
          <w:tcPr>
            <w:tcW w:w="1276" w:type="dxa"/>
          </w:tcPr>
          <w:p w14:paraId="5513D5FB" w14:textId="130276EC" w:rsidR="008739A3" w:rsidRPr="00EA7300" w:rsidRDefault="1E85DBB8">
            <w:pPr>
              <w:rPr>
                <w:rFonts w:asciiTheme="minorHAnsi" w:hAnsiTheme="minorHAnsi" w:cstheme="minorBidi"/>
                <w:sz w:val="22"/>
                <w:szCs w:val="22"/>
              </w:rPr>
            </w:pPr>
            <w:r w:rsidRPr="0FDF4E10">
              <w:rPr>
                <w:rFonts w:asciiTheme="minorHAnsi" w:hAnsiTheme="minorHAnsi" w:cstheme="minorBidi"/>
                <w:sz w:val="22"/>
                <w:szCs w:val="22"/>
              </w:rPr>
              <w:t>NON</w:t>
            </w:r>
          </w:p>
        </w:tc>
        <w:tc>
          <w:tcPr>
            <w:tcW w:w="2410" w:type="dxa"/>
          </w:tcPr>
          <w:p w14:paraId="5513D5FC"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 Gestion d’entreprise</w:t>
            </w:r>
          </w:p>
          <w:p w14:paraId="5513D5FD"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 Financières</w:t>
            </w:r>
          </w:p>
        </w:tc>
        <w:tc>
          <w:tcPr>
            <w:tcW w:w="1965" w:type="dxa"/>
          </w:tcPr>
          <w:p w14:paraId="5513D5FE" w14:textId="77777777" w:rsidR="008739A3" w:rsidRPr="00EA7300" w:rsidRDefault="008739A3">
            <w:pPr>
              <w:rPr>
                <w:rFonts w:asciiTheme="minorHAnsi" w:hAnsiTheme="minorHAnsi" w:cstheme="minorHAnsi"/>
                <w:sz w:val="22"/>
                <w:szCs w:val="22"/>
              </w:rPr>
            </w:pPr>
          </w:p>
        </w:tc>
      </w:tr>
      <w:tr w:rsidR="008739A3" w:rsidRPr="00873C73" w14:paraId="5513D605" w14:textId="77777777" w:rsidTr="00EA7300">
        <w:tc>
          <w:tcPr>
            <w:tcW w:w="1838" w:type="dxa"/>
          </w:tcPr>
          <w:p w14:paraId="5513D600"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Sophie Ledoux</w:t>
            </w:r>
            <w:r w:rsidR="00334B45" w:rsidRPr="00EA7300">
              <w:rPr>
                <w:rFonts w:asciiTheme="minorHAnsi" w:hAnsiTheme="minorHAnsi" w:cstheme="minorHAnsi"/>
                <w:sz w:val="22"/>
                <w:szCs w:val="22"/>
              </w:rPr>
              <w:t xml:space="preserve"> (PDG de Précisions Inc)</w:t>
            </w:r>
          </w:p>
        </w:tc>
        <w:tc>
          <w:tcPr>
            <w:tcW w:w="2126" w:type="dxa"/>
          </w:tcPr>
          <w:p w14:paraId="5513D601" w14:textId="77777777" w:rsidR="008739A3" w:rsidRPr="00EA7300" w:rsidRDefault="008739A3">
            <w:pPr>
              <w:rPr>
                <w:rFonts w:asciiTheme="minorHAnsi" w:hAnsiTheme="minorHAnsi" w:cstheme="minorHAnsi"/>
                <w:sz w:val="22"/>
                <w:szCs w:val="22"/>
              </w:rPr>
            </w:pPr>
          </w:p>
        </w:tc>
        <w:tc>
          <w:tcPr>
            <w:tcW w:w="1276" w:type="dxa"/>
          </w:tcPr>
          <w:p w14:paraId="5513D602" w14:textId="78AE81BF" w:rsidR="008739A3" w:rsidRPr="00EA7300" w:rsidRDefault="516DA910">
            <w:pPr>
              <w:rPr>
                <w:rFonts w:asciiTheme="minorHAnsi" w:hAnsiTheme="minorHAnsi" w:cstheme="minorBidi"/>
                <w:sz w:val="22"/>
                <w:szCs w:val="22"/>
              </w:rPr>
            </w:pPr>
            <w:r w:rsidRPr="0FDF4E10">
              <w:rPr>
                <w:rFonts w:asciiTheme="minorHAnsi" w:hAnsiTheme="minorHAnsi" w:cstheme="minorBidi"/>
                <w:sz w:val="22"/>
                <w:szCs w:val="22"/>
              </w:rPr>
              <w:t>OUI (mais absente)</w:t>
            </w:r>
          </w:p>
        </w:tc>
        <w:tc>
          <w:tcPr>
            <w:tcW w:w="2410" w:type="dxa"/>
          </w:tcPr>
          <w:p w14:paraId="5513D603"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 Contacts</w:t>
            </w:r>
          </w:p>
        </w:tc>
        <w:tc>
          <w:tcPr>
            <w:tcW w:w="1965" w:type="dxa"/>
          </w:tcPr>
          <w:p w14:paraId="5513D604" w14:textId="65FCE236" w:rsidR="008739A3" w:rsidRPr="00EA7300" w:rsidRDefault="008739A3">
            <w:pPr>
              <w:rPr>
                <w:rFonts w:asciiTheme="minorHAnsi" w:hAnsiTheme="minorHAnsi" w:cstheme="minorBidi"/>
                <w:sz w:val="22"/>
                <w:szCs w:val="22"/>
              </w:rPr>
            </w:pPr>
          </w:p>
        </w:tc>
      </w:tr>
      <w:tr w:rsidR="008739A3" w:rsidRPr="00873C73" w14:paraId="5513D60C" w14:textId="77777777" w:rsidTr="00EA7300">
        <w:tc>
          <w:tcPr>
            <w:tcW w:w="1838" w:type="dxa"/>
          </w:tcPr>
          <w:p w14:paraId="5513D606"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Yves Masson</w:t>
            </w:r>
          </w:p>
          <w:p w14:paraId="5513D607" w14:textId="77777777" w:rsidR="00334B45" w:rsidRPr="00EA7300" w:rsidRDefault="00334B45">
            <w:pPr>
              <w:rPr>
                <w:rFonts w:asciiTheme="minorHAnsi" w:hAnsiTheme="minorHAnsi" w:cstheme="minorHAnsi"/>
                <w:sz w:val="22"/>
                <w:szCs w:val="22"/>
              </w:rPr>
            </w:pPr>
            <w:r w:rsidRPr="00EA7300">
              <w:rPr>
                <w:rFonts w:asciiTheme="minorHAnsi" w:hAnsiTheme="minorHAnsi" w:cstheme="minorHAnsi"/>
                <w:sz w:val="22"/>
                <w:szCs w:val="22"/>
              </w:rPr>
              <w:t>(PDG de Solutions cellulaires)</w:t>
            </w:r>
          </w:p>
        </w:tc>
        <w:tc>
          <w:tcPr>
            <w:tcW w:w="2126" w:type="dxa"/>
          </w:tcPr>
          <w:p w14:paraId="5513D608" w14:textId="77777777" w:rsidR="008739A3" w:rsidRPr="00EA7300" w:rsidRDefault="008739A3">
            <w:pPr>
              <w:rPr>
                <w:rFonts w:asciiTheme="minorHAnsi" w:hAnsiTheme="minorHAnsi" w:cstheme="minorHAnsi"/>
                <w:sz w:val="22"/>
                <w:szCs w:val="22"/>
              </w:rPr>
            </w:pPr>
          </w:p>
        </w:tc>
        <w:tc>
          <w:tcPr>
            <w:tcW w:w="1276" w:type="dxa"/>
          </w:tcPr>
          <w:p w14:paraId="5513D609" w14:textId="3EDE3F35" w:rsidR="008739A3" w:rsidRPr="00EA7300" w:rsidRDefault="49A550DC">
            <w:pPr>
              <w:rPr>
                <w:rFonts w:asciiTheme="minorHAnsi" w:hAnsiTheme="minorHAnsi" w:cstheme="minorBidi"/>
                <w:sz w:val="22"/>
                <w:szCs w:val="22"/>
              </w:rPr>
            </w:pPr>
            <w:r w:rsidRPr="0FDF4E10">
              <w:rPr>
                <w:rFonts w:asciiTheme="minorHAnsi" w:hAnsiTheme="minorHAnsi" w:cstheme="minorBidi"/>
                <w:sz w:val="22"/>
                <w:szCs w:val="22"/>
              </w:rPr>
              <w:t>OUI</w:t>
            </w:r>
            <w:r w:rsidR="0DAC1DAF" w:rsidRPr="0FDF4E10">
              <w:rPr>
                <w:rFonts w:asciiTheme="minorHAnsi" w:hAnsiTheme="minorHAnsi" w:cstheme="minorBidi"/>
                <w:sz w:val="22"/>
                <w:szCs w:val="22"/>
              </w:rPr>
              <w:t xml:space="preserve"> (mais présent depuis longtemps peut avoir une menace de familiarité)</w:t>
            </w:r>
          </w:p>
        </w:tc>
        <w:tc>
          <w:tcPr>
            <w:tcW w:w="2410" w:type="dxa"/>
          </w:tcPr>
          <w:p w14:paraId="5513D60A"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 Connaissance du secteur technologique</w:t>
            </w:r>
          </w:p>
        </w:tc>
        <w:tc>
          <w:tcPr>
            <w:tcW w:w="1965" w:type="dxa"/>
          </w:tcPr>
          <w:p w14:paraId="5513D60B" w14:textId="6FBC8801" w:rsidR="008739A3" w:rsidRPr="00EA7300" w:rsidRDefault="0092C693">
            <w:pPr>
              <w:rPr>
                <w:rFonts w:asciiTheme="minorHAnsi" w:hAnsiTheme="minorHAnsi" w:cstheme="minorBidi"/>
                <w:sz w:val="22"/>
                <w:szCs w:val="22"/>
              </w:rPr>
            </w:pPr>
            <w:r w:rsidRPr="0FDF4E10">
              <w:rPr>
                <w:rFonts w:asciiTheme="minorHAnsi" w:hAnsiTheme="minorHAnsi" w:cstheme="minorBidi"/>
                <w:sz w:val="22"/>
                <w:szCs w:val="22"/>
              </w:rPr>
              <w:t>A fait faillite à sortir du CA</w:t>
            </w:r>
          </w:p>
        </w:tc>
      </w:tr>
      <w:tr w:rsidR="008739A3" w:rsidRPr="00873C73" w14:paraId="5513D613" w14:textId="77777777" w:rsidTr="00EA7300">
        <w:tc>
          <w:tcPr>
            <w:tcW w:w="1838" w:type="dxa"/>
          </w:tcPr>
          <w:p w14:paraId="5513D60D"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Michel Paradis</w:t>
            </w:r>
          </w:p>
          <w:p w14:paraId="5513D60E" w14:textId="77777777" w:rsidR="00334B45" w:rsidRPr="00EA7300" w:rsidRDefault="008B05C5">
            <w:pPr>
              <w:rPr>
                <w:rFonts w:asciiTheme="minorHAnsi" w:hAnsiTheme="minorHAnsi" w:cstheme="minorHAnsi"/>
                <w:sz w:val="22"/>
                <w:szCs w:val="22"/>
              </w:rPr>
            </w:pPr>
            <w:r w:rsidRPr="00EA7300">
              <w:rPr>
                <w:rFonts w:asciiTheme="minorHAnsi" w:hAnsiTheme="minorHAnsi" w:cstheme="minorHAnsi"/>
                <w:sz w:val="22"/>
                <w:szCs w:val="22"/>
              </w:rPr>
              <w:t>(associé Perron et Paradis)</w:t>
            </w:r>
          </w:p>
        </w:tc>
        <w:tc>
          <w:tcPr>
            <w:tcW w:w="2126" w:type="dxa"/>
          </w:tcPr>
          <w:p w14:paraId="5513D60F"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Comité d’audit</w:t>
            </w:r>
          </w:p>
        </w:tc>
        <w:tc>
          <w:tcPr>
            <w:tcW w:w="1276" w:type="dxa"/>
          </w:tcPr>
          <w:p w14:paraId="5513D610" w14:textId="4B8E1F67" w:rsidR="008739A3" w:rsidRPr="00EA7300" w:rsidRDefault="5E54CF46">
            <w:pPr>
              <w:rPr>
                <w:rFonts w:asciiTheme="minorHAnsi" w:hAnsiTheme="minorHAnsi" w:cstheme="minorBidi"/>
                <w:sz w:val="22"/>
                <w:szCs w:val="22"/>
              </w:rPr>
            </w:pPr>
            <w:r w:rsidRPr="0FDF4E10">
              <w:rPr>
                <w:rFonts w:asciiTheme="minorHAnsi" w:hAnsiTheme="minorHAnsi" w:cstheme="minorBidi"/>
                <w:sz w:val="22"/>
                <w:szCs w:val="22"/>
              </w:rPr>
              <w:t>NON</w:t>
            </w:r>
          </w:p>
        </w:tc>
        <w:tc>
          <w:tcPr>
            <w:tcW w:w="2410" w:type="dxa"/>
          </w:tcPr>
          <w:p w14:paraId="5513D611"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 Juridiques</w:t>
            </w:r>
          </w:p>
        </w:tc>
        <w:tc>
          <w:tcPr>
            <w:tcW w:w="1965" w:type="dxa"/>
          </w:tcPr>
          <w:p w14:paraId="5513D612" w14:textId="77777777" w:rsidR="008739A3" w:rsidRPr="00EA7300" w:rsidRDefault="008739A3">
            <w:pPr>
              <w:rPr>
                <w:rFonts w:asciiTheme="minorHAnsi" w:hAnsiTheme="minorHAnsi" w:cstheme="minorHAnsi"/>
                <w:sz w:val="22"/>
                <w:szCs w:val="22"/>
              </w:rPr>
            </w:pPr>
          </w:p>
        </w:tc>
      </w:tr>
      <w:tr w:rsidR="008739A3" w:rsidRPr="00873C73" w14:paraId="5513D61B" w14:textId="77777777" w:rsidTr="00EA7300">
        <w:tc>
          <w:tcPr>
            <w:tcW w:w="1838" w:type="dxa"/>
          </w:tcPr>
          <w:p w14:paraId="5513D614"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Stéphane Vaillancourt</w:t>
            </w:r>
          </w:p>
          <w:p w14:paraId="5513D615" w14:textId="77777777" w:rsidR="008B05C5" w:rsidRPr="00EA7300" w:rsidRDefault="008B05C5">
            <w:pPr>
              <w:rPr>
                <w:rFonts w:asciiTheme="minorHAnsi" w:hAnsiTheme="minorHAnsi" w:cstheme="minorHAnsi"/>
                <w:sz w:val="22"/>
                <w:szCs w:val="22"/>
              </w:rPr>
            </w:pPr>
            <w:r w:rsidRPr="00EA7300">
              <w:rPr>
                <w:rFonts w:asciiTheme="minorHAnsi" w:hAnsiTheme="minorHAnsi" w:cstheme="minorHAnsi"/>
                <w:sz w:val="22"/>
                <w:szCs w:val="22"/>
              </w:rPr>
              <w:t>(VP finances Varanda)</w:t>
            </w:r>
          </w:p>
        </w:tc>
        <w:tc>
          <w:tcPr>
            <w:tcW w:w="2126" w:type="dxa"/>
          </w:tcPr>
          <w:p w14:paraId="5513D616" w14:textId="77777777" w:rsidR="008739A3" w:rsidRPr="00EA7300" w:rsidRDefault="008739A3">
            <w:pPr>
              <w:rPr>
                <w:rFonts w:asciiTheme="minorHAnsi" w:hAnsiTheme="minorHAnsi" w:cstheme="minorHAnsi"/>
                <w:sz w:val="22"/>
                <w:szCs w:val="22"/>
              </w:rPr>
            </w:pPr>
          </w:p>
        </w:tc>
        <w:tc>
          <w:tcPr>
            <w:tcW w:w="1276" w:type="dxa"/>
          </w:tcPr>
          <w:p w14:paraId="5513D617" w14:textId="23AA389F" w:rsidR="008739A3" w:rsidRPr="00EA7300" w:rsidRDefault="1F16D7D0">
            <w:pPr>
              <w:rPr>
                <w:rFonts w:asciiTheme="minorHAnsi" w:hAnsiTheme="minorHAnsi" w:cstheme="minorBidi"/>
                <w:sz w:val="22"/>
                <w:szCs w:val="22"/>
              </w:rPr>
            </w:pPr>
            <w:r w:rsidRPr="0FDF4E10">
              <w:rPr>
                <w:rFonts w:asciiTheme="minorHAnsi" w:hAnsiTheme="minorHAnsi" w:cstheme="minorBidi"/>
                <w:sz w:val="22"/>
                <w:szCs w:val="22"/>
              </w:rPr>
              <w:t>OUI</w:t>
            </w:r>
          </w:p>
        </w:tc>
        <w:tc>
          <w:tcPr>
            <w:tcW w:w="2410" w:type="dxa"/>
          </w:tcPr>
          <w:p w14:paraId="5513D618"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 CPA (financières)</w:t>
            </w:r>
          </w:p>
          <w:p w14:paraId="5513D619" w14:textId="77777777" w:rsidR="008739A3" w:rsidRPr="00EA7300" w:rsidRDefault="00936956">
            <w:pPr>
              <w:rPr>
                <w:rFonts w:asciiTheme="minorHAnsi" w:hAnsiTheme="minorHAnsi" w:cstheme="minorHAnsi"/>
                <w:sz w:val="22"/>
                <w:szCs w:val="22"/>
              </w:rPr>
            </w:pPr>
            <w:r w:rsidRPr="00EA7300">
              <w:rPr>
                <w:rFonts w:asciiTheme="minorHAnsi" w:hAnsiTheme="minorHAnsi" w:cstheme="minorHAnsi"/>
                <w:sz w:val="22"/>
                <w:szCs w:val="22"/>
              </w:rPr>
              <w:t>- Connaissance du secteur des télécommunications</w:t>
            </w:r>
          </w:p>
        </w:tc>
        <w:tc>
          <w:tcPr>
            <w:tcW w:w="1965" w:type="dxa"/>
          </w:tcPr>
          <w:p w14:paraId="5513D61A" w14:textId="0E0FC5EC" w:rsidR="008739A3" w:rsidRPr="00EA7300" w:rsidRDefault="6467B1D4">
            <w:pPr>
              <w:rPr>
                <w:rFonts w:asciiTheme="minorHAnsi" w:hAnsiTheme="minorHAnsi" w:cstheme="minorBidi"/>
                <w:sz w:val="22"/>
                <w:szCs w:val="22"/>
              </w:rPr>
            </w:pPr>
            <w:r w:rsidRPr="0FDF4E10">
              <w:rPr>
                <w:rFonts w:asciiTheme="minorHAnsi" w:hAnsiTheme="minorHAnsi" w:cstheme="minorBidi"/>
                <w:sz w:val="22"/>
                <w:szCs w:val="22"/>
              </w:rPr>
              <w:t>Nommer président du CA</w:t>
            </w:r>
          </w:p>
        </w:tc>
      </w:tr>
    </w:tbl>
    <w:p w14:paraId="5513D624" w14:textId="77777777" w:rsidR="008739A3" w:rsidRPr="00873C73" w:rsidRDefault="008739A3">
      <w:pPr>
        <w:rPr>
          <w:rFonts w:asciiTheme="minorHAnsi" w:hAnsiTheme="minorHAnsi" w:cstheme="minorHAnsi"/>
        </w:rPr>
      </w:pPr>
      <w:bookmarkStart w:id="0" w:name="_gjdgxs" w:colFirst="0" w:colLast="0"/>
      <w:bookmarkEnd w:id="0"/>
    </w:p>
    <w:p w14:paraId="5513D625" w14:textId="1E14996F" w:rsidR="009708C5" w:rsidRPr="00422032" w:rsidRDefault="009708C5" w:rsidP="009708C5">
      <w:pPr>
        <w:spacing w:line="259" w:lineRule="auto"/>
        <w:contextualSpacing/>
        <w:rPr>
          <w:rFonts w:asciiTheme="minorHAnsi" w:hAnsiTheme="minorHAnsi" w:cstheme="minorHAnsi"/>
          <w:b/>
        </w:rPr>
      </w:pPr>
      <w:r w:rsidRPr="00422032">
        <w:rPr>
          <w:rFonts w:asciiTheme="minorHAnsi" w:hAnsiTheme="minorHAnsi" w:cstheme="minorHAnsi"/>
          <w:b/>
        </w:rPr>
        <w:t>Qui devrait rester sur le conseil?</w:t>
      </w:r>
    </w:p>
    <w:p w14:paraId="5513D626" w14:textId="77777777" w:rsidR="009708C5" w:rsidRPr="00422032" w:rsidRDefault="009708C5" w:rsidP="009708C5">
      <w:pPr>
        <w:spacing w:line="259" w:lineRule="auto"/>
        <w:contextualSpacing/>
        <w:rPr>
          <w:rFonts w:asciiTheme="minorHAnsi" w:hAnsiTheme="minorHAnsi" w:cstheme="minorHAnsi"/>
          <w:b/>
        </w:rPr>
      </w:pPr>
      <w:r w:rsidRPr="00422032">
        <w:rPr>
          <w:rFonts w:asciiTheme="minorHAnsi" w:hAnsiTheme="minorHAnsi" w:cstheme="minorHAnsi"/>
          <w:b/>
        </w:rPr>
        <w:t>Qui devrait quitter?</w:t>
      </w:r>
    </w:p>
    <w:p w14:paraId="5513D627" w14:textId="77777777" w:rsidR="009708C5" w:rsidRPr="00422032" w:rsidRDefault="009708C5" w:rsidP="009708C5">
      <w:pPr>
        <w:spacing w:line="259" w:lineRule="auto"/>
        <w:contextualSpacing/>
        <w:rPr>
          <w:rFonts w:asciiTheme="minorHAnsi" w:hAnsiTheme="minorHAnsi" w:cstheme="minorHAnsi"/>
          <w:b/>
        </w:rPr>
      </w:pPr>
      <w:r w:rsidRPr="00422032">
        <w:rPr>
          <w:rFonts w:asciiTheme="minorHAnsi" w:hAnsiTheme="minorHAnsi" w:cstheme="minorHAnsi"/>
          <w:b/>
        </w:rPr>
        <w:t>Comment procéder?</w:t>
      </w:r>
    </w:p>
    <w:p w14:paraId="28EBFE42" w14:textId="77777777" w:rsidR="00EA7300" w:rsidRDefault="009708C5" w:rsidP="009708C5">
      <w:pPr>
        <w:spacing w:line="259" w:lineRule="auto"/>
        <w:contextualSpacing/>
        <w:rPr>
          <w:rFonts w:asciiTheme="minorHAnsi" w:hAnsiTheme="minorHAnsi" w:cstheme="minorHAnsi"/>
          <w:b/>
        </w:rPr>
      </w:pPr>
      <w:r w:rsidRPr="0FDF4E10">
        <w:rPr>
          <w:rFonts w:asciiTheme="minorHAnsi" w:hAnsiTheme="minorHAnsi" w:cstheme="minorBidi"/>
          <w:b/>
        </w:rPr>
        <w:t>Que</w:t>
      </w:r>
      <w:r w:rsidR="00EA7300" w:rsidRPr="0FDF4E10">
        <w:rPr>
          <w:rFonts w:asciiTheme="minorHAnsi" w:hAnsiTheme="minorHAnsi" w:cstheme="minorBidi"/>
          <w:b/>
        </w:rPr>
        <w:t>l</w:t>
      </w:r>
      <w:r w:rsidRPr="0FDF4E10">
        <w:rPr>
          <w:rFonts w:asciiTheme="minorHAnsi" w:hAnsiTheme="minorHAnsi" w:cstheme="minorBidi"/>
          <w:b/>
        </w:rPr>
        <w:t>les sont les compétences recherchées pour les nouveaux membres?</w:t>
      </w:r>
    </w:p>
    <w:p w14:paraId="7910E8E7" w14:textId="3340EB44" w:rsidR="0C97EA6A" w:rsidRDefault="0C97EA6A" w:rsidP="0FDF4E10">
      <w:pPr>
        <w:pStyle w:val="ListParagraph"/>
        <w:numPr>
          <w:ilvl w:val="0"/>
          <w:numId w:val="9"/>
        </w:numPr>
        <w:spacing w:line="259" w:lineRule="auto"/>
        <w:rPr>
          <w:rFonts w:asciiTheme="minorHAnsi" w:hAnsiTheme="minorHAnsi" w:cstheme="minorBidi"/>
          <w:color w:val="000000" w:themeColor="text1"/>
        </w:rPr>
      </w:pPr>
      <w:r w:rsidRPr="0FDF4E10">
        <w:rPr>
          <w:rFonts w:asciiTheme="minorHAnsi" w:hAnsiTheme="minorHAnsi" w:cstheme="minorBidi"/>
          <w:color w:val="000000" w:themeColor="text1"/>
        </w:rPr>
        <w:t>Connaissances en droit</w:t>
      </w:r>
    </w:p>
    <w:p w14:paraId="3F41F925" w14:textId="275BE4DC" w:rsidR="0C97EA6A" w:rsidRDefault="0C97EA6A" w:rsidP="0FDF4E10">
      <w:pPr>
        <w:pStyle w:val="ListParagraph"/>
        <w:numPr>
          <w:ilvl w:val="0"/>
          <w:numId w:val="8"/>
        </w:numPr>
        <w:spacing w:line="259" w:lineRule="auto"/>
        <w:rPr>
          <w:rFonts w:asciiTheme="minorHAnsi" w:hAnsiTheme="minorHAnsi" w:cstheme="minorBidi"/>
          <w:color w:val="000000" w:themeColor="text1"/>
        </w:rPr>
      </w:pPr>
      <w:r w:rsidRPr="0FDF4E10">
        <w:rPr>
          <w:rFonts w:asciiTheme="minorHAnsi" w:hAnsiTheme="minorHAnsi" w:cstheme="minorBidi"/>
          <w:color w:val="000000" w:themeColor="text1"/>
        </w:rPr>
        <w:t>Expertises financières requises</w:t>
      </w:r>
    </w:p>
    <w:p w14:paraId="7C5CEDF8" w14:textId="2F68C70E" w:rsidR="0C97EA6A" w:rsidRDefault="0C97EA6A" w:rsidP="0FDF4E10">
      <w:pPr>
        <w:pStyle w:val="ListParagraph"/>
        <w:numPr>
          <w:ilvl w:val="0"/>
          <w:numId w:val="8"/>
        </w:numPr>
        <w:spacing w:line="259" w:lineRule="auto"/>
        <w:rPr>
          <w:rFonts w:asciiTheme="minorHAnsi" w:hAnsiTheme="minorHAnsi" w:cstheme="minorBidi"/>
          <w:color w:val="000000" w:themeColor="text1"/>
        </w:rPr>
      </w:pPr>
      <w:r w:rsidRPr="0FDF4E10">
        <w:rPr>
          <w:rFonts w:asciiTheme="minorHAnsi" w:hAnsiTheme="minorHAnsi" w:cstheme="minorBidi"/>
          <w:color w:val="000000" w:themeColor="text1"/>
        </w:rPr>
        <w:t>Chercher des experts en gestion des risques</w:t>
      </w:r>
    </w:p>
    <w:p w14:paraId="5AC9B55C" w14:textId="533959EA" w:rsidR="0C97EA6A" w:rsidRDefault="0C97EA6A" w:rsidP="0FDF4E10">
      <w:pPr>
        <w:pStyle w:val="ListParagraph"/>
        <w:numPr>
          <w:ilvl w:val="0"/>
          <w:numId w:val="8"/>
        </w:numPr>
        <w:spacing w:line="259" w:lineRule="auto"/>
        <w:rPr>
          <w:rFonts w:asciiTheme="minorHAnsi" w:hAnsiTheme="minorHAnsi" w:cstheme="minorBidi"/>
          <w:color w:val="000000" w:themeColor="text1"/>
        </w:rPr>
      </w:pPr>
      <w:r w:rsidRPr="0FDF4E10">
        <w:rPr>
          <w:rFonts w:asciiTheme="minorHAnsi" w:hAnsiTheme="minorHAnsi" w:cstheme="minorBidi"/>
          <w:color w:val="000000" w:themeColor="text1"/>
        </w:rPr>
        <w:t>a</w:t>
      </w:r>
    </w:p>
    <w:p w14:paraId="2DD78B21" w14:textId="03AF5E46" w:rsidR="0FDF4E10" w:rsidRDefault="0FDF4E10" w:rsidP="0FDF4E10">
      <w:pPr>
        <w:spacing w:line="259" w:lineRule="auto"/>
        <w:contextualSpacing/>
        <w:rPr>
          <w:rFonts w:asciiTheme="minorHAnsi" w:hAnsiTheme="minorHAnsi" w:cstheme="minorBidi"/>
          <w:b/>
          <w:bCs/>
          <w:color w:val="000000" w:themeColor="text1"/>
        </w:rPr>
      </w:pPr>
    </w:p>
    <w:p w14:paraId="5513D629" w14:textId="0DEF1B03" w:rsidR="009708C5" w:rsidRPr="00422032" w:rsidRDefault="009708C5" w:rsidP="009708C5">
      <w:pPr>
        <w:spacing w:line="259" w:lineRule="auto"/>
        <w:contextualSpacing/>
        <w:rPr>
          <w:rFonts w:asciiTheme="minorHAnsi" w:hAnsiTheme="minorHAnsi" w:cstheme="minorHAnsi"/>
          <w:b/>
        </w:rPr>
      </w:pPr>
      <w:r w:rsidRPr="00422032">
        <w:rPr>
          <w:rFonts w:asciiTheme="minorHAnsi" w:hAnsiTheme="minorHAnsi" w:cstheme="minorHAnsi"/>
          <w:b/>
        </w:rPr>
        <w:t>Qui devrait être président?</w:t>
      </w:r>
    </w:p>
    <w:p w14:paraId="5513D62A" w14:textId="77777777" w:rsidR="00873C73" w:rsidRPr="00422032" w:rsidRDefault="00873C73">
      <w:pPr>
        <w:rPr>
          <w:rFonts w:asciiTheme="minorHAnsi" w:hAnsiTheme="minorHAnsi" w:cstheme="minorHAnsi"/>
          <w:b/>
        </w:rPr>
      </w:pPr>
    </w:p>
    <w:p w14:paraId="5513D62B" w14:textId="77777777" w:rsidR="00873C73" w:rsidRPr="00873C73" w:rsidRDefault="00873C73">
      <w:pPr>
        <w:rPr>
          <w:rFonts w:asciiTheme="minorHAnsi" w:hAnsiTheme="minorHAnsi" w:cstheme="minorHAnsi"/>
          <w:b/>
        </w:rPr>
      </w:pPr>
    </w:p>
    <w:p w14:paraId="6AC18D1F" w14:textId="77777777" w:rsidR="000C7F8F" w:rsidRDefault="000C7F8F">
      <w:pPr>
        <w:rPr>
          <w:rFonts w:asciiTheme="minorHAnsi" w:hAnsiTheme="minorHAnsi" w:cstheme="minorHAnsi"/>
          <w:b/>
        </w:rPr>
      </w:pPr>
      <w:r>
        <w:rPr>
          <w:rFonts w:asciiTheme="minorHAnsi" w:hAnsiTheme="minorHAnsi" w:cstheme="minorHAnsi"/>
          <w:b/>
        </w:rPr>
        <w:br w:type="page"/>
      </w:r>
    </w:p>
    <w:p w14:paraId="313F85EF" w14:textId="0E733D31" w:rsidR="000C7F8F" w:rsidRDefault="000C7F8F">
      <w:pPr>
        <w:rPr>
          <w:rFonts w:asciiTheme="minorHAnsi" w:hAnsiTheme="minorHAnsi" w:cstheme="minorHAnsi"/>
          <w:b/>
        </w:rPr>
      </w:pPr>
      <w:r>
        <w:rPr>
          <w:rFonts w:asciiTheme="minorHAnsi" w:hAnsiTheme="minorHAnsi" w:cstheme="minorHAnsi"/>
          <w:b/>
        </w:rPr>
        <w:t>Travail à faire en classe</w:t>
      </w:r>
    </w:p>
    <w:p w14:paraId="01067016" w14:textId="67250265" w:rsidR="000C7F8F" w:rsidRPr="000C7F8F" w:rsidRDefault="000C7F8F">
      <w:pPr>
        <w:rPr>
          <w:rFonts w:asciiTheme="minorHAnsi" w:hAnsiTheme="minorHAnsi" w:cstheme="minorHAnsi"/>
          <w:bCs/>
        </w:rPr>
      </w:pPr>
      <w:r>
        <w:rPr>
          <w:rFonts w:asciiTheme="minorHAnsi" w:hAnsiTheme="minorHAnsi" w:cstheme="minorHAnsi"/>
          <w:bCs/>
        </w:rPr>
        <w:t xml:space="preserve">En équipe, </w:t>
      </w:r>
      <w:r w:rsidR="00AF7E31">
        <w:rPr>
          <w:rFonts w:asciiTheme="minorHAnsi" w:hAnsiTheme="minorHAnsi" w:cstheme="minorHAnsi"/>
          <w:bCs/>
        </w:rPr>
        <w:t>vous êtes invités à identifier les problèmes de fonctionnement du CA de Newpro Inc. ainsi qu</w:t>
      </w:r>
      <w:r w:rsidR="00DA57B3">
        <w:rPr>
          <w:rFonts w:asciiTheme="minorHAnsi" w:hAnsiTheme="minorHAnsi" w:cstheme="minorHAnsi"/>
          <w:bCs/>
        </w:rPr>
        <w:t>’à analyser la composition et le mandat confi</w:t>
      </w:r>
      <w:r w:rsidR="00681CA1">
        <w:rPr>
          <w:rFonts w:asciiTheme="minorHAnsi" w:hAnsiTheme="minorHAnsi" w:cstheme="minorHAnsi"/>
          <w:bCs/>
        </w:rPr>
        <w:t>é à deux de ses comités importants. Pour réaliser ces tâches, adopter l’approche PIR</w:t>
      </w:r>
      <w:r w:rsidR="003B578E">
        <w:rPr>
          <w:rFonts w:asciiTheme="minorHAnsi" w:hAnsiTheme="minorHAnsi" w:cstheme="minorHAnsi"/>
          <w:bCs/>
        </w:rPr>
        <w:t>.</w:t>
      </w:r>
      <w:r w:rsidR="00AF7E31">
        <w:rPr>
          <w:rFonts w:asciiTheme="minorHAnsi" w:hAnsiTheme="minorHAnsi" w:cstheme="minorHAnsi"/>
          <w:bCs/>
        </w:rPr>
        <w:t xml:space="preserve"> </w:t>
      </w:r>
    </w:p>
    <w:p w14:paraId="072BB133" w14:textId="77777777" w:rsidR="000C7F8F" w:rsidRDefault="000C7F8F">
      <w:pPr>
        <w:rPr>
          <w:rFonts w:asciiTheme="minorHAnsi" w:hAnsiTheme="minorHAnsi" w:cstheme="minorHAnsi"/>
          <w:b/>
        </w:rPr>
      </w:pPr>
    </w:p>
    <w:p w14:paraId="5513D62C" w14:textId="7BCD1F03" w:rsidR="008739A3" w:rsidRDefault="00936956">
      <w:pPr>
        <w:rPr>
          <w:rFonts w:asciiTheme="minorHAnsi" w:hAnsiTheme="minorHAnsi" w:cstheme="minorHAnsi"/>
          <w:b/>
        </w:rPr>
      </w:pPr>
      <w:r w:rsidRPr="00873C73">
        <w:rPr>
          <w:rFonts w:asciiTheme="minorHAnsi" w:hAnsiTheme="minorHAnsi" w:cstheme="minorHAnsi"/>
          <w:b/>
        </w:rPr>
        <w:t>Fonctionnement :</w:t>
      </w:r>
    </w:p>
    <w:p w14:paraId="5513D630" w14:textId="1274B895" w:rsidR="00873C73" w:rsidRPr="00681CA1" w:rsidRDefault="00873C73" w:rsidP="00D74928">
      <w:pPr>
        <w:pStyle w:val="ListParagraph"/>
        <w:rPr>
          <w:rFonts w:asciiTheme="minorHAnsi" w:hAnsiTheme="minorHAnsi" w:cstheme="minorHAnsi"/>
        </w:rPr>
      </w:pPr>
    </w:p>
    <w:p w14:paraId="5513D632" w14:textId="297B06BA" w:rsidR="00873C73" w:rsidRPr="00681CA1" w:rsidRDefault="00873C73" w:rsidP="00681CA1">
      <w:pPr>
        <w:pStyle w:val="ListParagraph"/>
        <w:numPr>
          <w:ilvl w:val="0"/>
          <w:numId w:val="7"/>
        </w:numPr>
        <w:rPr>
          <w:rFonts w:asciiTheme="minorHAnsi" w:hAnsiTheme="minorHAnsi" w:cstheme="minorHAnsi"/>
        </w:rPr>
      </w:pPr>
      <w:r w:rsidRPr="0FDF4E10">
        <w:rPr>
          <w:rFonts w:asciiTheme="minorHAnsi" w:hAnsiTheme="minorHAnsi" w:cstheme="minorBidi"/>
        </w:rPr>
        <w:t>Descriptions des fonctions</w:t>
      </w:r>
    </w:p>
    <w:p w14:paraId="447B20B5" w14:textId="21360A15" w:rsidR="13720ABA" w:rsidRDefault="13720ABA" w:rsidP="0FDF4E10">
      <w:pPr>
        <w:rPr>
          <w:rFonts w:asciiTheme="minorHAnsi" w:hAnsiTheme="minorHAnsi" w:cstheme="minorBidi"/>
          <w:color w:val="000000" w:themeColor="text1"/>
        </w:rPr>
      </w:pPr>
      <w:r w:rsidRPr="0FDF4E10">
        <w:rPr>
          <w:rFonts w:asciiTheme="minorHAnsi" w:hAnsiTheme="minorHAnsi" w:cstheme="minorBidi"/>
          <w:color w:val="000000" w:themeColor="text1"/>
        </w:rPr>
        <w:t>P : Présentement, il n’y aucune description des fonctions des dirigeants et des administrateurs.</w:t>
      </w:r>
    </w:p>
    <w:p w14:paraId="7564407C" w14:textId="46ECA37B" w:rsidR="13720ABA" w:rsidRDefault="13720ABA" w:rsidP="0FDF4E10">
      <w:pPr>
        <w:rPr>
          <w:rFonts w:asciiTheme="minorHAnsi" w:hAnsiTheme="minorHAnsi" w:cstheme="minorBidi"/>
          <w:color w:val="000000" w:themeColor="text1"/>
        </w:rPr>
      </w:pPr>
      <w:r w:rsidRPr="0FDF4E10">
        <w:rPr>
          <w:rFonts w:asciiTheme="minorHAnsi" w:hAnsiTheme="minorHAnsi" w:cstheme="minorBidi"/>
          <w:color w:val="000000" w:themeColor="text1"/>
        </w:rPr>
        <w:t xml:space="preserve">I : Cela a pour impact de créer un manque de clarté au niveau des rôles et des responsabilités de ceux-ci. </w:t>
      </w:r>
      <w:r w:rsidR="44A4476F" w:rsidRPr="0FDF4E10">
        <w:rPr>
          <w:rFonts w:asciiTheme="minorHAnsi" w:hAnsiTheme="minorHAnsi" w:cstheme="minorBidi"/>
          <w:color w:val="000000" w:themeColor="text1"/>
        </w:rPr>
        <w:t>AInsi, il est difficile de définir l’imputabilité pour les différents mandats du CA, puisque nous ne savons pas qui est responsable de quoi.</w:t>
      </w:r>
    </w:p>
    <w:p w14:paraId="71063F54" w14:textId="6B6ED01D" w:rsidR="44A4476F" w:rsidRDefault="44A4476F" w:rsidP="0FDF4E10">
      <w:pPr>
        <w:rPr>
          <w:rFonts w:asciiTheme="minorHAnsi" w:hAnsiTheme="minorHAnsi" w:cstheme="minorBidi"/>
          <w:color w:val="000000" w:themeColor="text1"/>
        </w:rPr>
      </w:pPr>
      <w:r w:rsidRPr="0FDF4E10">
        <w:rPr>
          <w:rFonts w:asciiTheme="minorHAnsi" w:hAnsiTheme="minorHAnsi" w:cstheme="minorBidi"/>
          <w:color w:val="000000" w:themeColor="text1"/>
        </w:rPr>
        <w:t xml:space="preserve">De plus, un manque de fonctions peut créer des situations ou le CA est dominé par certains acteurs et vient à l’encontre même du principe </w:t>
      </w:r>
      <w:r w:rsidRPr="5D63F999">
        <w:rPr>
          <w:rFonts w:asciiTheme="minorHAnsi" w:hAnsiTheme="minorHAnsi" w:cstheme="minorBidi"/>
          <w:color w:val="000000" w:themeColor="text1"/>
        </w:rPr>
        <w:t>de surveillance du CA.</w:t>
      </w:r>
    </w:p>
    <w:p w14:paraId="1C83EA0D" w14:textId="18CD10AA" w:rsidR="44A4476F" w:rsidRDefault="44A4476F" w:rsidP="60647FC4">
      <w:pPr>
        <w:rPr>
          <w:rFonts w:asciiTheme="minorHAnsi" w:hAnsiTheme="minorHAnsi" w:cstheme="minorBidi"/>
          <w:color w:val="000000" w:themeColor="text1"/>
        </w:rPr>
      </w:pPr>
      <w:r w:rsidRPr="02D41C74">
        <w:rPr>
          <w:rFonts w:asciiTheme="minorHAnsi" w:hAnsiTheme="minorHAnsi" w:cstheme="minorBidi"/>
          <w:color w:val="000000" w:themeColor="text1"/>
        </w:rPr>
        <w:t>R : Il doit y avoir un énoncé écrit et clair des descriptio</w:t>
      </w:r>
      <w:r w:rsidR="7967DF64" w:rsidRPr="02D41C74">
        <w:rPr>
          <w:rFonts w:asciiTheme="minorHAnsi" w:hAnsiTheme="minorHAnsi" w:cstheme="minorBidi"/>
          <w:color w:val="000000" w:themeColor="text1"/>
        </w:rPr>
        <w:t xml:space="preserve">ns claires des fonctions de chaque administrateur pour </w:t>
      </w:r>
      <w:r w:rsidR="7967DF64" w:rsidRPr="6CCDEBF1">
        <w:rPr>
          <w:rFonts w:asciiTheme="minorHAnsi" w:hAnsiTheme="minorHAnsi" w:cstheme="minorBidi"/>
          <w:color w:val="000000" w:themeColor="text1"/>
        </w:rPr>
        <w:t xml:space="preserve">s’assurer </w:t>
      </w:r>
      <w:r w:rsidR="7967DF64" w:rsidRPr="118D7BEA">
        <w:rPr>
          <w:rFonts w:asciiTheme="minorHAnsi" w:hAnsiTheme="minorHAnsi" w:cstheme="minorBidi"/>
          <w:color w:val="000000" w:themeColor="text1"/>
        </w:rPr>
        <w:t xml:space="preserve">que les </w:t>
      </w:r>
      <w:r w:rsidR="7967DF64" w:rsidRPr="1D7368C3">
        <w:rPr>
          <w:rFonts w:asciiTheme="minorHAnsi" w:hAnsiTheme="minorHAnsi" w:cstheme="minorBidi"/>
          <w:color w:val="000000" w:themeColor="text1"/>
        </w:rPr>
        <w:t>mandats du CA</w:t>
      </w:r>
      <w:r w:rsidR="7967DF64" w:rsidRPr="5E0E656A">
        <w:rPr>
          <w:rFonts w:asciiTheme="minorHAnsi" w:hAnsiTheme="minorHAnsi" w:cstheme="minorBidi"/>
          <w:color w:val="000000" w:themeColor="text1"/>
        </w:rPr>
        <w:t xml:space="preserve"> soient bien </w:t>
      </w:r>
      <w:r w:rsidR="7967DF64" w:rsidRPr="06B01DB8">
        <w:rPr>
          <w:rFonts w:asciiTheme="minorHAnsi" w:hAnsiTheme="minorHAnsi" w:cstheme="minorBidi"/>
          <w:color w:val="000000" w:themeColor="text1"/>
        </w:rPr>
        <w:t xml:space="preserve">effectués et que </w:t>
      </w:r>
      <w:r w:rsidR="7967DF64" w:rsidRPr="129D0385">
        <w:rPr>
          <w:rFonts w:asciiTheme="minorHAnsi" w:hAnsiTheme="minorHAnsi" w:cstheme="minorBidi"/>
          <w:color w:val="000000" w:themeColor="text1"/>
        </w:rPr>
        <w:t>l’imputabilité</w:t>
      </w:r>
      <w:r w:rsidR="46845ECF" w:rsidRPr="13D0B63D">
        <w:rPr>
          <w:rFonts w:asciiTheme="minorHAnsi" w:hAnsiTheme="minorHAnsi" w:cstheme="minorBidi"/>
          <w:color w:val="000000" w:themeColor="text1"/>
        </w:rPr>
        <w:t xml:space="preserve"> des membres soit optimale</w:t>
      </w:r>
      <w:r w:rsidR="7967DF64" w:rsidRPr="129D0385">
        <w:rPr>
          <w:rFonts w:asciiTheme="minorHAnsi" w:hAnsiTheme="minorHAnsi" w:cstheme="minorBidi"/>
          <w:color w:val="000000" w:themeColor="text1"/>
        </w:rPr>
        <w:t>.</w:t>
      </w:r>
    </w:p>
    <w:p w14:paraId="34F28F1D" w14:textId="75510284" w:rsidR="0FDF4E10" w:rsidRDefault="0FDF4E10" w:rsidP="0FDF4E10">
      <w:pPr>
        <w:rPr>
          <w:rFonts w:asciiTheme="minorHAnsi" w:hAnsiTheme="minorHAnsi" w:cstheme="minorBidi"/>
          <w:color w:val="000000" w:themeColor="text1"/>
        </w:rPr>
      </w:pPr>
    </w:p>
    <w:p w14:paraId="5513D634" w14:textId="3CE3AA4C" w:rsidR="00873C73" w:rsidRPr="00681CA1" w:rsidRDefault="00873C73" w:rsidP="00681CA1">
      <w:pPr>
        <w:pStyle w:val="ListParagraph"/>
        <w:numPr>
          <w:ilvl w:val="0"/>
          <w:numId w:val="7"/>
        </w:numPr>
        <w:rPr>
          <w:rFonts w:asciiTheme="minorHAnsi" w:hAnsiTheme="minorHAnsi" w:cstheme="minorBidi"/>
        </w:rPr>
      </w:pPr>
      <w:r w:rsidRPr="0FDF4E10">
        <w:rPr>
          <w:rFonts w:asciiTheme="minorHAnsi" w:hAnsiTheme="minorHAnsi" w:cstheme="minorBidi"/>
        </w:rPr>
        <w:t>Formation et orientation des administrateurs</w:t>
      </w:r>
    </w:p>
    <w:p w14:paraId="1A245C86" w14:textId="279D1835" w:rsidR="1E0F1846" w:rsidRDefault="1E0F1846" w:rsidP="0FDF4E10">
      <w:pPr>
        <w:rPr>
          <w:rFonts w:asciiTheme="minorHAnsi" w:hAnsiTheme="minorHAnsi" w:cstheme="minorBidi"/>
        </w:rPr>
      </w:pPr>
      <w:r w:rsidRPr="0FDF4E10">
        <w:rPr>
          <w:rFonts w:asciiTheme="minorHAnsi" w:hAnsiTheme="minorHAnsi" w:cstheme="minorBidi"/>
        </w:rPr>
        <w:t xml:space="preserve">P: Aucun programme actuel de formation pour </w:t>
      </w:r>
      <w:r w:rsidR="79505187" w:rsidRPr="0FDF4E10">
        <w:rPr>
          <w:rFonts w:asciiTheme="minorHAnsi" w:hAnsiTheme="minorHAnsi" w:cstheme="minorBidi"/>
        </w:rPr>
        <w:t>les administrateurs</w:t>
      </w:r>
      <w:r w:rsidR="6DE01C44" w:rsidRPr="60647FC4">
        <w:rPr>
          <w:rFonts w:asciiTheme="minorHAnsi" w:hAnsiTheme="minorHAnsi" w:cstheme="minorBidi"/>
        </w:rPr>
        <w:t xml:space="preserve"> et le conseil assume que les </w:t>
      </w:r>
      <w:r w:rsidR="6DE01C44" w:rsidRPr="1E92F5DE">
        <w:rPr>
          <w:rFonts w:asciiTheme="minorHAnsi" w:hAnsiTheme="minorHAnsi" w:cstheme="minorBidi"/>
        </w:rPr>
        <w:t xml:space="preserve">nouveaux administrateurs se </w:t>
      </w:r>
      <w:r w:rsidR="6DE01C44" w:rsidRPr="39B2ECA8">
        <w:rPr>
          <w:rFonts w:asciiTheme="minorHAnsi" w:hAnsiTheme="minorHAnsi" w:cstheme="minorBidi"/>
        </w:rPr>
        <w:t>forme</w:t>
      </w:r>
      <w:r w:rsidR="02C5092A" w:rsidRPr="39B2ECA8">
        <w:rPr>
          <w:rFonts w:asciiTheme="minorHAnsi" w:hAnsiTheme="minorHAnsi" w:cstheme="minorBidi"/>
        </w:rPr>
        <w:t>nt</w:t>
      </w:r>
      <w:r w:rsidR="6DE01C44" w:rsidRPr="1E92F5DE">
        <w:rPr>
          <w:rFonts w:asciiTheme="minorHAnsi" w:hAnsiTheme="minorHAnsi" w:cstheme="minorBidi"/>
        </w:rPr>
        <w:t xml:space="preserve"> en </w:t>
      </w:r>
      <w:r w:rsidR="0A463781" w:rsidRPr="13D0B63D">
        <w:rPr>
          <w:rFonts w:asciiTheme="minorHAnsi" w:hAnsiTheme="minorHAnsi" w:cstheme="minorBidi"/>
        </w:rPr>
        <w:t>observant les administrateurs plus expérimentés.</w:t>
      </w:r>
    </w:p>
    <w:p w14:paraId="2DB7F065" w14:textId="48E8761A" w:rsidR="1E0F1846" w:rsidRDefault="1E0F1846" w:rsidP="0FDF4E10">
      <w:pPr>
        <w:rPr>
          <w:rFonts w:asciiTheme="minorHAnsi" w:hAnsiTheme="minorHAnsi" w:cstheme="minorBidi"/>
        </w:rPr>
      </w:pPr>
      <w:r w:rsidRPr="02D41C74">
        <w:rPr>
          <w:rFonts w:asciiTheme="minorHAnsi" w:hAnsiTheme="minorHAnsi" w:cstheme="minorBidi"/>
        </w:rPr>
        <w:t xml:space="preserve">I : </w:t>
      </w:r>
      <w:r w:rsidR="7B4D51CA" w:rsidRPr="02D41C74">
        <w:rPr>
          <w:rFonts w:asciiTheme="minorHAnsi" w:hAnsiTheme="minorHAnsi" w:cstheme="minorBidi"/>
        </w:rPr>
        <w:t>Les administrateurs</w:t>
      </w:r>
      <w:r w:rsidR="1630AAB3" w:rsidRPr="02D41C74">
        <w:rPr>
          <w:rFonts w:asciiTheme="minorHAnsi" w:hAnsiTheme="minorHAnsi" w:cstheme="minorBidi"/>
        </w:rPr>
        <w:t xml:space="preserve"> sont incapables de réaliser leur mandat de façon adéquate</w:t>
      </w:r>
      <w:r w:rsidR="1630AAB3" w:rsidRPr="118D7BEA">
        <w:rPr>
          <w:rFonts w:asciiTheme="minorHAnsi" w:hAnsiTheme="minorHAnsi" w:cstheme="minorBidi"/>
        </w:rPr>
        <w:t xml:space="preserve">, car </w:t>
      </w:r>
      <w:r w:rsidR="1630AAB3" w:rsidRPr="1D7368C3">
        <w:rPr>
          <w:rFonts w:asciiTheme="minorHAnsi" w:hAnsiTheme="minorHAnsi" w:cstheme="minorBidi"/>
        </w:rPr>
        <w:t xml:space="preserve">ils </w:t>
      </w:r>
      <w:r w:rsidR="2F9E28C1" w:rsidRPr="51640A1A">
        <w:rPr>
          <w:rFonts w:asciiTheme="minorHAnsi" w:hAnsiTheme="minorHAnsi" w:cstheme="minorBidi"/>
        </w:rPr>
        <w:t>manquent</w:t>
      </w:r>
      <w:r w:rsidR="1630AAB3" w:rsidRPr="1D7368C3">
        <w:rPr>
          <w:rFonts w:asciiTheme="minorHAnsi" w:hAnsiTheme="minorHAnsi" w:cstheme="minorBidi"/>
        </w:rPr>
        <w:t xml:space="preserve"> </w:t>
      </w:r>
      <w:r w:rsidR="1630AAB3" w:rsidRPr="06B01DB8">
        <w:rPr>
          <w:rFonts w:asciiTheme="minorHAnsi" w:hAnsiTheme="minorHAnsi" w:cstheme="minorBidi"/>
        </w:rPr>
        <w:t xml:space="preserve">d’encadrement au </w:t>
      </w:r>
      <w:r w:rsidR="1630AAB3" w:rsidRPr="57C0599F">
        <w:rPr>
          <w:rFonts w:asciiTheme="minorHAnsi" w:hAnsiTheme="minorHAnsi" w:cstheme="minorBidi"/>
        </w:rPr>
        <w:t xml:space="preserve">début </w:t>
      </w:r>
      <w:r w:rsidR="1630AAB3" w:rsidRPr="061DEB2A">
        <w:rPr>
          <w:rFonts w:asciiTheme="minorHAnsi" w:hAnsiTheme="minorHAnsi" w:cstheme="minorBidi"/>
        </w:rPr>
        <w:t xml:space="preserve">de leur </w:t>
      </w:r>
      <w:r w:rsidR="502589EB" w:rsidRPr="68FF8A4A">
        <w:rPr>
          <w:rFonts w:asciiTheme="minorHAnsi" w:hAnsiTheme="minorHAnsi" w:cstheme="minorBidi"/>
        </w:rPr>
        <w:t xml:space="preserve">service. </w:t>
      </w:r>
      <w:r w:rsidR="6138DFC3" w:rsidRPr="13D0B63D">
        <w:rPr>
          <w:rFonts w:asciiTheme="minorHAnsi" w:hAnsiTheme="minorHAnsi" w:cstheme="minorBidi"/>
        </w:rPr>
        <w:t xml:space="preserve">Cela peut remettre en question l’ensemble du travail réalisé par le conseil. </w:t>
      </w:r>
    </w:p>
    <w:p w14:paraId="585E78B6" w14:textId="5043E82E" w:rsidR="1E0F1846" w:rsidRDefault="1E0F1846" w:rsidP="0FDF4E10">
      <w:pPr>
        <w:rPr>
          <w:rFonts w:ascii="Calibri" w:hAnsi="Calibri" w:cs="Arial"/>
        </w:rPr>
      </w:pPr>
      <w:r w:rsidRPr="4F3BD21C">
        <w:rPr>
          <w:rFonts w:asciiTheme="minorHAnsi" w:hAnsiTheme="minorHAnsi" w:cstheme="minorBidi"/>
        </w:rPr>
        <w:t xml:space="preserve">R : </w:t>
      </w:r>
      <w:r w:rsidR="6BD8347D" w:rsidRPr="59C09566">
        <w:rPr>
          <w:rFonts w:ascii="Calibri" w:hAnsi="Calibri" w:cs="Arial"/>
        </w:rPr>
        <w:t>Avant de nommer un nouveau membre sur le conseil, l’envoyer passer une formation adéquate afin qu’il reconnaisse bien son rôle. Pour les membres actuels, vous pourriez les évalués sur une base annuelle, afin que leurs compétences restent à jour</w:t>
      </w:r>
      <w:r w:rsidR="7AD0E723" w:rsidRPr="16C9C4E0">
        <w:rPr>
          <w:rFonts w:ascii="Calibri" w:hAnsi="Calibri" w:cs="Arial"/>
        </w:rPr>
        <w:t>.</w:t>
      </w:r>
    </w:p>
    <w:p w14:paraId="31E81D2A" w14:textId="282572E5" w:rsidR="0FDF4E10" w:rsidRDefault="0FDF4E10" w:rsidP="0FDF4E10">
      <w:pPr>
        <w:rPr>
          <w:rFonts w:asciiTheme="minorHAnsi" w:hAnsiTheme="minorHAnsi" w:cstheme="minorBidi"/>
        </w:rPr>
      </w:pPr>
    </w:p>
    <w:p w14:paraId="5330D494" w14:textId="396465E8" w:rsidR="0FDF4E10" w:rsidRDefault="0FDF4E10" w:rsidP="0FDF4E10">
      <w:pPr>
        <w:rPr>
          <w:rFonts w:asciiTheme="minorHAnsi" w:hAnsiTheme="minorHAnsi" w:cstheme="minorBidi"/>
        </w:rPr>
      </w:pPr>
    </w:p>
    <w:p w14:paraId="5513D636" w14:textId="2F9916B2" w:rsidR="00873C73" w:rsidRPr="00681CA1" w:rsidRDefault="00873C73" w:rsidP="00681CA1">
      <w:pPr>
        <w:pStyle w:val="ListParagraph"/>
        <w:numPr>
          <w:ilvl w:val="0"/>
          <w:numId w:val="7"/>
        </w:numPr>
        <w:rPr>
          <w:rFonts w:asciiTheme="minorHAnsi" w:hAnsiTheme="minorHAnsi" w:cstheme="minorHAnsi"/>
        </w:rPr>
      </w:pPr>
      <w:r w:rsidRPr="0FDF4E10">
        <w:rPr>
          <w:rFonts w:asciiTheme="minorHAnsi" w:hAnsiTheme="minorHAnsi" w:cstheme="minorBidi"/>
        </w:rPr>
        <w:t>Code de conduite et d’éthique</w:t>
      </w:r>
    </w:p>
    <w:p w14:paraId="398BF15D" w14:textId="7A96ADC1" w:rsidR="53D2AA2B" w:rsidRDefault="53D2AA2B" w:rsidP="0FDF4E10">
      <w:pPr>
        <w:pStyle w:val="ListParagraph"/>
        <w:rPr>
          <w:rFonts w:asciiTheme="minorHAnsi" w:hAnsiTheme="minorHAnsi" w:cstheme="minorBidi"/>
        </w:rPr>
      </w:pPr>
      <w:r w:rsidRPr="1E92F5DE">
        <w:rPr>
          <w:rFonts w:asciiTheme="minorHAnsi" w:hAnsiTheme="minorHAnsi" w:cstheme="minorBidi"/>
        </w:rPr>
        <w:t>P</w:t>
      </w:r>
      <w:r w:rsidR="226AFF6F" w:rsidRPr="77629B74">
        <w:rPr>
          <w:rFonts w:asciiTheme="minorHAnsi" w:hAnsiTheme="minorHAnsi" w:cstheme="minorBidi"/>
        </w:rPr>
        <w:t xml:space="preserve"> </w:t>
      </w:r>
      <w:r w:rsidRPr="1E92F5DE">
        <w:rPr>
          <w:rFonts w:asciiTheme="minorHAnsi" w:hAnsiTheme="minorHAnsi" w:cstheme="minorBidi"/>
        </w:rPr>
        <w:t>:</w:t>
      </w:r>
      <w:r w:rsidR="791ACEA5" w:rsidRPr="02D41C74">
        <w:rPr>
          <w:rFonts w:asciiTheme="minorHAnsi" w:hAnsiTheme="minorHAnsi" w:cstheme="minorBidi"/>
        </w:rPr>
        <w:t xml:space="preserve">  </w:t>
      </w:r>
      <w:r w:rsidR="1AC62744" w:rsidRPr="1E92F5DE">
        <w:rPr>
          <w:rFonts w:asciiTheme="minorHAnsi" w:hAnsiTheme="minorHAnsi" w:cstheme="minorBidi"/>
        </w:rPr>
        <w:t xml:space="preserve">l’entité n’a pas de </w:t>
      </w:r>
      <w:r w:rsidR="1AC62744" w:rsidRPr="211FD47B">
        <w:rPr>
          <w:rFonts w:asciiTheme="minorHAnsi" w:hAnsiTheme="minorHAnsi" w:cstheme="minorBidi"/>
        </w:rPr>
        <w:t xml:space="preserve">code de </w:t>
      </w:r>
      <w:r w:rsidR="1AC62744" w:rsidRPr="1FF5CDC0">
        <w:rPr>
          <w:rFonts w:asciiTheme="minorHAnsi" w:hAnsiTheme="minorHAnsi" w:cstheme="minorBidi"/>
        </w:rPr>
        <w:t xml:space="preserve">conduite et </w:t>
      </w:r>
      <w:r w:rsidR="1AC62744" w:rsidRPr="08432B87">
        <w:rPr>
          <w:rFonts w:asciiTheme="minorHAnsi" w:hAnsiTheme="minorHAnsi" w:cstheme="minorBidi"/>
        </w:rPr>
        <w:t>d’équipe</w:t>
      </w:r>
    </w:p>
    <w:p w14:paraId="47B7D78D" w14:textId="0FBAC6DC" w:rsidR="53D2AA2B" w:rsidRDefault="53D2AA2B" w:rsidP="0FDF4E10">
      <w:pPr>
        <w:pStyle w:val="ListParagraph"/>
        <w:rPr>
          <w:rFonts w:asciiTheme="minorHAnsi" w:hAnsiTheme="minorHAnsi" w:cstheme="minorBidi"/>
        </w:rPr>
      </w:pPr>
      <w:r w:rsidRPr="02D41C74">
        <w:rPr>
          <w:rFonts w:asciiTheme="minorHAnsi" w:hAnsiTheme="minorHAnsi" w:cstheme="minorBidi"/>
        </w:rPr>
        <w:t>I:</w:t>
      </w:r>
      <w:r w:rsidR="4AF8CCD9" w:rsidRPr="02D41C74">
        <w:rPr>
          <w:rFonts w:asciiTheme="minorHAnsi" w:hAnsiTheme="minorHAnsi" w:cstheme="minorBidi"/>
        </w:rPr>
        <w:t xml:space="preserve"> </w:t>
      </w:r>
      <w:r w:rsidR="1E0CEDE5" w:rsidRPr="02D41C74">
        <w:rPr>
          <w:rFonts w:asciiTheme="minorHAnsi" w:hAnsiTheme="minorHAnsi" w:cstheme="minorBidi"/>
        </w:rPr>
        <w:t>Ce qui</w:t>
      </w:r>
      <w:r w:rsidR="423241FD" w:rsidRPr="02D41C74">
        <w:rPr>
          <w:rFonts w:asciiTheme="minorHAnsi" w:hAnsiTheme="minorHAnsi" w:cstheme="minorBidi"/>
        </w:rPr>
        <w:t xml:space="preserve"> </w:t>
      </w:r>
      <w:r w:rsidR="423241FD" w:rsidRPr="248B77AC">
        <w:rPr>
          <w:rFonts w:asciiTheme="minorHAnsi" w:hAnsiTheme="minorHAnsi" w:cstheme="minorBidi"/>
        </w:rPr>
        <w:t>empêche</w:t>
      </w:r>
      <w:r w:rsidR="1E0CEDE5" w:rsidRPr="248B77AC">
        <w:rPr>
          <w:rFonts w:asciiTheme="minorHAnsi" w:hAnsiTheme="minorHAnsi" w:cstheme="minorBidi"/>
        </w:rPr>
        <w:t xml:space="preserve"> </w:t>
      </w:r>
      <w:r w:rsidR="3E14002B" w:rsidRPr="118D7BEA">
        <w:rPr>
          <w:rFonts w:asciiTheme="minorHAnsi" w:hAnsiTheme="minorHAnsi" w:cstheme="minorBidi"/>
        </w:rPr>
        <w:t xml:space="preserve">les </w:t>
      </w:r>
      <w:r w:rsidR="3E14002B" w:rsidRPr="1D7368C3">
        <w:rPr>
          <w:rFonts w:asciiTheme="minorHAnsi" w:hAnsiTheme="minorHAnsi" w:cstheme="minorBidi"/>
        </w:rPr>
        <w:t>gestionnaires</w:t>
      </w:r>
      <w:r w:rsidR="3E14002B" w:rsidRPr="13D0B63D">
        <w:rPr>
          <w:rFonts w:asciiTheme="minorHAnsi" w:hAnsiTheme="minorHAnsi" w:cstheme="minorBidi"/>
        </w:rPr>
        <w:t xml:space="preserve">, les travailleurs </w:t>
      </w:r>
      <w:r w:rsidR="3E14002B" w:rsidRPr="5E0E656A">
        <w:rPr>
          <w:rFonts w:asciiTheme="minorHAnsi" w:hAnsiTheme="minorHAnsi" w:cstheme="minorBidi"/>
        </w:rPr>
        <w:t xml:space="preserve">et le </w:t>
      </w:r>
      <w:r w:rsidR="3E14002B" w:rsidRPr="06B01DB8">
        <w:rPr>
          <w:rFonts w:asciiTheme="minorHAnsi" w:hAnsiTheme="minorHAnsi" w:cstheme="minorBidi"/>
        </w:rPr>
        <w:t xml:space="preserve">CA d’avoir une </w:t>
      </w:r>
      <w:r w:rsidR="3E14002B" w:rsidRPr="061DEB2A">
        <w:rPr>
          <w:rFonts w:asciiTheme="minorHAnsi" w:hAnsiTheme="minorHAnsi" w:cstheme="minorBidi"/>
        </w:rPr>
        <w:t xml:space="preserve">visibilité par </w:t>
      </w:r>
      <w:r w:rsidR="3E14002B" w:rsidRPr="68FF8A4A">
        <w:rPr>
          <w:rFonts w:asciiTheme="minorHAnsi" w:hAnsiTheme="minorHAnsi" w:cstheme="minorBidi"/>
        </w:rPr>
        <w:t xml:space="preserve">rapport à </w:t>
      </w:r>
      <w:r w:rsidR="3E14002B" w:rsidRPr="354DD99A">
        <w:rPr>
          <w:rFonts w:asciiTheme="minorHAnsi" w:hAnsiTheme="minorHAnsi" w:cstheme="minorBidi"/>
        </w:rPr>
        <w:t xml:space="preserve">l’éthique </w:t>
      </w:r>
      <w:r w:rsidR="3E14002B" w:rsidRPr="13D0B63D">
        <w:rPr>
          <w:rFonts w:asciiTheme="minorHAnsi" w:hAnsiTheme="minorHAnsi" w:cstheme="minorBidi"/>
        </w:rPr>
        <w:t>à</w:t>
      </w:r>
      <w:r w:rsidR="3E14002B" w:rsidRPr="354DD99A">
        <w:rPr>
          <w:rFonts w:asciiTheme="minorHAnsi" w:hAnsiTheme="minorHAnsi" w:cstheme="minorBidi"/>
        </w:rPr>
        <w:t xml:space="preserve"> </w:t>
      </w:r>
      <w:r w:rsidR="3E14002B" w:rsidRPr="129D0385">
        <w:rPr>
          <w:rFonts w:asciiTheme="minorHAnsi" w:hAnsiTheme="minorHAnsi" w:cstheme="minorBidi"/>
        </w:rPr>
        <w:t>avoir</w:t>
      </w:r>
      <w:r w:rsidR="1E0CEDE5" w:rsidRPr="06B01DB8">
        <w:rPr>
          <w:rFonts w:asciiTheme="minorHAnsi" w:hAnsiTheme="minorHAnsi" w:cstheme="minorBidi"/>
        </w:rPr>
        <w:t xml:space="preserve"> </w:t>
      </w:r>
      <w:r w:rsidR="25D62835" w:rsidRPr="723C044F">
        <w:rPr>
          <w:rFonts w:asciiTheme="minorHAnsi" w:hAnsiTheme="minorHAnsi" w:cstheme="minorBidi"/>
        </w:rPr>
        <w:t xml:space="preserve">dans </w:t>
      </w:r>
      <w:r w:rsidR="25D62835" w:rsidRPr="56FC5E26">
        <w:rPr>
          <w:rFonts w:asciiTheme="minorHAnsi" w:hAnsiTheme="minorHAnsi" w:cstheme="minorBidi"/>
        </w:rPr>
        <w:t xml:space="preserve">l’exécution de </w:t>
      </w:r>
      <w:r w:rsidR="25D62835" w:rsidRPr="14082AC7">
        <w:rPr>
          <w:rFonts w:asciiTheme="minorHAnsi" w:hAnsiTheme="minorHAnsi" w:cstheme="minorBidi"/>
        </w:rPr>
        <w:t xml:space="preserve">leurs </w:t>
      </w:r>
      <w:r w:rsidR="25D62835" w:rsidRPr="2271C7B0">
        <w:rPr>
          <w:rFonts w:asciiTheme="minorHAnsi" w:hAnsiTheme="minorHAnsi" w:cstheme="minorBidi"/>
        </w:rPr>
        <w:t>tâches</w:t>
      </w:r>
      <w:r w:rsidR="25D62835" w:rsidRPr="0BB13BDD">
        <w:rPr>
          <w:rFonts w:asciiTheme="minorHAnsi" w:hAnsiTheme="minorHAnsi" w:cstheme="minorBidi"/>
        </w:rPr>
        <w:t>.</w:t>
      </w:r>
    </w:p>
    <w:p w14:paraId="626346C7" w14:textId="4D266D16" w:rsidR="53D2AA2B" w:rsidRDefault="53D2AA2B" w:rsidP="0FDF4E10">
      <w:pPr>
        <w:pStyle w:val="ListParagraph"/>
        <w:rPr>
          <w:rFonts w:asciiTheme="minorHAnsi" w:hAnsiTheme="minorHAnsi" w:cstheme="minorBidi"/>
        </w:rPr>
      </w:pPr>
      <w:r w:rsidRPr="0BB13BDD">
        <w:rPr>
          <w:rFonts w:asciiTheme="minorHAnsi" w:hAnsiTheme="minorHAnsi" w:cstheme="minorBidi"/>
        </w:rPr>
        <w:t>R:</w:t>
      </w:r>
      <w:r w:rsidR="5A363C2F" w:rsidRPr="0BB13BDD">
        <w:rPr>
          <w:rFonts w:asciiTheme="minorHAnsi" w:hAnsiTheme="minorHAnsi" w:cstheme="minorBidi"/>
        </w:rPr>
        <w:t xml:space="preserve"> Élaborer un code d’éthique et de déontologie</w:t>
      </w:r>
    </w:p>
    <w:p w14:paraId="5513D638" w14:textId="5A67AF6A" w:rsidR="009708C5" w:rsidRPr="00681CA1" w:rsidRDefault="00873C73" w:rsidP="00681CA1">
      <w:pPr>
        <w:pStyle w:val="ListParagraph"/>
        <w:numPr>
          <w:ilvl w:val="0"/>
          <w:numId w:val="7"/>
        </w:numPr>
        <w:rPr>
          <w:rFonts w:asciiTheme="minorHAnsi" w:hAnsiTheme="minorHAnsi" w:cstheme="minorBidi"/>
        </w:rPr>
      </w:pPr>
      <w:r w:rsidRPr="0FDF4E10">
        <w:rPr>
          <w:rFonts w:asciiTheme="minorHAnsi" w:hAnsiTheme="minorHAnsi" w:cstheme="minorBidi"/>
        </w:rPr>
        <w:t>Rémunération des administrateurs</w:t>
      </w:r>
    </w:p>
    <w:p w14:paraId="6CD4B759" w14:textId="11DADB2A" w:rsidR="37DFBBC7" w:rsidRDefault="302D590B" w:rsidP="4F3BD21C">
      <w:pPr>
        <w:spacing w:after="200" w:line="276" w:lineRule="auto"/>
        <w:jc w:val="both"/>
        <w:rPr>
          <w:rFonts w:asciiTheme="minorHAnsi" w:hAnsiTheme="minorHAnsi" w:cstheme="minorBidi"/>
          <w:color w:val="000000" w:themeColor="text1"/>
        </w:rPr>
      </w:pPr>
      <w:r w:rsidRPr="77629B74">
        <w:rPr>
          <w:rFonts w:asciiTheme="minorHAnsi" w:hAnsiTheme="minorHAnsi" w:cstheme="minorBidi"/>
          <w:color w:val="000000" w:themeColor="text1"/>
        </w:rPr>
        <w:t xml:space="preserve">P: </w:t>
      </w:r>
      <w:r w:rsidR="388ACF1D" w:rsidRPr="0FDF4E10">
        <w:rPr>
          <w:rFonts w:asciiTheme="minorHAnsi" w:hAnsiTheme="minorHAnsi" w:cstheme="minorBidi"/>
          <w:color w:val="000000" w:themeColor="text1"/>
        </w:rPr>
        <w:t>La question de la rémunération des administrateurs a été soulevée par Sophie Ledoux, qui a suggéré une augmentation significative du jeton de présence (actuellement 1 000 $ par réunion).</w:t>
      </w:r>
    </w:p>
    <w:p w14:paraId="0616BD72" w14:textId="6D09B1A6" w:rsidR="388ACF1D" w:rsidRDefault="37DFBBC7" w:rsidP="73BBE0C5">
      <w:pPr>
        <w:spacing w:after="200" w:line="276" w:lineRule="auto"/>
        <w:jc w:val="both"/>
        <w:rPr>
          <w:rFonts w:asciiTheme="minorHAnsi" w:hAnsiTheme="minorHAnsi" w:cstheme="minorBidi"/>
          <w:color w:val="000000" w:themeColor="text1"/>
        </w:rPr>
      </w:pPr>
      <w:r w:rsidRPr="73BBE0C5">
        <w:rPr>
          <w:rFonts w:asciiTheme="minorHAnsi" w:hAnsiTheme="minorHAnsi" w:cstheme="minorBidi"/>
          <w:color w:val="000000" w:themeColor="text1"/>
        </w:rPr>
        <w:t xml:space="preserve">I: </w:t>
      </w:r>
      <w:r w:rsidR="6F7C8EEC" w:rsidRPr="73BBE0C5">
        <w:rPr>
          <w:rFonts w:asciiTheme="minorHAnsi" w:hAnsiTheme="minorHAnsi" w:cstheme="minorBidi"/>
          <w:color w:val="000000" w:themeColor="text1"/>
        </w:rPr>
        <w:t>sans motivation</w:t>
      </w:r>
      <w:r w:rsidR="2571F8DB" w:rsidRPr="73BBE0C5">
        <w:rPr>
          <w:rFonts w:asciiTheme="minorHAnsi" w:hAnsiTheme="minorHAnsi" w:cstheme="minorBidi"/>
          <w:color w:val="000000" w:themeColor="text1"/>
        </w:rPr>
        <w:t xml:space="preserve"> financière</w:t>
      </w:r>
      <w:r w:rsidR="6F7C8EEC" w:rsidRPr="73BBE0C5">
        <w:rPr>
          <w:rFonts w:asciiTheme="minorHAnsi" w:hAnsiTheme="minorHAnsi" w:cstheme="minorBidi"/>
          <w:color w:val="000000" w:themeColor="text1"/>
        </w:rPr>
        <w:t>, les administrateurs auront tendance à s’</w:t>
      </w:r>
      <w:r w:rsidR="677BE9F7" w:rsidRPr="73BBE0C5">
        <w:rPr>
          <w:rFonts w:asciiTheme="minorHAnsi" w:hAnsiTheme="minorHAnsi" w:cstheme="minorBidi"/>
          <w:color w:val="000000" w:themeColor="text1"/>
        </w:rPr>
        <w:t>absenter</w:t>
      </w:r>
      <w:r w:rsidR="6F7C8EEC" w:rsidRPr="73BBE0C5">
        <w:rPr>
          <w:rFonts w:asciiTheme="minorHAnsi" w:hAnsiTheme="minorHAnsi" w:cstheme="minorBidi"/>
          <w:color w:val="000000" w:themeColor="text1"/>
        </w:rPr>
        <w:t xml:space="preserve"> </w:t>
      </w:r>
      <w:r w:rsidR="0C1D6EAA" w:rsidRPr="73BBE0C5">
        <w:rPr>
          <w:rFonts w:asciiTheme="minorHAnsi" w:hAnsiTheme="minorHAnsi" w:cstheme="minorBidi"/>
          <w:color w:val="000000" w:themeColor="text1"/>
        </w:rPr>
        <w:t>ce qui</w:t>
      </w:r>
      <w:r w:rsidR="0C1D6EAA" w:rsidRPr="3991F08C">
        <w:rPr>
          <w:rFonts w:asciiTheme="minorHAnsi" w:hAnsiTheme="minorHAnsi" w:cstheme="minorBidi"/>
          <w:color w:val="000000" w:themeColor="text1"/>
        </w:rPr>
        <w:t xml:space="preserve"> va impacter </w:t>
      </w:r>
      <w:r w:rsidR="0C1D6EAA" w:rsidRPr="60C3B94F">
        <w:rPr>
          <w:rFonts w:asciiTheme="minorHAnsi" w:hAnsiTheme="minorHAnsi" w:cstheme="minorBidi"/>
          <w:color w:val="000000" w:themeColor="text1"/>
        </w:rPr>
        <w:t>l’efficacité</w:t>
      </w:r>
      <w:r w:rsidR="0C1D6EAA" w:rsidRPr="3991F08C">
        <w:rPr>
          <w:rFonts w:asciiTheme="minorHAnsi" w:hAnsiTheme="minorHAnsi" w:cstheme="minorBidi"/>
          <w:color w:val="000000" w:themeColor="text1"/>
        </w:rPr>
        <w:t xml:space="preserve"> et l’efficience des conseils </w:t>
      </w:r>
      <w:r w:rsidR="0C1D6EAA" w:rsidRPr="60C3B94F">
        <w:rPr>
          <w:rFonts w:asciiTheme="minorHAnsi" w:hAnsiTheme="minorHAnsi" w:cstheme="minorBidi"/>
          <w:color w:val="000000" w:themeColor="text1"/>
        </w:rPr>
        <w:t>d’administration</w:t>
      </w:r>
      <w:r w:rsidR="0C1D6EAA" w:rsidRPr="3991F08C">
        <w:rPr>
          <w:rFonts w:asciiTheme="minorHAnsi" w:hAnsiTheme="minorHAnsi" w:cstheme="minorBidi"/>
          <w:color w:val="000000" w:themeColor="text1"/>
        </w:rPr>
        <w:t xml:space="preserve"> </w:t>
      </w:r>
    </w:p>
    <w:p w14:paraId="1B942645" w14:textId="3592F5B6" w:rsidR="388ACF1D" w:rsidRDefault="388ACF1D" w:rsidP="0FDF4E10">
      <w:pPr>
        <w:spacing w:after="200" w:line="276" w:lineRule="auto"/>
        <w:jc w:val="both"/>
        <w:rPr>
          <w:rFonts w:asciiTheme="minorHAnsi" w:hAnsiTheme="minorHAnsi" w:cstheme="minorBidi"/>
          <w:color w:val="000000" w:themeColor="text1"/>
        </w:rPr>
      </w:pPr>
      <w:r w:rsidRPr="0FDF4E10">
        <w:rPr>
          <w:rFonts w:asciiTheme="minorHAnsi" w:hAnsiTheme="minorHAnsi" w:cstheme="minorBidi"/>
          <w:b/>
          <w:bCs/>
          <w:color w:val="000000" w:themeColor="text1"/>
          <w:u w:val="single"/>
        </w:rPr>
        <w:t>Recommandation :</w:t>
      </w:r>
      <w:r w:rsidRPr="0FDF4E10">
        <w:rPr>
          <w:rFonts w:asciiTheme="minorHAnsi" w:hAnsiTheme="minorHAnsi" w:cstheme="minorBidi"/>
          <w:color w:val="000000" w:themeColor="text1"/>
        </w:rPr>
        <w:t xml:space="preserve"> </w:t>
      </w:r>
      <w:r w:rsidR="3D046098" w:rsidRPr="51640A1A">
        <w:rPr>
          <w:rFonts w:asciiTheme="minorHAnsi" w:hAnsiTheme="minorHAnsi" w:cstheme="minorBidi"/>
          <w:color w:val="000000" w:themeColor="text1"/>
        </w:rPr>
        <w:t xml:space="preserve"> </w:t>
      </w:r>
      <w:r w:rsidR="3D046098" w:rsidRPr="59C09566">
        <w:rPr>
          <w:rFonts w:asciiTheme="minorHAnsi" w:hAnsiTheme="minorHAnsi" w:cstheme="minorBidi"/>
          <w:color w:val="000000" w:themeColor="text1"/>
        </w:rPr>
        <w:t xml:space="preserve">Il faut donc </w:t>
      </w:r>
      <w:r w:rsidR="3D046098" w:rsidRPr="39B2ECA8">
        <w:rPr>
          <w:rFonts w:asciiTheme="minorHAnsi" w:hAnsiTheme="minorHAnsi" w:cstheme="minorBidi"/>
          <w:color w:val="000000" w:themeColor="text1"/>
        </w:rPr>
        <w:t>m</w:t>
      </w:r>
      <w:r w:rsidRPr="39B2ECA8">
        <w:rPr>
          <w:rFonts w:asciiTheme="minorHAnsi" w:hAnsiTheme="minorHAnsi" w:cstheme="minorBidi"/>
          <w:color w:val="000000" w:themeColor="text1"/>
        </w:rPr>
        <w:t>ettre</w:t>
      </w:r>
      <w:r w:rsidRPr="0FDF4E10">
        <w:rPr>
          <w:rFonts w:asciiTheme="minorHAnsi" w:hAnsiTheme="minorHAnsi" w:cstheme="minorBidi"/>
          <w:color w:val="000000" w:themeColor="text1"/>
        </w:rPr>
        <w:t xml:space="preserve"> en place un comité de rémunération indépendant qui évalue objectivement la rémunération des administrateurs, en tenant compte des pratiques de marché et de la performance de Newpro Inc</w:t>
      </w:r>
    </w:p>
    <w:p w14:paraId="5C43BA06" w14:textId="1F97EA36" w:rsidR="0FDF4E10" w:rsidRDefault="0FDF4E10" w:rsidP="0FDF4E10">
      <w:pPr>
        <w:spacing w:after="200" w:line="276" w:lineRule="auto"/>
        <w:ind w:left="720"/>
        <w:jc w:val="both"/>
        <w:rPr>
          <w:rFonts w:ascii="Arial" w:eastAsia="Arial" w:hAnsi="Arial" w:cs="Arial"/>
          <w:sz w:val="22"/>
          <w:szCs w:val="22"/>
        </w:rPr>
      </w:pPr>
    </w:p>
    <w:p w14:paraId="6A4BCB20" w14:textId="732034D6" w:rsidR="0FDF4E10" w:rsidRDefault="0FDF4E10" w:rsidP="0FDF4E10">
      <w:pPr>
        <w:pStyle w:val="ListParagraph"/>
        <w:rPr>
          <w:rFonts w:asciiTheme="minorHAnsi" w:hAnsiTheme="minorHAnsi" w:cstheme="minorBidi"/>
        </w:rPr>
      </w:pPr>
    </w:p>
    <w:p w14:paraId="23823454" w14:textId="396F463C" w:rsidR="0FDF4E10" w:rsidRDefault="0FDF4E10" w:rsidP="0FDF4E10">
      <w:pPr>
        <w:pStyle w:val="ListParagraph"/>
        <w:rPr>
          <w:rFonts w:asciiTheme="minorHAnsi" w:hAnsiTheme="minorHAnsi" w:cstheme="minorBidi"/>
        </w:rPr>
      </w:pPr>
    </w:p>
    <w:p w14:paraId="5513D63A" w14:textId="57FE0E0D" w:rsidR="00873C73" w:rsidRPr="00681CA1" w:rsidRDefault="00873C73" w:rsidP="00681CA1">
      <w:pPr>
        <w:pStyle w:val="ListParagraph"/>
        <w:numPr>
          <w:ilvl w:val="0"/>
          <w:numId w:val="7"/>
        </w:numPr>
        <w:rPr>
          <w:rFonts w:asciiTheme="minorHAnsi" w:hAnsiTheme="minorHAnsi" w:cstheme="minorBidi"/>
        </w:rPr>
      </w:pPr>
      <w:r w:rsidRPr="0FDF4E10">
        <w:rPr>
          <w:rFonts w:asciiTheme="minorHAnsi" w:hAnsiTheme="minorHAnsi" w:cstheme="minorBidi"/>
        </w:rPr>
        <w:t xml:space="preserve">Planification stratégique </w:t>
      </w:r>
    </w:p>
    <w:p w14:paraId="1F75EFAD" w14:textId="1CA7A075" w:rsidR="0FDF4E10" w:rsidRDefault="25A4A327" w:rsidP="0FDF4E10">
      <w:pPr>
        <w:pStyle w:val="ListParagraph"/>
        <w:rPr>
          <w:rFonts w:asciiTheme="minorHAnsi" w:hAnsiTheme="minorHAnsi" w:cstheme="minorBidi"/>
        </w:rPr>
      </w:pPr>
      <w:r w:rsidRPr="5D63F999">
        <w:rPr>
          <w:rFonts w:asciiTheme="minorHAnsi" w:hAnsiTheme="minorHAnsi" w:cstheme="minorBidi"/>
        </w:rPr>
        <w:t xml:space="preserve">P: </w:t>
      </w:r>
      <w:r w:rsidR="008B20FA">
        <w:rPr>
          <w:rFonts w:asciiTheme="minorHAnsi" w:hAnsiTheme="minorHAnsi" w:cstheme="minorBidi"/>
        </w:rPr>
        <w:t>Présentement</w:t>
      </w:r>
      <w:r w:rsidR="00D552BB">
        <w:rPr>
          <w:rFonts w:asciiTheme="minorHAnsi" w:hAnsiTheme="minorHAnsi" w:cstheme="minorBidi"/>
        </w:rPr>
        <w:t>, le</w:t>
      </w:r>
      <w:r w:rsidR="00C96DCF">
        <w:rPr>
          <w:rFonts w:asciiTheme="minorHAnsi" w:hAnsiTheme="minorHAnsi" w:cstheme="minorBidi"/>
        </w:rPr>
        <w:t xml:space="preserve">s étapes du </w:t>
      </w:r>
      <w:r w:rsidR="00D552BB">
        <w:rPr>
          <w:rFonts w:asciiTheme="minorHAnsi" w:hAnsiTheme="minorHAnsi" w:cstheme="minorBidi"/>
        </w:rPr>
        <w:t>processus de planification stratégique</w:t>
      </w:r>
      <w:r w:rsidR="00C96DCF">
        <w:rPr>
          <w:rFonts w:asciiTheme="minorHAnsi" w:hAnsiTheme="minorHAnsi" w:cstheme="minorBidi"/>
        </w:rPr>
        <w:t xml:space="preserve"> est viable.</w:t>
      </w:r>
    </w:p>
    <w:p w14:paraId="1AF537BD" w14:textId="6C6792ED" w:rsidR="0FDF4E10" w:rsidRDefault="686CA63C" w:rsidP="0FDF4E10">
      <w:pPr>
        <w:pStyle w:val="ListParagraph"/>
        <w:rPr>
          <w:rFonts w:asciiTheme="minorHAnsi" w:hAnsiTheme="minorHAnsi" w:cstheme="minorBidi"/>
        </w:rPr>
      </w:pPr>
      <w:r w:rsidRPr="5E0E656A">
        <w:rPr>
          <w:rFonts w:asciiTheme="minorHAnsi" w:hAnsiTheme="minorHAnsi" w:cstheme="minorBidi"/>
        </w:rPr>
        <w:t>Les décisions sont</w:t>
      </w:r>
      <w:r w:rsidRPr="06B01DB8">
        <w:rPr>
          <w:rFonts w:asciiTheme="minorHAnsi" w:hAnsiTheme="minorHAnsi" w:cstheme="minorBidi"/>
        </w:rPr>
        <w:t xml:space="preserve"> prises de façon </w:t>
      </w:r>
      <w:r w:rsidRPr="57C0599F">
        <w:rPr>
          <w:rFonts w:asciiTheme="minorHAnsi" w:hAnsiTheme="minorHAnsi" w:cstheme="minorBidi"/>
        </w:rPr>
        <w:t>unanime</w:t>
      </w:r>
      <w:r w:rsidRPr="061DEB2A">
        <w:rPr>
          <w:rFonts w:asciiTheme="minorHAnsi" w:hAnsiTheme="minorHAnsi" w:cstheme="minorBidi"/>
        </w:rPr>
        <w:t xml:space="preserve"> </w:t>
      </w:r>
      <w:r w:rsidRPr="13D0B63D">
        <w:rPr>
          <w:rFonts w:asciiTheme="minorHAnsi" w:hAnsiTheme="minorHAnsi" w:cstheme="minorBidi"/>
        </w:rPr>
        <w:t>après</w:t>
      </w:r>
      <w:r w:rsidRPr="68FF8A4A">
        <w:rPr>
          <w:rFonts w:asciiTheme="minorHAnsi" w:hAnsiTheme="minorHAnsi" w:cstheme="minorBidi"/>
        </w:rPr>
        <w:t xml:space="preserve"> </w:t>
      </w:r>
      <w:r w:rsidRPr="51640A1A">
        <w:rPr>
          <w:rFonts w:asciiTheme="minorHAnsi" w:hAnsiTheme="minorHAnsi" w:cstheme="minorBidi"/>
        </w:rPr>
        <w:t xml:space="preserve">l’insistance à </w:t>
      </w:r>
      <w:r w:rsidRPr="129D0385">
        <w:rPr>
          <w:rFonts w:asciiTheme="minorHAnsi" w:hAnsiTheme="minorHAnsi" w:cstheme="minorBidi"/>
        </w:rPr>
        <w:t xml:space="preserve">Pierre et </w:t>
      </w:r>
      <w:r w:rsidRPr="13D0B63D">
        <w:rPr>
          <w:rFonts w:asciiTheme="minorHAnsi" w:hAnsiTheme="minorHAnsi" w:cstheme="minorBidi"/>
        </w:rPr>
        <w:t>Jacques.</w:t>
      </w:r>
    </w:p>
    <w:p w14:paraId="3E7EDD8A" w14:textId="09A12989" w:rsidR="13D0B63D" w:rsidRDefault="13D0B63D" w:rsidP="13D0B63D">
      <w:pPr>
        <w:pStyle w:val="ListParagraph"/>
        <w:rPr>
          <w:rFonts w:asciiTheme="minorHAnsi" w:hAnsiTheme="minorHAnsi" w:cstheme="minorBidi"/>
        </w:rPr>
      </w:pPr>
    </w:p>
    <w:p w14:paraId="06521362" w14:textId="383FEE9A" w:rsidR="4F3BD21C" w:rsidRDefault="54B73D17" w:rsidP="4F3BD21C">
      <w:pPr>
        <w:pStyle w:val="ListParagraph"/>
        <w:rPr>
          <w:rFonts w:asciiTheme="minorHAnsi" w:hAnsiTheme="minorHAnsi" w:cstheme="minorBidi"/>
        </w:rPr>
      </w:pPr>
      <w:r w:rsidRPr="43CE1DA8">
        <w:rPr>
          <w:rFonts w:asciiTheme="minorHAnsi" w:hAnsiTheme="minorHAnsi" w:cstheme="minorBidi"/>
        </w:rPr>
        <w:t xml:space="preserve">I: Ça met en </w:t>
      </w:r>
      <w:r w:rsidRPr="14082AC7">
        <w:rPr>
          <w:rFonts w:asciiTheme="minorHAnsi" w:hAnsiTheme="minorHAnsi" w:cstheme="minorBidi"/>
        </w:rPr>
        <w:t xml:space="preserve">péril les </w:t>
      </w:r>
      <w:r w:rsidRPr="2271C7B0">
        <w:rPr>
          <w:rFonts w:asciiTheme="minorHAnsi" w:hAnsiTheme="minorHAnsi" w:cstheme="minorBidi"/>
        </w:rPr>
        <w:t xml:space="preserve">intérêts des </w:t>
      </w:r>
      <w:r w:rsidRPr="30440D1F">
        <w:rPr>
          <w:rFonts w:asciiTheme="minorHAnsi" w:hAnsiTheme="minorHAnsi" w:cstheme="minorBidi"/>
        </w:rPr>
        <w:t xml:space="preserve">actionnaires </w:t>
      </w:r>
      <w:r w:rsidRPr="5D2A9B67">
        <w:rPr>
          <w:rFonts w:asciiTheme="minorHAnsi" w:hAnsiTheme="minorHAnsi" w:cstheme="minorBidi"/>
        </w:rPr>
        <w:t>minor</w:t>
      </w:r>
      <w:r w:rsidR="315DAD55" w:rsidRPr="5D2A9B67">
        <w:rPr>
          <w:rFonts w:asciiTheme="minorHAnsi" w:hAnsiTheme="minorHAnsi" w:cstheme="minorBidi"/>
        </w:rPr>
        <w:t>itaires</w:t>
      </w:r>
    </w:p>
    <w:p w14:paraId="54390B75" w14:textId="4CC82F24" w:rsidR="59C09566" w:rsidRDefault="00023326" w:rsidP="59C09566">
      <w:pPr>
        <w:pStyle w:val="ListParagraph"/>
        <w:rPr>
          <w:rFonts w:asciiTheme="minorHAnsi" w:hAnsiTheme="minorHAnsi" w:cstheme="minorBidi"/>
        </w:rPr>
      </w:pPr>
      <w:r>
        <w:rPr>
          <w:rFonts w:asciiTheme="minorHAnsi" w:hAnsiTheme="minorHAnsi" w:cstheme="minorBidi"/>
        </w:rPr>
        <w:t xml:space="preserve">Étant donné que les décisions sont prises dû à l’insistance des frères Brières et non parce qu’il s’agit de décisions qui sont en faveur de la rentabilité et la santé globale de l’entreprise. De plus, étant donné que le CA est grandement lié aux deux frères et peu indépendant, les décisions </w:t>
      </w:r>
      <w:r w:rsidR="00171DB6">
        <w:rPr>
          <w:rFonts w:asciiTheme="minorHAnsi" w:hAnsiTheme="minorHAnsi" w:cstheme="minorBidi"/>
        </w:rPr>
        <w:t>peuvent être</w:t>
      </w:r>
      <w:r>
        <w:rPr>
          <w:rFonts w:asciiTheme="minorHAnsi" w:hAnsiTheme="minorHAnsi" w:cstheme="minorBidi"/>
        </w:rPr>
        <w:t xml:space="preserve"> prises</w:t>
      </w:r>
      <w:r w:rsidR="00171DB6">
        <w:rPr>
          <w:rFonts w:asciiTheme="minorHAnsi" w:hAnsiTheme="minorHAnsi" w:cstheme="minorBidi"/>
        </w:rPr>
        <w:t xml:space="preserve"> afin de leur plaire puisqu’</w:t>
      </w:r>
      <w:r w:rsidR="00672923">
        <w:rPr>
          <w:rFonts w:asciiTheme="minorHAnsi" w:hAnsiTheme="minorHAnsi" w:cstheme="minorBidi"/>
        </w:rPr>
        <w:t>ils</w:t>
      </w:r>
      <w:r w:rsidR="00171DB6">
        <w:rPr>
          <w:rFonts w:asciiTheme="minorHAnsi" w:hAnsiTheme="minorHAnsi" w:cstheme="minorBidi"/>
        </w:rPr>
        <w:t xml:space="preserve"> sont les patrons de tous</w:t>
      </w:r>
      <w:r w:rsidR="005B3B6F">
        <w:rPr>
          <w:rFonts w:asciiTheme="minorHAnsi" w:hAnsiTheme="minorHAnsi" w:cstheme="minorBidi"/>
        </w:rPr>
        <w:t xml:space="preserve"> et non en fonction de ce qui est mieux pour l’entreprise.</w:t>
      </w:r>
    </w:p>
    <w:p w14:paraId="5D779199" w14:textId="77777777" w:rsidR="00023326" w:rsidRDefault="00023326" w:rsidP="59C09566">
      <w:pPr>
        <w:pStyle w:val="ListParagraph"/>
        <w:rPr>
          <w:rFonts w:asciiTheme="minorHAnsi" w:hAnsiTheme="minorHAnsi" w:cstheme="minorBidi"/>
        </w:rPr>
      </w:pPr>
    </w:p>
    <w:p w14:paraId="7405217E" w14:textId="1545CB70" w:rsidR="54B73D17" w:rsidRDefault="54B73D17" w:rsidP="59C09566">
      <w:pPr>
        <w:pStyle w:val="ListParagraph"/>
        <w:rPr>
          <w:rFonts w:asciiTheme="minorHAnsi" w:hAnsiTheme="minorHAnsi" w:cstheme="minorBidi"/>
        </w:rPr>
      </w:pPr>
      <w:r w:rsidRPr="73BBE0C5">
        <w:rPr>
          <w:rFonts w:asciiTheme="minorHAnsi" w:hAnsiTheme="minorHAnsi" w:cstheme="minorBidi"/>
        </w:rPr>
        <w:t>R:</w:t>
      </w:r>
      <w:r w:rsidR="28567A21" w:rsidRPr="73BBE0C5">
        <w:rPr>
          <w:rFonts w:asciiTheme="minorHAnsi" w:hAnsiTheme="minorHAnsi" w:cstheme="minorBidi"/>
        </w:rPr>
        <w:t xml:space="preserve"> </w:t>
      </w:r>
      <w:r w:rsidR="10C16F16" w:rsidRPr="73BBE0C5">
        <w:rPr>
          <w:rFonts w:asciiTheme="minorHAnsi" w:hAnsiTheme="minorHAnsi" w:cstheme="minorBidi"/>
        </w:rPr>
        <w:t xml:space="preserve">Il faudrait faire des rencontres entre les membres indépendants du conseil pour discuter de telles décisions sans le </w:t>
      </w:r>
      <w:r w:rsidR="10C16F16" w:rsidRPr="0E63F8F7">
        <w:rPr>
          <w:rFonts w:asciiTheme="minorHAnsi" w:hAnsiTheme="minorHAnsi" w:cstheme="minorBidi"/>
        </w:rPr>
        <w:t>regard et la pression de ceux dépendants.</w:t>
      </w:r>
    </w:p>
    <w:p w14:paraId="26A5DA66" w14:textId="14C930D9" w:rsidR="0BB13BDD" w:rsidRDefault="0BB13BDD" w:rsidP="0BB13BDD">
      <w:pPr>
        <w:pStyle w:val="ListParagraph"/>
        <w:rPr>
          <w:rFonts w:asciiTheme="minorHAnsi" w:hAnsiTheme="minorHAnsi" w:cstheme="minorBidi"/>
        </w:rPr>
      </w:pPr>
    </w:p>
    <w:p w14:paraId="5513D63B" w14:textId="11D9C8F7" w:rsidR="00873C73" w:rsidRDefault="00873C73" w:rsidP="00681CA1">
      <w:pPr>
        <w:pStyle w:val="ListParagraph"/>
        <w:numPr>
          <w:ilvl w:val="0"/>
          <w:numId w:val="7"/>
        </w:numPr>
        <w:rPr>
          <w:rFonts w:asciiTheme="minorHAnsi" w:hAnsiTheme="minorHAnsi" w:cstheme="minorHAnsi"/>
        </w:rPr>
      </w:pPr>
      <w:r w:rsidRPr="00422032">
        <w:rPr>
          <w:rFonts w:asciiTheme="minorHAnsi" w:hAnsiTheme="minorHAnsi" w:cstheme="minorHAnsi"/>
        </w:rPr>
        <w:t xml:space="preserve">Gestion des risques </w:t>
      </w:r>
    </w:p>
    <w:p w14:paraId="6AFF7143" w14:textId="33D400E3" w:rsidR="003B578E" w:rsidRDefault="003B578E" w:rsidP="003B578E">
      <w:pPr>
        <w:rPr>
          <w:rFonts w:asciiTheme="minorHAnsi" w:hAnsiTheme="minorHAnsi" w:cstheme="minorHAnsi"/>
        </w:rPr>
      </w:pPr>
    </w:p>
    <w:p w14:paraId="6732CF04" w14:textId="46ECA9AB" w:rsidR="003B578E" w:rsidRPr="003B578E" w:rsidRDefault="003B578E" w:rsidP="003B578E">
      <w:pPr>
        <w:rPr>
          <w:rFonts w:asciiTheme="minorHAnsi" w:hAnsiTheme="minorHAnsi" w:cstheme="minorHAnsi"/>
          <w:b/>
          <w:bCs/>
        </w:rPr>
      </w:pPr>
      <w:r w:rsidRPr="003B578E">
        <w:rPr>
          <w:rFonts w:asciiTheme="minorHAnsi" w:hAnsiTheme="minorHAnsi" w:cstheme="minorHAnsi"/>
          <w:b/>
          <w:bCs/>
        </w:rPr>
        <w:t>Comités</w:t>
      </w:r>
    </w:p>
    <w:p w14:paraId="494E8D64" w14:textId="0AF2E558" w:rsidR="00D24788" w:rsidRDefault="00DE401F" w:rsidP="00681CA1">
      <w:pPr>
        <w:pStyle w:val="ListParagraph"/>
        <w:numPr>
          <w:ilvl w:val="0"/>
          <w:numId w:val="7"/>
        </w:numPr>
        <w:rPr>
          <w:rFonts w:asciiTheme="minorHAnsi" w:hAnsiTheme="minorHAnsi" w:cstheme="minorBidi"/>
        </w:rPr>
      </w:pPr>
      <w:r w:rsidRPr="0FDF4E10">
        <w:rPr>
          <w:rFonts w:asciiTheme="minorHAnsi" w:hAnsiTheme="minorHAnsi" w:cstheme="minorBidi"/>
        </w:rPr>
        <w:t>Composition et mandat du comité d’audit</w:t>
      </w:r>
    </w:p>
    <w:p w14:paraId="54197D4B" w14:textId="086A6579" w:rsidR="0FB1B38D" w:rsidRDefault="0FB1B38D" w:rsidP="0FDF4E10">
      <w:pPr>
        <w:rPr>
          <w:rFonts w:ascii="Calibri" w:eastAsia="Calibri" w:hAnsi="Calibri" w:cs="Calibri"/>
        </w:rPr>
      </w:pPr>
      <w:r w:rsidRPr="5D63F999">
        <w:rPr>
          <w:rFonts w:asciiTheme="minorHAnsi" w:hAnsiTheme="minorHAnsi" w:cstheme="minorBidi"/>
          <w:color w:val="000000" w:themeColor="text1"/>
        </w:rPr>
        <w:t>P :</w:t>
      </w:r>
      <w:r w:rsidR="0C9CF066" w:rsidRPr="5D63F999">
        <w:rPr>
          <w:rFonts w:asciiTheme="minorHAnsi" w:hAnsiTheme="minorHAnsi" w:cstheme="minorBidi"/>
          <w:color w:val="000000" w:themeColor="text1"/>
        </w:rPr>
        <w:t xml:space="preserve"> </w:t>
      </w:r>
      <w:r w:rsidR="27483A74" w:rsidRPr="5D63F999">
        <w:rPr>
          <w:rFonts w:asciiTheme="minorHAnsi" w:hAnsiTheme="minorHAnsi" w:cstheme="minorBidi"/>
          <w:color w:val="000000" w:themeColor="text1"/>
        </w:rPr>
        <w:t xml:space="preserve">Les </w:t>
      </w:r>
      <w:r w:rsidR="27483A74" w:rsidRPr="08432B87">
        <w:rPr>
          <w:rFonts w:asciiTheme="minorHAnsi" w:hAnsiTheme="minorHAnsi" w:cstheme="minorBidi"/>
          <w:color w:val="000000" w:themeColor="text1"/>
        </w:rPr>
        <w:t xml:space="preserve">trois </w:t>
      </w:r>
      <w:r w:rsidR="27483A74" w:rsidRPr="5D63F999">
        <w:rPr>
          <w:rFonts w:asciiTheme="minorHAnsi" w:hAnsiTheme="minorHAnsi" w:cstheme="minorBidi"/>
          <w:color w:val="000000" w:themeColor="text1"/>
        </w:rPr>
        <w:t xml:space="preserve">membres </w:t>
      </w:r>
      <w:r w:rsidR="27483A74" w:rsidRPr="1E92F5DE">
        <w:rPr>
          <w:rFonts w:asciiTheme="minorHAnsi" w:hAnsiTheme="minorHAnsi" w:cstheme="minorBidi"/>
          <w:color w:val="000000" w:themeColor="text1"/>
        </w:rPr>
        <w:t xml:space="preserve">du comité ne sont pas </w:t>
      </w:r>
      <w:r w:rsidR="07D1F2E5" w:rsidRPr="08432B87">
        <w:rPr>
          <w:rFonts w:asciiTheme="minorHAnsi" w:hAnsiTheme="minorHAnsi" w:cstheme="minorBidi"/>
          <w:color w:val="000000" w:themeColor="text1"/>
        </w:rPr>
        <w:t>indépendants</w:t>
      </w:r>
      <w:r w:rsidR="47537D23" w:rsidRPr="02D41C74">
        <w:rPr>
          <w:rFonts w:asciiTheme="minorHAnsi" w:hAnsiTheme="minorHAnsi" w:cstheme="minorBidi"/>
          <w:color w:val="000000" w:themeColor="text1"/>
        </w:rPr>
        <w:t xml:space="preserve">. </w:t>
      </w:r>
      <w:r w:rsidR="47537D23" w:rsidRPr="02D41C74">
        <w:rPr>
          <w:rFonts w:ascii="Aptos" w:eastAsia="Aptos" w:hAnsi="Aptos" w:cs="Aptos"/>
          <w:sz w:val="22"/>
          <w:szCs w:val="22"/>
        </w:rPr>
        <w:t>Pierre Bière et Veillette (président directeur et président finance) et Lavoie est présidente d’une société de placement détenu à 50% par Pierre Bière</w:t>
      </w:r>
    </w:p>
    <w:p w14:paraId="41FC527B" w14:textId="7A2D5763" w:rsidR="0FDF4E10" w:rsidRDefault="0FDF4E10" w:rsidP="0FDF4E10">
      <w:pPr>
        <w:rPr>
          <w:rFonts w:asciiTheme="minorHAnsi" w:hAnsiTheme="minorHAnsi" w:cstheme="minorBidi"/>
          <w:color w:val="000000" w:themeColor="text1"/>
        </w:rPr>
      </w:pPr>
    </w:p>
    <w:p w14:paraId="54247759" w14:textId="68C88606" w:rsidR="0FB1B38D" w:rsidRDefault="0FB1B38D" w:rsidP="0FDF4E10">
      <w:pPr>
        <w:rPr>
          <w:rFonts w:asciiTheme="minorHAnsi" w:hAnsiTheme="minorHAnsi" w:cstheme="minorBidi"/>
          <w:color w:val="000000" w:themeColor="text1"/>
        </w:rPr>
      </w:pPr>
      <w:r w:rsidRPr="59C09566">
        <w:rPr>
          <w:rFonts w:asciiTheme="minorHAnsi" w:hAnsiTheme="minorHAnsi" w:cstheme="minorBidi"/>
          <w:color w:val="000000" w:themeColor="text1"/>
        </w:rPr>
        <w:t xml:space="preserve">I : </w:t>
      </w:r>
      <w:r w:rsidR="1D113062" w:rsidRPr="59C09566">
        <w:rPr>
          <w:rFonts w:asciiTheme="minorHAnsi" w:hAnsiTheme="minorHAnsi" w:cstheme="minorBidi"/>
          <w:color w:val="000000" w:themeColor="text1"/>
        </w:rPr>
        <w:t xml:space="preserve">Ils </w:t>
      </w:r>
      <w:r w:rsidR="1D113062" w:rsidRPr="0BB13BDD">
        <w:rPr>
          <w:rFonts w:asciiTheme="minorHAnsi" w:hAnsiTheme="minorHAnsi" w:cstheme="minorBidi"/>
          <w:color w:val="000000" w:themeColor="text1"/>
        </w:rPr>
        <w:t>n’o</w:t>
      </w:r>
      <w:r w:rsidR="75123BE5" w:rsidRPr="0BB13BDD">
        <w:rPr>
          <w:rFonts w:asciiTheme="minorHAnsi" w:hAnsiTheme="minorHAnsi" w:cstheme="minorBidi"/>
          <w:color w:val="000000" w:themeColor="text1"/>
        </w:rPr>
        <w:t>n</w:t>
      </w:r>
      <w:r w:rsidR="1D113062" w:rsidRPr="0BB13BDD">
        <w:rPr>
          <w:rFonts w:asciiTheme="minorHAnsi" w:hAnsiTheme="minorHAnsi" w:cstheme="minorBidi"/>
          <w:color w:val="000000" w:themeColor="text1"/>
        </w:rPr>
        <w:t>t</w:t>
      </w:r>
      <w:r w:rsidR="1D113062" w:rsidRPr="59C09566">
        <w:rPr>
          <w:rFonts w:asciiTheme="minorHAnsi" w:hAnsiTheme="minorHAnsi" w:cstheme="minorBidi"/>
          <w:color w:val="000000" w:themeColor="text1"/>
        </w:rPr>
        <w:t xml:space="preserve"> pas l’indépendance </w:t>
      </w:r>
      <w:r w:rsidR="1D113062" w:rsidRPr="39B2ECA8">
        <w:rPr>
          <w:rFonts w:asciiTheme="minorHAnsi" w:hAnsiTheme="minorHAnsi" w:cstheme="minorBidi"/>
          <w:color w:val="000000" w:themeColor="text1"/>
        </w:rPr>
        <w:t xml:space="preserve">nécessaire pour </w:t>
      </w:r>
      <w:r w:rsidR="1D113062" w:rsidRPr="57E39256">
        <w:rPr>
          <w:rFonts w:asciiTheme="minorHAnsi" w:hAnsiTheme="minorHAnsi" w:cstheme="minorBidi"/>
          <w:color w:val="000000" w:themeColor="text1"/>
        </w:rPr>
        <w:t>mener</w:t>
      </w:r>
      <w:r w:rsidR="1D113062" w:rsidRPr="39B2ECA8">
        <w:rPr>
          <w:rFonts w:asciiTheme="minorHAnsi" w:hAnsiTheme="minorHAnsi" w:cstheme="minorBidi"/>
          <w:color w:val="000000" w:themeColor="text1"/>
        </w:rPr>
        <w:t xml:space="preserve"> au</w:t>
      </w:r>
      <w:r w:rsidR="1D113062" w:rsidRPr="57E39256">
        <w:rPr>
          <w:rFonts w:asciiTheme="minorHAnsi" w:hAnsiTheme="minorHAnsi" w:cstheme="minorBidi"/>
          <w:color w:val="000000" w:themeColor="text1"/>
        </w:rPr>
        <w:t xml:space="preserve"> mandat</w:t>
      </w:r>
      <w:r w:rsidR="1D113062" w:rsidRPr="7F9FB8BC">
        <w:rPr>
          <w:rFonts w:asciiTheme="minorHAnsi" w:hAnsiTheme="minorHAnsi" w:cstheme="minorBidi"/>
          <w:color w:val="000000" w:themeColor="text1"/>
        </w:rPr>
        <w:t xml:space="preserve"> de </w:t>
      </w:r>
      <w:r w:rsidR="1D113062" w:rsidRPr="57EE4B34">
        <w:rPr>
          <w:rFonts w:asciiTheme="minorHAnsi" w:hAnsiTheme="minorHAnsi" w:cstheme="minorBidi"/>
          <w:color w:val="000000" w:themeColor="text1"/>
        </w:rPr>
        <w:t xml:space="preserve">vérification des EFS </w:t>
      </w:r>
      <w:r w:rsidR="1D113062" w:rsidRPr="43CE1DA8">
        <w:rPr>
          <w:rFonts w:asciiTheme="minorHAnsi" w:hAnsiTheme="minorHAnsi" w:cstheme="minorBidi"/>
          <w:color w:val="000000" w:themeColor="text1"/>
        </w:rPr>
        <w:t>et</w:t>
      </w:r>
      <w:r w:rsidR="3550C790" w:rsidRPr="5D2A9B67">
        <w:rPr>
          <w:rFonts w:asciiTheme="minorHAnsi" w:hAnsiTheme="minorHAnsi" w:cstheme="minorBidi"/>
          <w:color w:val="000000" w:themeColor="text1"/>
        </w:rPr>
        <w:t xml:space="preserve"> </w:t>
      </w:r>
      <w:r w:rsidR="3550C790" w:rsidRPr="252F1973">
        <w:rPr>
          <w:rFonts w:asciiTheme="minorHAnsi" w:hAnsiTheme="minorHAnsi" w:cstheme="minorBidi"/>
          <w:color w:val="000000" w:themeColor="text1"/>
        </w:rPr>
        <w:t xml:space="preserve">réviser les </w:t>
      </w:r>
      <w:r w:rsidR="3550C790" w:rsidRPr="0BB13BDD">
        <w:rPr>
          <w:rFonts w:asciiTheme="minorHAnsi" w:hAnsiTheme="minorHAnsi" w:cstheme="minorBidi"/>
          <w:color w:val="000000" w:themeColor="text1"/>
        </w:rPr>
        <w:t>systèmes</w:t>
      </w:r>
      <w:r w:rsidR="3550C790" w:rsidRPr="252F1973">
        <w:rPr>
          <w:rFonts w:asciiTheme="minorHAnsi" w:hAnsiTheme="minorHAnsi" w:cstheme="minorBidi"/>
          <w:color w:val="000000" w:themeColor="text1"/>
        </w:rPr>
        <w:t xml:space="preserve"> </w:t>
      </w:r>
      <w:r w:rsidR="3550C790" w:rsidRPr="7F7176B8">
        <w:rPr>
          <w:rFonts w:asciiTheme="minorHAnsi" w:hAnsiTheme="minorHAnsi" w:cstheme="minorBidi"/>
          <w:color w:val="000000" w:themeColor="text1"/>
        </w:rPr>
        <w:t xml:space="preserve">de </w:t>
      </w:r>
      <w:r w:rsidR="3550C790" w:rsidRPr="0BB13BDD">
        <w:rPr>
          <w:rFonts w:asciiTheme="minorHAnsi" w:hAnsiTheme="minorHAnsi" w:cstheme="minorBidi"/>
          <w:color w:val="000000" w:themeColor="text1"/>
        </w:rPr>
        <w:t>contrôles. Il</w:t>
      </w:r>
      <w:r w:rsidR="76F4955B" w:rsidRPr="0BB13BDD">
        <w:rPr>
          <w:rFonts w:asciiTheme="minorHAnsi" w:hAnsiTheme="minorHAnsi" w:cstheme="minorBidi"/>
          <w:color w:val="000000" w:themeColor="text1"/>
        </w:rPr>
        <w:t>s ont un parti prit et peuven</w:t>
      </w:r>
      <w:r w:rsidR="62FEE3BB" w:rsidRPr="0BB13BDD">
        <w:rPr>
          <w:rFonts w:asciiTheme="minorHAnsi" w:hAnsiTheme="minorHAnsi" w:cstheme="minorBidi"/>
          <w:color w:val="000000" w:themeColor="text1"/>
        </w:rPr>
        <w:t>t ignorer des problèmes pouvant entacher la réputation.</w:t>
      </w:r>
    </w:p>
    <w:p w14:paraId="42FC24EA" w14:textId="0717E360" w:rsidR="0FDF4E10" w:rsidRDefault="0FDF4E10" w:rsidP="0FDF4E10">
      <w:pPr>
        <w:rPr>
          <w:rFonts w:asciiTheme="minorHAnsi" w:hAnsiTheme="minorHAnsi" w:cstheme="minorBidi"/>
          <w:color w:val="000000" w:themeColor="text1"/>
        </w:rPr>
      </w:pPr>
    </w:p>
    <w:p w14:paraId="26E1A235" w14:textId="6A9C3448" w:rsidR="0FB1B38D" w:rsidRDefault="0FB1B38D" w:rsidP="0FDF4E10">
      <w:pPr>
        <w:rPr>
          <w:rFonts w:asciiTheme="minorHAnsi" w:hAnsiTheme="minorHAnsi" w:cstheme="minorBidi"/>
          <w:color w:val="000000" w:themeColor="text1"/>
        </w:rPr>
      </w:pPr>
      <w:r w:rsidRPr="59C09566">
        <w:rPr>
          <w:rFonts w:asciiTheme="minorHAnsi" w:hAnsiTheme="minorHAnsi" w:cstheme="minorBidi"/>
          <w:color w:val="000000" w:themeColor="text1"/>
        </w:rPr>
        <w:t xml:space="preserve">R : </w:t>
      </w:r>
      <w:r w:rsidR="1F780FBF" w:rsidRPr="59C09566">
        <w:rPr>
          <w:rFonts w:asciiTheme="minorHAnsi" w:hAnsiTheme="minorHAnsi" w:cstheme="minorBidi"/>
          <w:color w:val="000000" w:themeColor="text1"/>
        </w:rPr>
        <w:t xml:space="preserve">Il faudrait </w:t>
      </w:r>
      <w:r w:rsidR="3B918ECA" w:rsidRPr="0BB13BDD">
        <w:rPr>
          <w:rFonts w:asciiTheme="minorHAnsi" w:hAnsiTheme="minorHAnsi" w:cstheme="minorBidi"/>
          <w:color w:val="000000" w:themeColor="text1"/>
        </w:rPr>
        <w:t>des nouveaux membres</w:t>
      </w:r>
      <w:r w:rsidR="272C8EEA" w:rsidRPr="0BB13BDD">
        <w:rPr>
          <w:rFonts w:asciiTheme="minorHAnsi" w:hAnsiTheme="minorHAnsi" w:cstheme="minorBidi"/>
          <w:color w:val="000000" w:themeColor="text1"/>
        </w:rPr>
        <w:t xml:space="preserve"> dans ce comité pour respecter la loi d’avoir</w:t>
      </w:r>
      <w:r w:rsidR="1F780FBF" w:rsidRPr="16A696C8">
        <w:rPr>
          <w:rFonts w:asciiTheme="minorHAnsi" w:hAnsiTheme="minorHAnsi" w:cstheme="minorBidi"/>
          <w:color w:val="000000" w:themeColor="text1"/>
        </w:rPr>
        <w:t xml:space="preserve"> au </w:t>
      </w:r>
      <w:r w:rsidR="1F780FBF" w:rsidRPr="723C044F">
        <w:rPr>
          <w:rFonts w:asciiTheme="minorHAnsi" w:hAnsiTheme="minorHAnsi" w:cstheme="minorBidi"/>
          <w:color w:val="000000" w:themeColor="text1"/>
        </w:rPr>
        <w:t xml:space="preserve">minimum 3 </w:t>
      </w:r>
      <w:r w:rsidR="1F780FBF" w:rsidRPr="7F9FB8BC">
        <w:rPr>
          <w:rFonts w:asciiTheme="minorHAnsi" w:hAnsiTheme="minorHAnsi" w:cstheme="minorBidi"/>
          <w:color w:val="000000" w:themeColor="text1"/>
        </w:rPr>
        <w:t xml:space="preserve">membres </w:t>
      </w:r>
      <w:r w:rsidR="1F780FBF" w:rsidRPr="57EE4B34">
        <w:rPr>
          <w:rFonts w:asciiTheme="minorHAnsi" w:hAnsiTheme="minorHAnsi" w:cstheme="minorBidi"/>
          <w:color w:val="000000" w:themeColor="text1"/>
        </w:rPr>
        <w:t xml:space="preserve">indépendants </w:t>
      </w:r>
      <w:r w:rsidR="1F780FBF" w:rsidRPr="56FC5E26">
        <w:rPr>
          <w:rFonts w:asciiTheme="minorHAnsi" w:hAnsiTheme="minorHAnsi" w:cstheme="minorBidi"/>
          <w:color w:val="000000" w:themeColor="text1"/>
        </w:rPr>
        <w:t xml:space="preserve">et qui possède </w:t>
      </w:r>
      <w:r w:rsidR="1F780FBF" w:rsidRPr="538E885C">
        <w:rPr>
          <w:rFonts w:asciiTheme="minorHAnsi" w:hAnsiTheme="minorHAnsi" w:cstheme="minorBidi"/>
          <w:color w:val="000000" w:themeColor="text1"/>
        </w:rPr>
        <w:t xml:space="preserve">des </w:t>
      </w:r>
      <w:r w:rsidR="1F780FBF" w:rsidRPr="14082AC7">
        <w:rPr>
          <w:rFonts w:asciiTheme="minorHAnsi" w:hAnsiTheme="minorHAnsi" w:cstheme="minorBidi"/>
          <w:color w:val="000000" w:themeColor="text1"/>
        </w:rPr>
        <w:t xml:space="preserve">compétences </w:t>
      </w:r>
      <w:r w:rsidR="68546690" w:rsidRPr="0BB13BDD">
        <w:rPr>
          <w:rFonts w:asciiTheme="minorHAnsi" w:hAnsiTheme="minorHAnsi" w:cstheme="minorBidi"/>
          <w:color w:val="000000" w:themeColor="text1"/>
        </w:rPr>
        <w:t>financières.</w:t>
      </w:r>
    </w:p>
    <w:p w14:paraId="2E309C40" w14:textId="140048FE" w:rsidR="0FDF4E10" w:rsidRDefault="0FDF4E10" w:rsidP="0FDF4E10">
      <w:pPr>
        <w:rPr>
          <w:rFonts w:asciiTheme="minorHAnsi" w:hAnsiTheme="minorHAnsi" w:cstheme="minorBidi"/>
          <w:color w:val="000000" w:themeColor="text1"/>
        </w:rPr>
      </w:pPr>
    </w:p>
    <w:p w14:paraId="621C1526" w14:textId="0CA7913E" w:rsidR="00DE401F" w:rsidRDefault="00DE401F" w:rsidP="00681CA1">
      <w:pPr>
        <w:pStyle w:val="ListParagraph"/>
        <w:numPr>
          <w:ilvl w:val="0"/>
          <w:numId w:val="7"/>
        </w:numPr>
        <w:rPr>
          <w:rFonts w:asciiTheme="minorHAnsi" w:hAnsiTheme="minorHAnsi" w:cstheme="minorBidi"/>
        </w:rPr>
      </w:pPr>
      <w:r w:rsidRPr="0FDF4E10">
        <w:rPr>
          <w:rFonts w:asciiTheme="minorHAnsi" w:hAnsiTheme="minorHAnsi" w:cstheme="minorBidi"/>
        </w:rPr>
        <w:t xml:space="preserve">Composition et mandat du comité </w:t>
      </w:r>
      <w:r w:rsidR="003B578E" w:rsidRPr="0FDF4E10">
        <w:rPr>
          <w:rFonts w:asciiTheme="minorHAnsi" w:hAnsiTheme="minorHAnsi" w:cstheme="minorBidi"/>
        </w:rPr>
        <w:t>Relève et ressources humaine</w:t>
      </w:r>
      <w:r w:rsidR="00493DE2" w:rsidRPr="0FDF4E10">
        <w:rPr>
          <w:rFonts w:asciiTheme="minorHAnsi" w:hAnsiTheme="minorHAnsi" w:cstheme="minorBidi"/>
        </w:rPr>
        <w:t>s</w:t>
      </w:r>
    </w:p>
    <w:p w14:paraId="3D4EBB18" w14:textId="0D73F5A1" w:rsidR="00873C73" w:rsidRDefault="00873C73" w:rsidP="0FDF4E10">
      <w:pPr>
        <w:pStyle w:val="ListParagraph"/>
        <w:rPr>
          <w:rFonts w:asciiTheme="minorHAnsi" w:hAnsiTheme="minorHAnsi" w:cstheme="minorBidi"/>
        </w:rPr>
      </w:pPr>
    </w:p>
    <w:p w14:paraId="4DAE976B" w14:textId="57937F54" w:rsidR="40F9C49D" w:rsidRDefault="40F9C49D" w:rsidP="0FDF4E10">
      <w:pPr>
        <w:contextualSpacing/>
        <w:rPr>
          <w:rFonts w:asciiTheme="minorHAnsi" w:hAnsiTheme="minorHAnsi" w:cstheme="minorBidi"/>
        </w:rPr>
      </w:pPr>
      <w:r w:rsidRPr="0FDF4E10">
        <w:rPr>
          <w:rFonts w:asciiTheme="minorHAnsi" w:hAnsiTheme="minorHAnsi" w:cstheme="minorBidi"/>
        </w:rPr>
        <w:t>Aucun membre</w:t>
      </w:r>
      <w:r w:rsidR="2D7CD53F" w:rsidRPr="723C044F">
        <w:rPr>
          <w:rFonts w:asciiTheme="minorHAnsi" w:hAnsiTheme="minorHAnsi" w:cstheme="minorBidi"/>
        </w:rPr>
        <w:t xml:space="preserve"> est</w:t>
      </w:r>
      <w:r w:rsidRPr="0FDF4E10">
        <w:rPr>
          <w:rFonts w:asciiTheme="minorHAnsi" w:hAnsiTheme="minorHAnsi" w:cstheme="minorBidi"/>
        </w:rPr>
        <w:t xml:space="preserve"> indépendant dans ce comité</w:t>
      </w:r>
      <w:r w:rsidR="7B006AAB" w:rsidRPr="56FC5E26">
        <w:rPr>
          <w:rFonts w:asciiTheme="minorHAnsi" w:hAnsiTheme="minorHAnsi" w:cstheme="minorBidi"/>
        </w:rPr>
        <w:t>.</w:t>
      </w:r>
      <w:r w:rsidRPr="0FDF4E10">
        <w:rPr>
          <w:rFonts w:asciiTheme="minorHAnsi" w:hAnsiTheme="minorHAnsi" w:cstheme="minorBidi"/>
        </w:rPr>
        <w:t xml:space="preserve"> </w:t>
      </w:r>
      <w:r w:rsidR="7EDF9521" w:rsidRPr="14082AC7">
        <w:rPr>
          <w:rFonts w:asciiTheme="minorHAnsi" w:hAnsiTheme="minorHAnsi" w:cstheme="minorBidi"/>
        </w:rPr>
        <w:t>Cela</w:t>
      </w:r>
      <w:r w:rsidRPr="0FDF4E10">
        <w:rPr>
          <w:rFonts w:asciiTheme="minorHAnsi" w:hAnsiTheme="minorHAnsi" w:cstheme="minorBidi"/>
        </w:rPr>
        <w:t xml:space="preserve"> est problématique</w:t>
      </w:r>
      <w:r w:rsidR="5ACF9B09" w:rsidRPr="211FD47B">
        <w:rPr>
          <w:rFonts w:asciiTheme="minorHAnsi" w:hAnsiTheme="minorHAnsi" w:cstheme="minorBidi"/>
        </w:rPr>
        <w:t xml:space="preserve"> (</w:t>
      </w:r>
      <w:r w:rsidR="2E215CD5" w:rsidRPr="0BB13BDD">
        <w:rPr>
          <w:rFonts w:asciiTheme="minorHAnsi" w:hAnsiTheme="minorHAnsi" w:cstheme="minorBidi"/>
        </w:rPr>
        <w:t xml:space="preserve">comité comprend </w:t>
      </w:r>
      <w:r w:rsidR="5ACF9B09" w:rsidRPr="211FD47B">
        <w:rPr>
          <w:rFonts w:asciiTheme="minorHAnsi" w:hAnsiTheme="minorHAnsi" w:cstheme="minorBidi"/>
        </w:rPr>
        <w:t xml:space="preserve">PDG de </w:t>
      </w:r>
      <w:r w:rsidR="5ACF9B09" w:rsidRPr="1FF5CDC0">
        <w:rPr>
          <w:rFonts w:asciiTheme="minorHAnsi" w:hAnsiTheme="minorHAnsi" w:cstheme="minorBidi"/>
        </w:rPr>
        <w:t xml:space="preserve">newpro et </w:t>
      </w:r>
      <w:r w:rsidR="5ACF9B09" w:rsidRPr="08432B87">
        <w:rPr>
          <w:rFonts w:asciiTheme="minorHAnsi" w:hAnsiTheme="minorHAnsi" w:cstheme="minorBidi"/>
        </w:rPr>
        <w:t xml:space="preserve">un employé de </w:t>
      </w:r>
      <w:r w:rsidR="5ACF9B09" w:rsidRPr="77629B74">
        <w:rPr>
          <w:rFonts w:asciiTheme="minorHAnsi" w:hAnsiTheme="minorHAnsi" w:cstheme="minorBidi"/>
        </w:rPr>
        <w:t>Newpro)</w:t>
      </w:r>
      <w:r w:rsidRPr="77629B74">
        <w:rPr>
          <w:rFonts w:asciiTheme="minorHAnsi" w:hAnsiTheme="minorHAnsi" w:cstheme="minorBidi"/>
        </w:rPr>
        <w:t>,</w:t>
      </w:r>
      <w:r w:rsidRPr="0FDF4E10">
        <w:rPr>
          <w:rFonts w:asciiTheme="minorHAnsi" w:hAnsiTheme="minorHAnsi" w:cstheme="minorBidi"/>
        </w:rPr>
        <w:t xml:space="preserve"> car comité de RH</w:t>
      </w:r>
      <w:r w:rsidR="41EEE711" w:rsidRPr="0FDF4E10">
        <w:rPr>
          <w:rFonts w:asciiTheme="minorHAnsi" w:hAnsiTheme="minorHAnsi" w:cstheme="minorBidi"/>
        </w:rPr>
        <w:t xml:space="preserve"> propose des augmentations de salaire</w:t>
      </w:r>
      <w:r w:rsidR="2A8164F9" w:rsidRPr="02D41C74">
        <w:rPr>
          <w:rFonts w:asciiTheme="minorHAnsi" w:hAnsiTheme="minorHAnsi" w:cstheme="minorBidi"/>
        </w:rPr>
        <w:t>. Ces augmentations de salaire vont</w:t>
      </w:r>
      <w:r w:rsidR="41EEE711" w:rsidRPr="02D41C74">
        <w:rPr>
          <w:rFonts w:asciiTheme="minorHAnsi" w:hAnsiTheme="minorHAnsi" w:cstheme="minorBidi"/>
        </w:rPr>
        <w:t xml:space="preserve"> bénéficie</w:t>
      </w:r>
      <w:r w:rsidR="65F96992" w:rsidRPr="02D41C74">
        <w:rPr>
          <w:rFonts w:asciiTheme="minorHAnsi" w:hAnsiTheme="minorHAnsi" w:cstheme="minorBidi"/>
        </w:rPr>
        <w:t>r</w:t>
      </w:r>
      <w:r w:rsidR="41EEE711" w:rsidRPr="60647FC4">
        <w:rPr>
          <w:rFonts w:asciiTheme="minorHAnsi" w:hAnsiTheme="minorHAnsi" w:cstheme="minorBidi"/>
        </w:rPr>
        <w:t xml:space="preserve"> </w:t>
      </w:r>
      <w:r w:rsidR="679B25EF" w:rsidRPr="118D7BEA">
        <w:rPr>
          <w:rFonts w:asciiTheme="minorHAnsi" w:hAnsiTheme="minorHAnsi" w:cstheme="minorBidi"/>
        </w:rPr>
        <w:t>aux</w:t>
      </w:r>
      <w:r w:rsidR="41EEE711" w:rsidRPr="60647FC4">
        <w:rPr>
          <w:rFonts w:asciiTheme="minorHAnsi" w:hAnsiTheme="minorHAnsi" w:cstheme="minorBidi"/>
        </w:rPr>
        <w:t xml:space="preserve"> deux membres de ce comité.</w:t>
      </w:r>
      <w:r w:rsidR="41EEE711" w:rsidRPr="1E92F5DE">
        <w:rPr>
          <w:rFonts w:asciiTheme="minorHAnsi" w:hAnsiTheme="minorHAnsi" w:cstheme="minorBidi"/>
        </w:rPr>
        <w:t xml:space="preserve"> </w:t>
      </w:r>
      <w:r w:rsidR="41EEE711" w:rsidRPr="5E0E656A">
        <w:rPr>
          <w:rFonts w:asciiTheme="minorHAnsi" w:hAnsiTheme="minorHAnsi" w:cstheme="minorBidi"/>
        </w:rPr>
        <w:t>Il</w:t>
      </w:r>
      <w:r w:rsidR="4B5A1C08" w:rsidRPr="5E0E656A">
        <w:rPr>
          <w:rFonts w:asciiTheme="minorHAnsi" w:hAnsiTheme="minorHAnsi" w:cstheme="minorBidi"/>
        </w:rPr>
        <w:t xml:space="preserve"> y a</w:t>
      </w:r>
      <w:r w:rsidR="41EEE711" w:rsidRPr="1E92F5DE">
        <w:rPr>
          <w:rFonts w:asciiTheme="minorHAnsi" w:hAnsiTheme="minorHAnsi" w:cstheme="minorBidi"/>
        </w:rPr>
        <w:t xml:space="preserve"> donc </w:t>
      </w:r>
      <w:r w:rsidR="4B5A1C08" w:rsidRPr="06B01DB8">
        <w:rPr>
          <w:rFonts w:asciiTheme="minorHAnsi" w:hAnsiTheme="minorHAnsi" w:cstheme="minorBidi"/>
        </w:rPr>
        <w:t xml:space="preserve">clairement </w:t>
      </w:r>
      <w:r w:rsidR="5E05BDEE" w:rsidRPr="0BB13BDD">
        <w:rPr>
          <w:rFonts w:asciiTheme="minorHAnsi" w:hAnsiTheme="minorHAnsi" w:cstheme="minorBidi"/>
        </w:rPr>
        <w:t xml:space="preserve">un </w:t>
      </w:r>
      <w:r w:rsidR="4B5A1C08" w:rsidRPr="0BB13BDD">
        <w:rPr>
          <w:rFonts w:asciiTheme="minorHAnsi" w:hAnsiTheme="minorHAnsi" w:cstheme="minorBidi"/>
        </w:rPr>
        <w:t>conflit</w:t>
      </w:r>
      <w:r w:rsidR="738639C6" w:rsidRPr="0BB13BDD">
        <w:rPr>
          <w:rFonts w:asciiTheme="minorHAnsi" w:hAnsiTheme="minorHAnsi" w:cstheme="minorBidi"/>
        </w:rPr>
        <w:t xml:space="preserve"> d’intérêt</w:t>
      </w:r>
      <w:r w:rsidR="4B5A1C08" w:rsidRPr="0BB13BDD">
        <w:rPr>
          <w:rFonts w:asciiTheme="minorHAnsi" w:hAnsiTheme="minorHAnsi" w:cstheme="minorBidi"/>
        </w:rPr>
        <w:t>.</w:t>
      </w:r>
      <w:r w:rsidR="4B5A1C08" w:rsidRPr="129D0385">
        <w:rPr>
          <w:rFonts w:asciiTheme="minorHAnsi" w:hAnsiTheme="minorHAnsi" w:cstheme="minorBidi"/>
        </w:rPr>
        <w:t xml:space="preserve"> </w:t>
      </w:r>
      <w:r w:rsidR="4B5A1C08" w:rsidRPr="13D0B63D">
        <w:rPr>
          <w:rFonts w:asciiTheme="minorHAnsi" w:hAnsiTheme="minorHAnsi" w:cstheme="minorBidi"/>
        </w:rPr>
        <w:t xml:space="preserve">Je vous recommande de nommer deux nouveaux membres </w:t>
      </w:r>
      <w:r w:rsidR="4A23B86B" w:rsidRPr="16C9C4E0">
        <w:rPr>
          <w:rFonts w:asciiTheme="minorHAnsi" w:hAnsiTheme="minorHAnsi" w:cstheme="minorBidi"/>
        </w:rPr>
        <w:t>indépendants et de</w:t>
      </w:r>
      <w:r w:rsidR="41EEE711" w:rsidRPr="16C9C4E0">
        <w:rPr>
          <w:rFonts w:asciiTheme="minorHAnsi" w:hAnsiTheme="minorHAnsi" w:cstheme="minorBidi"/>
        </w:rPr>
        <w:t xml:space="preserve"> </w:t>
      </w:r>
      <w:r w:rsidR="4A23B86B" w:rsidRPr="083D06FA">
        <w:rPr>
          <w:rFonts w:asciiTheme="minorHAnsi" w:hAnsiTheme="minorHAnsi" w:cstheme="minorBidi"/>
        </w:rPr>
        <w:t xml:space="preserve">mettre </w:t>
      </w:r>
      <w:r w:rsidR="4A23B86B" w:rsidRPr="438ECD03">
        <w:rPr>
          <w:rFonts w:asciiTheme="minorHAnsi" w:hAnsiTheme="minorHAnsi" w:cstheme="minorBidi"/>
        </w:rPr>
        <w:t xml:space="preserve">Stéphane Vaillancourt </w:t>
      </w:r>
      <w:r w:rsidR="4A23B86B" w:rsidRPr="16A696C8">
        <w:rPr>
          <w:rFonts w:asciiTheme="minorHAnsi" w:hAnsiTheme="minorHAnsi" w:cstheme="minorBidi"/>
        </w:rPr>
        <w:t xml:space="preserve">sur ce comité. </w:t>
      </w:r>
      <w:r w:rsidR="41EEE711" w:rsidRPr="16A696C8">
        <w:rPr>
          <w:rFonts w:asciiTheme="minorHAnsi" w:hAnsiTheme="minorHAnsi" w:cstheme="minorBidi"/>
        </w:rPr>
        <w:t xml:space="preserve"> </w:t>
      </w:r>
    </w:p>
    <w:p w14:paraId="74CA2057" w14:textId="009760AB" w:rsidR="00E4436C" w:rsidRDefault="00E4436C" w:rsidP="009708C5">
      <w:pPr>
        <w:spacing w:line="259" w:lineRule="auto"/>
        <w:contextualSpacing/>
        <w:rPr>
          <w:rFonts w:asciiTheme="minorHAnsi" w:hAnsiTheme="minorHAnsi" w:cstheme="minorBidi"/>
          <w:b/>
        </w:rPr>
      </w:pPr>
    </w:p>
    <w:p w14:paraId="1A256029" w14:textId="13A95E63" w:rsidR="00E4436C" w:rsidRDefault="76D3614F" w:rsidP="009708C5">
      <w:pPr>
        <w:spacing w:line="259" w:lineRule="auto"/>
        <w:contextualSpacing/>
        <w:rPr>
          <w:rFonts w:asciiTheme="minorHAnsi" w:hAnsiTheme="minorHAnsi" w:cstheme="minorBidi"/>
        </w:rPr>
      </w:pPr>
      <w:r w:rsidRPr="1E92F5DE">
        <w:rPr>
          <w:rFonts w:asciiTheme="minorHAnsi" w:hAnsiTheme="minorHAnsi" w:cstheme="minorBidi"/>
        </w:rPr>
        <w:t xml:space="preserve">P: Le nombre de réunion d’une fois par année est </w:t>
      </w:r>
      <w:r w:rsidRPr="599CF3CB">
        <w:rPr>
          <w:rFonts w:asciiTheme="minorHAnsi" w:hAnsiTheme="minorHAnsi" w:cstheme="minorBidi"/>
        </w:rPr>
        <w:t>problématique</w:t>
      </w:r>
      <w:r w:rsidRPr="118D7BEA">
        <w:rPr>
          <w:rFonts w:asciiTheme="minorHAnsi" w:hAnsiTheme="minorHAnsi" w:cstheme="minorBidi"/>
        </w:rPr>
        <w:t>.</w:t>
      </w:r>
    </w:p>
    <w:p w14:paraId="7695E0F2" w14:textId="62C3466D" w:rsidR="76D3614F" w:rsidRDefault="76D3614F" w:rsidP="599CF3CB">
      <w:pPr>
        <w:spacing w:line="259" w:lineRule="auto"/>
        <w:contextualSpacing/>
        <w:rPr>
          <w:rFonts w:asciiTheme="minorHAnsi" w:hAnsiTheme="minorHAnsi" w:cstheme="minorBidi"/>
        </w:rPr>
      </w:pPr>
      <w:r w:rsidRPr="02D41C74">
        <w:rPr>
          <w:rFonts w:asciiTheme="minorHAnsi" w:hAnsiTheme="minorHAnsi" w:cstheme="minorBidi"/>
        </w:rPr>
        <w:t xml:space="preserve">I: Cela fait en sorte que les suivis pour analyser le plan de rémunération </w:t>
      </w:r>
      <w:r w:rsidRPr="5E0E656A">
        <w:rPr>
          <w:rFonts w:asciiTheme="minorHAnsi" w:hAnsiTheme="minorHAnsi" w:cstheme="minorBidi"/>
        </w:rPr>
        <w:t xml:space="preserve">ne </w:t>
      </w:r>
      <w:r w:rsidRPr="06B01DB8">
        <w:rPr>
          <w:rFonts w:asciiTheme="minorHAnsi" w:hAnsiTheme="minorHAnsi" w:cstheme="minorBidi"/>
        </w:rPr>
        <w:t xml:space="preserve">sont pas complets. </w:t>
      </w:r>
      <w:r w:rsidRPr="129D0385">
        <w:rPr>
          <w:rFonts w:asciiTheme="minorHAnsi" w:hAnsiTheme="minorHAnsi" w:cstheme="minorBidi"/>
        </w:rPr>
        <w:t>Ain</w:t>
      </w:r>
      <w:r w:rsidR="044BF9C5" w:rsidRPr="129D0385">
        <w:rPr>
          <w:rFonts w:asciiTheme="minorHAnsi" w:hAnsiTheme="minorHAnsi" w:cstheme="minorBidi"/>
        </w:rPr>
        <w:t xml:space="preserve">si, s’il y a de nouveaux problèmes qui arrivent </w:t>
      </w:r>
      <w:r w:rsidR="02BF7293" w:rsidRPr="13D0B63D">
        <w:rPr>
          <w:rFonts w:asciiTheme="minorHAnsi" w:hAnsiTheme="minorHAnsi" w:cstheme="minorBidi"/>
        </w:rPr>
        <w:t xml:space="preserve">au fur </w:t>
      </w:r>
      <w:r w:rsidR="02BF7293" w:rsidRPr="4F3BD21C">
        <w:rPr>
          <w:rFonts w:asciiTheme="minorHAnsi" w:hAnsiTheme="minorHAnsi" w:cstheme="minorBidi"/>
        </w:rPr>
        <w:t>et à mesure</w:t>
      </w:r>
      <w:r w:rsidR="02BF7293" w:rsidRPr="59C09566">
        <w:rPr>
          <w:rFonts w:asciiTheme="minorHAnsi" w:hAnsiTheme="minorHAnsi" w:cstheme="minorBidi"/>
        </w:rPr>
        <w:t>, les membres</w:t>
      </w:r>
      <w:r w:rsidR="02BF7293" w:rsidRPr="4F3BD21C">
        <w:rPr>
          <w:rFonts w:asciiTheme="minorHAnsi" w:hAnsiTheme="minorHAnsi" w:cstheme="minorBidi"/>
        </w:rPr>
        <w:t xml:space="preserve"> </w:t>
      </w:r>
      <w:r w:rsidR="02BF7293" w:rsidRPr="39B2ECA8">
        <w:rPr>
          <w:rFonts w:asciiTheme="minorHAnsi" w:hAnsiTheme="minorHAnsi" w:cstheme="minorBidi"/>
        </w:rPr>
        <w:t>du</w:t>
      </w:r>
      <w:r w:rsidR="044BF9C5" w:rsidRPr="13D0B63D">
        <w:rPr>
          <w:rFonts w:asciiTheme="minorHAnsi" w:hAnsiTheme="minorHAnsi" w:cstheme="minorBidi"/>
        </w:rPr>
        <w:t xml:space="preserve"> comité ne </w:t>
      </w:r>
      <w:r w:rsidR="044BF9C5" w:rsidRPr="57E39256">
        <w:rPr>
          <w:rFonts w:asciiTheme="minorHAnsi" w:hAnsiTheme="minorHAnsi" w:cstheme="minorBidi"/>
        </w:rPr>
        <w:t>ser</w:t>
      </w:r>
      <w:r w:rsidR="79B4F6A6" w:rsidRPr="57E39256">
        <w:rPr>
          <w:rFonts w:asciiTheme="minorHAnsi" w:hAnsiTheme="minorHAnsi" w:cstheme="minorBidi"/>
        </w:rPr>
        <w:t>ont</w:t>
      </w:r>
      <w:r w:rsidR="044BF9C5" w:rsidRPr="13D0B63D">
        <w:rPr>
          <w:rFonts w:asciiTheme="minorHAnsi" w:hAnsiTheme="minorHAnsi" w:cstheme="minorBidi"/>
        </w:rPr>
        <w:t xml:space="preserve"> pas au courant.</w:t>
      </w:r>
    </w:p>
    <w:p w14:paraId="0BAA36A1" w14:textId="532AC61A" w:rsidR="6517AE9C" w:rsidRDefault="6517AE9C" w:rsidP="57E39256">
      <w:pPr>
        <w:spacing w:line="259" w:lineRule="auto"/>
        <w:contextualSpacing/>
        <w:rPr>
          <w:rFonts w:asciiTheme="minorHAnsi" w:hAnsiTheme="minorHAnsi" w:cstheme="minorBidi"/>
        </w:rPr>
      </w:pPr>
      <w:r w:rsidRPr="16C9C4E0">
        <w:rPr>
          <w:rFonts w:asciiTheme="minorHAnsi" w:hAnsiTheme="minorHAnsi" w:cstheme="minorBidi"/>
        </w:rPr>
        <w:t xml:space="preserve">R: Il faudrait </w:t>
      </w:r>
      <w:r w:rsidRPr="083D06FA">
        <w:rPr>
          <w:rFonts w:asciiTheme="minorHAnsi" w:hAnsiTheme="minorHAnsi" w:cstheme="minorBidi"/>
        </w:rPr>
        <w:t xml:space="preserve">qu’il y ait </w:t>
      </w:r>
      <w:r w:rsidRPr="438ECD03">
        <w:rPr>
          <w:rFonts w:asciiTheme="minorHAnsi" w:hAnsiTheme="minorHAnsi" w:cstheme="minorBidi"/>
        </w:rPr>
        <w:t xml:space="preserve">présence de 4 réunions </w:t>
      </w:r>
      <w:r w:rsidRPr="16A696C8">
        <w:rPr>
          <w:rFonts w:asciiTheme="minorHAnsi" w:hAnsiTheme="minorHAnsi" w:cstheme="minorBidi"/>
        </w:rPr>
        <w:t xml:space="preserve">par année </w:t>
      </w:r>
      <w:r w:rsidRPr="723C044F">
        <w:rPr>
          <w:rFonts w:asciiTheme="minorHAnsi" w:hAnsiTheme="minorHAnsi" w:cstheme="minorBidi"/>
        </w:rPr>
        <w:t xml:space="preserve">soit à tous les </w:t>
      </w:r>
      <w:r w:rsidRPr="7F9FB8BC">
        <w:rPr>
          <w:rFonts w:asciiTheme="minorHAnsi" w:hAnsiTheme="minorHAnsi" w:cstheme="minorBidi"/>
        </w:rPr>
        <w:t>trimestres.</w:t>
      </w:r>
    </w:p>
    <w:p w14:paraId="0F437A04" w14:textId="244E10DA" w:rsidR="5D63F999" w:rsidRDefault="5D63F999" w:rsidP="5D63F999">
      <w:pPr>
        <w:spacing w:line="259" w:lineRule="auto"/>
        <w:contextualSpacing/>
        <w:rPr>
          <w:rFonts w:asciiTheme="minorHAnsi" w:hAnsiTheme="minorHAnsi" w:cstheme="minorBidi"/>
          <w:b/>
          <w:bCs/>
        </w:rPr>
      </w:pPr>
    </w:p>
    <w:p w14:paraId="5513D644" w14:textId="77777777" w:rsidR="00504D15" w:rsidRDefault="00504D15" w:rsidP="00504D15">
      <w:pPr>
        <w:ind w:hanging="360"/>
        <w:rPr>
          <w:rFonts w:asciiTheme="minorHAnsi" w:eastAsia="Times New Roman" w:hAnsiTheme="minorHAnsi" w:cstheme="minorHAnsi"/>
        </w:rPr>
      </w:pPr>
    </w:p>
    <w:p w14:paraId="5513D645" w14:textId="77777777" w:rsidR="00422032" w:rsidRPr="00873C73" w:rsidRDefault="00422032" w:rsidP="00504D15">
      <w:pPr>
        <w:ind w:hanging="360"/>
        <w:rPr>
          <w:rFonts w:asciiTheme="minorHAnsi" w:eastAsia="Times New Roman" w:hAnsiTheme="minorHAnsi" w:cstheme="minorHAnsi"/>
        </w:rPr>
      </w:pPr>
    </w:p>
    <w:p w14:paraId="5513D646" w14:textId="77777777" w:rsidR="00504D15" w:rsidRPr="00873C73" w:rsidRDefault="00504D15" w:rsidP="00504D15">
      <w:pPr>
        <w:ind w:hanging="360"/>
        <w:rPr>
          <w:rFonts w:asciiTheme="minorHAnsi" w:eastAsia="Times New Roman" w:hAnsiTheme="minorHAnsi" w:cstheme="minorHAnsi"/>
        </w:rPr>
      </w:pPr>
    </w:p>
    <w:p w14:paraId="5513D647" w14:textId="04EB637B" w:rsidR="00504D15" w:rsidRDefault="00504D15" w:rsidP="00504D15">
      <w:pPr>
        <w:ind w:hanging="360"/>
        <w:rPr>
          <w:rFonts w:asciiTheme="minorHAnsi" w:eastAsia="Times New Roman" w:hAnsiTheme="minorHAnsi" w:cstheme="minorHAnsi"/>
        </w:rPr>
      </w:pPr>
    </w:p>
    <w:p w14:paraId="3248BD4F" w14:textId="77777777" w:rsidR="005C2DE5" w:rsidRDefault="005C2DE5">
      <w:pPr>
        <w:rPr>
          <w:rFonts w:asciiTheme="minorHAnsi" w:eastAsia="Times New Roman" w:hAnsiTheme="minorHAnsi" w:cstheme="minorHAnsi"/>
        </w:rPr>
      </w:pPr>
      <w:r>
        <w:rPr>
          <w:rFonts w:asciiTheme="minorHAnsi" w:eastAsia="Times New Roman" w:hAnsiTheme="minorHAnsi" w:cstheme="minorHAnsi"/>
        </w:rPr>
        <w:br w:type="page"/>
      </w:r>
    </w:p>
    <w:p w14:paraId="55541B8E" w14:textId="5F008705" w:rsidR="001C2703" w:rsidRPr="00873C73" w:rsidRDefault="001C2703" w:rsidP="00504D15">
      <w:pPr>
        <w:ind w:hanging="360"/>
        <w:rPr>
          <w:rFonts w:asciiTheme="minorHAnsi" w:eastAsia="Times New Roman" w:hAnsiTheme="minorHAnsi" w:cstheme="minorHAnsi"/>
        </w:rPr>
      </w:pPr>
      <w:r>
        <w:rPr>
          <w:rFonts w:asciiTheme="minorHAnsi" w:eastAsia="Times New Roman" w:hAnsiTheme="minorHAnsi" w:cstheme="minorHAnsi"/>
        </w:rPr>
        <w:t>Éthique</w:t>
      </w:r>
    </w:p>
    <w:p w14:paraId="5513D648" w14:textId="5F63900D" w:rsidR="00504D15" w:rsidRPr="00873C73" w:rsidRDefault="001C2703" w:rsidP="00504D15">
      <w:pPr>
        <w:ind w:hanging="360"/>
        <w:rPr>
          <w:rFonts w:asciiTheme="minorHAnsi" w:eastAsia="Times New Roman" w:hAnsiTheme="minorHAnsi" w:cstheme="minorHAnsi"/>
        </w:rPr>
      </w:pPr>
      <w:r w:rsidRPr="006C357D">
        <w:rPr>
          <w:b/>
          <w:bCs/>
          <w:noProof/>
        </w:rPr>
        <w:drawing>
          <wp:inline distT="0" distB="0" distL="0" distR="0" wp14:anchorId="099A2EB3" wp14:editId="7AFE32AF">
            <wp:extent cx="5486400" cy="30861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086100"/>
                    </a:xfrm>
                    <a:prstGeom prst="rect">
                      <a:avLst/>
                    </a:prstGeom>
                  </pic:spPr>
                </pic:pic>
              </a:graphicData>
            </a:graphic>
          </wp:inline>
        </w:drawing>
      </w:r>
    </w:p>
    <w:p w14:paraId="5513D649" w14:textId="77777777" w:rsidR="008739A3" w:rsidRPr="00873C73" w:rsidRDefault="008739A3">
      <w:pPr>
        <w:rPr>
          <w:rFonts w:asciiTheme="minorHAnsi" w:hAnsiTheme="minorHAnsi" w:cstheme="minorHAnsi"/>
        </w:rPr>
      </w:pPr>
    </w:p>
    <w:sectPr w:rsidR="008739A3" w:rsidRPr="00873C73">
      <w:pgSz w:w="12240" w:h="15840"/>
      <w:pgMar w:top="1417" w:right="1417" w:bottom="1417" w:left="141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43341"/>
    <w:multiLevelType w:val="hybridMultilevel"/>
    <w:tmpl w:val="2054AC9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2A6B14AA"/>
    <w:multiLevelType w:val="multilevel"/>
    <w:tmpl w:val="CE0EA8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DFD755C"/>
    <w:multiLevelType w:val="hybridMultilevel"/>
    <w:tmpl w:val="FFFFFFFF"/>
    <w:lvl w:ilvl="0" w:tplc="C806162C">
      <w:start w:val="1"/>
      <w:numFmt w:val="bullet"/>
      <w:lvlText w:val="-"/>
      <w:lvlJc w:val="left"/>
      <w:pPr>
        <w:ind w:left="720" w:hanging="360"/>
      </w:pPr>
      <w:rPr>
        <w:rFonts w:ascii="Aptos" w:hAnsi="Aptos" w:hint="default"/>
      </w:rPr>
    </w:lvl>
    <w:lvl w:ilvl="1" w:tplc="EC96F2BE">
      <w:start w:val="1"/>
      <w:numFmt w:val="bullet"/>
      <w:lvlText w:val="o"/>
      <w:lvlJc w:val="left"/>
      <w:pPr>
        <w:ind w:left="1440" w:hanging="360"/>
      </w:pPr>
      <w:rPr>
        <w:rFonts w:ascii="Courier New" w:hAnsi="Courier New" w:hint="default"/>
      </w:rPr>
    </w:lvl>
    <w:lvl w:ilvl="2" w:tplc="257A33B8">
      <w:start w:val="1"/>
      <w:numFmt w:val="bullet"/>
      <w:lvlText w:val=""/>
      <w:lvlJc w:val="left"/>
      <w:pPr>
        <w:ind w:left="2160" w:hanging="360"/>
      </w:pPr>
      <w:rPr>
        <w:rFonts w:ascii="Wingdings" w:hAnsi="Wingdings" w:hint="default"/>
      </w:rPr>
    </w:lvl>
    <w:lvl w:ilvl="3" w:tplc="7BBC82AE">
      <w:start w:val="1"/>
      <w:numFmt w:val="bullet"/>
      <w:lvlText w:val=""/>
      <w:lvlJc w:val="left"/>
      <w:pPr>
        <w:ind w:left="2880" w:hanging="360"/>
      </w:pPr>
      <w:rPr>
        <w:rFonts w:ascii="Symbol" w:hAnsi="Symbol" w:hint="default"/>
      </w:rPr>
    </w:lvl>
    <w:lvl w:ilvl="4" w:tplc="CEEE14E6">
      <w:start w:val="1"/>
      <w:numFmt w:val="bullet"/>
      <w:lvlText w:val="o"/>
      <w:lvlJc w:val="left"/>
      <w:pPr>
        <w:ind w:left="3600" w:hanging="360"/>
      </w:pPr>
      <w:rPr>
        <w:rFonts w:ascii="Courier New" w:hAnsi="Courier New" w:hint="default"/>
      </w:rPr>
    </w:lvl>
    <w:lvl w:ilvl="5" w:tplc="14B82DFC">
      <w:start w:val="1"/>
      <w:numFmt w:val="bullet"/>
      <w:lvlText w:val=""/>
      <w:lvlJc w:val="left"/>
      <w:pPr>
        <w:ind w:left="4320" w:hanging="360"/>
      </w:pPr>
      <w:rPr>
        <w:rFonts w:ascii="Wingdings" w:hAnsi="Wingdings" w:hint="default"/>
      </w:rPr>
    </w:lvl>
    <w:lvl w:ilvl="6" w:tplc="641CF4B8">
      <w:start w:val="1"/>
      <w:numFmt w:val="bullet"/>
      <w:lvlText w:val=""/>
      <w:lvlJc w:val="left"/>
      <w:pPr>
        <w:ind w:left="5040" w:hanging="360"/>
      </w:pPr>
      <w:rPr>
        <w:rFonts w:ascii="Symbol" w:hAnsi="Symbol" w:hint="default"/>
      </w:rPr>
    </w:lvl>
    <w:lvl w:ilvl="7" w:tplc="C2C0B850">
      <w:start w:val="1"/>
      <w:numFmt w:val="bullet"/>
      <w:lvlText w:val="o"/>
      <w:lvlJc w:val="left"/>
      <w:pPr>
        <w:ind w:left="5760" w:hanging="360"/>
      </w:pPr>
      <w:rPr>
        <w:rFonts w:ascii="Courier New" w:hAnsi="Courier New" w:hint="default"/>
      </w:rPr>
    </w:lvl>
    <w:lvl w:ilvl="8" w:tplc="88BAB6E8">
      <w:start w:val="1"/>
      <w:numFmt w:val="bullet"/>
      <w:lvlText w:val=""/>
      <w:lvlJc w:val="left"/>
      <w:pPr>
        <w:ind w:left="6480" w:hanging="360"/>
      </w:pPr>
      <w:rPr>
        <w:rFonts w:ascii="Wingdings" w:hAnsi="Wingdings" w:hint="default"/>
      </w:rPr>
    </w:lvl>
  </w:abstractNum>
  <w:abstractNum w:abstractNumId="3" w15:restartNumberingAfterBreak="0">
    <w:nsid w:val="41A479C6"/>
    <w:multiLevelType w:val="hybridMultilevel"/>
    <w:tmpl w:val="EA1E15E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42A93ABF"/>
    <w:multiLevelType w:val="hybridMultilevel"/>
    <w:tmpl w:val="FFFFFFFF"/>
    <w:lvl w:ilvl="0" w:tplc="424AA36A">
      <w:start w:val="1"/>
      <w:numFmt w:val="bullet"/>
      <w:lvlText w:val="-"/>
      <w:lvlJc w:val="left"/>
      <w:pPr>
        <w:ind w:left="720" w:hanging="360"/>
      </w:pPr>
      <w:rPr>
        <w:rFonts w:ascii="Aptos" w:hAnsi="Aptos" w:hint="default"/>
      </w:rPr>
    </w:lvl>
    <w:lvl w:ilvl="1" w:tplc="9C0026AC">
      <w:start w:val="1"/>
      <w:numFmt w:val="bullet"/>
      <w:lvlText w:val="o"/>
      <w:lvlJc w:val="left"/>
      <w:pPr>
        <w:ind w:left="1440" w:hanging="360"/>
      </w:pPr>
      <w:rPr>
        <w:rFonts w:ascii="Courier New" w:hAnsi="Courier New" w:hint="default"/>
      </w:rPr>
    </w:lvl>
    <w:lvl w:ilvl="2" w:tplc="D7184B4A">
      <w:start w:val="1"/>
      <w:numFmt w:val="bullet"/>
      <w:lvlText w:val=""/>
      <w:lvlJc w:val="left"/>
      <w:pPr>
        <w:ind w:left="2160" w:hanging="360"/>
      </w:pPr>
      <w:rPr>
        <w:rFonts w:ascii="Wingdings" w:hAnsi="Wingdings" w:hint="default"/>
      </w:rPr>
    </w:lvl>
    <w:lvl w:ilvl="3" w:tplc="C3BA66C4">
      <w:start w:val="1"/>
      <w:numFmt w:val="bullet"/>
      <w:lvlText w:val=""/>
      <w:lvlJc w:val="left"/>
      <w:pPr>
        <w:ind w:left="2880" w:hanging="360"/>
      </w:pPr>
      <w:rPr>
        <w:rFonts w:ascii="Symbol" w:hAnsi="Symbol" w:hint="default"/>
      </w:rPr>
    </w:lvl>
    <w:lvl w:ilvl="4" w:tplc="FABA6782">
      <w:start w:val="1"/>
      <w:numFmt w:val="bullet"/>
      <w:lvlText w:val="o"/>
      <w:lvlJc w:val="left"/>
      <w:pPr>
        <w:ind w:left="3600" w:hanging="360"/>
      </w:pPr>
      <w:rPr>
        <w:rFonts w:ascii="Courier New" w:hAnsi="Courier New" w:hint="default"/>
      </w:rPr>
    </w:lvl>
    <w:lvl w:ilvl="5" w:tplc="5D7E4576">
      <w:start w:val="1"/>
      <w:numFmt w:val="bullet"/>
      <w:lvlText w:val=""/>
      <w:lvlJc w:val="left"/>
      <w:pPr>
        <w:ind w:left="4320" w:hanging="360"/>
      </w:pPr>
      <w:rPr>
        <w:rFonts w:ascii="Wingdings" w:hAnsi="Wingdings" w:hint="default"/>
      </w:rPr>
    </w:lvl>
    <w:lvl w:ilvl="6" w:tplc="0EC2AA8E">
      <w:start w:val="1"/>
      <w:numFmt w:val="bullet"/>
      <w:lvlText w:val=""/>
      <w:lvlJc w:val="left"/>
      <w:pPr>
        <w:ind w:left="5040" w:hanging="360"/>
      </w:pPr>
      <w:rPr>
        <w:rFonts w:ascii="Symbol" w:hAnsi="Symbol" w:hint="default"/>
      </w:rPr>
    </w:lvl>
    <w:lvl w:ilvl="7" w:tplc="B82ACA5E">
      <w:start w:val="1"/>
      <w:numFmt w:val="bullet"/>
      <w:lvlText w:val="o"/>
      <w:lvlJc w:val="left"/>
      <w:pPr>
        <w:ind w:left="5760" w:hanging="360"/>
      </w:pPr>
      <w:rPr>
        <w:rFonts w:ascii="Courier New" w:hAnsi="Courier New" w:hint="default"/>
      </w:rPr>
    </w:lvl>
    <w:lvl w:ilvl="8" w:tplc="2116893E">
      <w:start w:val="1"/>
      <w:numFmt w:val="bullet"/>
      <w:lvlText w:val=""/>
      <w:lvlJc w:val="left"/>
      <w:pPr>
        <w:ind w:left="6480" w:hanging="360"/>
      </w:pPr>
      <w:rPr>
        <w:rFonts w:ascii="Wingdings" w:hAnsi="Wingdings" w:hint="default"/>
      </w:rPr>
    </w:lvl>
  </w:abstractNum>
  <w:abstractNum w:abstractNumId="5" w15:restartNumberingAfterBreak="0">
    <w:nsid w:val="461269FC"/>
    <w:multiLevelType w:val="multilevel"/>
    <w:tmpl w:val="5628A7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63D7B40"/>
    <w:multiLevelType w:val="hybridMultilevel"/>
    <w:tmpl w:val="2B2221A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68A43172"/>
    <w:multiLevelType w:val="multilevel"/>
    <w:tmpl w:val="36EA0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A4040AE"/>
    <w:multiLevelType w:val="multilevel"/>
    <w:tmpl w:val="2A324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1763447">
    <w:abstractNumId w:val="5"/>
  </w:num>
  <w:num w:numId="2" w16cid:durableId="1305159346">
    <w:abstractNumId w:val="1"/>
  </w:num>
  <w:num w:numId="3" w16cid:durableId="1916359020">
    <w:abstractNumId w:val="7"/>
  </w:num>
  <w:num w:numId="4" w16cid:durableId="1436242449">
    <w:abstractNumId w:val="8"/>
  </w:num>
  <w:num w:numId="5" w16cid:durableId="1442724212">
    <w:abstractNumId w:val="0"/>
  </w:num>
  <w:num w:numId="6" w16cid:durableId="51391654">
    <w:abstractNumId w:val="6"/>
  </w:num>
  <w:num w:numId="7" w16cid:durableId="1266843446">
    <w:abstractNumId w:val="3"/>
  </w:num>
  <w:num w:numId="8" w16cid:durableId="1232496849">
    <w:abstractNumId w:val="2"/>
  </w:num>
  <w:num w:numId="9" w16cid:durableId="10067133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9A3"/>
    <w:rsid w:val="000026A2"/>
    <w:rsid w:val="00020CE2"/>
    <w:rsid w:val="00023326"/>
    <w:rsid w:val="00024412"/>
    <w:rsid w:val="00040958"/>
    <w:rsid w:val="000466C5"/>
    <w:rsid w:val="000556F2"/>
    <w:rsid w:val="000B509A"/>
    <w:rsid w:val="000C5FE9"/>
    <w:rsid w:val="000C7F8F"/>
    <w:rsid w:val="000E692E"/>
    <w:rsid w:val="001160CF"/>
    <w:rsid w:val="00135C26"/>
    <w:rsid w:val="00155106"/>
    <w:rsid w:val="00171DB6"/>
    <w:rsid w:val="00181CC4"/>
    <w:rsid w:val="001857B1"/>
    <w:rsid w:val="0019027D"/>
    <w:rsid w:val="00190B48"/>
    <w:rsid w:val="001910E7"/>
    <w:rsid w:val="00191CCE"/>
    <w:rsid w:val="001B1F89"/>
    <w:rsid w:val="001B7781"/>
    <w:rsid w:val="001C2703"/>
    <w:rsid w:val="001D51BD"/>
    <w:rsid w:val="0020262E"/>
    <w:rsid w:val="00215EDD"/>
    <w:rsid w:val="00225987"/>
    <w:rsid w:val="00261720"/>
    <w:rsid w:val="0028022F"/>
    <w:rsid w:val="002824CF"/>
    <w:rsid w:val="00286F68"/>
    <w:rsid w:val="002C0FAA"/>
    <w:rsid w:val="002C5BF1"/>
    <w:rsid w:val="002D09F3"/>
    <w:rsid w:val="00334B45"/>
    <w:rsid w:val="00344D1F"/>
    <w:rsid w:val="003A670D"/>
    <w:rsid w:val="003B578E"/>
    <w:rsid w:val="003C31FC"/>
    <w:rsid w:val="003C641E"/>
    <w:rsid w:val="0040161F"/>
    <w:rsid w:val="00422032"/>
    <w:rsid w:val="0042546F"/>
    <w:rsid w:val="00493DE2"/>
    <w:rsid w:val="004A03A6"/>
    <w:rsid w:val="00504D15"/>
    <w:rsid w:val="00514546"/>
    <w:rsid w:val="00530989"/>
    <w:rsid w:val="005370E2"/>
    <w:rsid w:val="00563A03"/>
    <w:rsid w:val="00566392"/>
    <w:rsid w:val="005B3B6F"/>
    <w:rsid w:val="005C19E4"/>
    <w:rsid w:val="005C2DE5"/>
    <w:rsid w:val="005D6E9D"/>
    <w:rsid w:val="0062334A"/>
    <w:rsid w:val="006365BA"/>
    <w:rsid w:val="00646EE6"/>
    <w:rsid w:val="00672923"/>
    <w:rsid w:val="00681CA1"/>
    <w:rsid w:val="006A70F0"/>
    <w:rsid w:val="006D0D7C"/>
    <w:rsid w:val="006E0361"/>
    <w:rsid w:val="00721D3E"/>
    <w:rsid w:val="00772299"/>
    <w:rsid w:val="00774935"/>
    <w:rsid w:val="007D41A5"/>
    <w:rsid w:val="007E017F"/>
    <w:rsid w:val="00801E07"/>
    <w:rsid w:val="00804E6F"/>
    <w:rsid w:val="0083223D"/>
    <w:rsid w:val="00845FE4"/>
    <w:rsid w:val="008739A3"/>
    <w:rsid w:val="00873C73"/>
    <w:rsid w:val="008A4B37"/>
    <w:rsid w:val="008A6575"/>
    <w:rsid w:val="008B05C5"/>
    <w:rsid w:val="008B20FA"/>
    <w:rsid w:val="008B2B5F"/>
    <w:rsid w:val="008B667E"/>
    <w:rsid w:val="008D27A6"/>
    <w:rsid w:val="008E3E4D"/>
    <w:rsid w:val="00902DBD"/>
    <w:rsid w:val="0092C693"/>
    <w:rsid w:val="00936956"/>
    <w:rsid w:val="00940A4A"/>
    <w:rsid w:val="00942FC0"/>
    <w:rsid w:val="00955D2C"/>
    <w:rsid w:val="009708C5"/>
    <w:rsid w:val="009A1622"/>
    <w:rsid w:val="009B58E8"/>
    <w:rsid w:val="009D6491"/>
    <w:rsid w:val="009E34DA"/>
    <w:rsid w:val="009E60CA"/>
    <w:rsid w:val="00A277DE"/>
    <w:rsid w:val="00A70D40"/>
    <w:rsid w:val="00A754D2"/>
    <w:rsid w:val="00A81243"/>
    <w:rsid w:val="00AE23DF"/>
    <w:rsid w:val="00AF7E31"/>
    <w:rsid w:val="00B004FF"/>
    <w:rsid w:val="00B2280E"/>
    <w:rsid w:val="00B42EF2"/>
    <w:rsid w:val="00B66F5F"/>
    <w:rsid w:val="00B879D7"/>
    <w:rsid w:val="00BA5C2E"/>
    <w:rsid w:val="00BB096D"/>
    <w:rsid w:val="00BB39DB"/>
    <w:rsid w:val="00C02476"/>
    <w:rsid w:val="00C30001"/>
    <w:rsid w:val="00C56C52"/>
    <w:rsid w:val="00C57B95"/>
    <w:rsid w:val="00C7626E"/>
    <w:rsid w:val="00C81465"/>
    <w:rsid w:val="00C82B5B"/>
    <w:rsid w:val="00C96DCF"/>
    <w:rsid w:val="00CC27AB"/>
    <w:rsid w:val="00CC3D46"/>
    <w:rsid w:val="00CC6E0D"/>
    <w:rsid w:val="00CE1D24"/>
    <w:rsid w:val="00CE675F"/>
    <w:rsid w:val="00D17F1E"/>
    <w:rsid w:val="00D24788"/>
    <w:rsid w:val="00D31A6F"/>
    <w:rsid w:val="00D31A99"/>
    <w:rsid w:val="00D552BB"/>
    <w:rsid w:val="00D564AA"/>
    <w:rsid w:val="00D74928"/>
    <w:rsid w:val="00D83A50"/>
    <w:rsid w:val="00D87A29"/>
    <w:rsid w:val="00DA57B3"/>
    <w:rsid w:val="00DC5AAF"/>
    <w:rsid w:val="00DD1CD6"/>
    <w:rsid w:val="00DD7CA2"/>
    <w:rsid w:val="00DE179F"/>
    <w:rsid w:val="00DE401F"/>
    <w:rsid w:val="00DF10FE"/>
    <w:rsid w:val="00E02912"/>
    <w:rsid w:val="00E24B7E"/>
    <w:rsid w:val="00E4436C"/>
    <w:rsid w:val="00E52BA4"/>
    <w:rsid w:val="00E732F2"/>
    <w:rsid w:val="00E7363D"/>
    <w:rsid w:val="00E820AC"/>
    <w:rsid w:val="00EA7300"/>
    <w:rsid w:val="00EC2E95"/>
    <w:rsid w:val="00EF74DA"/>
    <w:rsid w:val="00F109E4"/>
    <w:rsid w:val="00F2495E"/>
    <w:rsid w:val="00F33F4B"/>
    <w:rsid w:val="00FE1D66"/>
    <w:rsid w:val="0113451D"/>
    <w:rsid w:val="02BF7293"/>
    <w:rsid w:val="02C5092A"/>
    <w:rsid w:val="02D41C74"/>
    <w:rsid w:val="044BF9C5"/>
    <w:rsid w:val="05F17F6E"/>
    <w:rsid w:val="061DEB2A"/>
    <w:rsid w:val="06B01DB8"/>
    <w:rsid w:val="07D1F2E5"/>
    <w:rsid w:val="083D06FA"/>
    <w:rsid w:val="08432B87"/>
    <w:rsid w:val="08DE2AE5"/>
    <w:rsid w:val="09F0FC7F"/>
    <w:rsid w:val="0A463781"/>
    <w:rsid w:val="0BB13BDD"/>
    <w:rsid w:val="0C1D6EAA"/>
    <w:rsid w:val="0C97EA6A"/>
    <w:rsid w:val="0C9CF066"/>
    <w:rsid w:val="0DAC1DAF"/>
    <w:rsid w:val="0E63F8F7"/>
    <w:rsid w:val="0ECA5049"/>
    <w:rsid w:val="0FB1B38D"/>
    <w:rsid w:val="0FDF4E10"/>
    <w:rsid w:val="1016113E"/>
    <w:rsid w:val="10C16F16"/>
    <w:rsid w:val="117676E7"/>
    <w:rsid w:val="118D7BEA"/>
    <w:rsid w:val="125F659D"/>
    <w:rsid w:val="129D0385"/>
    <w:rsid w:val="13720ABA"/>
    <w:rsid w:val="13C68A60"/>
    <w:rsid w:val="13D0B63D"/>
    <w:rsid w:val="14082AC7"/>
    <w:rsid w:val="153A274E"/>
    <w:rsid w:val="1630AAB3"/>
    <w:rsid w:val="16A696C8"/>
    <w:rsid w:val="16C9C4E0"/>
    <w:rsid w:val="176318C3"/>
    <w:rsid w:val="187C9384"/>
    <w:rsid w:val="1AC62744"/>
    <w:rsid w:val="1C2A35EF"/>
    <w:rsid w:val="1D113062"/>
    <w:rsid w:val="1D7368C3"/>
    <w:rsid w:val="1E0CEDE5"/>
    <w:rsid w:val="1E0F1846"/>
    <w:rsid w:val="1E85DBB8"/>
    <w:rsid w:val="1E92F5DE"/>
    <w:rsid w:val="1F16D7D0"/>
    <w:rsid w:val="1F780FBF"/>
    <w:rsid w:val="1FF5CDC0"/>
    <w:rsid w:val="211FD47B"/>
    <w:rsid w:val="22301B96"/>
    <w:rsid w:val="226AFF6F"/>
    <w:rsid w:val="2271C7B0"/>
    <w:rsid w:val="22BCB66F"/>
    <w:rsid w:val="2465C8F4"/>
    <w:rsid w:val="248B77AC"/>
    <w:rsid w:val="249494DE"/>
    <w:rsid w:val="252F1973"/>
    <w:rsid w:val="2571F8DB"/>
    <w:rsid w:val="25A4A327"/>
    <w:rsid w:val="25D62835"/>
    <w:rsid w:val="272C8EEA"/>
    <w:rsid w:val="273DEDD8"/>
    <w:rsid w:val="27483A74"/>
    <w:rsid w:val="274D216F"/>
    <w:rsid w:val="28567A21"/>
    <w:rsid w:val="29DA4CB1"/>
    <w:rsid w:val="29F8B2A8"/>
    <w:rsid w:val="2A8164F9"/>
    <w:rsid w:val="2D7CD53F"/>
    <w:rsid w:val="2E215CD5"/>
    <w:rsid w:val="2ED062AF"/>
    <w:rsid w:val="2F9E28C1"/>
    <w:rsid w:val="2FD28CCD"/>
    <w:rsid w:val="302D590B"/>
    <w:rsid w:val="30440D1F"/>
    <w:rsid w:val="315DAD55"/>
    <w:rsid w:val="32DAE0BE"/>
    <w:rsid w:val="3504CECD"/>
    <w:rsid w:val="352CA8BE"/>
    <w:rsid w:val="354DD99A"/>
    <w:rsid w:val="3550C790"/>
    <w:rsid w:val="367C5622"/>
    <w:rsid w:val="37DFBBC7"/>
    <w:rsid w:val="388ACF1D"/>
    <w:rsid w:val="394AF582"/>
    <w:rsid w:val="3991F08C"/>
    <w:rsid w:val="39B2ECA8"/>
    <w:rsid w:val="3B918ECA"/>
    <w:rsid w:val="3D046098"/>
    <w:rsid w:val="3E14002B"/>
    <w:rsid w:val="3E24BB75"/>
    <w:rsid w:val="3EDC94D4"/>
    <w:rsid w:val="40E52699"/>
    <w:rsid w:val="40F9C49D"/>
    <w:rsid w:val="41EEE711"/>
    <w:rsid w:val="420EC015"/>
    <w:rsid w:val="423241FD"/>
    <w:rsid w:val="433065A1"/>
    <w:rsid w:val="438ECD03"/>
    <w:rsid w:val="43CE1DA8"/>
    <w:rsid w:val="44A4476F"/>
    <w:rsid w:val="46845ECF"/>
    <w:rsid w:val="47537D23"/>
    <w:rsid w:val="48CF1A73"/>
    <w:rsid w:val="49A550DC"/>
    <w:rsid w:val="4A23B86B"/>
    <w:rsid w:val="4AF8CCD9"/>
    <w:rsid w:val="4B5A1C08"/>
    <w:rsid w:val="4D903A9D"/>
    <w:rsid w:val="4F3BD21C"/>
    <w:rsid w:val="502589EB"/>
    <w:rsid w:val="51357A58"/>
    <w:rsid w:val="51640A1A"/>
    <w:rsid w:val="516DA910"/>
    <w:rsid w:val="538E885C"/>
    <w:rsid w:val="53D2AA2B"/>
    <w:rsid w:val="54B73D17"/>
    <w:rsid w:val="55A86DBB"/>
    <w:rsid w:val="56FC5E26"/>
    <w:rsid w:val="57C0599F"/>
    <w:rsid w:val="57E39256"/>
    <w:rsid w:val="57EE4B34"/>
    <w:rsid w:val="58A3D0CD"/>
    <w:rsid w:val="599CF3CB"/>
    <w:rsid w:val="59C09566"/>
    <w:rsid w:val="5A363C2F"/>
    <w:rsid w:val="5ACF9B09"/>
    <w:rsid w:val="5B6A7A2C"/>
    <w:rsid w:val="5BE0D454"/>
    <w:rsid w:val="5C3670F9"/>
    <w:rsid w:val="5D2A9B67"/>
    <w:rsid w:val="5D63F999"/>
    <w:rsid w:val="5E05BDEE"/>
    <w:rsid w:val="5E0E656A"/>
    <w:rsid w:val="5E54CF46"/>
    <w:rsid w:val="5EED72A8"/>
    <w:rsid w:val="60647FC4"/>
    <w:rsid w:val="60C3B94F"/>
    <w:rsid w:val="6138DFC3"/>
    <w:rsid w:val="62FEE3BB"/>
    <w:rsid w:val="6467B1D4"/>
    <w:rsid w:val="651086AE"/>
    <w:rsid w:val="6517AE9C"/>
    <w:rsid w:val="6561B2FC"/>
    <w:rsid w:val="65F96992"/>
    <w:rsid w:val="672CAD87"/>
    <w:rsid w:val="677BE9F7"/>
    <w:rsid w:val="679B25EF"/>
    <w:rsid w:val="68546690"/>
    <w:rsid w:val="686CA63C"/>
    <w:rsid w:val="68A33EAB"/>
    <w:rsid w:val="68FF8A4A"/>
    <w:rsid w:val="68FFA799"/>
    <w:rsid w:val="69E14B84"/>
    <w:rsid w:val="6BD8347D"/>
    <w:rsid w:val="6CCDEBF1"/>
    <w:rsid w:val="6DDE2E86"/>
    <w:rsid w:val="6DE01C44"/>
    <w:rsid w:val="6F7C8EEC"/>
    <w:rsid w:val="723C044F"/>
    <w:rsid w:val="725CF219"/>
    <w:rsid w:val="73066406"/>
    <w:rsid w:val="738639C6"/>
    <w:rsid w:val="73BBE0C5"/>
    <w:rsid w:val="746FE1CC"/>
    <w:rsid w:val="75123BE5"/>
    <w:rsid w:val="76D3614F"/>
    <w:rsid w:val="76F4955B"/>
    <w:rsid w:val="77629B74"/>
    <w:rsid w:val="780A7F4A"/>
    <w:rsid w:val="791ACEA5"/>
    <w:rsid w:val="79505187"/>
    <w:rsid w:val="7967DF64"/>
    <w:rsid w:val="797C65C0"/>
    <w:rsid w:val="79B4F6A6"/>
    <w:rsid w:val="79F376A5"/>
    <w:rsid w:val="7AD0E723"/>
    <w:rsid w:val="7B006AAB"/>
    <w:rsid w:val="7B4D51CA"/>
    <w:rsid w:val="7BE9580A"/>
    <w:rsid w:val="7D076030"/>
    <w:rsid w:val="7EDF9521"/>
    <w:rsid w:val="7F7176B8"/>
    <w:rsid w:val="7F9FB8B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3D5C6"/>
  <w15:docId w15:val="{76D6F538-BB0D-4770-AB57-B2166507D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000000"/>
        <w:sz w:val="24"/>
        <w:szCs w:val="24"/>
        <w:lang w:val="fr-CA" w:eastAsia="fr-CA"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436C"/>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nil"/>
    </w:tblPr>
  </w:style>
  <w:style w:type="paragraph" w:styleId="ListParagraph">
    <w:name w:val="List Paragraph"/>
    <w:basedOn w:val="Normal"/>
    <w:uiPriority w:val="34"/>
    <w:qFormat/>
    <w:rsid w:val="00504D15"/>
    <w:pPr>
      <w:ind w:left="720"/>
      <w:contextualSpacing/>
    </w:pPr>
  </w:style>
  <w:style w:type="paragraph" w:styleId="BalloonText">
    <w:name w:val="Balloon Text"/>
    <w:basedOn w:val="Normal"/>
    <w:link w:val="BalloonTextChar"/>
    <w:uiPriority w:val="99"/>
    <w:semiHidden/>
    <w:unhideWhenUsed/>
    <w:rsid w:val="00646EE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6EE6"/>
    <w:rPr>
      <w:rFonts w:ascii="Segoe UI" w:hAnsi="Segoe UI" w:cs="Segoe UI"/>
      <w:sz w:val="18"/>
      <w:szCs w:val="18"/>
    </w:rPr>
  </w:style>
  <w:style w:type="table" w:customStyle="1" w:styleId="TableNormal1">
    <w:name w:val="Table Normal1"/>
    <w:rsid w:val="008B2B5F"/>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4B283919F7A04E9CDC443BFD166F77" ma:contentTypeVersion="4" ma:contentTypeDescription="Create a new document." ma:contentTypeScope="" ma:versionID="12ec5126627feb4d615406ac977e398d">
  <xsd:schema xmlns:xsd="http://www.w3.org/2001/XMLSchema" xmlns:xs="http://www.w3.org/2001/XMLSchema" xmlns:p="http://schemas.microsoft.com/office/2006/metadata/properties" xmlns:ns2="5674f0a4-3645-4119-81c3-d28b34f876e3" targetNamespace="http://schemas.microsoft.com/office/2006/metadata/properties" ma:root="true" ma:fieldsID="2766d383dfafd6154fd78088492871af" ns2:_="">
    <xsd:import namespace="5674f0a4-3645-4119-81c3-d28b34f876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74f0a4-3645-4119-81c3-d28b34f876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F04859-8032-423E-9A70-06B65D86F8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74f0a4-3645-4119-81c3-d28b34f876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026CC1-7603-4943-8053-46CBF42396C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09147CA-25AD-401E-A830-E108A95BE0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956</Words>
  <Characters>5454</Characters>
  <Application>Microsoft Office Word</Application>
  <DocSecurity>4</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Stéphanie Larocque</dc:creator>
  <cp:keywords/>
  <cp:lastModifiedBy>Marie-Ève Quenneville</cp:lastModifiedBy>
  <cp:revision>52</cp:revision>
  <cp:lastPrinted>2018-03-13T18:07:00Z</cp:lastPrinted>
  <dcterms:created xsi:type="dcterms:W3CDTF">2023-11-02T17:11:00Z</dcterms:created>
  <dcterms:modified xsi:type="dcterms:W3CDTF">2025-03-12T14:55:00Z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0x010100DF4B283919F7A04E9CDC443BFD166F77</vt:lpwstr>
  </property>
</Properties>
</file>