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935EB" w14:textId="25E9D879" w:rsidR="0001294C" w:rsidRPr="0001294C" w:rsidRDefault="0001294C" w:rsidP="0001294C">
      <w:pPr>
        <w:pStyle w:val="Default"/>
        <w:numPr>
          <w:ilvl w:val="0"/>
          <w:numId w:val="1"/>
        </w:numPr>
        <w:jc w:val="both"/>
        <w:rPr>
          <w:rFonts w:ascii="CMU SERIF ROMAN" w:hAnsi="CMU SERIF ROMAN" w:cs="CMU SERIF ROMAN"/>
        </w:rPr>
      </w:pPr>
      <w:r w:rsidRPr="0001294C">
        <w:rPr>
          <w:rFonts w:ascii="CMU SERIF ROMAN" w:hAnsi="CMU SERIF ROMAN" w:cs="CMU SERIF ROMAN"/>
          <w:sz w:val="28"/>
          <w:szCs w:val="28"/>
        </w:rPr>
        <w:t xml:space="preserve">Plot the data (Data.xlsx) to get an idea of the data distribution. Plot Result 1 on x-axis and Result 2 on y-axis. Report your visual observations. </w:t>
      </w:r>
    </w:p>
    <w:p w14:paraId="17226869" w14:textId="1E0C3E71" w:rsidR="0001294C" w:rsidRDefault="0001294C" w:rsidP="0001294C">
      <w:pPr>
        <w:pStyle w:val="Default"/>
        <w:ind w:left="720"/>
        <w:jc w:val="both"/>
        <w:rPr>
          <w:rFonts w:ascii="CMU SERIF ROMAN" w:hAnsi="CMU SERIF ROMAN" w:cs="CMU SERIF ROMAN"/>
          <w:sz w:val="28"/>
          <w:szCs w:val="28"/>
        </w:rPr>
      </w:pPr>
    </w:p>
    <w:p w14:paraId="3897BF53" w14:textId="63B13A92" w:rsidR="0001294C" w:rsidRDefault="0001294C" w:rsidP="0001294C">
      <w:pPr>
        <w:pStyle w:val="Default"/>
        <w:ind w:left="720"/>
        <w:jc w:val="both"/>
        <w:rPr>
          <w:rFonts w:ascii="CMU SERIF ROMAN" w:hAnsi="CMU SERIF ROMAN" w:cs="CMU SERIF ROMAN"/>
          <w:sz w:val="28"/>
          <w:szCs w:val="28"/>
          <w:u w:val="single"/>
        </w:rPr>
      </w:pPr>
      <w:r w:rsidRPr="0001294C">
        <w:rPr>
          <w:rFonts w:ascii="CMU SERIF ROMAN" w:hAnsi="CMU SERIF ROMAN" w:cs="CMU SERIF ROMAN"/>
          <w:sz w:val="28"/>
          <w:szCs w:val="28"/>
          <w:u w:val="single"/>
        </w:rPr>
        <w:t>Solution</w:t>
      </w:r>
    </w:p>
    <w:p w14:paraId="2120E528" w14:textId="77777777" w:rsidR="0001294C" w:rsidRDefault="0001294C" w:rsidP="0001294C">
      <w:pPr>
        <w:pStyle w:val="Default"/>
        <w:ind w:left="720"/>
        <w:jc w:val="both"/>
        <w:rPr>
          <w:rFonts w:ascii="CMU SERIF ROMAN" w:hAnsi="CMU SERIF ROMAN" w:cs="CMU SERIF ROMAN"/>
          <w:sz w:val="28"/>
          <w:szCs w:val="28"/>
          <w:u w:val="single"/>
        </w:rPr>
      </w:pPr>
    </w:p>
    <w:p w14:paraId="56C434AA" w14:textId="0B7FA643" w:rsidR="0001294C" w:rsidRDefault="0001294C" w:rsidP="0001294C">
      <w:pPr>
        <w:pStyle w:val="Default"/>
        <w:ind w:left="720"/>
        <w:jc w:val="center"/>
        <w:rPr>
          <w:rFonts w:ascii="CMU SERIF ROMAN" w:hAnsi="CMU SERIF ROMAN" w:cs="CMU SERIF ROMAN"/>
        </w:rPr>
      </w:pPr>
      <w:r w:rsidRPr="0001294C">
        <w:rPr>
          <w:rFonts w:ascii="CMU SERIF ROMAN" w:hAnsi="CMU SERIF ROMAN" w:cs="CMU SERIF ROMAN"/>
          <w:noProof/>
        </w:rPr>
        <w:drawing>
          <wp:inline distT="0" distB="0" distL="0" distR="0" wp14:anchorId="4671A2A3" wp14:editId="53EB78A1">
            <wp:extent cx="2520000" cy="2520000"/>
            <wp:effectExtent l="12700" t="1270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_Q1_1Visualising da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A0FCA" w14:textId="354B61A0" w:rsidR="0001294C" w:rsidRDefault="0001294C" w:rsidP="0001294C">
      <w:pPr>
        <w:pStyle w:val="Default"/>
        <w:ind w:left="720"/>
        <w:rPr>
          <w:rFonts w:ascii="CMU SERIF ROMAN" w:hAnsi="CMU SERIF ROMAN" w:cs="CMU SERIF ROMAN"/>
        </w:rPr>
      </w:pPr>
    </w:p>
    <w:p w14:paraId="27ED0F51" w14:textId="56F212A4" w:rsidR="0001294C" w:rsidRDefault="0001294C" w:rsidP="0001294C">
      <w:pPr>
        <w:pStyle w:val="Default"/>
        <w:ind w:left="720"/>
        <w:rPr>
          <w:rFonts w:ascii="CMU SERIF ROMAN" w:hAnsi="CMU SERIF ROMAN" w:cs="CMU SERIF ROMAN"/>
        </w:rPr>
      </w:pPr>
      <w:r w:rsidRPr="0001294C">
        <w:rPr>
          <w:rFonts w:ascii="CMU SERIF ROMAN" w:hAnsi="CMU SERIF ROMAN" w:cs="CMU SERIF ROMAN"/>
          <w:u w:val="single"/>
        </w:rPr>
        <w:t>Observations</w:t>
      </w:r>
      <w:r>
        <w:rPr>
          <w:rFonts w:ascii="CMU SERIF ROMAN" w:hAnsi="CMU SERIF ROMAN" w:cs="CMU SERIF ROMAN"/>
        </w:rPr>
        <w:t>: The data is distinctly classified into two clusters. One cluster represents vehicles with low emissions and the other cluster represents vehicles with higher emissions of pollutants. K-means algorithm can be used to classify points in different classes.</w:t>
      </w:r>
    </w:p>
    <w:p w14:paraId="1FC1F506" w14:textId="6EE199AE" w:rsidR="0001294C" w:rsidRDefault="0001294C" w:rsidP="0001294C">
      <w:pPr>
        <w:pStyle w:val="Default"/>
        <w:ind w:left="720"/>
        <w:rPr>
          <w:rFonts w:ascii="CMU SERIF ROMAN" w:hAnsi="CMU SERIF ROMAN" w:cs="CMU SERIF ROMAN"/>
        </w:rPr>
      </w:pPr>
    </w:p>
    <w:p w14:paraId="5FD19262" w14:textId="3D89B2CD" w:rsidR="0001294C" w:rsidRDefault="0001294C" w:rsidP="0001294C">
      <w:pPr>
        <w:pStyle w:val="Default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Apply K-Means clustering on the data to find out the two clusters. Make appropriate plots.</w:t>
      </w:r>
    </w:p>
    <w:p w14:paraId="669D4A19" w14:textId="77777777" w:rsidR="007A79FD" w:rsidRDefault="007A79FD" w:rsidP="007A79FD">
      <w:pPr>
        <w:pStyle w:val="Default"/>
        <w:ind w:left="720"/>
        <w:rPr>
          <w:rFonts w:ascii="CMU SERIF ROMAN" w:hAnsi="CMU SERIF ROMAN" w:cs="CMU SERIF ROMAN"/>
        </w:rPr>
      </w:pPr>
    </w:p>
    <w:p w14:paraId="07E1A9F6" w14:textId="3B3082F0" w:rsidR="0001294C" w:rsidRDefault="0001294C" w:rsidP="0001294C">
      <w:pPr>
        <w:pStyle w:val="Default"/>
        <w:ind w:left="720"/>
        <w:rPr>
          <w:rFonts w:ascii="CMU SERIF ROMAN" w:hAnsi="CMU SERIF ROMAN" w:cs="CMU SERIF ROMAN"/>
          <w:u w:val="single"/>
        </w:rPr>
      </w:pPr>
      <w:r w:rsidRPr="007A79FD">
        <w:rPr>
          <w:rFonts w:ascii="CMU SERIF ROMAN" w:hAnsi="CMU SERIF ROMAN" w:cs="CMU SERIF ROMAN"/>
          <w:u w:val="single"/>
        </w:rPr>
        <w:t>Solution</w:t>
      </w:r>
    </w:p>
    <w:p w14:paraId="4F1C1391" w14:textId="1C502739" w:rsidR="007A79FD" w:rsidRDefault="007A79FD" w:rsidP="007A79FD">
      <w:pPr>
        <w:pStyle w:val="Default"/>
        <w:ind w:left="720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2D17A1DB" wp14:editId="1CA493C8">
            <wp:extent cx="2520000" cy="2520000"/>
            <wp:effectExtent l="12700" t="12700" r="7620" b="762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_Q2_Kmea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6D33F" w14:textId="77777777" w:rsidR="007A79FD" w:rsidRDefault="007A79FD" w:rsidP="007A79FD">
      <w:pPr>
        <w:pStyle w:val="Default"/>
        <w:ind w:left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Centroid of Cluster </w:t>
      </w:r>
      <w:proofErr w:type="gramStart"/>
      <w:r>
        <w:rPr>
          <w:rFonts w:ascii="CMU SERIF ROMAN" w:hAnsi="CMU SERIF ROMAN" w:cs="CMU SERIF ROMAN"/>
        </w:rPr>
        <w:t>1 :</w:t>
      </w:r>
      <w:proofErr w:type="gramEnd"/>
      <w:r>
        <w:rPr>
          <w:rFonts w:ascii="CMU SERIF ROMAN" w:hAnsi="CMU SERIF ROMAN" w:cs="CMU SERIF ROMAN"/>
        </w:rPr>
        <w:t xml:space="preserve"> [1.492, 0.263]</w:t>
      </w:r>
    </w:p>
    <w:p w14:paraId="66006EE2" w14:textId="77777777" w:rsidR="006E7392" w:rsidRDefault="007A79FD" w:rsidP="007A79FD">
      <w:pPr>
        <w:pStyle w:val="Default"/>
        <w:ind w:left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 xml:space="preserve">Centroid of Cluster </w:t>
      </w:r>
      <w:proofErr w:type="gramStart"/>
      <w:r>
        <w:rPr>
          <w:rFonts w:ascii="CMU SERIF ROMAN" w:hAnsi="CMU SERIF ROMAN" w:cs="CMU SERIF ROMAN"/>
        </w:rPr>
        <w:t>2 :</w:t>
      </w:r>
      <w:proofErr w:type="gramEnd"/>
      <w:r>
        <w:rPr>
          <w:rFonts w:ascii="CMU SERIF ROMAN" w:hAnsi="CMU SERIF ROMAN" w:cs="CMU SERIF ROMAN"/>
        </w:rPr>
        <w:t xml:space="preserve"> [4.925, 1.682]</w:t>
      </w:r>
    </w:p>
    <w:p w14:paraId="644FE32D" w14:textId="77777777" w:rsidR="006E7392" w:rsidRDefault="006E7392" w:rsidP="007A79FD">
      <w:pPr>
        <w:pStyle w:val="Default"/>
        <w:ind w:left="720"/>
        <w:rPr>
          <w:rFonts w:ascii="CMU SERIF ROMAN" w:hAnsi="CMU SERIF ROMAN" w:cs="CMU SERIF ROMAN"/>
        </w:rPr>
      </w:pPr>
    </w:p>
    <w:p w14:paraId="0D1489DB" w14:textId="77777777" w:rsidR="006E7392" w:rsidRDefault="006E7392" w:rsidP="006E7392">
      <w:pPr>
        <w:pStyle w:val="Default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Plot the data (Data_GMM.xlsx) to get an idea of the data distribution. Plot Result 1 on x-axis and Result 2 on y-axis. Report your visual observations.</w:t>
      </w:r>
    </w:p>
    <w:p w14:paraId="3E7D5D8B" w14:textId="77777777" w:rsidR="00D27B4B" w:rsidRDefault="00D27B4B" w:rsidP="006E7392">
      <w:pPr>
        <w:pStyle w:val="Default"/>
        <w:ind w:left="720"/>
        <w:rPr>
          <w:rFonts w:ascii="CMU SERIF ROMAN" w:hAnsi="CMU SERIF ROMAN" w:cs="CMU SERIF ROMAN"/>
        </w:rPr>
      </w:pPr>
    </w:p>
    <w:p w14:paraId="49FD6D14" w14:textId="7D0EFB9E" w:rsidR="007A79FD" w:rsidRDefault="00D27B4B" w:rsidP="00D27B4B">
      <w:pPr>
        <w:pStyle w:val="Default"/>
        <w:ind w:left="720"/>
        <w:rPr>
          <w:rFonts w:ascii="CMU SERIF ROMAN" w:hAnsi="CMU SERIF ROMAN" w:cs="CMU SERIF ROMAN"/>
          <w:u w:val="single"/>
        </w:rPr>
      </w:pPr>
      <w:r w:rsidRPr="00D27B4B">
        <w:rPr>
          <w:rFonts w:ascii="CMU SERIF ROMAN" w:hAnsi="CMU SERIF ROMAN" w:cs="CMU SERIF ROMAN"/>
          <w:u w:val="single"/>
        </w:rPr>
        <w:t>Solution</w:t>
      </w:r>
    </w:p>
    <w:p w14:paraId="31E64ACA" w14:textId="096D1B24" w:rsidR="00D27B4B" w:rsidRDefault="00D27B4B" w:rsidP="00D27B4B">
      <w:pPr>
        <w:pStyle w:val="Default"/>
        <w:ind w:left="720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06BA6EF2" wp14:editId="7B9C1CB7">
            <wp:extent cx="2520000" cy="2520000"/>
            <wp:effectExtent l="12700" t="1270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_Q3_Visualising_da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6FA49" w14:textId="57A3CDE0" w:rsidR="00D27B4B" w:rsidRDefault="00D27B4B" w:rsidP="00D27B4B">
      <w:pPr>
        <w:pStyle w:val="Default"/>
        <w:ind w:left="720"/>
        <w:jc w:val="center"/>
        <w:rPr>
          <w:rFonts w:ascii="CMU SERIF ROMAN" w:hAnsi="CMU SERIF ROMAN" w:cs="CMU SERIF ROMAN"/>
        </w:rPr>
      </w:pPr>
    </w:p>
    <w:p w14:paraId="5F9F3E96" w14:textId="572B902D" w:rsidR="00A12CC7" w:rsidRDefault="00D27B4B" w:rsidP="00A12CC7">
      <w:pPr>
        <w:pStyle w:val="Default"/>
        <w:ind w:left="720"/>
        <w:rPr>
          <w:rFonts w:ascii="CMU SERIF ROMAN" w:hAnsi="CMU SERIF ROMAN" w:cs="CMU SERIF ROMAN"/>
        </w:rPr>
      </w:pPr>
      <w:r w:rsidRPr="0001294C">
        <w:rPr>
          <w:rFonts w:ascii="CMU SERIF ROMAN" w:hAnsi="CMU SERIF ROMAN" w:cs="CMU SERIF ROMAN"/>
          <w:u w:val="single"/>
        </w:rPr>
        <w:t>Observations</w:t>
      </w:r>
      <w:r>
        <w:rPr>
          <w:rFonts w:ascii="CMU SERIF ROMAN" w:hAnsi="CMU SERIF ROMAN" w:cs="CMU SERIF ROMAN"/>
        </w:rPr>
        <w:t xml:space="preserve">: The data is distinctly classified into two clusters. </w:t>
      </w:r>
      <w:r w:rsidR="00A12CC7">
        <w:rPr>
          <w:rFonts w:ascii="CMU SERIF ROMAN" w:hAnsi="CMU SERIF ROMAN" w:cs="CMU SERIF ROMAN"/>
        </w:rPr>
        <w:t xml:space="preserve">K-means and gaussian process seems to be reasonable choices for doing the classification. In case we need to make a classifier, linear classifier or support vector classifier are suitable candidates. </w:t>
      </w:r>
    </w:p>
    <w:p w14:paraId="3D46F2E7" w14:textId="65E1589D" w:rsidR="00A12CC7" w:rsidRDefault="00A12CC7" w:rsidP="00A12CC7">
      <w:pPr>
        <w:pStyle w:val="Default"/>
        <w:ind w:left="720"/>
        <w:rPr>
          <w:rFonts w:ascii="CMU SERIF ROMAN" w:hAnsi="CMU SERIF ROMAN" w:cs="CMU SERIF ROMAN"/>
        </w:rPr>
      </w:pPr>
    </w:p>
    <w:p w14:paraId="111170EE" w14:textId="705CF3A2" w:rsidR="00A12CC7" w:rsidRDefault="00A12CC7" w:rsidP="00A12CC7">
      <w:pPr>
        <w:pStyle w:val="Default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Apply Gaussian Mixture Model on the Data_GMM.xlsx to find out the 2 clusters. Make appropriate plots.</w:t>
      </w:r>
    </w:p>
    <w:p w14:paraId="449718A2" w14:textId="77777777" w:rsidR="00A12CC7" w:rsidRDefault="00A12CC7" w:rsidP="00A12CC7">
      <w:pPr>
        <w:pStyle w:val="Default"/>
        <w:ind w:left="720"/>
        <w:rPr>
          <w:rFonts w:ascii="CMU SERIF ROMAN" w:hAnsi="CMU SERIF ROMAN" w:cs="CMU SERIF ROMAN"/>
        </w:rPr>
      </w:pPr>
    </w:p>
    <w:p w14:paraId="38FB87B0" w14:textId="7E426F05" w:rsidR="00A12CC7" w:rsidRDefault="00A12CC7" w:rsidP="00A12CC7">
      <w:pPr>
        <w:pStyle w:val="Default"/>
        <w:ind w:left="720"/>
        <w:rPr>
          <w:rFonts w:ascii="CMU SERIF ROMAN" w:hAnsi="CMU SERIF ROMAN" w:cs="CMU SERIF ROMAN"/>
          <w:u w:val="single"/>
        </w:rPr>
      </w:pPr>
      <w:r w:rsidRPr="00A12CC7">
        <w:rPr>
          <w:rFonts w:ascii="CMU SERIF ROMAN" w:hAnsi="CMU SERIF ROMAN" w:cs="CMU SERIF ROMAN"/>
          <w:u w:val="single"/>
        </w:rPr>
        <w:t>Solution</w:t>
      </w:r>
    </w:p>
    <w:p w14:paraId="55AA0083" w14:textId="0B6991B3" w:rsidR="007F1AC4" w:rsidRPr="007F1AC4" w:rsidRDefault="007F1AC4" w:rsidP="00A12CC7">
      <w:pPr>
        <w:pStyle w:val="Default"/>
        <w:ind w:left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plot of objective functions vs. epochs shows that the procedure has converged.</w:t>
      </w:r>
    </w:p>
    <w:p w14:paraId="756F5E86" w14:textId="6C072F14" w:rsidR="00A12CC7" w:rsidRDefault="00A12CC7" w:rsidP="00A12CC7">
      <w:pPr>
        <w:pStyle w:val="Default"/>
        <w:ind w:left="720"/>
        <w:jc w:val="center"/>
        <w:rPr>
          <w:rFonts w:ascii="CMU SERIF ROMAN" w:hAnsi="CMU SERIF ROMAN" w:cs="CMU SERIF ROMAN"/>
          <w:u w:val="single"/>
        </w:rPr>
      </w:pPr>
      <w:r w:rsidRPr="00A12CC7">
        <w:rPr>
          <w:rFonts w:ascii="CMU SERIF ROMAN" w:hAnsi="CMU SERIF ROMAN" w:cs="CMU SERIF ROMAN"/>
          <w:noProof/>
        </w:rPr>
        <w:drawing>
          <wp:inline distT="0" distB="0" distL="0" distR="0" wp14:anchorId="530C128D" wp14:editId="6B80EF4A">
            <wp:extent cx="2560645" cy="2340000"/>
            <wp:effectExtent l="12700" t="12700" r="17780" b="9525"/>
            <wp:docPr id="5" name="Picture 5" descr="A picture containing star, person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_Q4_GMM_Objectiv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645" cy="23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6152A" w14:textId="0086D2B0" w:rsidR="007F1AC4" w:rsidRDefault="007F1AC4" w:rsidP="00A12CC7">
      <w:pPr>
        <w:pStyle w:val="Default"/>
        <w:ind w:left="720"/>
        <w:jc w:val="center"/>
        <w:rPr>
          <w:rFonts w:ascii="CMU SERIF ROMAN" w:hAnsi="CMU SERIF ROMAN" w:cs="CMU SERIF ROMAN"/>
          <w:u w:val="single"/>
        </w:rPr>
      </w:pPr>
    </w:p>
    <w:p w14:paraId="4F4D6907" w14:textId="46F2EB54" w:rsidR="007F1AC4" w:rsidRDefault="007F1AC4" w:rsidP="007F1AC4">
      <w:pPr>
        <w:pStyle w:val="Default"/>
        <w:ind w:left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The clustering of points along with colourmap in the background of clusters shows the ability of gaussian distributions which have accurately captured the underlying points.</w:t>
      </w:r>
    </w:p>
    <w:p w14:paraId="703AD160" w14:textId="77777777" w:rsidR="007F1AC4" w:rsidRPr="007F1AC4" w:rsidRDefault="007F1AC4" w:rsidP="007F1AC4">
      <w:pPr>
        <w:pStyle w:val="Default"/>
        <w:ind w:left="720"/>
        <w:rPr>
          <w:rFonts w:ascii="CMU SERIF ROMAN" w:hAnsi="CMU SERIF ROMAN" w:cs="CMU SERIF ROMAN"/>
        </w:rPr>
      </w:pPr>
    </w:p>
    <w:p w14:paraId="6E738224" w14:textId="60548906" w:rsidR="00686BB2" w:rsidRDefault="00A12CC7" w:rsidP="00686BB2">
      <w:pPr>
        <w:pStyle w:val="Default"/>
        <w:ind w:left="720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3482B1C3" wp14:editId="662B8FD5">
            <wp:extent cx="2520000" cy="2520000"/>
            <wp:effectExtent l="12700" t="12700" r="7620" b="7620"/>
            <wp:docPr id="4" name="Picture 4" descr="A picture containing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_Q4_GMM_Cluster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9B571" w14:textId="7E62B5B8" w:rsidR="007F1AC4" w:rsidRDefault="007F1AC4" w:rsidP="00A12CC7">
      <w:pPr>
        <w:pStyle w:val="Default"/>
        <w:ind w:left="720"/>
        <w:jc w:val="center"/>
        <w:rPr>
          <w:rFonts w:ascii="CMU SERIF ROMAN" w:hAnsi="CMU SERIF ROMAN" w:cs="CMU SERIF ROMAN"/>
        </w:rPr>
      </w:pPr>
    </w:p>
    <w:p w14:paraId="2BE255D9" w14:textId="3F274572" w:rsidR="007F1AC4" w:rsidRDefault="007F1AC4" w:rsidP="007F1AC4">
      <w:pPr>
        <w:pStyle w:val="Default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Compare the two methods.</w:t>
      </w:r>
    </w:p>
    <w:p w14:paraId="372D99F6" w14:textId="7B74F486" w:rsidR="00A12CC7" w:rsidRDefault="007F1AC4" w:rsidP="007F1AC4">
      <w:pPr>
        <w:pStyle w:val="Default"/>
        <w:ind w:left="720"/>
        <w:rPr>
          <w:rFonts w:ascii="CMU SERIF ROMAN" w:hAnsi="CMU SERIF ROMAN" w:cs="CMU SERIF ROMAN"/>
          <w:u w:val="single"/>
        </w:rPr>
      </w:pPr>
      <w:r w:rsidRPr="007F1AC4">
        <w:rPr>
          <w:rFonts w:ascii="CMU SERIF ROMAN" w:hAnsi="CMU SERIF ROMAN" w:cs="CMU SERIF ROMAN"/>
          <w:u w:val="single"/>
        </w:rPr>
        <w:t>Solution</w:t>
      </w:r>
    </w:p>
    <w:p w14:paraId="50D5BB21" w14:textId="3278C3F8" w:rsidR="00453F20" w:rsidRDefault="00453F20" w:rsidP="007F1AC4">
      <w:pPr>
        <w:pStyle w:val="Default"/>
        <w:ind w:left="720"/>
        <w:rPr>
          <w:rFonts w:ascii="CMU SERIF ROMAN" w:hAnsi="CMU SERIF ROMAN" w:cs="CMU SERIF ROMAN"/>
          <w:u w:val="single"/>
        </w:rPr>
      </w:pPr>
    </w:p>
    <w:p w14:paraId="5E02D8E8" w14:textId="1A56385A" w:rsidR="00453F20" w:rsidRDefault="00453F20" w:rsidP="007F1AC4">
      <w:pPr>
        <w:pStyle w:val="Default"/>
        <w:ind w:left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Centroid 1 (K-</w:t>
      </w:r>
      <w:proofErr w:type="gramStart"/>
      <w:r>
        <w:rPr>
          <w:rFonts w:ascii="CMU SERIF ROMAN" w:hAnsi="CMU SERIF ROMAN" w:cs="CMU SERIF ROMAN"/>
        </w:rPr>
        <w:t>Means)  =</w:t>
      </w:r>
      <w:proofErr w:type="gramEnd"/>
      <w:r>
        <w:rPr>
          <w:rFonts w:ascii="CMU SERIF ROMAN" w:hAnsi="CMU SERIF ROMAN" w:cs="CMU SERIF ROMAN"/>
        </w:rPr>
        <w:t xml:space="preserve"> [-4.818, -4.872]</w:t>
      </w:r>
    </w:p>
    <w:p w14:paraId="4965E451" w14:textId="77777777" w:rsidR="00453F20" w:rsidRDefault="00453F20" w:rsidP="007F1AC4">
      <w:pPr>
        <w:pStyle w:val="Default"/>
        <w:ind w:left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Centroid 1 (</w:t>
      </w:r>
      <w:proofErr w:type="gramStart"/>
      <w:r>
        <w:rPr>
          <w:rFonts w:ascii="CMU SERIF ROMAN" w:hAnsi="CMU SERIF ROMAN" w:cs="CMU SERIF ROMAN"/>
        </w:rPr>
        <w:t xml:space="preserve">GMM)   </w:t>
      </w:r>
      <w:proofErr w:type="gramEnd"/>
      <w:r>
        <w:rPr>
          <w:rFonts w:ascii="CMU SERIF ROMAN" w:hAnsi="CMU SERIF ROMAN" w:cs="CMU SERIF ROMAN"/>
        </w:rPr>
        <w:t xml:space="preserve">   = [-4.818, -4.872]</w:t>
      </w:r>
    </w:p>
    <w:p w14:paraId="594C9C07" w14:textId="77777777" w:rsidR="00453F20" w:rsidRDefault="00453F20" w:rsidP="007F1AC4">
      <w:pPr>
        <w:pStyle w:val="Default"/>
        <w:ind w:left="720"/>
        <w:rPr>
          <w:rFonts w:ascii="CMU SERIF ROMAN" w:hAnsi="CMU SERIF ROMAN" w:cs="CMU SERIF ROMAN"/>
        </w:rPr>
      </w:pPr>
    </w:p>
    <w:p w14:paraId="6B0AA75C" w14:textId="3B16B077" w:rsidR="00453F20" w:rsidRDefault="00453F20" w:rsidP="00453F20">
      <w:pPr>
        <w:pStyle w:val="Default"/>
        <w:ind w:left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Centroid </w:t>
      </w:r>
      <w:r>
        <w:rPr>
          <w:rFonts w:ascii="CMU SERIF ROMAN" w:hAnsi="CMU SERIF ROMAN" w:cs="CMU SERIF ROMAN"/>
        </w:rPr>
        <w:t>2</w:t>
      </w:r>
      <w:r>
        <w:rPr>
          <w:rFonts w:ascii="CMU SERIF ROMAN" w:hAnsi="CMU SERIF ROMAN" w:cs="CMU SERIF ROMAN"/>
        </w:rPr>
        <w:t xml:space="preserve"> (K-</w:t>
      </w:r>
      <w:proofErr w:type="gramStart"/>
      <w:r>
        <w:rPr>
          <w:rFonts w:ascii="CMU SERIF ROMAN" w:hAnsi="CMU SERIF ROMAN" w:cs="CMU SERIF ROMAN"/>
        </w:rPr>
        <w:t>Means)  =</w:t>
      </w:r>
      <w:proofErr w:type="gramEnd"/>
      <w:r>
        <w:rPr>
          <w:rFonts w:ascii="CMU SERIF ROMAN" w:hAnsi="CMU SERIF ROMAN" w:cs="CMU SERIF ROMAN"/>
        </w:rPr>
        <w:t xml:space="preserve"> [</w:t>
      </w:r>
      <w:r>
        <w:rPr>
          <w:rFonts w:ascii="CMU SERIF ROMAN" w:hAnsi="CMU SERIF ROMAN" w:cs="CMU SERIF ROMAN"/>
        </w:rPr>
        <w:t>1.197</w:t>
      </w:r>
      <w:r>
        <w:rPr>
          <w:rFonts w:ascii="CMU SERIF ROMAN" w:hAnsi="CMU SERIF ROMAN" w:cs="CMU SERIF ROMAN"/>
        </w:rPr>
        <w:t xml:space="preserve">, </w:t>
      </w:r>
      <w:r>
        <w:rPr>
          <w:rFonts w:ascii="CMU SERIF ROMAN" w:hAnsi="CMU SERIF ROMAN" w:cs="CMU SERIF ROMAN"/>
        </w:rPr>
        <w:t>1.009</w:t>
      </w:r>
      <w:r>
        <w:rPr>
          <w:rFonts w:ascii="CMU SERIF ROMAN" w:hAnsi="CMU SERIF ROMAN" w:cs="CMU SERIF ROMAN"/>
        </w:rPr>
        <w:t>]</w:t>
      </w:r>
    </w:p>
    <w:p w14:paraId="12C36711" w14:textId="27F931CA" w:rsidR="00453F20" w:rsidRDefault="00453F20" w:rsidP="00453F20">
      <w:pPr>
        <w:pStyle w:val="Default"/>
        <w:ind w:left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Centroid </w:t>
      </w:r>
      <w:r>
        <w:rPr>
          <w:rFonts w:ascii="CMU SERIF ROMAN" w:hAnsi="CMU SERIF ROMAN" w:cs="CMU SERIF ROMAN"/>
        </w:rPr>
        <w:t>2</w:t>
      </w:r>
      <w:r>
        <w:rPr>
          <w:rFonts w:ascii="CMU SERIF ROMAN" w:hAnsi="CMU SERIF ROMAN" w:cs="CMU SERIF ROMAN"/>
        </w:rPr>
        <w:t xml:space="preserve"> (</w:t>
      </w:r>
      <w:proofErr w:type="gramStart"/>
      <w:r>
        <w:rPr>
          <w:rFonts w:ascii="CMU SERIF ROMAN" w:hAnsi="CMU SERIF ROMAN" w:cs="CMU SERIF ROMAN"/>
        </w:rPr>
        <w:t xml:space="preserve">GMM)   </w:t>
      </w:r>
      <w:proofErr w:type="gramEnd"/>
      <w:r>
        <w:rPr>
          <w:rFonts w:ascii="CMU SERIF ROMAN" w:hAnsi="CMU SERIF ROMAN" w:cs="CMU SERIF ROMAN"/>
        </w:rPr>
        <w:t xml:space="preserve">   = [</w:t>
      </w:r>
      <w:r>
        <w:rPr>
          <w:rFonts w:ascii="CMU SERIF ROMAN" w:hAnsi="CMU SERIF ROMAN" w:cs="CMU SERIF ROMAN"/>
        </w:rPr>
        <w:t>1.197</w:t>
      </w:r>
      <w:r>
        <w:rPr>
          <w:rFonts w:ascii="CMU SERIF ROMAN" w:hAnsi="CMU SERIF ROMAN" w:cs="CMU SERIF ROMAN"/>
        </w:rPr>
        <w:t xml:space="preserve">, </w:t>
      </w:r>
      <w:r>
        <w:rPr>
          <w:rFonts w:ascii="CMU SERIF ROMAN" w:hAnsi="CMU SERIF ROMAN" w:cs="CMU SERIF ROMAN"/>
        </w:rPr>
        <w:t>1.009</w:t>
      </w:r>
      <w:r>
        <w:rPr>
          <w:rFonts w:ascii="CMU SERIF ROMAN" w:hAnsi="CMU SERIF ROMAN" w:cs="CMU SERIF ROMAN"/>
        </w:rPr>
        <w:t>]</w:t>
      </w:r>
    </w:p>
    <w:p w14:paraId="7884B621" w14:textId="164C0A80" w:rsidR="00453F20" w:rsidRDefault="00453F20" w:rsidP="00453F20">
      <w:pPr>
        <w:pStyle w:val="Default"/>
        <w:ind w:left="720"/>
        <w:rPr>
          <w:rFonts w:ascii="CMU SERIF ROMAN" w:hAnsi="CMU SERIF ROMAN" w:cs="CMU SERIF ROMAN"/>
        </w:rPr>
      </w:pPr>
    </w:p>
    <w:p w14:paraId="7E3B835F" w14:textId="6BBED4A4" w:rsidR="00453F20" w:rsidRDefault="00E835A9" w:rsidP="00453F20">
      <w:pPr>
        <w:pStyle w:val="Default"/>
        <w:ind w:left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Covariance                 = [1.192, -0.105</w:t>
      </w:r>
    </w:p>
    <w:p w14:paraId="78BC88FE" w14:textId="1E25BA4D" w:rsidR="00453F20" w:rsidRPr="00453F20" w:rsidRDefault="00E835A9" w:rsidP="00D6686C">
      <w:pPr>
        <w:pStyle w:val="Default"/>
        <w:ind w:left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</w:r>
      <w:r>
        <w:rPr>
          <w:rFonts w:ascii="CMU SERIF ROMAN" w:hAnsi="CMU SERIF ROMAN" w:cs="CMU SERIF ROMAN"/>
        </w:rPr>
        <w:tab/>
        <w:t>-0.105, 0.800]</w:t>
      </w:r>
    </w:p>
    <w:p w14:paraId="3B9EE540" w14:textId="6009FE78" w:rsidR="007F1AC4" w:rsidRDefault="007F1AC4" w:rsidP="007F1AC4">
      <w:pPr>
        <w:pStyle w:val="Default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results of both the algorithms are in good agreement with each other.</w:t>
      </w:r>
    </w:p>
    <w:p w14:paraId="7A742E16" w14:textId="00472B4D" w:rsidR="007F1AC4" w:rsidRDefault="007F1AC4" w:rsidP="007F1AC4">
      <w:pPr>
        <w:pStyle w:val="Default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K-Means algorithm is faster as compared to GMM.</w:t>
      </w:r>
    </w:p>
    <w:p w14:paraId="4554DC86" w14:textId="4D73FFB8" w:rsidR="007F1AC4" w:rsidRDefault="007F1AC4" w:rsidP="007F1AC4">
      <w:pPr>
        <w:pStyle w:val="Default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Gaussian processes are notorious because of increase in complexity of mean and covariance calculation with the increase in number of data samples.</w:t>
      </w:r>
    </w:p>
    <w:p w14:paraId="762601D1" w14:textId="77777777" w:rsidR="007F1AC4" w:rsidRPr="007F1AC4" w:rsidRDefault="007F1AC4" w:rsidP="007F1AC4">
      <w:pPr>
        <w:pStyle w:val="Default"/>
        <w:ind w:left="720"/>
        <w:rPr>
          <w:rFonts w:ascii="CMU SERIF ROMAN" w:hAnsi="CMU SERIF ROMAN" w:cs="CMU SERIF ROMAN"/>
        </w:rPr>
      </w:pPr>
    </w:p>
    <w:p w14:paraId="421DF213" w14:textId="77777777" w:rsidR="00D27B4B" w:rsidRPr="00D27B4B" w:rsidRDefault="00D27B4B" w:rsidP="00D27B4B">
      <w:pPr>
        <w:pStyle w:val="Default"/>
        <w:ind w:left="720"/>
        <w:jc w:val="center"/>
        <w:rPr>
          <w:rFonts w:ascii="CMU SERIF ROMAN" w:hAnsi="CMU SERIF ROMAN" w:cs="CMU SERIF ROMAN"/>
        </w:rPr>
      </w:pPr>
    </w:p>
    <w:p w14:paraId="0CA28053" w14:textId="6781BD42" w:rsidR="00D27B4B" w:rsidRPr="00D27B4B" w:rsidRDefault="00D27B4B" w:rsidP="0001294C">
      <w:pPr>
        <w:rPr>
          <w:rFonts w:ascii="CMU SERIF ROMAN" w:hAnsi="CMU SERIF ROMAN" w:cs="CMU SERIF ROMAN"/>
          <w:lang w:val="en-US"/>
        </w:rPr>
      </w:pPr>
      <w:r>
        <w:rPr>
          <w:rFonts w:ascii="CMU SERIF ROMAN" w:hAnsi="CMU SERIF ROMAN" w:cs="CMU SERIF ROMAN"/>
          <w:lang w:val="en-US"/>
        </w:rPr>
        <w:t xml:space="preserve"> </w:t>
      </w:r>
    </w:p>
    <w:sectPr w:rsidR="00D27B4B" w:rsidRPr="00D27B4B" w:rsidSect="004C2B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8A175" w14:textId="77777777" w:rsidR="00594942" w:rsidRDefault="00594942" w:rsidP="00A0747E">
      <w:r>
        <w:separator/>
      </w:r>
    </w:p>
  </w:endnote>
  <w:endnote w:type="continuationSeparator" w:id="0">
    <w:p w14:paraId="355FD827" w14:textId="77777777" w:rsidR="00594942" w:rsidRDefault="00594942" w:rsidP="00A0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D3ECE" w14:textId="77777777" w:rsidR="00A0747E" w:rsidRDefault="00A07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77B68" w14:textId="77777777" w:rsidR="00A0747E" w:rsidRDefault="00A074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1C4B9" w14:textId="77777777" w:rsidR="00A0747E" w:rsidRDefault="00A07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42334" w14:textId="77777777" w:rsidR="00594942" w:rsidRDefault="00594942" w:rsidP="00A0747E">
      <w:r>
        <w:separator/>
      </w:r>
    </w:p>
  </w:footnote>
  <w:footnote w:type="continuationSeparator" w:id="0">
    <w:p w14:paraId="172EB8F9" w14:textId="77777777" w:rsidR="00594942" w:rsidRDefault="00594942" w:rsidP="00A07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15955" w14:textId="77777777" w:rsidR="00A0747E" w:rsidRDefault="00A074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8CE6" w14:textId="77777777" w:rsidR="00A0747E" w:rsidRDefault="00A0747E" w:rsidP="00A0747E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716045" wp14:editId="33DF9AA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9B6608" w14:textId="52D38D6F" w:rsidR="00A0747E" w:rsidRDefault="00A0747E" w:rsidP="00A0747E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spacing w:val="20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1557603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Assignement 4 submitted by MOHD ZAKI, 2019CEZ8233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716045" id="Rectangle 47" o:spid="_x0000_s1026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1B9B6608" w14:textId="52D38D6F" w:rsidR="00A0747E" w:rsidRDefault="00A0747E" w:rsidP="00A0747E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sdt>
                      <w:sdtPr>
                        <w:rPr>
                          <w:b/>
                          <w:caps/>
                          <w:spacing w:val="20"/>
                          <w:sz w:val="28"/>
                          <w:szCs w:val="28"/>
                        </w:rPr>
                        <w:alias w:val="Title"/>
                        <w:tag w:val=""/>
                        <w:id w:val="-15576033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Content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Assignement 4 submitted by MOHD ZAKI, 2019CEZ8233</w:t>
                        </w:r>
                      </w:sdtContent>
                    </w:sdt>
                  </w:p>
                </w:txbxContent>
              </v:textbox>
              <w10:wrap anchorx="page" anchory="page"/>
            </v:rect>
          </w:pict>
        </mc:Fallback>
      </mc:AlternateContent>
    </w:r>
  </w:p>
  <w:p w14:paraId="4F5D78DB" w14:textId="77777777" w:rsidR="00A0747E" w:rsidRDefault="00A074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2918" w14:textId="77777777" w:rsidR="00A0747E" w:rsidRDefault="00A074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B64F8"/>
    <w:multiLevelType w:val="hybridMultilevel"/>
    <w:tmpl w:val="E9027156"/>
    <w:lvl w:ilvl="0" w:tplc="6D18C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5129A7"/>
    <w:multiLevelType w:val="hybridMultilevel"/>
    <w:tmpl w:val="056E89E6"/>
    <w:lvl w:ilvl="0" w:tplc="EC226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B2E74"/>
    <w:multiLevelType w:val="hybridMultilevel"/>
    <w:tmpl w:val="FC76E6C2"/>
    <w:lvl w:ilvl="0" w:tplc="2728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4C"/>
    <w:rsid w:val="0001294C"/>
    <w:rsid w:val="00453F20"/>
    <w:rsid w:val="004C2BA3"/>
    <w:rsid w:val="004E0D4B"/>
    <w:rsid w:val="00594942"/>
    <w:rsid w:val="005956DE"/>
    <w:rsid w:val="00686BB2"/>
    <w:rsid w:val="006E7392"/>
    <w:rsid w:val="006F1911"/>
    <w:rsid w:val="007A79FD"/>
    <w:rsid w:val="007F1AC4"/>
    <w:rsid w:val="00845A84"/>
    <w:rsid w:val="00A0747E"/>
    <w:rsid w:val="00A12CC7"/>
    <w:rsid w:val="00AD7544"/>
    <w:rsid w:val="00C06151"/>
    <w:rsid w:val="00D27B4B"/>
    <w:rsid w:val="00D4769D"/>
    <w:rsid w:val="00D6686C"/>
    <w:rsid w:val="00DB3E07"/>
    <w:rsid w:val="00E835A9"/>
    <w:rsid w:val="00FB44C5"/>
    <w:rsid w:val="00FC5F08"/>
    <w:rsid w:val="00F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E840"/>
  <w15:chartTrackingRefBased/>
  <w15:docId w15:val="{5D8A852A-71BF-9B45-9A38-ABF537A9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0D4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  <w:u w:val="single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4B"/>
    <w:rPr>
      <w:rFonts w:ascii="Times New Roman" w:eastAsiaTheme="majorEastAsia" w:hAnsi="Times New Roman" w:cstheme="majorBidi"/>
      <w:sz w:val="32"/>
      <w:szCs w:val="32"/>
      <w:u w:val="single"/>
      <w:lang w:eastAsia="en-GB"/>
    </w:rPr>
  </w:style>
  <w:style w:type="paragraph" w:customStyle="1" w:styleId="Default">
    <w:name w:val="Default"/>
    <w:rsid w:val="0001294C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074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47E"/>
  </w:style>
  <w:style w:type="paragraph" w:styleId="Footer">
    <w:name w:val="footer"/>
    <w:basedOn w:val="Normal"/>
    <w:link w:val="FooterChar"/>
    <w:uiPriority w:val="99"/>
    <w:unhideWhenUsed/>
    <w:rsid w:val="00A074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47E"/>
  </w:style>
  <w:style w:type="paragraph" w:styleId="NoSpacing">
    <w:name w:val="No Spacing"/>
    <w:uiPriority w:val="1"/>
    <w:qFormat/>
    <w:rsid w:val="00A0747E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Assignement 4 submitted by MOHD ZAKI, 2019CEZ8233</dc:title>
  <dc:subject/>
  <dc:creator>Mohd Zaki</dc:creator>
  <cp:keywords/>
  <dc:description/>
  <cp:lastModifiedBy>Mohd Zaki</cp:lastModifiedBy>
  <cp:revision>8</cp:revision>
  <cp:lastPrinted>2020-08-24T03:53:00Z</cp:lastPrinted>
  <dcterms:created xsi:type="dcterms:W3CDTF">2020-08-24T02:37:00Z</dcterms:created>
  <dcterms:modified xsi:type="dcterms:W3CDTF">2020-08-24T03:53:00Z</dcterms:modified>
</cp:coreProperties>
</file>