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86" w:rsidRDefault="00601D86">
      <w:r>
        <w:t>Model</w:t>
      </w:r>
    </w:p>
    <w:p w:rsidR="00751018" w:rsidRDefault="00601D86">
      <w:r w:rsidRPr="00601D86">
        <w:drawing>
          <wp:inline distT="0" distB="0" distL="0" distR="0" wp14:anchorId="4AD0CB75" wp14:editId="72ADFB11">
            <wp:extent cx="5731510" cy="662797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6" w:rsidRDefault="00601D86">
      <w:r>
        <w:t>View</w:t>
      </w:r>
    </w:p>
    <w:p w:rsidR="00601D86" w:rsidRDefault="00601D86">
      <w:r w:rsidRPr="00601D86">
        <w:lastRenderedPageBreak/>
        <w:drawing>
          <wp:inline distT="0" distB="0" distL="0" distR="0" wp14:anchorId="70B83B2B" wp14:editId="12A46F07">
            <wp:extent cx="5731510" cy="13581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Controller</w:t>
      </w:r>
    </w:p>
    <w:p w:rsidR="00601D86" w:rsidRDefault="00601D86">
      <w:r w:rsidRPr="00601D86">
        <w:drawing>
          <wp:inline distT="0" distB="0" distL="0" distR="0" wp14:anchorId="61A97A9F" wp14:editId="40E21398">
            <wp:extent cx="5731510" cy="145737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6" w:rsidRDefault="00601D86">
      <w:r>
        <w:t>Use Case admin</w:t>
      </w:r>
    </w:p>
    <w:p w:rsidR="00601D86" w:rsidRDefault="00601D86">
      <w:r w:rsidRPr="00601D86">
        <w:drawing>
          <wp:inline distT="0" distB="0" distL="0" distR="0" wp14:anchorId="18EDD638" wp14:editId="06187D64">
            <wp:extent cx="5731510" cy="256877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6" w:rsidRDefault="00601D86">
      <w:r>
        <w:t>Use Case Mahasiswa</w:t>
      </w:r>
    </w:p>
    <w:p w:rsidR="00601D86" w:rsidRDefault="00601D86">
      <w:r w:rsidRPr="00601D86">
        <w:lastRenderedPageBreak/>
        <w:drawing>
          <wp:inline distT="0" distB="0" distL="0" distR="0" wp14:anchorId="1D5479B1" wp14:editId="4CCD2F86">
            <wp:extent cx="421005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D86" w:rsidRDefault="00601D86"/>
    <w:sectPr w:rsidR="0060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86"/>
    <w:rsid w:val="004029E9"/>
    <w:rsid w:val="00601D86"/>
    <w:rsid w:val="00E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2017-05-01T17:36:00Z</dcterms:created>
  <dcterms:modified xsi:type="dcterms:W3CDTF">2017-05-01T17:55:00Z</dcterms:modified>
</cp:coreProperties>
</file>