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C18" w:rsidRDefault="00254FB2" w:rsidP="00254FB2">
      <w:pPr>
        <w:jc w:val="center"/>
        <w:rPr>
          <w:b/>
          <w:color w:val="FF0000"/>
          <w:sz w:val="48"/>
          <w:szCs w:val="48"/>
          <w:u w:val="single"/>
        </w:rPr>
      </w:pPr>
      <w:r>
        <w:rPr>
          <w:b/>
          <w:color w:val="FF0000"/>
          <w:sz w:val="48"/>
          <w:szCs w:val="48"/>
          <w:u w:val="single"/>
        </w:rPr>
        <w:t>DHCP Failover</w:t>
      </w:r>
    </w:p>
    <w:p w:rsidR="00254FB2" w:rsidRDefault="00254FB2" w:rsidP="00254FB2">
      <w:pPr>
        <w:rPr>
          <w:color w:val="000000" w:themeColor="text1"/>
          <w:sz w:val="40"/>
          <w:szCs w:val="40"/>
        </w:rPr>
      </w:pPr>
      <w:r w:rsidRPr="005611F8">
        <w:rPr>
          <w:color w:val="FF0000"/>
          <w:sz w:val="40"/>
          <w:szCs w:val="40"/>
        </w:rPr>
        <w:t>NOTE:</w:t>
      </w:r>
      <w:r>
        <w:rPr>
          <w:color w:val="000000" w:themeColor="text1"/>
          <w:sz w:val="40"/>
          <w:szCs w:val="40"/>
        </w:rPr>
        <w:t xml:space="preserve"> Configure static ip-address on both DC machine and Member server otherwise it will not work.</w:t>
      </w:r>
    </w:p>
    <w:p w:rsidR="00254FB2" w:rsidRDefault="00254FB2" w:rsidP="00254FB2">
      <w:pPr>
        <w:rPr>
          <w:color w:val="000000" w:themeColor="text1"/>
          <w:sz w:val="40"/>
          <w:szCs w:val="40"/>
        </w:rPr>
      </w:pPr>
      <w:r>
        <w:rPr>
          <w:color w:val="000000" w:themeColor="text1"/>
          <w:sz w:val="40"/>
          <w:szCs w:val="40"/>
        </w:rPr>
        <w:t>First go to DC machine and open DHCP console right click on the scope which we have already created click on configure failover give the partner server name or ip address give relationship name if required configure it as ‘load balancer mode’ give shared key e.g. ‘123’ make sure it must already joined to the domain.</w:t>
      </w:r>
    </w:p>
    <w:p w:rsidR="00254FB2" w:rsidRDefault="00254FB2" w:rsidP="00254FB2">
      <w:pPr>
        <w:rPr>
          <w:color w:val="000000" w:themeColor="text1"/>
          <w:sz w:val="40"/>
          <w:szCs w:val="40"/>
        </w:rPr>
      </w:pPr>
      <w:r>
        <w:rPr>
          <w:color w:val="000000" w:themeColor="text1"/>
          <w:sz w:val="40"/>
          <w:szCs w:val="40"/>
        </w:rPr>
        <w:t>Go to M</w:t>
      </w:r>
      <w:r w:rsidR="00C141A3">
        <w:rPr>
          <w:color w:val="000000" w:themeColor="text1"/>
          <w:sz w:val="40"/>
          <w:szCs w:val="40"/>
        </w:rPr>
        <w:t>ember server and login as</w:t>
      </w:r>
      <w:r>
        <w:rPr>
          <w:color w:val="000000" w:themeColor="text1"/>
          <w:sz w:val="40"/>
          <w:szCs w:val="40"/>
        </w:rPr>
        <w:t xml:space="preserve"> administrator,  navigate to </w:t>
      </w:r>
      <w:r w:rsidR="005611F8">
        <w:rPr>
          <w:color w:val="000000" w:themeColor="text1"/>
          <w:sz w:val="40"/>
          <w:szCs w:val="40"/>
        </w:rPr>
        <w:t>Add</w:t>
      </w:r>
      <w:r>
        <w:rPr>
          <w:color w:val="000000" w:themeColor="text1"/>
          <w:sz w:val="40"/>
          <w:szCs w:val="40"/>
        </w:rPr>
        <w:t xml:space="preserve"> Roles and features install DHCP role and </w:t>
      </w:r>
      <w:r w:rsidR="005611F8">
        <w:rPr>
          <w:color w:val="000000" w:themeColor="text1"/>
          <w:sz w:val="40"/>
          <w:szCs w:val="40"/>
        </w:rPr>
        <w:t>promote it, refresh DHCP console and you can see the scope here.</w:t>
      </w:r>
    </w:p>
    <w:p w:rsidR="005611F8" w:rsidRDefault="005611F8" w:rsidP="00254FB2">
      <w:pPr>
        <w:rPr>
          <w:color w:val="000000" w:themeColor="text1"/>
          <w:sz w:val="40"/>
          <w:szCs w:val="40"/>
        </w:rPr>
      </w:pPr>
      <w:r w:rsidRPr="005611F8">
        <w:rPr>
          <w:color w:val="FF0000"/>
          <w:sz w:val="40"/>
          <w:szCs w:val="40"/>
        </w:rPr>
        <w:t>NOTE:</w:t>
      </w:r>
      <w:r>
        <w:rPr>
          <w:color w:val="000000" w:themeColor="text1"/>
          <w:sz w:val="40"/>
          <w:szCs w:val="40"/>
        </w:rPr>
        <w:t xml:space="preserve">  Promote it after configuring DC machine.</w:t>
      </w:r>
    </w:p>
    <w:p w:rsidR="005611F8" w:rsidRDefault="005611F8" w:rsidP="00254FB2">
      <w:pPr>
        <w:rPr>
          <w:color w:val="000000" w:themeColor="text1"/>
          <w:sz w:val="40"/>
          <w:szCs w:val="40"/>
        </w:rPr>
      </w:pPr>
      <w:r w:rsidRPr="005611F8">
        <w:rPr>
          <w:color w:val="FF0000"/>
          <w:sz w:val="40"/>
          <w:szCs w:val="40"/>
        </w:rPr>
        <w:t>Verify:</w:t>
      </w:r>
      <w:r>
        <w:rPr>
          <w:color w:val="000000" w:themeColor="text1"/>
          <w:sz w:val="40"/>
          <w:szCs w:val="40"/>
        </w:rPr>
        <w:t xml:space="preserve"> Login with a domain joined client e.g. windows 10/11 open command prompt and type ‘ipconfig /renew’ , go to DC machine and disable DHCP, now again type ‘ipconfig /release’ and ‘ipconfig / renew’ hopefully it will get ip from the member server.</w:t>
      </w:r>
    </w:p>
    <w:p w:rsidR="00254FB2" w:rsidRPr="00254FB2" w:rsidRDefault="0071376A" w:rsidP="00254FB2">
      <w:pPr>
        <w:rPr>
          <w:color w:val="000000" w:themeColor="text1"/>
          <w:sz w:val="40"/>
          <w:szCs w:val="40"/>
        </w:rPr>
      </w:pPr>
      <w:r w:rsidRPr="0071376A">
        <w:rPr>
          <w:color w:val="FF0000"/>
          <w:sz w:val="40"/>
          <w:szCs w:val="40"/>
        </w:rPr>
        <w:lastRenderedPageBreak/>
        <w:t>NOTE:</w:t>
      </w:r>
      <w:r>
        <w:rPr>
          <w:color w:val="000000" w:themeColor="text1"/>
          <w:sz w:val="40"/>
          <w:szCs w:val="40"/>
        </w:rPr>
        <w:t xml:space="preserve"> In DC machine first remove DHCP failover then delete scope.</w:t>
      </w:r>
      <w:r w:rsidR="00393498">
        <w:rPr>
          <w:color w:val="000000" w:themeColor="text1"/>
          <w:sz w:val="40"/>
          <w:szCs w:val="40"/>
        </w:rPr>
        <w:t xml:space="preserve"> In Member server right click on ipv4 and click on refresh scope will automatically remove.</w:t>
      </w:r>
    </w:p>
    <w:sectPr w:rsidR="00254FB2" w:rsidRPr="00254FB2" w:rsidSect="00C54C1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54FB2"/>
    <w:rsid w:val="00254FB2"/>
    <w:rsid w:val="00393498"/>
    <w:rsid w:val="005611F8"/>
    <w:rsid w:val="006045C5"/>
    <w:rsid w:val="0071376A"/>
    <w:rsid w:val="00871BAC"/>
    <w:rsid w:val="00BC0113"/>
    <w:rsid w:val="00C141A3"/>
    <w:rsid w:val="00C54C18"/>
    <w:rsid w:val="00D601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C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B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2026-07-24T12:49:00Z</dcterms:created>
  <dcterms:modified xsi:type="dcterms:W3CDTF">2026-07-24T20:44:00Z</dcterms:modified>
</cp:coreProperties>
</file>