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65A2" w:rsidRDefault="00EB2B9D" w:rsidP="00EB2B9D">
      <w:pPr>
        <w:jc w:val="center"/>
        <w:rPr>
          <w:b/>
          <w:color w:val="FF0000"/>
          <w:sz w:val="44"/>
          <w:szCs w:val="44"/>
          <w:u w:val="single"/>
        </w:rPr>
      </w:pPr>
      <w:r>
        <w:rPr>
          <w:b/>
          <w:color w:val="FF0000"/>
          <w:sz w:val="44"/>
          <w:szCs w:val="44"/>
          <w:u w:val="single"/>
        </w:rPr>
        <w:t>DNS-ZONE</w:t>
      </w:r>
    </w:p>
    <w:p w:rsidR="00EB2B9D" w:rsidRDefault="00EB2B9D" w:rsidP="00EB2B9D">
      <w:pPr>
        <w:rPr>
          <w:color w:val="000000" w:themeColor="text1"/>
          <w:sz w:val="40"/>
          <w:szCs w:val="40"/>
        </w:rPr>
      </w:pPr>
      <w:r>
        <w:rPr>
          <w:color w:val="FF0000"/>
          <w:sz w:val="40"/>
          <w:szCs w:val="40"/>
        </w:rPr>
        <w:t>Standard Secondary zone</w:t>
      </w:r>
      <w:r w:rsidR="003D3265">
        <w:rPr>
          <w:color w:val="FF0000"/>
          <w:sz w:val="40"/>
          <w:szCs w:val="40"/>
        </w:rPr>
        <w:t xml:space="preserve"> </w:t>
      </w:r>
      <w:r w:rsidR="009E33ED">
        <w:rPr>
          <w:color w:val="FF0000"/>
          <w:sz w:val="40"/>
          <w:szCs w:val="40"/>
        </w:rPr>
        <w:t>(slave)</w:t>
      </w:r>
      <w:r>
        <w:rPr>
          <w:color w:val="FF0000"/>
          <w:sz w:val="40"/>
          <w:szCs w:val="40"/>
        </w:rPr>
        <w:t xml:space="preserve">: </w:t>
      </w:r>
      <w:r>
        <w:rPr>
          <w:color w:val="000000" w:themeColor="text1"/>
          <w:sz w:val="40"/>
          <w:szCs w:val="40"/>
        </w:rPr>
        <w:t>It I the backup of the Primary standard zone,</w:t>
      </w:r>
      <w:r w:rsidR="003518BA">
        <w:rPr>
          <w:color w:val="000000" w:themeColor="text1"/>
          <w:sz w:val="40"/>
          <w:szCs w:val="40"/>
        </w:rPr>
        <w:t xml:space="preserve"> it is Read only,</w:t>
      </w:r>
      <w:r>
        <w:rPr>
          <w:color w:val="000000" w:themeColor="text1"/>
          <w:sz w:val="40"/>
          <w:szCs w:val="40"/>
        </w:rPr>
        <w:t xml:space="preserve"> we will create this zone in our member server.</w:t>
      </w:r>
    </w:p>
    <w:p w:rsidR="00EB2B9D" w:rsidRDefault="00EB2B9D" w:rsidP="00EB2B9D">
      <w:pPr>
        <w:rPr>
          <w:color w:val="000000" w:themeColor="text1"/>
          <w:sz w:val="40"/>
          <w:szCs w:val="40"/>
        </w:rPr>
      </w:pPr>
      <w:r>
        <w:rPr>
          <w:color w:val="000000" w:themeColor="text1"/>
          <w:sz w:val="40"/>
          <w:szCs w:val="40"/>
        </w:rPr>
        <w:t>First install DNS role</w:t>
      </w:r>
      <w:r w:rsidR="00CC1422">
        <w:rPr>
          <w:color w:val="000000" w:themeColor="text1"/>
          <w:sz w:val="40"/>
          <w:szCs w:val="40"/>
        </w:rPr>
        <w:t xml:space="preserve"> in your member server</w:t>
      </w:r>
      <w:r>
        <w:rPr>
          <w:color w:val="000000" w:themeColor="text1"/>
          <w:sz w:val="40"/>
          <w:szCs w:val="40"/>
        </w:rPr>
        <w:t xml:space="preserve"> if you don’t have it give the machine static ip and preferred DNS should be its own and Alternate DNS IP should be DC machine’s IP.</w:t>
      </w:r>
      <w:r w:rsidR="00CC1422">
        <w:rPr>
          <w:color w:val="000000" w:themeColor="text1"/>
          <w:sz w:val="40"/>
          <w:szCs w:val="40"/>
        </w:rPr>
        <w:t xml:space="preserve"> </w:t>
      </w:r>
      <w:r>
        <w:rPr>
          <w:color w:val="000000" w:themeColor="text1"/>
          <w:sz w:val="40"/>
          <w:szCs w:val="40"/>
        </w:rPr>
        <w:t xml:space="preserve">Now open DNS console </w:t>
      </w:r>
      <w:r w:rsidR="00CC1422">
        <w:rPr>
          <w:color w:val="000000" w:themeColor="text1"/>
          <w:sz w:val="40"/>
          <w:szCs w:val="40"/>
        </w:rPr>
        <w:t>right click on forward lookup zone and click on new zone, next, this time click on secondary zone, next, give the same name of the forward lookup zone we have created on our DC e.g. ‘yahoo.com’</w:t>
      </w:r>
      <w:r w:rsidR="004E68D9">
        <w:rPr>
          <w:color w:val="000000" w:themeColor="text1"/>
          <w:sz w:val="40"/>
          <w:szCs w:val="40"/>
        </w:rPr>
        <w:t>, next, click on</w:t>
      </w:r>
      <w:r w:rsidR="00CC1422">
        <w:rPr>
          <w:color w:val="000000" w:themeColor="text1"/>
          <w:sz w:val="40"/>
          <w:szCs w:val="40"/>
        </w:rPr>
        <w:t xml:space="preserve"> ‘click here to add an IP’ and navigate to validate tap, next, finish.</w:t>
      </w:r>
    </w:p>
    <w:p w:rsidR="00CC1422" w:rsidRDefault="00CC1422" w:rsidP="00EB2B9D">
      <w:pPr>
        <w:rPr>
          <w:color w:val="000000" w:themeColor="text1"/>
          <w:sz w:val="40"/>
          <w:szCs w:val="40"/>
        </w:rPr>
      </w:pPr>
      <w:r>
        <w:rPr>
          <w:color w:val="000000" w:themeColor="text1"/>
          <w:sz w:val="40"/>
          <w:szCs w:val="40"/>
        </w:rPr>
        <w:t>You can see the ‘yahoo.com’ click on it now we don’t have any entries of the records.</w:t>
      </w:r>
    </w:p>
    <w:p w:rsidR="00CC1422" w:rsidRDefault="00CC1422" w:rsidP="00EB2B9D">
      <w:pPr>
        <w:rPr>
          <w:color w:val="000000" w:themeColor="text1"/>
          <w:sz w:val="40"/>
          <w:szCs w:val="40"/>
        </w:rPr>
      </w:pPr>
      <w:r>
        <w:rPr>
          <w:color w:val="000000" w:themeColor="text1"/>
          <w:sz w:val="40"/>
          <w:szCs w:val="40"/>
        </w:rPr>
        <w:t xml:space="preserve">To replicate it go to the DC machine open DNS console, </w:t>
      </w:r>
      <w:r w:rsidR="004E68D9">
        <w:rPr>
          <w:color w:val="000000" w:themeColor="text1"/>
          <w:sz w:val="40"/>
          <w:szCs w:val="40"/>
        </w:rPr>
        <w:t>expand forward lookup zone, right click on ‘yahoo.com’ and click on properties navigate to the ‘zone transfer’ tab</w:t>
      </w:r>
    </w:p>
    <w:p w:rsidR="004E68D9" w:rsidRDefault="004E68D9" w:rsidP="00EB2B9D">
      <w:pPr>
        <w:rPr>
          <w:color w:val="000000" w:themeColor="text1"/>
          <w:sz w:val="40"/>
          <w:szCs w:val="40"/>
        </w:rPr>
      </w:pPr>
      <w:r>
        <w:rPr>
          <w:color w:val="000000" w:themeColor="text1"/>
          <w:sz w:val="40"/>
          <w:szCs w:val="40"/>
        </w:rPr>
        <w:t>Select ‘only the following server’ radio button navigate to ‘edit’ give the IP address of the member server validate and ok, apply, ok.</w:t>
      </w:r>
    </w:p>
    <w:p w:rsidR="004E68D9" w:rsidRDefault="004E68D9" w:rsidP="00EB2B9D">
      <w:pPr>
        <w:rPr>
          <w:color w:val="000000" w:themeColor="text1"/>
          <w:sz w:val="40"/>
          <w:szCs w:val="40"/>
        </w:rPr>
      </w:pPr>
      <w:r w:rsidRPr="00E06BF2">
        <w:rPr>
          <w:color w:val="FF0000"/>
          <w:sz w:val="40"/>
          <w:szCs w:val="40"/>
        </w:rPr>
        <w:lastRenderedPageBreak/>
        <w:t>Verify:</w:t>
      </w:r>
      <w:r>
        <w:rPr>
          <w:color w:val="000000" w:themeColor="text1"/>
          <w:sz w:val="40"/>
          <w:szCs w:val="40"/>
        </w:rPr>
        <w:t xml:space="preserve"> Refresh two three times in both DC and member server, if it don’t replicate the record type </w:t>
      </w:r>
      <w:r w:rsidR="00704F95">
        <w:rPr>
          <w:color w:val="000000" w:themeColor="text1"/>
          <w:sz w:val="40"/>
          <w:szCs w:val="40"/>
        </w:rPr>
        <w:t>‘</w:t>
      </w:r>
      <w:r>
        <w:rPr>
          <w:color w:val="000000" w:themeColor="text1"/>
          <w:sz w:val="40"/>
          <w:szCs w:val="40"/>
        </w:rPr>
        <w:t>service.msc</w:t>
      </w:r>
      <w:r w:rsidR="00704F95">
        <w:rPr>
          <w:color w:val="000000" w:themeColor="text1"/>
          <w:sz w:val="40"/>
          <w:szCs w:val="40"/>
        </w:rPr>
        <w:t>’</w:t>
      </w:r>
      <w:r>
        <w:rPr>
          <w:color w:val="000000" w:themeColor="text1"/>
          <w:sz w:val="40"/>
          <w:szCs w:val="40"/>
        </w:rPr>
        <w:t xml:space="preserve"> search DNS server and DNS client then stop it and start it again on both DC and member server it will replicate the records which you can see on your member server, now to verify stop the DNS service from the DC and go to member server open command prompt and type ‘nslookup </w:t>
      </w:r>
      <w:hyperlink r:id="rId4" w:history="1">
        <w:r w:rsidR="00E06BF2" w:rsidRPr="00EF3DFF">
          <w:rPr>
            <w:rStyle w:val="Hyperlink"/>
            <w:sz w:val="40"/>
            <w:szCs w:val="40"/>
          </w:rPr>
          <w:t>www.yahoo.com</w:t>
        </w:r>
      </w:hyperlink>
      <w:r>
        <w:rPr>
          <w:color w:val="000000" w:themeColor="text1"/>
          <w:sz w:val="40"/>
          <w:szCs w:val="40"/>
        </w:rPr>
        <w:t>’</w:t>
      </w:r>
      <w:r w:rsidR="00E06BF2">
        <w:rPr>
          <w:color w:val="000000" w:themeColor="text1"/>
          <w:sz w:val="40"/>
          <w:szCs w:val="40"/>
        </w:rPr>
        <w:t xml:space="preserve"> or you can ping www.yahoo.com.</w:t>
      </w:r>
    </w:p>
    <w:p w:rsidR="004E68D9" w:rsidRPr="00EB2B9D" w:rsidRDefault="004E68D9" w:rsidP="00EB2B9D">
      <w:pPr>
        <w:rPr>
          <w:color w:val="000000" w:themeColor="text1"/>
          <w:sz w:val="40"/>
          <w:szCs w:val="40"/>
        </w:rPr>
      </w:pPr>
    </w:p>
    <w:sectPr w:rsidR="004E68D9" w:rsidRPr="00EB2B9D" w:rsidSect="007D65A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B2B9D"/>
    <w:rsid w:val="000F4B15"/>
    <w:rsid w:val="00323CA5"/>
    <w:rsid w:val="003518BA"/>
    <w:rsid w:val="003D3265"/>
    <w:rsid w:val="004E68D9"/>
    <w:rsid w:val="00704F95"/>
    <w:rsid w:val="007D65A2"/>
    <w:rsid w:val="009E33ED"/>
    <w:rsid w:val="00CC1422"/>
    <w:rsid w:val="00E06BF2"/>
    <w:rsid w:val="00EB2B9D"/>
    <w:rsid w:val="00F967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5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6BF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2026-07-25T21:07:00Z</dcterms:created>
  <dcterms:modified xsi:type="dcterms:W3CDTF">2026-07-26T16:52:00Z</dcterms:modified>
</cp:coreProperties>
</file>