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2798" w:rsidRDefault="000B2798" w:rsidP="000B2798">
      <w:pPr>
        <w:jc w:val="center"/>
        <w:rPr>
          <w:color w:val="FF0000"/>
          <w:sz w:val="48"/>
          <w:szCs w:val="48"/>
          <w:u w:val="single"/>
        </w:rPr>
      </w:pPr>
      <w:proofErr w:type="gramStart"/>
      <w:r>
        <w:rPr>
          <w:color w:val="FF0000"/>
          <w:sz w:val="48"/>
          <w:szCs w:val="48"/>
          <w:u w:val="single"/>
        </w:rPr>
        <w:t>FSRM(</w:t>
      </w:r>
      <w:proofErr w:type="gramEnd"/>
      <w:r>
        <w:rPr>
          <w:color w:val="FF0000"/>
          <w:sz w:val="48"/>
          <w:szCs w:val="48"/>
          <w:u w:val="single"/>
        </w:rPr>
        <w:t>File System Resource Management)</w:t>
      </w:r>
    </w:p>
    <w:p w:rsidR="000B2798" w:rsidRPr="000B2798" w:rsidRDefault="000B2798" w:rsidP="000B2798">
      <w:pPr>
        <w:rPr>
          <w:color w:val="000000" w:themeColor="text1"/>
          <w:sz w:val="40"/>
          <w:szCs w:val="40"/>
        </w:rPr>
      </w:pPr>
      <w:r>
        <w:rPr>
          <w:color w:val="000000" w:themeColor="text1"/>
          <w:sz w:val="40"/>
          <w:szCs w:val="40"/>
        </w:rPr>
        <w:t>First we have to install FSRM Role from the Active Directory Roles and Features.</w:t>
      </w:r>
    </w:p>
    <w:p w:rsidR="00AE2095" w:rsidRDefault="000B2798" w:rsidP="000B2798">
      <w:pPr>
        <w:jc w:val="center"/>
        <w:rPr>
          <w:color w:val="000000" w:themeColor="text1"/>
          <w:sz w:val="48"/>
          <w:szCs w:val="48"/>
          <w:u w:val="single"/>
        </w:rPr>
      </w:pPr>
      <w:r>
        <w:rPr>
          <w:color w:val="FF0000"/>
          <w:sz w:val="48"/>
          <w:szCs w:val="48"/>
          <w:u w:val="single"/>
        </w:rPr>
        <w:t>Quota Management</w:t>
      </w:r>
    </w:p>
    <w:p w:rsidR="000B2798" w:rsidRDefault="000B2798" w:rsidP="000B2798">
      <w:pPr>
        <w:rPr>
          <w:b/>
          <w:color w:val="000000" w:themeColor="text1"/>
          <w:sz w:val="40"/>
          <w:szCs w:val="40"/>
        </w:rPr>
      </w:pPr>
      <w:r w:rsidRPr="008E3194">
        <w:rPr>
          <w:b/>
          <w:color w:val="FF0000"/>
          <w:sz w:val="40"/>
          <w:szCs w:val="40"/>
        </w:rPr>
        <w:t>Step1:</w:t>
      </w:r>
      <w:r>
        <w:rPr>
          <w:b/>
          <w:color w:val="000000" w:themeColor="text1"/>
          <w:sz w:val="40"/>
          <w:szCs w:val="40"/>
        </w:rPr>
        <w:t xml:space="preserve"> Go to Active Directory Tools click on File service resource management.</w:t>
      </w:r>
    </w:p>
    <w:p w:rsidR="000B2798" w:rsidRDefault="000B2798" w:rsidP="000B2798">
      <w:pPr>
        <w:rPr>
          <w:b/>
          <w:color w:val="000000" w:themeColor="text1"/>
          <w:sz w:val="40"/>
          <w:szCs w:val="40"/>
        </w:rPr>
      </w:pPr>
      <w:r>
        <w:rPr>
          <w:b/>
          <w:color w:val="000000" w:themeColor="text1"/>
          <w:sz w:val="40"/>
          <w:szCs w:val="40"/>
        </w:rPr>
        <w:t xml:space="preserve">                              Here you can see all the </w:t>
      </w:r>
      <w:proofErr w:type="gramStart"/>
      <w:r>
        <w:rPr>
          <w:b/>
          <w:color w:val="000000" w:themeColor="text1"/>
          <w:sz w:val="40"/>
          <w:szCs w:val="40"/>
        </w:rPr>
        <w:t>Five</w:t>
      </w:r>
      <w:proofErr w:type="gramEnd"/>
      <w:r>
        <w:rPr>
          <w:b/>
          <w:color w:val="000000" w:themeColor="text1"/>
          <w:sz w:val="40"/>
          <w:szCs w:val="40"/>
        </w:rPr>
        <w:t xml:space="preserve"> </w:t>
      </w:r>
      <w:r w:rsidR="00B700C5">
        <w:rPr>
          <w:b/>
          <w:color w:val="000000" w:themeColor="text1"/>
          <w:sz w:val="40"/>
          <w:szCs w:val="40"/>
        </w:rPr>
        <w:t>components of FSRM</w:t>
      </w:r>
      <w:r>
        <w:rPr>
          <w:b/>
          <w:color w:val="000000" w:themeColor="text1"/>
          <w:sz w:val="40"/>
          <w:szCs w:val="40"/>
        </w:rPr>
        <w:t xml:space="preserve">. Expand Quota Management you will find two options “Quota” and “Quota Templates” </w:t>
      </w:r>
      <w:r w:rsidR="00AC1303">
        <w:rPr>
          <w:b/>
          <w:color w:val="000000" w:themeColor="text1"/>
          <w:sz w:val="40"/>
          <w:szCs w:val="40"/>
        </w:rPr>
        <w:t xml:space="preserve">Templates </w:t>
      </w:r>
      <w:r>
        <w:rPr>
          <w:b/>
          <w:color w:val="000000" w:themeColor="text1"/>
          <w:sz w:val="40"/>
          <w:szCs w:val="40"/>
        </w:rPr>
        <w:t xml:space="preserve">= </w:t>
      </w:r>
      <w:r w:rsidR="00AC1303">
        <w:rPr>
          <w:b/>
          <w:color w:val="000000" w:themeColor="text1"/>
          <w:sz w:val="40"/>
          <w:szCs w:val="40"/>
        </w:rPr>
        <w:t>to</w:t>
      </w:r>
      <w:r>
        <w:rPr>
          <w:b/>
          <w:color w:val="000000" w:themeColor="text1"/>
          <w:sz w:val="40"/>
          <w:szCs w:val="40"/>
        </w:rPr>
        <w:t xml:space="preserve"> address/recognize the quota</w:t>
      </w:r>
      <w:r w:rsidR="00AC1303">
        <w:rPr>
          <w:b/>
          <w:color w:val="000000" w:themeColor="text1"/>
          <w:sz w:val="40"/>
          <w:szCs w:val="40"/>
        </w:rPr>
        <w:t>.</w:t>
      </w:r>
    </w:p>
    <w:p w:rsidR="00AC1303" w:rsidRDefault="00AC1303" w:rsidP="000B2798">
      <w:pPr>
        <w:rPr>
          <w:b/>
          <w:color w:val="000000" w:themeColor="text1"/>
          <w:sz w:val="40"/>
          <w:szCs w:val="40"/>
        </w:rPr>
      </w:pPr>
      <w:r>
        <w:rPr>
          <w:b/>
          <w:color w:val="000000" w:themeColor="text1"/>
          <w:sz w:val="40"/>
          <w:szCs w:val="40"/>
        </w:rPr>
        <w:t xml:space="preserve">     Recommended Rule first create the template</w:t>
      </w:r>
    </w:p>
    <w:p w:rsidR="00AC1303" w:rsidRDefault="00AC1303" w:rsidP="000B2798">
      <w:pPr>
        <w:rPr>
          <w:b/>
          <w:color w:val="000000" w:themeColor="text1"/>
          <w:sz w:val="40"/>
          <w:szCs w:val="40"/>
        </w:rPr>
      </w:pPr>
      <w:r>
        <w:rPr>
          <w:b/>
          <w:color w:val="000000" w:themeColor="text1"/>
          <w:sz w:val="40"/>
          <w:szCs w:val="40"/>
        </w:rPr>
        <w:t>Right click on the Quota Template give template name to recognize the particular template select the MB according what you want to give and hit ok, you can see the template on the list.</w:t>
      </w:r>
    </w:p>
    <w:p w:rsidR="00AC1303" w:rsidRDefault="00AC1303" w:rsidP="000B2798">
      <w:pPr>
        <w:rPr>
          <w:b/>
          <w:color w:val="000000" w:themeColor="text1"/>
          <w:sz w:val="40"/>
          <w:szCs w:val="40"/>
        </w:rPr>
      </w:pPr>
      <w:r>
        <w:rPr>
          <w:b/>
          <w:color w:val="000000" w:themeColor="text1"/>
          <w:sz w:val="40"/>
          <w:szCs w:val="40"/>
        </w:rPr>
        <w:t xml:space="preserve">Now Right Click on Quota and select create Quota </w:t>
      </w:r>
    </w:p>
    <w:p w:rsidR="005757A7" w:rsidRDefault="00AC1303" w:rsidP="000B2798">
      <w:pPr>
        <w:rPr>
          <w:b/>
          <w:color w:val="000000" w:themeColor="text1"/>
          <w:sz w:val="40"/>
          <w:szCs w:val="40"/>
        </w:rPr>
      </w:pPr>
      <w:r>
        <w:rPr>
          <w:b/>
          <w:color w:val="000000" w:themeColor="text1"/>
          <w:sz w:val="40"/>
          <w:szCs w:val="40"/>
        </w:rPr>
        <w:t xml:space="preserve">A pop up will appear, in the search bar you can manually type the path of the user or you can browse the user location, give the user location and hit ok, now </w:t>
      </w:r>
      <w:r>
        <w:rPr>
          <w:b/>
          <w:color w:val="000000" w:themeColor="text1"/>
          <w:sz w:val="40"/>
          <w:szCs w:val="40"/>
        </w:rPr>
        <w:lastRenderedPageBreak/>
        <w:t xml:space="preserve">give the MB size </w:t>
      </w:r>
      <w:r w:rsidR="005757A7">
        <w:rPr>
          <w:b/>
          <w:color w:val="000000" w:themeColor="text1"/>
          <w:sz w:val="40"/>
          <w:szCs w:val="40"/>
        </w:rPr>
        <w:t>by default its 100 MB limit click the drop down and you can see the template which you have created and click on create.</w:t>
      </w:r>
    </w:p>
    <w:p w:rsidR="005757A7" w:rsidRDefault="005757A7" w:rsidP="000B2798">
      <w:pPr>
        <w:rPr>
          <w:b/>
          <w:color w:val="000000" w:themeColor="text1"/>
          <w:sz w:val="40"/>
          <w:szCs w:val="40"/>
        </w:rPr>
      </w:pPr>
      <w:r w:rsidRPr="008E3194">
        <w:rPr>
          <w:b/>
          <w:color w:val="FF0000"/>
          <w:sz w:val="40"/>
          <w:szCs w:val="40"/>
        </w:rPr>
        <w:t>Verify:</w:t>
      </w:r>
      <w:r>
        <w:rPr>
          <w:b/>
          <w:color w:val="000000" w:themeColor="text1"/>
          <w:sz w:val="40"/>
          <w:szCs w:val="40"/>
        </w:rPr>
        <w:t xml:space="preserve"> Go to your client member server and log in as user3 go to this PC and check the size of the home folder.</w:t>
      </w:r>
    </w:p>
    <w:p w:rsidR="00AC1303" w:rsidRDefault="005757A7" w:rsidP="000B2798">
      <w:pPr>
        <w:rPr>
          <w:b/>
          <w:color w:val="000000" w:themeColor="text1"/>
          <w:sz w:val="52"/>
          <w:szCs w:val="52"/>
        </w:rPr>
      </w:pPr>
      <w:r>
        <w:rPr>
          <w:b/>
          <w:color w:val="000000" w:themeColor="text1"/>
          <w:sz w:val="40"/>
          <w:szCs w:val="40"/>
        </w:rPr>
        <w:t xml:space="preserve">              </w:t>
      </w:r>
      <w:r w:rsidRPr="005757A7">
        <w:rPr>
          <w:b/>
          <w:color w:val="FF0000"/>
          <w:sz w:val="52"/>
          <w:szCs w:val="52"/>
          <w:u w:val="single"/>
        </w:rPr>
        <w:t>File Screening Management</w:t>
      </w:r>
      <w:r w:rsidR="00AC1303" w:rsidRPr="005757A7">
        <w:rPr>
          <w:b/>
          <w:color w:val="000000" w:themeColor="text1"/>
          <w:sz w:val="52"/>
          <w:szCs w:val="52"/>
        </w:rPr>
        <w:t xml:space="preserve">  </w:t>
      </w:r>
    </w:p>
    <w:p w:rsidR="005757A7" w:rsidRDefault="00090288" w:rsidP="000B2798">
      <w:pPr>
        <w:rPr>
          <w:b/>
          <w:color w:val="000000" w:themeColor="text1"/>
          <w:sz w:val="40"/>
          <w:szCs w:val="40"/>
        </w:rPr>
      </w:pPr>
      <w:r w:rsidRPr="008E3194">
        <w:rPr>
          <w:b/>
          <w:color w:val="FF0000"/>
          <w:sz w:val="40"/>
          <w:szCs w:val="40"/>
        </w:rPr>
        <w:t>Step1:</w:t>
      </w:r>
      <w:r>
        <w:rPr>
          <w:b/>
          <w:color w:val="000000" w:themeColor="text1"/>
          <w:sz w:val="40"/>
          <w:szCs w:val="40"/>
        </w:rPr>
        <w:t xml:space="preserve"> Right click on the top at File service resource management (local), then click on configure option, click on file screen audit tab on the top left now tick the checkbox saying Record file screening activity in auditing database and click ok.</w:t>
      </w:r>
    </w:p>
    <w:p w:rsidR="00090288" w:rsidRDefault="00090288" w:rsidP="000B2798">
      <w:pPr>
        <w:rPr>
          <w:b/>
          <w:color w:val="000000" w:themeColor="text1"/>
          <w:sz w:val="40"/>
          <w:szCs w:val="40"/>
        </w:rPr>
      </w:pPr>
      <w:r w:rsidRPr="008E3194">
        <w:rPr>
          <w:b/>
          <w:color w:val="FF0000"/>
          <w:sz w:val="40"/>
          <w:szCs w:val="40"/>
        </w:rPr>
        <w:t>Step2:</w:t>
      </w:r>
      <w:r>
        <w:rPr>
          <w:b/>
          <w:color w:val="000000" w:themeColor="text1"/>
          <w:sz w:val="40"/>
          <w:szCs w:val="40"/>
        </w:rPr>
        <w:t xml:space="preserve"> Create the file screening Template, Right click on the file screening template and select create file screening template, give template name  as you wish to recognize it, tick the image checkbox and hit ok</w:t>
      </w:r>
      <w:r w:rsidR="00012283">
        <w:rPr>
          <w:b/>
          <w:color w:val="000000" w:themeColor="text1"/>
          <w:sz w:val="40"/>
          <w:szCs w:val="40"/>
        </w:rPr>
        <w:t>.</w:t>
      </w:r>
    </w:p>
    <w:p w:rsidR="00012283" w:rsidRDefault="00012283" w:rsidP="000B2798">
      <w:pPr>
        <w:rPr>
          <w:b/>
          <w:color w:val="000000" w:themeColor="text1"/>
          <w:sz w:val="40"/>
          <w:szCs w:val="40"/>
        </w:rPr>
      </w:pPr>
      <w:r w:rsidRPr="008E3194">
        <w:rPr>
          <w:b/>
          <w:color w:val="FF0000"/>
          <w:sz w:val="40"/>
          <w:szCs w:val="40"/>
        </w:rPr>
        <w:t>Step3:</w:t>
      </w:r>
      <w:r>
        <w:rPr>
          <w:b/>
          <w:color w:val="000000" w:themeColor="text1"/>
          <w:sz w:val="40"/>
          <w:szCs w:val="40"/>
        </w:rPr>
        <w:t xml:space="preserve"> Create File screen, right click on the File screen and select create file screen it will pop up a page, browse the path of the user in E drive\home\user2 now click the dropdown and select your template which you have created to recognize and click create.</w:t>
      </w:r>
    </w:p>
    <w:p w:rsidR="00012283" w:rsidRDefault="00012283" w:rsidP="000B2798">
      <w:pPr>
        <w:rPr>
          <w:b/>
          <w:color w:val="000000" w:themeColor="text1"/>
          <w:sz w:val="40"/>
          <w:szCs w:val="40"/>
        </w:rPr>
      </w:pPr>
      <w:r w:rsidRPr="008E3194">
        <w:rPr>
          <w:b/>
          <w:color w:val="FF0000"/>
          <w:sz w:val="40"/>
          <w:szCs w:val="40"/>
        </w:rPr>
        <w:lastRenderedPageBreak/>
        <w:t>Verify:</w:t>
      </w:r>
      <w:r>
        <w:rPr>
          <w:b/>
          <w:color w:val="000000" w:themeColor="text1"/>
          <w:sz w:val="40"/>
          <w:szCs w:val="40"/>
        </w:rPr>
        <w:t xml:space="preserve"> Go to client member server and log in as user go to this pc and try to create a text file it will be created, if I want</w:t>
      </w:r>
      <w:r w:rsidR="008E3194">
        <w:rPr>
          <w:b/>
          <w:color w:val="000000" w:themeColor="text1"/>
          <w:sz w:val="40"/>
          <w:szCs w:val="40"/>
        </w:rPr>
        <w:t xml:space="preserve"> to create a bitmap image file it will restrict it. You can check it with user3 which have not given the restriction of creating image file.</w:t>
      </w:r>
    </w:p>
    <w:p w:rsidR="008E3194" w:rsidRDefault="00F30B04" w:rsidP="00F30B04">
      <w:pPr>
        <w:jc w:val="center"/>
        <w:rPr>
          <w:b/>
          <w:color w:val="FF0000"/>
          <w:sz w:val="52"/>
          <w:szCs w:val="52"/>
          <w:u w:val="single"/>
        </w:rPr>
      </w:pPr>
      <w:r w:rsidRPr="00F30B04">
        <w:rPr>
          <w:b/>
          <w:color w:val="FF0000"/>
          <w:sz w:val="52"/>
          <w:szCs w:val="52"/>
          <w:u w:val="single"/>
        </w:rPr>
        <w:t>Storage Report Management</w:t>
      </w:r>
    </w:p>
    <w:p w:rsidR="00F30B04" w:rsidRPr="00F30B04" w:rsidRDefault="00F30B04" w:rsidP="00F30B04">
      <w:pPr>
        <w:rPr>
          <w:b/>
          <w:color w:val="000000" w:themeColor="text1"/>
          <w:sz w:val="40"/>
          <w:szCs w:val="40"/>
        </w:rPr>
      </w:pPr>
      <w:r w:rsidRPr="00102AFA">
        <w:rPr>
          <w:b/>
          <w:color w:val="FF0000"/>
          <w:sz w:val="40"/>
          <w:szCs w:val="40"/>
        </w:rPr>
        <w:t>Step1:</w:t>
      </w:r>
      <w:r>
        <w:rPr>
          <w:b/>
          <w:color w:val="000000" w:themeColor="text1"/>
          <w:sz w:val="40"/>
          <w:szCs w:val="40"/>
        </w:rPr>
        <w:t xml:space="preserve"> Right click on the Storage report management </w:t>
      </w:r>
      <w:proofErr w:type="spellStart"/>
      <w:r>
        <w:rPr>
          <w:b/>
          <w:color w:val="000000" w:themeColor="text1"/>
          <w:sz w:val="40"/>
          <w:szCs w:val="40"/>
        </w:rPr>
        <w:t>nd</w:t>
      </w:r>
      <w:proofErr w:type="spellEnd"/>
      <w:r>
        <w:rPr>
          <w:b/>
          <w:color w:val="000000" w:themeColor="text1"/>
          <w:sz w:val="40"/>
          <w:szCs w:val="40"/>
        </w:rPr>
        <w:t xml:space="preserve"> click on Generate Report now a wizard will open tick the checkbox of file screening audit and go to the scope tab click on ADD and give the path of the user e</w:t>
      </w:r>
      <w:r w:rsidR="00B700C5">
        <w:rPr>
          <w:b/>
          <w:color w:val="000000" w:themeColor="text1"/>
          <w:sz w:val="40"/>
          <w:szCs w:val="40"/>
        </w:rPr>
        <w:t xml:space="preserve">.g. user2 click ok, ok, </w:t>
      </w:r>
      <w:r>
        <w:rPr>
          <w:b/>
          <w:color w:val="000000" w:themeColor="text1"/>
          <w:sz w:val="40"/>
          <w:szCs w:val="40"/>
        </w:rPr>
        <w:t xml:space="preserve">the report will generate as HTML file open it, you can see how many time </w:t>
      </w:r>
      <w:r w:rsidR="00B700C5">
        <w:rPr>
          <w:b/>
          <w:color w:val="000000" w:themeColor="text1"/>
          <w:sz w:val="40"/>
          <w:szCs w:val="40"/>
        </w:rPr>
        <w:t>a</w:t>
      </w:r>
      <w:r>
        <w:rPr>
          <w:b/>
          <w:color w:val="000000" w:themeColor="text1"/>
          <w:sz w:val="40"/>
          <w:szCs w:val="40"/>
        </w:rPr>
        <w:t>nd on which time the violation occurred.</w:t>
      </w:r>
    </w:p>
    <w:sectPr w:rsidR="00F30B04" w:rsidRPr="00F30B04" w:rsidSect="00AE209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B2798"/>
    <w:rsid w:val="00012283"/>
    <w:rsid w:val="00090288"/>
    <w:rsid w:val="000B2798"/>
    <w:rsid w:val="00102AFA"/>
    <w:rsid w:val="005757A7"/>
    <w:rsid w:val="008E3194"/>
    <w:rsid w:val="00AC1303"/>
    <w:rsid w:val="00AE2095"/>
    <w:rsid w:val="00AE570C"/>
    <w:rsid w:val="00B700C5"/>
    <w:rsid w:val="00F30B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209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2026-06-10T11:03:00Z</dcterms:created>
  <dcterms:modified xsi:type="dcterms:W3CDTF">2026-06-10T12:33:00Z</dcterms:modified>
</cp:coreProperties>
</file>