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2DBD6831" w:rsidR="001C5BC5" w:rsidRDefault="00E9218A" w:rsidP="005A5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C5BC5">
        <w:rPr>
          <w:rFonts w:ascii="Times New Roman" w:hAnsi="Times New Roman" w:cs="Times New Roman"/>
          <w:sz w:val="28"/>
          <w:szCs w:val="28"/>
        </w:rPr>
        <w:t xml:space="preserve">ubject code: </w:t>
      </w:r>
      <w:r w:rsidRPr="00E9218A">
        <w:rPr>
          <w:rFonts w:ascii="Times New Roman" w:hAnsi="Times New Roman" w:cs="Times New Roman"/>
          <w:sz w:val="28"/>
          <w:szCs w:val="28"/>
        </w:rPr>
        <w:t>PC505EC</w:t>
      </w:r>
      <w:r w:rsidR="001C5BC5">
        <w:rPr>
          <w:rFonts w:ascii="Times New Roman" w:hAnsi="Times New Roman" w:cs="Times New Roman"/>
          <w:sz w:val="28"/>
          <w:szCs w:val="28"/>
        </w:rPr>
        <w:tab/>
      </w:r>
      <w:r w:rsidR="001C5BC5">
        <w:rPr>
          <w:rFonts w:ascii="Times New Roman" w:hAnsi="Times New Roman" w:cs="Times New Roman"/>
          <w:sz w:val="28"/>
          <w:szCs w:val="28"/>
        </w:rPr>
        <w:tab/>
      </w:r>
      <w:r w:rsidR="001C5B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5BC5">
        <w:rPr>
          <w:rFonts w:ascii="Times New Roman" w:hAnsi="Times New Roman" w:cs="Times New Roman"/>
          <w:sz w:val="28"/>
          <w:szCs w:val="28"/>
        </w:rPr>
        <w:t>Semester: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9218A">
        <w:rPr>
          <w:rFonts w:ascii="Times New Roman" w:hAnsi="Times New Roman" w:cs="Times New Roman"/>
          <w:sz w:val="28"/>
          <w:szCs w:val="28"/>
          <w:vertAlign w:val="superscript"/>
        </w:rPr>
        <w:t>st</w:t>
      </w:r>
    </w:p>
    <w:p w14:paraId="1359F528" w14:textId="37AE6234" w:rsidR="001C5BC5" w:rsidRDefault="00E9218A" w:rsidP="005A5D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1C5BC5">
        <w:rPr>
          <w:rFonts w:ascii="Times New Roman" w:hAnsi="Times New Roman" w:cs="Times New Roman"/>
          <w:sz w:val="28"/>
          <w:szCs w:val="28"/>
        </w:rPr>
        <w:t xml:space="preserve">ubject name: </w:t>
      </w:r>
      <w:r w:rsidRPr="00E9218A">
        <w:rPr>
          <w:rFonts w:ascii="Times New Roman" w:hAnsi="Times New Roman" w:cs="Times New Roman"/>
          <w:sz w:val="28"/>
          <w:szCs w:val="28"/>
        </w:rPr>
        <w:t>Computer Organization &amp; Architecture</w:t>
      </w:r>
      <w:r w:rsidR="001C5BC5"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>CY</w:t>
      </w:r>
      <w:r w:rsidR="001C5BC5">
        <w:rPr>
          <w:rFonts w:ascii="Times New Roman" w:hAnsi="Times New Roman" w:cs="Times New Roman"/>
          <w:sz w:val="28"/>
          <w:szCs w:val="28"/>
        </w:rPr>
        <w:t>: 2019-2020</w:t>
      </w:r>
    </w:p>
    <w:p w14:paraId="511725D6" w14:textId="77777777" w:rsidR="00CA12A2" w:rsidRPr="00773195" w:rsidRDefault="00CA12A2" w:rsidP="005A5DE9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15E9BE85" w14:textId="6AE9C198" w:rsidR="001C5BC5" w:rsidRDefault="001C5BC5" w:rsidP="00773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24B4D9C9" w14:textId="77777777" w:rsidR="00773195" w:rsidRPr="00773195" w:rsidRDefault="00773195" w:rsidP="00773195">
      <w:pPr>
        <w:jc w:val="center"/>
        <w:rPr>
          <w:rFonts w:ascii="Times New Roman" w:hAnsi="Times New Roman" w:cs="Times New Roman"/>
          <w:sz w:val="10"/>
          <w:szCs w:val="10"/>
        </w:rPr>
      </w:pPr>
    </w:p>
    <w:p w14:paraId="23C91C95" w14:textId="05A1C7CC" w:rsidR="00773195" w:rsidRDefault="005A5DE9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 xml:space="preserve">Show the step-by-step multiplication process using Booth algorithm, when the following binary numbers are multiplied. Assume 5-bit registers that hold signed numbers. </w:t>
      </w:r>
      <w:r w:rsidR="00773195" w:rsidRPr="00773195">
        <w:rPr>
          <w:rFonts w:ascii="Times New Roman" w:hAnsi="Times New Roman" w:cs="Times New Roman"/>
          <w:sz w:val="24"/>
          <w:szCs w:val="24"/>
        </w:rPr>
        <w:t>(+</w:t>
      </w:r>
      <w:r w:rsidRPr="00773195">
        <w:rPr>
          <w:rFonts w:ascii="Times New Roman" w:hAnsi="Times New Roman" w:cs="Times New Roman"/>
          <w:sz w:val="24"/>
          <w:szCs w:val="24"/>
        </w:rPr>
        <w:t xml:space="preserve"> 1 1) X ( -1 7)</w:t>
      </w:r>
      <w:r w:rsidR="009B2FFC">
        <w:rPr>
          <w:rFonts w:ascii="Times New Roman" w:hAnsi="Times New Roman" w:cs="Times New Roman"/>
          <w:sz w:val="24"/>
          <w:szCs w:val="24"/>
        </w:rPr>
        <w:t xml:space="preserve"> [CO1]</w:t>
      </w:r>
    </w:p>
    <w:p w14:paraId="681547D0" w14:textId="77777777" w:rsidR="00773195" w:rsidRPr="00773195" w:rsidRDefault="00773195" w:rsidP="007731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DFBBAA7" w14:textId="2A7A825A" w:rsidR="00773195" w:rsidRDefault="006F35A0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Explain with an example restoring division algorithm.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1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6BAF9D4D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7E2E450" w14:textId="38E774BD" w:rsidR="00773195" w:rsidRDefault="006F35A0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Explain about fixed-point representation with an example.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1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5EE1A7D9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E9CC581" w14:textId="2276396C" w:rsidR="00773195" w:rsidRDefault="00846386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 xml:space="preserve">Explain address sequencing process </w:t>
      </w:r>
      <w:r w:rsidR="001D1AD2" w:rsidRPr="00773195">
        <w:rPr>
          <w:rFonts w:ascii="Times New Roman" w:hAnsi="Times New Roman" w:cs="Times New Roman"/>
          <w:sz w:val="24"/>
          <w:szCs w:val="24"/>
        </w:rPr>
        <w:t>of microprogramed</w:t>
      </w:r>
      <w:r w:rsidRPr="00773195">
        <w:rPr>
          <w:rFonts w:ascii="Times New Roman" w:hAnsi="Times New Roman" w:cs="Times New Roman"/>
          <w:sz w:val="24"/>
          <w:szCs w:val="24"/>
        </w:rPr>
        <w:t xml:space="preserve"> control unit with</w:t>
      </w:r>
      <w:r w:rsidR="00773195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suitable block diagram.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2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7D5E64F2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70B6C99" w14:textId="2C85B801" w:rsidR="00773195" w:rsidRDefault="00973767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 xml:space="preserve">Explain with the help of flow diagram how an instruct ion is fetched, decoded and </w:t>
      </w:r>
      <w:r w:rsidR="006165E3" w:rsidRPr="00773195">
        <w:rPr>
          <w:rFonts w:ascii="Times New Roman" w:hAnsi="Times New Roman" w:cs="Times New Roman"/>
          <w:sz w:val="24"/>
          <w:szCs w:val="24"/>
        </w:rPr>
        <w:t>executed?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2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5A4D3A11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F0216D9" w14:textId="20F0DB0D" w:rsidR="00773195" w:rsidRDefault="006165E3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Draw and explain the instruction cycle and the control functions associated with each of the phases. Show the execute phase for any one memory reference</w:t>
      </w:r>
      <w:r w:rsidR="00261B10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instruction.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2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555796A5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A265898" w14:textId="53104FA6" w:rsidR="00773195" w:rsidRDefault="001D1AD2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 xml:space="preserve">Draw a space-time diagram for a </w:t>
      </w:r>
      <w:r w:rsidR="005A5DE9" w:rsidRPr="00773195">
        <w:rPr>
          <w:rFonts w:ascii="Times New Roman" w:hAnsi="Times New Roman" w:cs="Times New Roman"/>
          <w:sz w:val="24"/>
          <w:szCs w:val="24"/>
        </w:rPr>
        <w:t>six-segment</w:t>
      </w:r>
      <w:r w:rsidRPr="00773195">
        <w:rPr>
          <w:rFonts w:ascii="Times New Roman" w:hAnsi="Times New Roman" w:cs="Times New Roman"/>
          <w:sz w:val="24"/>
          <w:szCs w:val="24"/>
        </w:rPr>
        <w:t xml:space="preserve"> pipeline showing the time it takes to process eight tasks?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3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2C1CC89A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640C1C7" w14:textId="33CC698C" w:rsidR="00773195" w:rsidRDefault="001D1AD2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A non-pipeline system takes 50ns to process a task. The same task can be processed in a six-segment pipeline with a clock cycle of 10 ns. Determine the speedup ratio of the pipeline for</w:t>
      </w:r>
      <w:r w:rsidR="005A5DE9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 xml:space="preserve">100 </w:t>
      </w:r>
      <w:r w:rsidR="005A5DE9" w:rsidRPr="00773195">
        <w:rPr>
          <w:rFonts w:ascii="Times New Roman" w:hAnsi="Times New Roman" w:cs="Times New Roman"/>
          <w:sz w:val="24"/>
          <w:szCs w:val="24"/>
        </w:rPr>
        <w:t>tasks.</w:t>
      </w:r>
      <w:r w:rsidRPr="00773195">
        <w:rPr>
          <w:rFonts w:ascii="Times New Roman" w:hAnsi="Times New Roman" w:cs="Times New Roman"/>
          <w:sz w:val="24"/>
          <w:szCs w:val="24"/>
        </w:rPr>
        <w:t xml:space="preserve"> What is the maximum speedup that</w:t>
      </w:r>
      <w:r w:rsidR="005A5DE9" w:rsidRPr="00773195">
        <w:rPr>
          <w:rFonts w:ascii="Times New Roman" w:hAnsi="Times New Roman" w:cs="Times New Roman"/>
          <w:sz w:val="24"/>
          <w:szCs w:val="24"/>
        </w:rPr>
        <w:t xml:space="preserve"> </w:t>
      </w:r>
      <w:r w:rsidRPr="00773195">
        <w:rPr>
          <w:rFonts w:ascii="Times New Roman" w:hAnsi="Times New Roman" w:cs="Times New Roman"/>
          <w:sz w:val="24"/>
          <w:szCs w:val="24"/>
        </w:rPr>
        <w:t>can be achieved?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3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6A5E7151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DFB3AA6" w14:textId="43F9FC52" w:rsidR="00773195" w:rsidRDefault="00CA2239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Describe one address, two address instruction formats with the help of examples. Discuss register direct, register indirect and indexed addressing modes along with their merits &amp; demerits?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3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2BA7031C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2C6D00B" w14:textId="6851B52C" w:rsidR="00773195" w:rsidRDefault="006F35A0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Write short notes on Isolated Vs memory mapped I/O</w:t>
      </w:r>
      <w:r w:rsidR="00773195">
        <w:rPr>
          <w:rFonts w:ascii="Times New Roman" w:hAnsi="Times New Roman" w:cs="Times New Roman"/>
          <w:sz w:val="24"/>
          <w:szCs w:val="24"/>
        </w:rPr>
        <w:t>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4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7AEFE707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343A4566" w14:textId="21A03B98" w:rsidR="00773195" w:rsidRDefault="00524886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What is daisy chaining? Explain with neat sketch.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4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5EAAA413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870AA1A" w14:textId="1B1AEB32" w:rsidR="00773195" w:rsidRDefault="00857291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What are the functions of the standard I/O interface? Explain.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4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4151469E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7F1B20BD" w14:textId="72BDA0BF" w:rsidR="00773195" w:rsidRDefault="001D1AD2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Discuss the mapping process in context with memory management. Also explain each type of mapping process with suitable diagram?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5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54D75D99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B11999B" w14:textId="6FCCB971" w:rsidR="00773195" w:rsidRDefault="00CA2239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What are the various techniques for data transformation from main memory to Cache memory?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5</w:t>
      </w:r>
      <w:r w:rsidR="009B2FFC">
        <w:rPr>
          <w:rFonts w:ascii="Times New Roman" w:hAnsi="Times New Roman" w:cs="Times New Roman"/>
          <w:sz w:val="24"/>
          <w:szCs w:val="24"/>
        </w:rPr>
        <w:t>]</w:t>
      </w:r>
    </w:p>
    <w:p w14:paraId="2D6DEFAB" w14:textId="77777777" w:rsidR="00773195" w:rsidRPr="00773195" w:rsidRDefault="00773195" w:rsidP="00773195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FD46412" w14:textId="1BF32036" w:rsidR="001C5BC5" w:rsidRPr="00773195" w:rsidRDefault="00A14A9A" w:rsidP="007731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195">
        <w:rPr>
          <w:rFonts w:ascii="Times New Roman" w:hAnsi="Times New Roman" w:cs="Times New Roman"/>
          <w:sz w:val="24"/>
          <w:szCs w:val="24"/>
        </w:rPr>
        <w:t>Explain briefly about Associate-mapped and set-associate mapped cache.</w:t>
      </w:r>
      <w:r w:rsidR="009B2FFC">
        <w:rPr>
          <w:rFonts w:ascii="Times New Roman" w:hAnsi="Times New Roman" w:cs="Times New Roman"/>
          <w:sz w:val="24"/>
          <w:szCs w:val="24"/>
        </w:rPr>
        <w:t xml:space="preserve"> </w:t>
      </w:r>
      <w:r w:rsidR="009B2FFC">
        <w:rPr>
          <w:rFonts w:ascii="Times New Roman" w:hAnsi="Times New Roman" w:cs="Times New Roman"/>
          <w:sz w:val="24"/>
          <w:szCs w:val="24"/>
        </w:rPr>
        <w:t>[CO</w:t>
      </w:r>
      <w:r w:rsidR="009B2FFC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9B2FFC">
        <w:rPr>
          <w:rFonts w:ascii="Times New Roman" w:hAnsi="Times New Roman" w:cs="Times New Roman"/>
          <w:sz w:val="24"/>
          <w:szCs w:val="24"/>
        </w:rPr>
        <w:t>]</w:t>
      </w:r>
    </w:p>
    <w:sectPr w:rsidR="001C5BC5" w:rsidRPr="007731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9C68" w14:textId="77777777" w:rsidR="005067D0" w:rsidRDefault="005067D0" w:rsidP="001C5BC5">
      <w:pPr>
        <w:spacing w:after="0" w:line="240" w:lineRule="auto"/>
      </w:pPr>
      <w:r>
        <w:separator/>
      </w:r>
    </w:p>
  </w:endnote>
  <w:endnote w:type="continuationSeparator" w:id="0">
    <w:p w14:paraId="660C3B5C" w14:textId="77777777" w:rsidR="005067D0" w:rsidRDefault="005067D0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643F" w14:textId="77777777" w:rsidR="005067D0" w:rsidRDefault="005067D0" w:rsidP="001C5BC5">
      <w:pPr>
        <w:spacing w:after="0" w:line="240" w:lineRule="auto"/>
      </w:pPr>
      <w:r>
        <w:separator/>
      </w:r>
    </w:p>
  </w:footnote>
  <w:footnote w:type="continuationSeparator" w:id="0">
    <w:p w14:paraId="50C209D9" w14:textId="77777777" w:rsidR="005067D0" w:rsidRDefault="005067D0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C5BC5"/>
    <w:rsid w:val="001D1AD2"/>
    <w:rsid w:val="001E45BA"/>
    <w:rsid w:val="00261B10"/>
    <w:rsid w:val="002C4A25"/>
    <w:rsid w:val="00430366"/>
    <w:rsid w:val="005067D0"/>
    <w:rsid w:val="00524886"/>
    <w:rsid w:val="005A5DE9"/>
    <w:rsid w:val="006165E3"/>
    <w:rsid w:val="006F35A0"/>
    <w:rsid w:val="00773195"/>
    <w:rsid w:val="007F71A1"/>
    <w:rsid w:val="00846386"/>
    <w:rsid w:val="00857291"/>
    <w:rsid w:val="00973767"/>
    <w:rsid w:val="009B2FFC"/>
    <w:rsid w:val="00A14A9A"/>
    <w:rsid w:val="00C006F9"/>
    <w:rsid w:val="00C81FE7"/>
    <w:rsid w:val="00CA12A2"/>
    <w:rsid w:val="00CA2239"/>
    <w:rsid w:val="00E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23</cp:revision>
  <dcterms:created xsi:type="dcterms:W3CDTF">2023-12-18T05:15:00Z</dcterms:created>
  <dcterms:modified xsi:type="dcterms:W3CDTF">2023-12-19T07:02:00Z</dcterms:modified>
</cp:coreProperties>
</file>