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097FE0D3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7666C4" w:rsidRPr="007666C4">
        <w:rPr>
          <w:rFonts w:ascii="Times New Roman" w:hAnsi="Times New Roman" w:cs="Times New Roman"/>
          <w:sz w:val="24"/>
          <w:szCs w:val="24"/>
        </w:rPr>
        <w:t>PC403EC</w:t>
      </w:r>
      <w:r w:rsidR="007666C4" w:rsidRPr="007666C4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Semester:</w:t>
      </w:r>
      <w:r w:rsidRPr="00AF0C76">
        <w:rPr>
          <w:rFonts w:ascii="Times New Roman" w:hAnsi="Times New Roman" w:cs="Times New Roman"/>
          <w:sz w:val="24"/>
          <w:szCs w:val="24"/>
        </w:rPr>
        <w:t xml:space="preserve"> 1</w:t>
      </w:r>
      <w:r w:rsidRPr="00AF0C76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1359F528" w14:textId="1C31FA00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7666C4" w:rsidRPr="007666C4">
        <w:rPr>
          <w:rFonts w:ascii="Times New Roman" w:hAnsi="Times New Roman" w:cs="Times New Roman"/>
          <w:sz w:val="24"/>
          <w:szCs w:val="24"/>
        </w:rPr>
        <w:t>Analog Electronics</w:t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B87679" w:rsidRPr="00AF0C76">
        <w:rPr>
          <w:rFonts w:ascii="Times New Roman" w:hAnsi="Times New Roman" w:cs="Times New Roman"/>
          <w:sz w:val="24"/>
          <w:szCs w:val="24"/>
        </w:rPr>
        <w:tab/>
      </w:r>
      <w:r w:rsidR="007666C4">
        <w:rPr>
          <w:rFonts w:ascii="Times New Roman" w:hAnsi="Times New Roman" w:cs="Times New Roman"/>
          <w:sz w:val="24"/>
          <w:szCs w:val="24"/>
        </w:rPr>
        <w:tab/>
      </w:r>
      <w:r w:rsidR="007666C4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A</w:t>
      </w:r>
      <w:r w:rsidRPr="00AF0C76">
        <w:rPr>
          <w:rFonts w:ascii="Times New Roman" w:hAnsi="Times New Roman" w:cs="Times New Roman"/>
          <w:sz w:val="24"/>
          <w:szCs w:val="24"/>
        </w:rPr>
        <w:t>CY</w:t>
      </w:r>
      <w:r w:rsidR="001C5BC5" w:rsidRPr="00AF0C76">
        <w:rPr>
          <w:rFonts w:ascii="Times New Roman" w:hAnsi="Times New Roman" w:cs="Times New Roman"/>
          <w:sz w:val="24"/>
          <w:szCs w:val="24"/>
        </w:rPr>
        <w:t>: 202</w:t>
      </w:r>
      <w:r w:rsidR="00237CB9">
        <w:rPr>
          <w:rFonts w:ascii="Times New Roman" w:hAnsi="Times New Roman" w:cs="Times New Roman"/>
          <w:sz w:val="24"/>
          <w:szCs w:val="24"/>
        </w:rPr>
        <w:t>2-2023</w:t>
      </w:r>
    </w:p>
    <w:p w14:paraId="511725D6" w14:textId="77777777" w:rsidR="00CA12A2" w:rsidRPr="00AF0C76" w:rsidRDefault="00CA12A2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DF45C" w14:textId="7979EADD" w:rsidR="00F47D4E" w:rsidRPr="00F47D4E" w:rsidRDefault="001C5BC5" w:rsidP="00F4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7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3DF41C0A" w14:textId="2C9A5082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1. Explain the characteristics of a Zener diode and its applications as a voltage regulator.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1</w:t>
      </w:r>
      <w:r w:rsidR="00954CC6">
        <w:rPr>
          <w:rFonts w:ascii="Times New Roman" w:hAnsi="Times New Roman" w:cs="Times New Roman"/>
        </w:rPr>
        <w:t>]</w:t>
      </w:r>
    </w:p>
    <w:p w14:paraId="4FC1FD12" w14:textId="370F4705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2. Briefly describe the working principle of LED and its application in electronic devices.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1</w:t>
      </w:r>
      <w:r w:rsidR="00954CC6">
        <w:rPr>
          <w:rFonts w:ascii="Times New Roman" w:hAnsi="Times New Roman" w:cs="Times New Roman"/>
        </w:rPr>
        <w:t>]</w:t>
      </w:r>
    </w:p>
    <w:p w14:paraId="78AEFCB4" w14:textId="602462B5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3. Provide a concise overview of basic clipping and clamping circuits using diodes.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1</w:t>
      </w:r>
      <w:r w:rsidR="00954CC6">
        <w:rPr>
          <w:rFonts w:ascii="Times New Roman" w:hAnsi="Times New Roman" w:cs="Times New Roman"/>
        </w:rPr>
        <w:t>]</w:t>
      </w:r>
    </w:p>
    <w:p w14:paraId="5CCCCCDD" w14:textId="6EEB9610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4. Discuss the small signal models of Bipolar Junction Transistor (BJT) and Junction Field-Effect Transistor (JFET).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2</w:t>
      </w:r>
      <w:r w:rsidR="00954CC6">
        <w:rPr>
          <w:rFonts w:ascii="Times New Roman" w:hAnsi="Times New Roman" w:cs="Times New Roman"/>
        </w:rPr>
        <w:t>]</w:t>
      </w:r>
    </w:p>
    <w:p w14:paraId="13A342C7" w14:textId="5EE8DB9F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5. Explain the configurations of BJT and JFET (CE/CS, CB/CG, CC/CD) and highlight their features.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2</w:t>
      </w:r>
      <w:r w:rsidR="00954CC6">
        <w:rPr>
          <w:rFonts w:ascii="Times New Roman" w:hAnsi="Times New Roman" w:cs="Times New Roman"/>
        </w:rPr>
        <w:t>]</w:t>
      </w:r>
    </w:p>
    <w:p w14:paraId="3EE7C4A0" w14:textId="263E4DB0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6. Describe the principles of transistor biasing and the methods such as fixed bias and self-bias.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2</w:t>
      </w:r>
      <w:r w:rsidR="00954CC6">
        <w:rPr>
          <w:rFonts w:ascii="Times New Roman" w:hAnsi="Times New Roman" w:cs="Times New Roman"/>
        </w:rPr>
        <w:t>]</w:t>
      </w:r>
    </w:p>
    <w:p w14:paraId="29F067A5" w14:textId="3F371422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7. Define the concept of feedback and explain the impact of positive and negative feedback on gain and bandwidth.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3</w:t>
      </w:r>
      <w:r w:rsidR="00954CC6">
        <w:rPr>
          <w:rFonts w:ascii="Times New Roman" w:hAnsi="Times New Roman" w:cs="Times New Roman"/>
        </w:rPr>
        <w:t>]</w:t>
      </w:r>
    </w:p>
    <w:p w14:paraId="4E74D012" w14:textId="3F0C22DC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8. Discuss qualitative aspects of feedback topologies, including voltage series and current shunt.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3</w:t>
      </w:r>
      <w:r w:rsidR="00954CC6">
        <w:rPr>
          <w:rFonts w:ascii="Times New Roman" w:hAnsi="Times New Roman" w:cs="Times New Roman"/>
        </w:rPr>
        <w:t>]</w:t>
      </w:r>
    </w:p>
    <w:p w14:paraId="5198F9B7" w14:textId="4FA228D7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9. Provide a brief treatment of stability concepts in feedback systems.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3</w:t>
      </w:r>
      <w:r w:rsidR="00954CC6">
        <w:rPr>
          <w:rFonts w:ascii="Times New Roman" w:hAnsi="Times New Roman" w:cs="Times New Roman"/>
        </w:rPr>
        <w:t>]</w:t>
      </w:r>
    </w:p>
    <w:p w14:paraId="3B7685CE" w14:textId="1B058E8F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10. Explain the Barkhausen criterion for oscillation in electronic circuits.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4</w:t>
      </w:r>
      <w:r w:rsidR="00954CC6">
        <w:rPr>
          <w:rFonts w:ascii="Times New Roman" w:hAnsi="Times New Roman" w:cs="Times New Roman"/>
        </w:rPr>
        <w:t>]</w:t>
      </w:r>
    </w:p>
    <w:p w14:paraId="634FFB3E" w14:textId="3F3ABE3E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11. Provide a qualitative treatment of RC oscillators and LC oscillators.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4</w:t>
      </w:r>
      <w:r w:rsidR="00954CC6">
        <w:rPr>
          <w:rFonts w:ascii="Times New Roman" w:hAnsi="Times New Roman" w:cs="Times New Roman"/>
        </w:rPr>
        <w:t>]</w:t>
      </w:r>
    </w:p>
    <w:p w14:paraId="603EB02D" w14:textId="4BA13680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12. Briefly discuss the various classes of operation in power amplifiers (Class A, B, and AB) and their qualitative characteristics.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4</w:t>
      </w:r>
      <w:r w:rsidR="00954CC6">
        <w:rPr>
          <w:rFonts w:ascii="Times New Roman" w:hAnsi="Times New Roman" w:cs="Times New Roman"/>
        </w:rPr>
        <w:t>]</w:t>
      </w:r>
    </w:p>
    <w:p w14:paraId="04B096AE" w14:textId="02B4AE83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13. Describe the block diagram of an Operational Amplifier (OP-AMP) and its ideal characteristics.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5</w:t>
      </w:r>
      <w:r w:rsidR="00954CC6">
        <w:rPr>
          <w:rFonts w:ascii="Times New Roman" w:hAnsi="Times New Roman" w:cs="Times New Roman"/>
        </w:rPr>
        <w:t>]</w:t>
      </w:r>
    </w:p>
    <w:p w14:paraId="311BE493" w14:textId="68977B2E" w:rsidR="00F47D4E" w:rsidRPr="00F47D4E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14. Explain the functionality of Inverting and Non-Inverting Amplifiers using OP-AMPs.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5</w:t>
      </w:r>
      <w:r w:rsidR="00954CC6">
        <w:rPr>
          <w:rFonts w:ascii="Times New Roman" w:hAnsi="Times New Roman" w:cs="Times New Roman"/>
        </w:rPr>
        <w:t>]</w:t>
      </w:r>
    </w:p>
    <w:p w14:paraId="0DA7ACF6" w14:textId="165D7845" w:rsidR="00A80507" w:rsidRPr="00AF0C76" w:rsidRDefault="00F47D4E" w:rsidP="00F47D4E">
      <w:pPr>
        <w:jc w:val="both"/>
        <w:rPr>
          <w:rFonts w:ascii="Times New Roman" w:hAnsi="Times New Roman" w:cs="Times New Roman"/>
          <w:sz w:val="24"/>
          <w:szCs w:val="24"/>
        </w:rPr>
      </w:pPr>
      <w:r w:rsidRPr="00F47D4E">
        <w:rPr>
          <w:rFonts w:ascii="Times New Roman" w:hAnsi="Times New Roman" w:cs="Times New Roman"/>
          <w:sz w:val="24"/>
          <w:szCs w:val="24"/>
        </w:rPr>
        <w:t>15. Provide a brief overview of different circuits involving OP-AMPs, including integrator, differentiator, and comparator.</w:t>
      </w:r>
      <w:r w:rsidR="00954CC6" w:rsidRPr="00954CC6">
        <w:rPr>
          <w:rFonts w:ascii="Times New Roman" w:hAnsi="Times New Roman" w:cs="Times New Roman"/>
        </w:rPr>
        <w:t xml:space="preserve"> </w:t>
      </w:r>
      <w:r w:rsidR="00954CC6">
        <w:rPr>
          <w:rFonts w:ascii="Times New Roman" w:hAnsi="Times New Roman" w:cs="Times New Roman"/>
        </w:rPr>
        <w:t>[CO</w:t>
      </w:r>
      <w:r w:rsidR="00954CC6">
        <w:rPr>
          <w:rFonts w:ascii="Times New Roman" w:hAnsi="Times New Roman" w:cs="Times New Roman"/>
        </w:rPr>
        <w:t>5</w:t>
      </w:r>
      <w:bookmarkStart w:id="0" w:name="_GoBack"/>
      <w:bookmarkEnd w:id="0"/>
      <w:r w:rsidR="00954CC6">
        <w:rPr>
          <w:rFonts w:ascii="Times New Roman" w:hAnsi="Times New Roman" w:cs="Times New Roman"/>
        </w:rPr>
        <w:t>]</w:t>
      </w:r>
    </w:p>
    <w:p w14:paraId="24B4D9C9" w14:textId="77777777" w:rsidR="00773195" w:rsidRPr="00AF0C76" w:rsidRDefault="00773195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3195" w:rsidRPr="00AF0C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BFCB9" w14:textId="77777777" w:rsidR="002A79FB" w:rsidRDefault="002A79FB" w:rsidP="001C5BC5">
      <w:pPr>
        <w:spacing w:after="0" w:line="240" w:lineRule="auto"/>
      </w:pPr>
      <w:r>
        <w:separator/>
      </w:r>
    </w:p>
  </w:endnote>
  <w:endnote w:type="continuationSeparator" w:id="0">
    <w:p w14:paraId="171EB789" w14:textId="77777777" w:rsidR="002A79FB" w:rsidRDefault="002A79FB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554CC" w14:textId="77777777" w:rsidR="002A79FB" w:rsidRDefault="002A79FB" w:rsidP="001C5BC5">
      <w:pPr>
        <w:spacing w:after="0" w:line="240" w:lineRule="auto"/>
      </w:pPr>
      <w:r>
        <w:separator/>
      </w:r>
    </w:p>
  </w:footnote>
  <w:footnote w:type="continuationSeparator" w:id="0">
    <w:p w14:paraId="2692DC55" w14:textId="77777777" w:rsidR="002A79FB" w:rsidRDefault="002A79FB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95C9C"/>
    <w:rsid w:val="000A4882"/>
    <w:rsid w:val="001C5BC5"/>
    <w:rsid w:val="001D1AD2"/>
    <w:rsid w:val="001E45BA"/>
    <w:rsid w:val="00237CB9"/>
    <w:rsid w:val="002531AA"/>
    <w:rsid w:val="00261B10"/>
    <w:rsid w:val="002A79FB"/>
    <w:rsid w:val="002C4A25"/>
    <w:rsid w:val="00430366"/>
    <w:rsid w:val="00524886"/>
    <w:rsid w:val="00591BE1"/>
    <w:rsid w:val="005A5DE9"/>
    <w:rsid w:val="005C6EE4"/>
    <w:rsid w:val="006165E3"/>
    <w:rsid w:val="006514BA"/>
    <w:rsid w:val="006F35A0"/>
    <w:rsid w:val="007666C4"/>
    <w:rsid w:val="00773195"/>
    <w:rsid w:val="007F71A1"/>
    <w:rsid w:val="00814FFD"/>
    <w:rsid w:val="00846386"/>
    <w:rsid w:val="00857291"/>
    <w:rsid w:val="00954CC6"/>
    <w:rsid w:val="00973767"/>
    <w:rsid w:val="009A7736"/>
    <w:rsid w:val="009E42A7"/>
    <w:rsid w:val="00A14A9A"/>
    <w:rsid w:val="00A80507"/>
    <w:rsid w:val="00AE6FC3"/>
    <w:rsid w:val="00AF0C76"/>
    <w:rsid w:val="00B87679"/>
    <w:rsid w:val="00BA6B54"/>
    <w:rsid w:val="00C006F9"/>
    <w:rsid w:val="00C81FE7"/>
    <w:rsid w:val="00CA12A2"/>
    <w:rsid w:val="00CA2239"/>
    <w:rsid w:val="00E919ED"/>
    <w:rsid w:val="00E9218A"/>
    <w:rsid w:val="00F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  <w:style w:type="paragraph" w:customStyle="1" w:styleId="Default">
    <w:name w:val="Default"/>
    <w:rsid w:val="008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39</cp:revision>
  <dcterms:created xsi:type="dcterms:W3CDTF">2023-12-18T05:15:00Z</dcterms:created>
  <dcterms:modified xsi:type="dcterms:W3CDTF">2023-12-19T08:15:00Z</dcterms:modified>
</cp:coreProperties>
</file>