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97" w:rsidRDefault="00536A17" w:rsidP="00536A17">
      <w:pPr>
        <w:pStyle w:val="Heading1"/>
      </w:pPr>
      <w:r>
        <w:t>Build an NFT marketplace</w:t>
      </w:r>
    </w:p>
    <w:p w:rsidR="00CA12F0" w:rsidRDefault="00536A17" w:rsidP="00536A17">
      <w:r>
        <w:t xml:space="preserve">User can mint NFT, They are able to see NFTs </w:t>
      </w:r>
      <w:r w:rsidR="00CA12F0">
        <w:t xml:space="preserve">as list with the bid price </w:t>
      </w:r>
      <w:r>
        <w:t>on the each event Auction page. User can donate their NFT to each EVENT. And another user can bid on this NFT</w:t>
      </w:r>
      <w:r w:rsidR="00CA12F0">
        <w:t xml:space="preserve">. To, mint NFT and Event user </w:t>
      </w:r>
      <w:r w:rsidR="00961540">
        <w:t>have</w:t>
      </w:r>
      <w:r w:rsidR="00CA12F0">
        <w:t xml:space="preserve"> to connect his Aurora wallet. </w:t>
      </w:r>
    </w:p>
    <w:p w:rsidR="00CA12F0" w:rsidRDefault="00CA12F0" w:rsidP="00536A17"/>
    <w:p w:rsidR="00CA12F0" w:rsidRDefault="00CA12F0" w:rsidP="00CA12F0">
      <w:pPr>
        <w:pStyle w:val="Heading1"/>
      </w:pPr>
      <w:r>
        <w:t>NEAR &lt;&gt; Aurora Integration</w:t>
      </w:r>
    </w:p>
    <w:p w:rsidR="00CA12F0" w:rsidRDefault="00046127" w:rsidP="00CA12F0">
      <w:r>
        <w:t xml:space="preserve">All the </w:t>
      </w:r>
      <w:r w:rsidR="00900574">
        <w:t xml:space="preserve">charity </w:t>
      </w:r>
      <w:r>
        <w:t xml:space="preserve">events and NFTs are creating on Aurora platform. </w:t>
      </w:r>
      <w:r w:rsidR="00900574">
        <w:t>And bidding in NEAR contract. So, when charity owner is creating the EVENT, then these are creating on Aurora. Using ERC-72</w:t>
      </w:r>
      <w:r w:rsidR="00961540">
        <w:t>1 contract EVENTS and NFTs are creating on Aurora. And when user bid, then NEAR contract is using and bidding on NEAR platform.</w:t>
      </w:r>
    </w:p>
    <w:p w:rsidR="00961540" w:rsidRDefault="00961540" w:rsidP="00CA12F0"/>
    <w:p w:rsidR="00961540" w:rsidRDefault="00961540" w:rsidP="00CA12F0"/>
    <w:p w:rsidR="00961540" w:rsidRDefault="00961540" w:rsidP="00961540">
      <w:pPr>
        <w:pStyle w:val="Heading1"/>
      </w:pPr>
      <w:r>
        <w:t xml:space="preserve">NEAR FOUNDATION - </w:t>
      </w:r>
      <w:proofErr w:type="spellStart"/>
      <w:r>
        <w:t>Airtable</w:t>
      </w:r>
      <w:proofErr w:type="spellEnd"/>
      <w:r>
        <w:t xml:space="preserve"> is the New Excel.</w:t>
      </w:r>
    </w:p>
    <w:p w:rsidR="003D5730" w:rsidRDefault="00961540" w:rsidP="00961540">
      <w:r>
        <w:t xml:space="preserve">When user create EVENTs and NFTs and Bid then the data are saving into </w:t>
      </w:r>
      <w:proofErr w:type="spellStart"/>
      <w:r>
        <w:t>Airtable</w:t>
      </w:r>
      <w:proofErr w:type="spellEnd"/>
      <w:r>
        <w:t xml:space="preserve">. And these are showing on the front-end. So, </w:t>
      </w:r>
      <w:r w:rsidR="003D5730">
        <w:t>using it we can display lots of data without delay. Also we can search and sort by price. Also here we can delete the data.</w:t>
      </w:r>
    </w:p>
    <w:p w:rsidR="003D5730" w:rsidRDefault="003D5730" w:rsidP="00961540"/>
    <w:p w:rsidR="003D5730" w:rsidRDefault="003D5730" w:rsidP="003D5730">
      <w:pPr>
        <w:pStyle w:val="Heading1"/>
      </w:pPr>
      <w:r>
        <w:t>NEAR FOUNDATION - Bootcamp Capstone on Web3.</w:t>
      </w:r>
    </w:p>
    <w:p w:rsidR="003D5730" w:rsidRDefault="003D5730" w:rsidP="003D5730">
      <w:r>
        <w:t>User can login with their wallet. And NEAR price has been used on this platform. So, when user bid then user has to use his wallet. After he connected then he can bid on the NFTs.</w:t>
      </w:r>
    </w:p>
    <w:p w:rsidR="00764CAF" w:rsidRDefault="00764CAF" w:rsidP="003D5730"/>
    <w:p w:rsidR="00764CAF" w:rsidRDefault="00764CAF" w:rsidP="003D5730"/>
    <w:p w:rsidR="00764CAF" w:rsidRDefault="00764CAF" w:rsidP="00764CAF">
      <w:pPr>
        <w:pStyle w:val="Heading1"/>
      </w:pPr>
      <w:r>
        <w:t>Lottery</w:t>
      </w:r>
    </w:p>
    <w:p w:rsidR="00764CAF" w:rsidRDefault="00764CAF" w:rsidP="00764CAF">
      <w:pPr>
        <w:pStyle w:val="Heading3"/>
        <w:jc w:val="center"/>
      </w:pPr>
      <w:r>
        <w:t>Charity Event Owner</w:t>
      </w:r>
    </w:p>
    <w:p w:rsidR="00764CAF" w:rsidRDefault="00764CAF" w:rsidP="00764CAF">
      <w:r>
        <w:t>On the auction page only event owner can see a button</w:t>
      </w:r>
      <w:r w:rsidR="00F970AB">
        <w:t xml:space="preserve"> to those NFTs, where no one has bidden</w:t>
      </w:r>
      <w:r>
        <w:t>. Which is “Add to Lottery”.</w:t>
      </w:r>
      <w:r w:rsidR="00F970AB">
        <w:t xml:space="preserve"> </w:t>
      </w:r>
      <w:r>
        <w:t>After he clicked on that</w:t>
      </w:r>
      <w:r w:rsidR="00F970AB">
        <w:t>,</w:t>
      </w:r>
      <w:r>
        <w:t xml:space="preserve"> </w:t>
      </w:r>
      <w:r w:rsidR="00F970AB">
        <w:t>a</w:t>
      </w:r>
      <w:r>
        <w:t xml:space="preserve"> popup will show up.</w:t>
      </w:r>
    </w:p>
    <w:p w:rsidR="00F970AB" w:rsidRDefault="00F970AB" w:rsidP="00764CAF">
      <w:r w:rsidRPr="00F970AB">
        <w:rPr>
          <w:noProof/>
          <w:lang w:bidi="bn-BD"/>
        </w:rPr>
        <w:lastRenderedPageBreak/>
        <w:drawing>
          <wp:inline distT="0" distB="0" distL="0" distR="0" wp14:anchorId="37C84AB8" wp14:editId="30FD2595">
            <wp:extent cx="2704953" cy="217267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986"/>
                    <a:stretch/>
                  </pic:blipFill>
                  <pic:spPr bwMode="auto">
                    <a:xfrm>
                      <a:off x="0" y="0"/>
                      <a:ext cx="2716287" cy="2181781"/>
                    </a:xfrm>
                    <a:prstGeom prst="rect">
                      <a:avLst/>
                    </a:prstGeom>
                    <a:ln>
                      <a:noFill/>
                    </a:ln>
                    <a:extLst>
                      <a:ext uri="{53640926-AAD7-44D8-BBD7-CCE9431645EC}">
                        <a14:shadowObscured xmlns:a14="http://schemas.microsoft.com/office/drawing/2010/main"/>
                      </a:ext>
                    </a:extLst>
                  </pic:spPr>
                </pic:pic>
              </a:graphicData>
            </a:graphic>
          </wp:inline>
        </w:drawing>
      </w:r>
    </w:p>
    <w:p w:rsidR="00F970AB" w:rsidRDefault="00F970AB" w:rsidP="00764CAF">
      <w:r>
        <w:t xml:space="preserve">Here event owner has to fill these </w:t>
      </w:r>
      <w:r w:rsidRPr="00F970AB">
        <w:t>Price Ticket in NEAR</w:t>
      </w:r>
      <w:r>
        <w:t xml:space="preserve">, </w:t>
      </w:r>
      <w:r w:rsidRPr="00F970AB">
        <w:t>Start Date Lottery</w:t>
      </w:r>
      <w:r>
        <w:t>,</w:t>
      </w:r>
      <w:r w:rsidRPr="00F970AB">
        <w:t xml:space="preserve"> End Date Lottery</w:t>
      </w:r>
      <w:r>
        <w:t xml:space="preserve">. </w:t>
      </w:r>
    </w:p>
    <w:p w:rsidR="00F970AB" w:rsidRDefault="00F970AB" w:rsidP="00764CAF">
      <w:r>
        <w:t xml:space="preserve">The event owner has to click on “Add to Lottery’. After it, on user view a button will show. </w:t>
      </w:r>
    </w:p>
    <w:p w:rsidR="00F970AB" w:rsidRDefault="00F970AB" w:rsidP="00764CAF">
      <w:r w:rsidRPr="00F970AB">
        <w:rPr>
          <w:noProof/>
          <w:lang w:bidi="bn-BD"/>
        </w:rPr>
        <w:drawing>
          <wp:inline distT="0" distB="0" distL="0" distR="0" wp14:anchorId="7E22114F" wp14:editId="70DA7ED9">
            <wp:extent cx="5096586" cy="15623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1562318"/>
                    </a:xfrm>
                    <a:prstGeom prst="rect">
                      <a:avLst/>
                    </a:prstGeom>
                  </pic:spPr>
                </pic:pic>
              </a:graphicData>
            </a:graphic>
          </wp:inline>
        </w:drawing>
      </w:r>
    </w:p>
    <w:p w:rsidR="00F970AB" w:rsidRDefault="00F970AB" w:rsidP="00764CAF">
      <w:r>
        <w:t>Now user can buy lottery ticket using his NEAR wallet.</w:t>
      </w:r>
    </w:p>
    <w:p w:rsidR="004128B1" w:rsidRDefault="004128B1" w:rsidP="004128B1">
      <w:pPr>
        <w:pStyle w:val="Heading3"/>
        <w:jc w:val="center"/>
      </w:pPr>
      <w:r>
        <w:t>User</w:t>
      </w:r>
    </w:p>
    <w:p w:rsidR="004128B1" w:rsidRDefault="004128B1" w:rsidP="00764CAF">
      <w:pPr>
        <w:rPr>
          <w:noProof/>
          <w:lang w:bidi="bn-BD"/>
        </w:rPr>
      </w:pPr>
      <w:r>
        <w:t xml:space="preserve">After event owner added the NFT to Lottery. Now user can see Buy lottery ticket. And at the top, user can see Go to Lottery. </w:t>
      </w:r>
      <w:r w:rsidRPr="004128B1">
        <w:rPr>
          <w:noProof/>
          <w:lang w:bidi="bn-BD"/>
        </w:rPr>
        <w:drawing>
          <wp:inline distT="0" distB="0" distL="0" distR="0" wp14:anchorId="21631384" wp14:editId="5D4E7E69">
            <wp:extent cx="5515745" cy="180047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1800476"/>
                    </a:xfrm>
                    <a:prstGeom prst="rect">
                      <a:avLst/>
                    </a:prstGeom>
                  </pic:spPr>
                </pic:pic>
              </a:graphicData>
            </a:graphic>
          </wp:inline>
        </w:drawing>
      </w:r>
      <w:r w:rsidRPr="004128B1">
        <w:rPr>
          <w:noProof/>
          <w:lang w:bidi="bn-BD"/>
        </w:rPr>
        <w:t xml:space="preserve"> </w:t>
      </w:r>
      <w:r w:rsidRPr="004128B1">
        <w:rPr>
          <w:noProof/>
          <w:lang w:bidi="bn-BD"/>
        </w:rPr>
        <w:drawing>
          <wp:inline distT="0" distB="0" distL="0" distR="0" wp14:anchorId="16D2DE9F" wp14:editId="7B8F0942">
            <wp:extent cx="5191124" cy="994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15"/>
                    <a:stretch/>
                  </pic:blipFill>
                  <pic:spPr bwMode="auto">
                    <a:xfrm>
                      <a:off x="0" y="0"/>
                      <a:ext cx="5191850" cy="994403"/>
                    </a:xfrm>
                    <a:prstGeom prst="rect">
                      <a:avLst/>
                    </a:prstGeom>
                    <a:ln>
                      <a:noFill/>
                    </a:ln>
                    <a:extLst>
                      <a:ext uri="{53640926-AAD7-44D8-BBD7-CCE9431645EC}">
                        <a14:shadowObscured xmlns:a14="http://schemas.microsoft.com/office/drawing/2010/main"/>
                      </a:ext>
                    </a:extLst>
                  </pic:spPr>
                </pic:pic>
              </a:graphicData>
            </a:graphic>
          </wp:inline>
        </w:drawing>
      </w:r>
    </w:p>
    <w:p w:rsidR="004128B1" w:rsidRDefault="004128B1" w:rsidP="00764CAF">
      <w:r>
        <w:lastRenderedPageBreak/>
        <w:t>After user bought it “Go to lottery” button will show of that NFT.</w:t>
      </w:r>
    </w:p>
    <w:p w:rsidR="004128B1" w:rsidRDefault="004128B1" w:rsidP="00764CAF">
      <w:r w:rsidRPr="004128B1">
        <w:rPr>
          <w:noProof/>
          <w:lang w:bidi="bn-BD"/>
        </w:rPr>
        <w:drawing>
          <wp:inline distT="0" distB="0" distL="0" distR="0" wp14:anchorId="1D78CE4E" wp14:editId="1B1C0A79">
            <wp:extent cx="5706271" cy="17147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1714739"/>
                    </a:xfrm>
                    <a:prstGeom prst="rect">
                      <a:avLst/>
                    </a:prstGeom>
                  </pic:spPr>
                </pic:pic>
              </a:graphicData>
            </a:graphic>
          </wp:inline>
        </w:drawing>
      </w:r>
    </w:p>
    <w:p w:rsidR="004128B1" w:rsidRDefault="004128B1" w:rsidP="00764CAF">
      <w:r>
        <w:t>And when the date is finished. Then a button will show “Distribute”.</w:t>
      </w:r>
    </w:p>
    <w:p w:rsidR="004128B1" w:rsidRDefault="004128B1" w:rsidP="00764CAF">
      <w:r w:rsidRPr="004128B1">
        <w:rPr>
          <w:noProof/>
          <w:lang w:bidi="bn-BD"/>
        </w:rPr>
        <w:drawing>
          <wp:inline distT="0" distB="0" distL="0" distR="0" wp14:anchorId="0246FEB5" wp14:editId="18B2DB11">
            <wp:extent cx="5943600" cy="4850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0130"/>
                    </a:xfrm>
                    <a:prstGeom prst="rect">
                      <a:avLst/>
                    </a:prstGeom>
                  </pic:spPr>
                </pic:pic>
              </a:graphicData>
            </a:graphic>
          </wp:inline>
        </w:drawing>
      </w:r>
    </w:p>
    <w:p w:rsidR="004128B1" w:rsidRDefault="004128B1" w:rsidP="00764CAF">
      <w:r>
        <w:t xml:space="preserve">And anyone can click on it when the given time is finished. After click on it. It will show a popup for confirming on </w:t>
      </w:r>
      <w:proofErr w:type="spellStart"/>
      <w:r>
        <w:t>Metamsk</w:t>
      </w:r>
      <w:proofErr w:type="spellEnd"/>
      <w:r>
        <w:t xml:space="preserve"> for Gas fee.</w:t>
      </w:r>
    </w:p>
    <w:p w:rsidR="004128B1" w:rsidRDefault="004128B1" w:rsidP="00764CAF">
      <w:r w:rsidRPr="004128B1">
        <w:rPr>
          <w:noProof/>
          <w:lang w:bidi="bn-BD"/>
        </w:rPr>
        <w:lastRenderedPageBreak/>
        <w:drawing>
          <wp:inline distT="0" distB="0" distL="0" distR="0" wp14:anchorId="5BCA1123" wp14:editId="3FBDF628">
            <wp:extent cx="5943600" cy="3713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3480"/>
                    </a:xfrm>
                    <a:prstGeom prst="rect">
                      <a:avLst/>
                    </a:prstGeom>
                  </pic:spPr>
                </pic:pic>
              </a:graphicData>
            </a:graphic>
          </wp:inline>
        </w:drawing>
      </w:r>
    </w:p>
    <w:p w:rsidR="00677DAB" w:rsidRDefault="00677DAB" w:rsidP="00764CAF">
      <w:r>
        <w:t>After confirm it will open a new tab of this transaction.</w:t>
      </w:r>
    </w:p>
    <w:p w:rsidR="00677DAB" w:rsidRDefault="00677DAB" w:rsidP="00764CAF">
      <w:r w:rsidRPr="00677DAB">
        <w:drawing>
          <wp:inline distT="0" distB="0" distL="0" distR="0" wp14:anchorId="6E07B087" wp14:editId="745CA0CA">
            <wp:extent cx="5943600" cy="3434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4715"/>
                    </a:xfrm>
                    <a:prstGeom prst="rect">
                      <a:avLst/>
                    </a:prstGeom>
                  </pic:spPr>
                </pic:pic>
              </a:graphicData>
            </a:graphic>
          </wp:inline>
        </w:drawing>
      </w:r>
    </w:p>
    <w:p w:rsidR="00677DAB" w:rsidRPr="00764CAF" w:rsidRDefault="00677DAB" w:rsidP="00764CAF">
      <w:r>
        <w:t xml:space="preserve">And that NFT is removed from </w:t>
      </w:r>
      <w:proofErr w:type="spellStart"/>
      <w:r>
        <w:t>Airtable</w:t>
      </w:r>
      <w:proofErr w:type="spellEnd"/>
      <w:r>
        <w:t xml:space="preserve"> database. So, it will not show in the event auction. But it will be in Aurora platform. Now, it will wait for next one.</w:t>
      </w:r>
      <w:bookmarkStart w:id="0" w:name="_GoBack"/>
      <w:bookmarkEnd w:id="0"/>
      <w:r>
        <w:t xml:space="preserve"> </w:t>
      </w:r>
    </w:p>
    <w:sectPr w:rsidR="00677DAB" w:rsidRPr="0076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17"/>
    <w:rsid w:val="00046127"/>
    <w:rsid w:val="003C27D2"/>
    <w:rsid w:val="003D5730"/>
    <w:rsid w:val="004128B1"/>
    <w:rsid w:val="00536A17"/>
    <w:rsid w:val="00677DAB"/>
    <w:rsid w:val="00764CAF"/>
    <w:rsid w:val="00900574"/>
    <w:rsid w:val="00961540"/>
    <w:rsid w:val="00981279"/>
    <w:rsid w:val="00B31517"/>
    <w:rsid w:val="00CA12F0"/>
    <w:rsid w:val="00F60097"/>
    <w:rsid w:val="00F970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5033-54C1-44B2-AF9B-61F7A793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C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C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4CA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12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4</cp:revision>
  <dcterms:created xsi:type="dcterms:W3CDTF">2022-02-19T02:26:00Z</dcterms:created>
  <dcterms:modified xsi:type="dcterms:W3CDTF">2022-02-21T01:34:00Z</dcterms:modified>
</cp:coreProperties>
</file>