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88B64" w14:textId="5F64D140" w:rsidR="00ED0F50" w:rsidRPr="00ED0F50" w:rsidRDefault="00ED0F50" w:rsidP="00ED0F50">
      <w:pPr>
        <w:widowControl w:val="0"/>
        <w:suppressAutoHyphens/>
        <w:spacing w:after="0" w:line="10" w:lineRule="atLeast"/>
        <w:jc w:val="center"/>
        <w:rPr>
          <w:rFonts w:ascii="Arial" w:eastAsia="Times New Roman" w:hAnsi="Arial" w:cs="Arial"/>
          <w:b/>
          <w:kern w:val="0"/>
          <w:sz w:val="44"/>
          <w:szCs w:val="44"/>
          <w:lang w:eastAsia="ar-SA"/>
          <w14:ligatures w14:val="none"/>
        </w:rPr>
      </w:pPr>
      <w:r w:rsidRPr="00ED0F50">
        <w:rPr>
          <w:rFonts w:ascii="Arial" w:eastAsia="Times New Roman" w:hAnsi="Arial" w:cs="Arial"/>
          <w:b/>
          <w:kern w:val="0"/>
          <w:sz w:val="44"/>
          <w:szCs w:val="44"/>
          <w:lang w:eastAsia="ar-SA"/>
          <w14:ligatures w14:val="none"/>
        </w:rPr>
        <w:t xml:space="preserve">FACULTY OF </w:t>
      </w:r>
      <w:r w:rsidR="0095233D" w:rsidRPr="00ED0F50">
        <w:rPr>
          <w:rFonts w:ascii="Arial" w:eastAsia="Times New Roman" w:hAnsi="Arial" w:cs="Arial"/>
          <w:b/>
          <w:kern w:val="0"/>
          <w:sz w:val="44"/>
          <w:szCs w:val="44"/>
          <w:lang w:eastAsia="ar-SA"/>
          <w14:ligatures w14:val="none"/>
        </w:rPr>
        <w:t>ENGINEERING, COMPUTING</w:t>
      </w:r>
      <w:r w:rsidRPr="00ED0F50">
        <w:rPr>
          <w:rFonts w:ascii="Arial" w:eastAsia="Times New Roman" w:hAnsi="Arial" w:cs="Arial"/>
          <w:b/>
          <w:kern w:val="0"/>
          <w:sz w:val="44"/>
          <w:szCs w:val="44"/>
          <w:lang w:eastAsia="ar-SA"/>
          <w14:ligatures w14:val="none"/>
        </w:rPr>
        <w:t xml:space="preserve"> AND THE ENVIRONMENT  </w:t>
      </w:r>
    </w:p>
    <w:p w14:paraId="6B884B33" w14:textId="77777777" w:rsidR="00ED0F50" w:rsidRPr="00ED0F50" w:rsidRDefault="00ED0F50" w:rsidP="00ED0F50">
      <w:pPr>
        <w:widowControl w:val="0"/>
        <w:suppressAutoHyphens/>
        <w:spacing w:after="0" w:line="10" w:lineRule="atLeast"/>
        <w:jc w:val="center"/>
        <w:rPr>
          <w:rFonts w:ascii="Arial" w:eastAsia="Times New Roman" w:hAnsi="Arial" w:cs="Arial"/>
          <w:b/>
          <w:kern w:val="0"/>
          <w:sz w:val="44"/>
          <w:szCs w:val="44"/>
          <w:lang w:eastAsia="ar-SA"/>
          <w14:ligatures w14:val="none"/>
        </w:rPr>
      </w:pPr>
    </w:p>
    <w:p w14:paraId="66B9D57E" w14:textId="721AD3F5" w:rsidR="00ED0F50" w:rsidRPr="00ED0F50" w:rsidRDefault="00ED0F50" w:rsidP="00ED0F50">
      <w:pPr>
        <w:widowControl w:val="0"/>
        <w:suppressAutoHyphens/>
        <w:spacing w:after="0" w:line="10" w:lineRule="atLeast"/>
        <w:jc w:val="center"/>
        <w:rPr>
          <w:rFonts w:ascii="Arial" w:eastAsia="Times New Roman" w:hAnsi="Arial" w:cs="Arial"/>
          <w:b/>
          <w:kern w:val="0"/>
          <w:sz w:val="40"/>
          <w:szCs w:val="40"/>
          <w:lang w:eastAsia="ar-SA"/>
          <w14:ligatures w14:val="none"/>
        </w:rPr>
      </w:pPr>
      <w:r w:rsidRPr="00ED0F50">
        <w:rPr>
          <w:rFonts w:ascii="Arial" w:eastAsia="Times New Roman" w:hAnsi="Arial" w:cs="Arial"/>
          <w:b/>
          <w:kern w:val="0"/>
          <w:sz w:val="40"/>
          <w:szCs w:val="40"/>
          <w:lang w:eastAsia="ar-SA"/>
          <w14:ligatures w14:val="none"/>
        </w:rPr>
        <w:t xml:space="preserve">School of </w:t>
      </w:r>
      <w:r w:rsidR="0095233D" w:rsidRPr="0095233D">
        <w:rPr>
          <w:rFonts w:ascii="Arial" w:eastAsia="Times New Roman" w:hAnsi="Arial" w:cs="Arial"/>
          <w:b/>
          <w:iCs/>
          <w:kern w:val="0"/>
          <w:sz w:val="40"/>
          <w:szCs w:val="40"/>
          <w:lang w:eastAsia="ar-SA"/>
          <w14:ligatures w14:val="none"/>
        </w:rPr>
        <w:t>Computer Science and Mathematics</w:t>
      </w:r>
    </w:p>
    <w:p w14:paraId="02402742" w14:textId="77777777" w:rsidR="00ED0F50" w:rsidRPr="00ED0F50" w:rsidRDefault="00ED0F50" w:rsidP="00ED0F50">
      <w:pPr>
        <w:widowControl w:val="0"/>
        <w:suppressAutoHyphens/>
        <w:spacing w:after="0" w:line="240" w:lineRule="auto"/>
        <w:jc w:val="center"/>
        <w:rPr>
          <w:rFonts w:ascii="Arial" w:eastAsia="Times New Roman" w:hAnsi="Arial" w:cs="Arial"/>
          <w:b/>
          <w:kern w:val="0"/>
          <w:sz w:val="40"/>
          <w:szCs w:val="20"/>
          <w:lang w:eastAsia="ar-SA"/>
          <w14:ligatures w14:val="none"/>
        </w:rPr>
      </w:pPr>
    </w:p>
    <w:p w14:paraId="722EB257" w14:textId="77777777" w:rsidR="00ED0F50" w:rsidRPr="00ED0F50" w:rsidRDefault="00ED0F50" w:rsidP="00ED0F50">
      <w:pPr>
        <w:widowControl w:val="0"/>
        <w:suppressAutoHyphens/>
        <w:spacing w:after="0" w:line="240" w:lineRule="auto"/>
        <w:rPr>
          <w:rFonts w:ascii="Arial" w:eastAsia="Times New Roman" w:hAnsi="Arial" w:cs="Arial"/>
          <w:b/>
          <w:kern w:val="0"/>
          <w:sz w:val="40"/>
          <w:szCs w:val="20"/>
          <w:lang w:eastAsia="ar-SA"/>
          <w14:ligatures w14:val="none"/>
        </w:rPr>
      </w:pPr>
    </w:p>
    <w:p w14:paraId="047CA9A0" w14:textId="77777777" w:rsidR="00ED0F50" w:rsidRPr="00ED0F50" w:rsidRDefault="00ED0F50" w:rsidP="00ED0F50">
      <w:pPr>
        <w:widowControl w:val="0"/>
        <w:suppressAutoHyphens/>
        <w:spacing w:after="0" w:line="240" w:lineRule="auto"/>
        <w:jc w:val="center"/>
        <w:rPr>
          <w:rFonts w:ascii="Arial" w:eastAsia="Times New Roman" w:hAnsi="Arial" w:cs="Arial"/>
          <w:b/>
          <w:kern w:val="0"/>
          <w:sz w:val="40"/>
          <w:szCs w:val="40"/>
          <w:lang w:eastAsia="ar-SA"/>
          <w14:ligatures w14:val="none"/>
        </w:rPr>
      </w:pPr>
      <w:r w:rsidRPr="00ED0F50">
        <w:rPr>
          <w:rFonts w:ascii="Arial" w:eastAsia="Times New Roman" w:hAnsi="Arial" w:cs="Arial"/>
          <w:b/>
          <w:kern w:val="0"/>
          <w:sz w:val="40"/>
          <w:szCs w:val="40"/>
          <w:lang w:eastAsia="ar-SA"/>
          <w14:ligatures w14:val="none"/>
        </w:rPr>
        <w:t xml:space="preserve">MSc DEGREE </w:t>
      </w:r>
    </w:p>
    <w:p w14:paraId="3D840676" w14:textId="77777777" w:rsidR="00ED0F50" w:rsidRPr="00ED0F50" w:rsidRDefault="00ED0F50" w:rsidP="00ED0F50">
      <w:pPr>
        <w:widowControl w:val="0"/>
        <w:suppressAutoHyphens/>
        <w:spacing w:after="0" w:line="240" w:lineRule="auto"/>
        <w:jc w:val="center"/>
        <w:rPr>
          <w:rFonts w:ascii="Arial" w:eastAsia="Times New Roman" w:hAnsi="Arial" w:cs="Arial"/>
          <w:b/>
          <w:kern w:val="0"/>
          <w:sz w:val="40"/>
          <w:szCs w:val="40"/>
          <w:lang w:eastAsia="ar-SA"/>
          <w14:ligatures w14:val="none"/>
        </w:rPr>
      </w:pPr>
      <w:r w:rsidRPr="00ED0F50">
        <w:rPr>
          <w:rFonts w:ascii="Arial" w:eastAsia="Times New Roman" w:hAnsi="Arial" w:cs="Arial"/>
          <w:b/>
          <w:kern w:val="0"/>
          <w:sz w:val="40"/>
          <w:szCs w:val="40"/>
          <w:lang w:eastAsia="ar-SA"/>
          <w14:ligatures w14:val="none"/>
        </w:rPr>
        <w:t xml:space="preserve">IN </w:t>
      </w:r>
    </w:p>
    <w:p w14:paraId="0CF8C492" w14:textId="59560CDF"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iCs/>
          <w:kern w:val="0"/>
          <w:sz w:val="44"/>
          <w:szCs w:val="36"/>
          <w:lang w:eastAsia="ar-SA"/>
          <w14:ligatures w14:val="none"/>
        </w:rPr>
      </w:pPr>
      <w:r w:rsidRPr="00ED0F50">
        <w:rPr>
          <w:rFonts w:ascii="Arial" w:eastAsia="Times New Roman" w:hAnsi="Arial" w:cs="Arial"/>
          <w:b/>
          <w:iCs/>
          <w:kern w:val="0"/>
          <w:sz w:val="40"/>
          <w:szCs w:val="40"/>
          <w:lang w:eastAsia="ar-SA"/>
          <w14:ligatures w14:val="none"/>
        </w:rPr>
        <w:t>Data Science</w:t>
      </w:r>
    </w:p>
    <w:p w14:paraId="3E99D780" w14:textId="77777777" w:rsidR="00ED0F50" w:rsidRPr="00ED0F50" w:rsidRDefault="00ED0F50" w:rsidP="00ED0F50">
      <w:pPr>
        <w:widowControl w:val="0"/>
        <w:tabs>
          <w:tab w:val="center" w:pos="4320"/>
          <w:tab w:val="right" w:pos="8640"/>
        </w:tabs>
        <w:suppressAutoHyphens/>
        <w:spacing w:after="0" w:line="240" w:lineRule="auto"/>
        <w:rPr>
          <w:rFonts w:ascii="Arial" w:eastAsia="Times New Roman" w:hAnsi="Arial" w:cs="Arial"/>
          <w:kern w:val="0"/>
          <w:sz w:val="24"/>
          <w:szCs w:val="20"/>
          <w:lang w:eastAsia="ar-SA"/>
          <w14:ligatures w14:val="none"/>
        </w:rPr>
      </w:pPr>
    </w:p>
    <w:p w14:paraId="2EED27C3"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24"/>
          <w:szCs w:val="20"/>
          <w:lang w:eastAsia="ar-SA"/>
          <w14:ligatures w14:val="none"/>
        </w:rPr>
      </w:pPr>
    </w:p>
    <w:p w14:paraId="5B1B2AA5"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24"/>
          <w:szCs w:val="20"/>
          <w:lang w:eastAsia="ar-SA"/>
          <w14:ligatures w14:val="none"/>
        </w:rPr>
      </w:pPr>
    </w:p>
    <w:p w14:paraId="3C3FEEBB" w14:textId="30F747AC"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lang w:eastAsia="ar-SA"/>
          <w14:ligatures w14:val="none"/>
        </w:rPr>
      </w:pPr>
      <w:r w:rsidRPr="00ED0F50">
        <w:rPr>
          <w:rFonts w:ascii="Arial" w:eastAsia="Times New Roman" w:hAnsi="Arial" w:cs="Arial"/>
          <w:kern w:val="0"/>
          <w:sz w:val="32"/>
          <w:szCs w:val="20"/>
          <w:lang w:eastAsia="ar-SA"/>
          <w14:ligatures w14:val="none"/>
        </w:rPr>
        <w:t xml:space="preserve">Name: </w:t>
      </w:r>
      <w:r w:rsidR="00BB7423" w:rsidRPr="00BB7423">
        <w:rPr>
          <w:rFonts w:ascii="Arial" w:eastAsia="Times New Roman" w:hAnsi="Arial" w:cs="Arial"/>
          <w:kern w:val="0"/>
          <w:sz w:val="32"/>
          <w:szCs w:val="20"/>
          <w:lang w:eastAsia="ar-SA"/>
          <w14:ligatures w14:val="none"/>
        </w:rPr>
        <w:t>Zakir Zahir</w:t>
      </w:r>
    </w:p>
    <w:p w14:paraId="7BB66042"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highlight w:val="yellow"/>
          <w:lang w:eastAsia="ar-SA"/>
          <w14:ligatures w14:val="none"/>
        </w:rPr>
      </w:pPr>
    </w:p>
    <w:p w14:paraId="1E97CC80" w14:textId="2A2C4EEF"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lang w:eastAsia="ar-SA"/>
          <w14:ligatures w14:val="none"/>
        </w:rPr>
      </w:pPr>
      <w:r w:rsidRPr="00ED0F50">
        <w:rPr>
          <w:rFonts w:ascii="Arial" w:eastAsia="Times New Roman" w:hAnsi="Arial" w:cs="Arial"/>
          <w:kern w:val="0"/>
          <w:sz w:val="32"/>
          <w:szCs w:val="20"/>
          <w:lang w:eastAsia="ar-SA"/>
          <w14:ligatures w14:val="none"/>
        </w:rPr>
        <w:t>ID Number:</w:t>
      </w:r>
      <w:r w:rsidR="00BB7423">
        <w:rPr>
          <w:rFonts w:ascii="Arial" w:eastAsia="Times New Roman" w:hAnsi="Arial" w:cs="Arial"/>
          <w:kern w:val="0"/>
          <w:sz w:val="32"/>
          <w:szCs w:val="20"/>
          <w:lang w:eastAsia="ar-SA"/>
          <w14:ligatures w14:val="none"/>
        </w:rPr>
        <w:t xml:space="preserve"> K2016609</w:t>
      </w:r>
    </w:p>
    <w:p w14:paraId="408CFC2E"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highlight w:val="yellow"/>
          <w:lang w:eastAsia="ar-SA"/>
          <w14:ligatures w14:val="none"/>
        </w:rPr>
      </w:pPr>
    </w:p>
    <w:p w14:paraId="7BB33498" w14:textId="28977329" w:rsidR="00ED0F50" w:rsidRPr="003157DD" w:rsidRDefault="00ED0F50" w:rsidP="00ED0F50">
      <w:pPr>
        <w:widowControl w:val="0"/>
        <w:tabs>
          <w:tab w:val="center" w:pos="4320"/>
          <w:tab w:val="right" w:pos="8640"/>
        </w:tabs>
        <w:suppressAutoHyphens/>
        <w:spacing w:after="0" w:line="240" w:lineRule="auto"/>
        <w:jc w:val="center"/>
        <w:rPr>
          <w:rFonts w:ascii="Arial" w:eastAsia="Times New Roman" w:hAnsi="Arial" w:cs="Arial"/>
          <w:b/>
          <w:bCs/>
          <w:kern w:val="0"/>
          <w:sz w:val="32"/>
          <w:szCs w:val="20"/>
          <w:highlight w:val="yellow"/>
          <w:lang w:eastAsia="ar-SA"/>
          <w14:ligatures w14:val="none"/>
        </w:rPr>
      </w:pPr>
      <w:r w:rsidRPr="003157DD">
        <w:rPr>
          <w:rFonts w:ascii="Arial" w:eastAsia="Times New Roman" w:hAnsi="Arial" w:cs="Arial"/>
          <w:b/>
          <w:bCs/>
          <w:kern w:val="0"/>
          <w:sz w:val="32"/>
          <w:szCs w:val="20"/>
          <w:lang w:eastAsia="ar-SA"/>
          <w14:ligatures w14:val="none"/>
        </w:rPr>
        <w:t>Project Title:</w:t>
      </w:r>
      <w:r w:rsidR="0095233D" w:rsidRPr="003157DD">
        <w:rPr>
          <w:rFonts w:ascii="Arial" w:eastAsia="Times New Roman" w:hAnsi="Arial" w:cs="Arial"/>
          <w:b/>
          <w:bCs/>
          <w:kern w:val="0"/>
          <w:sz w:val="32"/>
          <w:szCs w:val="20"/>
          <w:lang w:eastAsia="ar-SA"/>
          <w14:ligatures w14:val="none"/>
        </w:rPr>
        <w:t xml:space="preserve"> "Predicting Future Stock Prices: A Deep Learning Approach using Historical Stock Price Data"</w:t>
      </w:r>
    </w:p>
    <w:p w14:paraId="24F59ACA"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highlight w:val="yellow"/>
          <w:lang w:eastAsia="ar-SA"/>
          <w14:ligatures w14:val="none"/>
        </w:rPr>
      </w:pPr>
    </w:p>
    <w:p w14:paraId="7D3FFCB0" w14:textId="0F7BF1DC"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lang w:eastAsia="ar-SA"/>
          <w14:ligatures w14:val="none"/>
        </w:rPr>
      </w:pPr>
      <w:r w:rsidRPr="00203FA3">
        <w:rPr>
          <w:rFonts w:ascii="Arial" w:eastAsia="Times New Roman" w:hAnsi="Arial" w:cs="Arial"/>
          <w:kern w:val="0"/>
          <w:sz w:val="32"/>
          <w:szCs w:val="20"/>
          <w:lang w:eastAsia="ar-SA"/>
          <w14:ligatures w14:val="none"/>
        </w:rPr>
        <w:t>Date:</w:t>
      </w:r>
      <w:r w:rsidR="00203FA3">
        <w:rPr>
          <w:rFonts w:ascii="Arial" w:eastAsia="Times New Roman" w:hAnsi="Arial" w:cs="Arial"/>
          <w:kern w:val="0"/>
          <w:sz w:val="32"/>
          <w:szCs w:val="20"/>
          <w:lang w:eastAsia="ar-SA"/>
          <w14:ligatures w14:val="none"/>
        </w:rPr>
        <w:t xml:space="preserve"> 18</w:t>
      </w:r>
      <w:r w:rsidR="00203FA3" w:rsidRPr="00203FA3">
        <w:rPr>
          <w:rFonts w:ascii="Arial" w:eastAsia="Times New Roman" w:hAnsi="Arial" w:cs="Arial"/>
          <w:kern w:val="0"/>
          <w:sz w:val="32"/>
          <w:szCs w:val="20"/>
          <w:vertAlign w:val="superscript"/>
          <w:lang w:eastAsia="ar-SA"/>
          <w14:ligatures w14:val="none"/>
        </w:rPr>
        <w:t>th</w:t>
      </w:r>
      <w:r w:rsidR="00203FA3">
        <w:rPr>
          <w:rFonts w:ascii="Arial" w:eastAsia="Times New Roman" w:hAnsi="Arial" w:cs="Arial"/>
          <w:kern w:val="0"/>
          <w:sz w:val="32"/>
          <w:szCs w:val="20"/>
          <w:lang w:eastAsia="ar-SA"/>
          <w14:ligatures w14:val="none"/>
        </w:rPr>
        <w:t xml:space="preserve"> September 2024</w:t>
      </w:r>
    </w:p>
    <w:p w14:paraId="1ACDECD1"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lang w:eastAsia="ar-SA"/>
          <w14:ligatures w14:val="none"/>
        </w:rPr>
      </w:pPr>
    </w:p>
    <w:p w14:paraId="6902D195" w14:textId="5A61787A"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32"/>
          <w:szCs w:val="20"/>
          <w:lang w:eastAsia="ar-SA"/>
          <w14:ligatures w14:val="none"/>
        </w:rPr>
      </w:pPr>
      <w:r w:rsidRPr="00ED0F50">
        <w:rPr>
          <w:rFonts w:ascii="Arial" w:eastAsia="Times New Roman" w:hAnsi="Arial" w:cs="Arial"/>
          <w:kern w:val="0"/>
          <w:sz w:val="32"/>
          <w:szCs w:val="20"/>
          <w:lang w:eastAsia="ar-SA"/>
          <w14:ligatures w14:val="none"/>
        </w:rPr>
        <w:t xml:space="preserve">Supervisor: </w:t>
      </w:r>
      <w:r w:rsidR="00BB7423" w:rsidRPr="00BB7423">
        <w:rPr>
          <w:rFonts w:ascii="Arial" w:eastAsia="Times New Roman" w:hAnsi="Arial" w:cs="Arial"/>
          <w:kern w:val="0"/>
          <w:sz w:val="32"/>
          <w:szCs w:val="20"/>
          <w:lang w:eastAsia="ar-SA"/>
          <w14:ligatures w14:val="none"/>
        </w:rPr>
        <w:t>Dr Jad Abbass</w:t>
      </w:r>
    </w:p>
    <w:p w14:paraId="2C2F4228"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24"/>
          <w:szCs w:val="20"/>
          <w:lang w:eastAsia="ar-SA"/>
          <w14:ligatures w14:val="none"/>
        </w:rPr>
      </w:pPr>
    </w:p>
    <w:p w14:paraId="2C09CA21" w14:textId="77777777" w:rsidR="00ED0F50" w:rsidRPr="00ED0F50" w:rsidRDefault="00ED0F50" w:rsidP="00ED0F50">
      <w:pPr>
        <w:widowControl w:val="0"/>
        <w:tabs>
          <w:tab w:val="center" w:pos="4320"/>
          <w:tab w:val="right" w:pos="8640"/>
        </w:tabs>
        <w:suppressAutoHyphens/>
        <w:spacing w:after="0" w:line="240" w:lineRule="auto"/>
        <w:jc w:val="center"/>
        <w:rPr>
          <w:rFonts w:ascii="Arial" w:eastAsia="Times New Roman" w:hAnsi="Arial" w:cs="Arial"/>
          <w:kern w:val="0"/>
          <w:sz w:val="24"/>
          <w:szCs w:val="20"/>
          <w:lang w:eastAsia="ar-SA"/>
          <w14:ligatures w14:val="none"/>
        </w:rPr>
      </w:pPr>
    </w:p>
    <w:p w14:paraId="0E9C266A" w14:textId="38B28220" w:rsidR="00ED0F50" w:rsidRPr="00ED0F50" w:rsidRDefault="00ED0F50" w:rsidP="00ED0F50">
      <w:pPr>
        <w:widowControl w:val="0"/>
        <w:tabs>
          <w:tab w:val="center" w:pos="4320"/>
          <w:tab w:val="right" w:pos="8640"/>
        </w:tabs>
        <w:suppressAutoHyphens/>
        <w:spacing w:after="0" w:line="240" w:lineRule="auto"/>
        <w:jc w:val="center"/>
        <w:rPr>
          <w:rFonts w:ascii="Lucida Sans Unicode" w:eastAsia="Times New Roman" w:hAnsi="Lucida Sans Unicode" w:cs="Times New Roman"/>
          <w:kern w:val="0"/>
          <w:sz w:val="24"/>
          <w:szCs w:val="20"/>
          <w:lang w:eastAsia="ar-SA"/>
          <w14:ligatures w14:val="none"/>
        </w:rPr>
      </w:pPr>
      <w:r w:rsidRPr="00ED0F50">
        <w:rPr>
          <w:rFonts w:ascii="Lucida Sans Unicode" w:eastAsia="Times New Roman" w:hAnsi="Lucida Sans Unicode" w:cs="Times New Roman"/>
          <w:noProof/>
          <w:kern w:val="0"/>
          <w:sz w:val="24"/>
          <w:szCs w:val="20"/>
          <w:lang w:eastAsia="en-GB"/>
          <w14:ligatures w14:val="none"/>
        </w:rPr>
        <w:drawing>
          <wp:inline distT="0" distB="0" distL="0" distR="0" wp14:anchorId="40560E8A" wp14:editId="7CB2AC7F">
            <wp:extent cx="3286125" cy="257175"/>
            <wp:effectExtent l="0" t="0" r="9525" b="9525"/>
            <wp:docPr id="2021071334"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6125" cy="257175"/>
                    </a:xfrm>
                    <a:prstGeom prst="rect">
                      <a:avLst/>
                    </a:prstGeom>
                    <a:noFill/>
                    <a:ln>
                      <a:noFill/>
                    </a:ln>
                  </pic:spPr>
                </pic:pic>
              </a:graphicData>
            </a:graphic>
          </wp:inline>
        </w:drawing>
      </w:r>
    </w:p>
    <w:p w14:paraId="177A5C7E" w14:textId="77777777" w:rsidR="00ED0F50" w:rsidRPr="00ED0F50" w:rsidRDefault="00ED0F50" w:rsidP="00ED0F50">
      <w:pPr>
        <w:widowControl w:val="0"/>
        <w:tabs>
          <w:tab w:val="center" w:pos="4320"/>
          <w:tab w:val="right" w:pos="8640"/>
        </w:tabs>
        <w:suppressAutoHyphens/>
        <w:spacing w:after="0" w:line="240" w:lineRule="auto"/>
        <w:jc w:val="center"/>
        <w:rPr>
          <w:rFonts w:ascii="Lucida Sans Unicode" w:eastAsia="Times New Roman" w:hAnsi="Lucida Sans Unicode" w:cs="Times New Roman"/>
          <w:kern w:val="0"/>
          <w:sz w:val="24"/>
          <w:szCs w:val="20"/>
          <w:lang w:eastAsia="ar-SA"/>
          <w14:ligatures w14:val="none"/>
        </w:rPr>
      </w:pPr>
    </w:p>
    <w:p w14:paraId="4C3B1927" w14:textId="77777777" w:rsidR="00ED0F50" w:rsidRPr="00ED0F50" w:rsidRDefault="00ED0F50" w:rsidP="00ED0F50">
      <w:pPr>
        <w:widowControl w:val="0"/>
        <w:tabs>
          <w:tab w:val="center" w:pos="4320"/>
          <w:tab w:val="right" w:pos="8640"/>
        </w:tabs>
        <w:suppressAutoHyphens/>
        <w:spacing w:after="0" w:line="240" w:lineRule="auto"/>
        <w:jc w:val="center"/>
        <w:rPr>
          <w:rFonts w:ascii="Lucida Sans Unicode" w:eastAsia="Times New Roman" w:hAnsi="Lucida Sans Unicode" w:cs="Times New Roman"/>
          <w:kern w:val="0"/>
          <w:sz w:val="24"/>
          <w:szCs w:val="20"/>
          <w:lang w:eastAsia="ar-SA"/>
          <w14:ligatures w14:val="none"/>
        </w:rPr>
      </w:pPr>
    </w:p>
    <w:p w14:paraId="1240BCAC" w14:textId="77777777" w:rsidR="00ED0F50" w:rsidRPr="00ED0F50" w:rsidRDefault="00ED0F50" w:rsidP="00ED0F50">
      <w:pPr>
        <w:widowControl w:val="0"/>
        <w:suppressAutoHyphens/>
        <w:spacing w:after="60" w:line="240" w:lineRule="auto"/>
        <w:jc w:val="center"/>
        <w:rPr>
          <w:rFonts w:ascii="Arial" w:eastAsia="Times New Roman" w:hAnsi="Arial" w:cs="Arial"/>
          <w:b/>
          <w:kern w:val="0"/>
          <w:lang w:eastAsia="ar-SA"/>
          <w14:ligatures w14:val="none"/>
        </w:rPr>
      </w:pPr>
      <w:r w:rsidRPr="00ED0F50">
        <w:rPr>
          <w:rFonts w:ascii="Arial" w:eastAsia="Times New Roman" w:hAnsi="Arial" w:cs="Arial"/>
          <w:b/>
          <w:kern w:val="0"/>
          <w:lang w:eastAsia="ar-SA"/>
          <w14:ligatures w14:val="none"/>
        </w:rPr>
        <w:t>WARRANTY STATEMENT</w:t>
      </w:r>
    </w:p>
    <w:p w14:paraId="5892BB3F" w14:textId="408735E3" w:rsidR="00ED0F50" w:rsidRDefault="00ED0F50" w:rsidP="00ED0F50">
      <w:pPr>
        <w:widowControl w:val="0"/>
        <w:suppressAutoHyphens/>
        <w:spacing w:before="120" w:after="60" w:line="360" w:lineRule="auto"/>
        <w:jc w:val="both"/>
        <w:rPr>
          <w:rFonts w:ascii="Arial" w:eastAsia="Times New Roman" w:hAnsi="Arial" w:cs="Arial"/>
          <w:kern w:val="0"/>
          <w:lang w:eastAsia="ar-SA"/>
          <w14:ligatures w14:val="none"/>
        </w:rPr>
      </w:pPr>
      <w:r w:rsidRPr="00ED0F50">
        <w:rPr>
          <w:rFonts w:ascii="Arial" w:eastAsia="Times New Roman" w:hAnsi="Arial" w:cs="Arial"/>
          <w:kern w:val="0"/>
          <w:lang w:eastAsia="ar-SA"/>
          <w14:ligatures w14:val="none"/>
        </w:rPr>
        <w:t xml:space="preserve">This is a student project.  Therefore, neither the student </w:t>
      </w:r>
      <w:r w:rsidR="002C1680" w:rsidRPr="00ED0F50">
        <w:rPr>
          <w:rFonts w:ascii="Arial" w:eastAsia="Times New Roman" w:hAnsi="Arial" w:cs="Arial"/>
          <w:kern w:val="0"/>
          <w:lang w:eastAsia="ar-SA"/>
          <w14:ligatures w14:val="none"/>
        </w:rPr>
        <w:t>nor Kingston</w:t>
      </w:r>
      <w:r w:rsidRPr="00ED0F50">
        <w:rPr>
          <w:rFonts w:ascii="Arial" w:eastAsia="Times New Roman" w:hAnsi="Arial" w:cs="Arial"/>
          <w:kern w:val="0"/>
          <w:lang w:eastAsia="ar-SA"/>
          <w14:ligatures w14:val="none"/>
        </w:rPr>
        <w:t xml:space="preserve"> University makes any warranty, express or implied, as to the accuracy of the data or conclusion of the work performed in the project and will not be held responsible for any consequences arising out of any inaccuracies or </w:t>
      </w:r>
      <w:r w:rsidR="002C1680" w:rsidRPr="00ED0F50">
        <w:rPr>
          <w:rFonts w:ascii="Arial" w:eastAsia="Times New Roman" w:hAnsi="Arial" w:cs="Arial"/>
          <w:kern w:val="0"/>
          <w:lang w:eastAsia="ar-SA"/>
          <w14:ligatures w14:val="none"/>
        </w:rPr>
        <w:t>omissions therein</w:t>
      </w:r>
      <w:r w:rsidRPr="00ED0F50">
        <w:rPr>
          <w:rFonts w:ascii="Arial" w:eastAsia="Times New Roman" w:hAnsi="Arial" w:cs="Arial"/>
          <w:kern w:val="0"/>
          <w:lang w:eastAsia="ar-SA"/>
          <w14:ligatures w14:val="none"/>
        </w:rPr>
        <w:t>.</w:t>
      </w:r>
    </w:p>
    <w:p w14:paraId="66150C2F" w14:textId="77777777" w:rsidR="00142726" w:rsidRDefault="00142726" w:rsidP="00ED0F50">
      <w:pPr>
        <w:widowControl w:val="0"/>
        <w:suppressAutoHyphens/>
        <w:spacing w:before="120" w:after="60" w:line="360" w:lineRule="auto"/>
        <w:jc w:val="both"/>
        <w:rPr>
          <w:rFonts w:ascii="Arial" w:eastAsia="Times New Roman" w:hAnsi="Arial" w:cs="Arial"/>
          <w:kern w:val="0"/>
          <w:lang w:eastAsia="ar-SA"/>
          <w14:ligatures w14:val="none"/>
        </w:rPr>
      </w:pPr>
    </w:p>
    <w:sdt>
      <w:sdtPr>
        <w:rPr>
          <w:rFonts w:asciiTheme="minorHAnsi" w:eastAsiaTheme="minorHAnsi" w:hAnsiTheme="minorHAnsi" w:cstheme="minorBidi"/>
          <w:color w:val="auto"/>
          <w:kern w:val="2"/>
          <w:sz w:val="22"/>
          <w:szCs w:val="22"/>
          <w:lang w:val="en-GB"/>
          <w14:ligatures w14:val="standardContextual"/>
        </w:rPr>
        <w:id w:val="-1747797513"/>
        <w:docPartObj>
          <w:docPartGallery w:val="Table of Contents"/>
          <w:docPartUnique/>
        </w:docPartObj>
      </w:sdtPr>
      <w:sdtEndPr>
        <w:rPr>
          <w:rFonts w:ascii="Arial" w:hAnsi="Arial" w:cs="Arial"/>
          <w:b/>
          <w:bCs/>
          <w:noProof/>
          <w:sz w:val="24"/>
          <w:szCs w:val="24"/>
        </w:rPr>
      </w:sdtEndPr>
      <w:sdtContent>
        <w:p w14:paraId="0B29B412" w14:textId="6DCEAF25" w:rsidR="00142726" w:rsidRPr="00142726" w:rsidRDefault="00142726">
          <w:pPr>
            <w:pStyle w:val="TOCHeading"/>
            <w:rPr>
              <w:rFonts w:ascii="Arial" w:hAnsi="Arial" w:cs="Arial"/>
              <w:b/>
              <w:bCs/>
              <w:color w:val="auto"/>
            </w:rPr>
          </w:pPr>
          <w:r w:rsidRPr="00142726">
            <w:rPr>
              <w:rFonts w:ascii="Arial" w:hAnsi="Arial" w:cs="Arial"/>
              <w:b/>
              <w:bCs/>
              <w:color w:val="auto"/>
            </w:rPr>
            <w:t>Table of Contents</w:t>
          </w:r>
        </w:p>
        <w:p w14:paraId="15D43559" w14:textId="18F941D1" w:rsidR="00F3104B" w:rsidRPr="00F3104B" w:rsidRDefault="00142726">
          <w:pPr>
            <w:pStyle w:val="TOC1"/>
            <w:tabs>
              <w:tab w:val="right" w:leader="dot" w:pos="9350"/>
            </w:tabs>
            <w:rPr>
              <w:rFonts w:ascii="Arial" w:eastAsiaTheme="minorEastAsia" w:hAnsi="Arial" w:cs="Arial"/>
              <w:noProof/>
              <w:sz w:val="24"/>
              <w:szCs w:val="24"/>
              <w:lang w:val="en-US"/>
            </w:rPr>
          </w:pPr>
          <w:r w:rsidRPr="00F3104B">
            <w:rPr>
              <w:rFonts w:ascii="Arial" w:hAnsi="Arial" w:cs="Arial"/>
              <w:sz w:val="24"/>
              <w:szCs w:val="24"/>
            </w:rPr>
            <w:fldChar w:fldCharType="begin"/>
          </w:r>
          <w:r w:rsidRPr="00F3104B">
            <w:rPr>
              <w:rFonts w:ascii="Arial" w:hAnsi="Arial" w:cs="Arial"/>
              <w:sz w:val="24"/>
              <w:szCs w:val="24"/>
            </w:rPr>
            <w:instrText xml:space="preserve"> TOC \o "1-3" \h \z \u </w:instrText>
          </w:r>
          <w:r w:rsidRPr="00F3104B">
            <w:rPr>
              <w:rFonts w:ascii="Arial" w:hAnsi="Arial" w:cs="Arial"/>
              <w:sz w:val="24"/>
              <w:szCs w:val="24"/>
            </w:rPr>
            <w:fldChar w:fldCharType="separate"/>
          </w:r>
          <w:hyperlink w:anchor="_Toc177392917" w:history="1">
            <w:r w:rsidR="00F3104B" w:rsidRPr="00F3104B">
              <w:rPr>
                <w:rStyle w:val="Hyperlink"/>
                <w:rFonts w:ascii="Arial" w:eastAsia="Times New Roman" w:hAnsi="Arial" w:cs="Arial"/>
                <w:noProof/>
                <w:sz w:val="24"/>
                <w:szCs w:val="24"/>
                <w:lang w:val="en-US"/>
              </w:rPr>
              <w:t>List of Figures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_Toc177392917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w:t>
            </w:r>
            <w:r w:rsidR="00F3104B" w:rsidRPr="00F3104B">
              <w:rPr>
                <w:rFonts w:ascii="Arial" w:hAnsi="Arial" w:cs="Arial"/>
                <w:noProof/>
                <w:webHidden/>
                <w:sz w:val="24"/>
                <w:szCs w:val="24"/>
              </w:rPr>
              <w:fldChar w:fldCharType="end"/>
            </w:r>
          </w:hyperlink>
        </w:p>
        <w:p w14:paraId="090F4F4F" w14:textId="55603722"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18" w:history="1">
            <w:r w:rsidR="00F3104B" w:rsidRPr="00F3104B">
              <w:rPr>
                <w:rStyle w:val="Hyperlink"/>
                <w:rFonts w:ascii="Arial" w:eastAsia="Times New Roman" w:hAnsi="Arial" w:cs="Arial"/>
                <w:noProof/>
                <w:sz w:val="24"/>
                <w:szCs w:val="24"/>
                <w:lang w:val="en-US"/>
              </w:rPr>
              <w:t>List of Tables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_Toc177392918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8</w:t>
            </w:r>
            <w:r w:rsidR="00F3104B" w:rsidRPr="00F3104B">
              <w:rPr>
                <w:rFonts w:ascii="Arial" w:hAnsi="Arial" w:cs="Arial"/>
                <w:noProof/>
                <w:webHidden/>
                <w:sz w:val="24"/>
                <w:szCs w:val="24"/>
              </w:rPr>
              <w:fldChar w:fldCharType="end"/>
            </w:r>
          </w:hyperlink>
        </w:p>
        <w:p w14:paraId="2B62311D" w14:textId="7C6BA3EF"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19" w:history="1">
            <w:r w:rsidR="00F3104B" w:rsidRPr="00F3104B">
              <w:rPr>
                <w:rStyle w:val="Hyperlink"/>
                <w:rFonts w:ascii="Arial" w:eastAsia="Times New Roman" w:hAnsi="Arial" w:cs="Arial"/>
                <w:noProof/>
                <w:sz w:val="24"/>
                <w:szCs w:val="24"/>
                <w:lang w:val="en-US"/>
              </w:rPr>
              <w:t>Glossary of terms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_Toc177392919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9</w:t>
            </w:r>
            <w:r w:rsidR="00F3104B" w:rsidRPr="00F3104B">
              <w:rPr>
                <w:rFonts w:ascii="Arial" w:hAnsi="Arial" w:cs="Arial"/>
                <w:noProof/>
                <w:webHidden/>
                <w:sz w:val="24"/>
                <w:szCs w:val="24"/>
              </w:rPr>
              <w:fldChar w:fldCharType="end"/>
            </w:r>
          </w:hyperlink>
        </w:p>
        <w:p w14:paraId="7102EDD7" w14:textId="2259C415"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20" w:history="1">
            <w:r w:rsidR="00F3104B" w:rsidRPr="00F3104B">
              <w:rPr>
                <w:rStyle w:val="Hyperlink"/>
                <w:rFonts w:ascii="Arial" w:eastAsia="Times New Roman" w:hAnsi="Arial" w:cs="Arial"/>
                <w:noProof/>
                <w:sz w:val="24"/>
                <w:szCs w:val="24"/>
                <w:lang w:val="en-US"/>
              </w:rPr>
              <w:t>Abstract</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10</w:t>
            </w:r>
            <w:r w:rsidR="00F3104B" w:rsidRPr="00F3104B">
              <w:rPr>
                <w:rFonts w:ascii="Arial" w:hAnsi="Arial" w:cs="Arial"/>
                <w:noProof/>
                <w:webHidden/>
                <w:sz w:val="24"/>
                <w:szCs w:val="24"/>
              </w:rPr>
              <w:fldChar w:fldCharType="end"/>
            </w:r>
          </w:hyperlink>
        </w:p>
        <w:p w14:paraId="186B35D0" w14:textId="0CAB92CA"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21" w:history="1">
            <w:r w:rsidR="00F3104B" w:rsidRPr="00F3104B">
              <w:rPr>
                <w:rStyle w:val="Hyperlink"/>
                <w:rFonts w:ascii="Arial" w:hAnsi="Arial" w:cs="Arial"/>
                <w:noProof/>
                <w:sz w:val="24"/>
                <w:szCs w:val="24"/>
                <w:lang w:val="en-US"/>
              </w:rPr>
              <w:t>Acknowledgements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11</w:t>
            </w:r>
            <w:r w:rsidR="00F3104B" w:rsidRPr="00F3104B">
              <w:rPr>
                <w:rFonts w:ascii="Arial" w:hAnsi="Arial" w:cs="Arial"/>
                <w:noProof/>
                <w:webHidden/>
                <w:sz w:val="24"/>
                <w:szCs w:val="24"/>
              </w:rPr>
              <w:fldChar w:fldCharType="end"/>
            </w:r>
          </w:hyperlink>
        </w:p>
        <w:p w14:paraId="63FC24D5" w14:textId="1F044B2C"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22" w:history="1">
            <w:r w:rsidR="00F3104B" w:rsidRPr="00F3104B">
              <w:rPr>
                <w:rStyle w:val="Hyperlink"/>
                <w:rFonts w:ascii="Arial" w:eastAsia="Times New Roman" w:hAnsi="Arial" w:cs="Arial"/>
                <w:noProof/>
                <w:sz w:val="24"/>
                <w:szCs w:val="24"/>
                <w:lang w:val="en-US"/>
              </w:rPr>
              <w:t>Chapter 1: Introduction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12</w:t>
            </w:r>
            <w:r w:rsidR="00F3104B" w:rsidRPr="00F3104B">
              <w:rPr>
                <w:rFonts w:ascii="Arial" w:hAnsi="Arial" w:cs="Arial"/>
                <w:noProof/>
                <w:webHidden/>
                <w:sz w:val="24"/>
                <w:szCs w:val="24"/>
              </w:rPr>
              <w:fldChar w:fldCharType="end"/>
            </w:r>
          </w:hyperlink>
        </w:p>
        <w:p w14:paraId="5B1DE907" w14:textId="3E3A88C5"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23" w:history="1">
            <w:r w:rsidR="00F3104B" w:rsidRPr="00F3104B">
              <w:rPr>
                <w:rStyle w:val="Hyperlink"/>
                <w:rFonts w:ascii="Arial" w:hAnsi="Arial" w:cs="Arial"/>
                <w:noProof/>
                <w:sz w:val="24"/>
                <w:szCs w:val="24"/>
                <w:lang w:val="en-US"/>
              </w:rPr>
              <w:t>1.1: Background</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12</w:t>
            </w:r>
            <w:r w:rsidR="00F3104B" w:rsidRPr="00F3104B">
              <w:rPr>
                <w:rFonts w:ascii="Arial" w:hAnsi="Arial" w:cs="Arial"/>
                <w:noProof/>
                <w:webHidden/>
                <w:sz w:val="24"/>
                <w:szCs w:val="24"/>
              </w:rPr>
              <w:fldChar w:fldCharType="end"/>
            </w:r>
          </w:hyperlink>
        </w:p>
        <w:p w14:paraId="25818FBB" w14:textId="45E60787"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24" w:history="1">
            <w:r w:rsidR="00F3104B" w:rsidRPr="00F3104B">
              <w:rPr>
                <w:rStyle w:val="Hyperlink"/>
                <w:rFonts w:ascii="Arial" w:hAnsi="Arial" w:cs="Arial"/>
                <w:noProof/>
                <w:sz w:val="24"/>
                <w:szCs w:val="24"/>
                <w:lang w:val="en-US"/>
              </w:rPr>
              <w:t>1.2: Motivation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12</w:t>
            </w:r>
            <w:r w:rsidR="00F3104B" w:rsidRPr="00F3104B">
              <w:rPr>
                <w:rFonts w:ascii="Arial" w:hAnsi="Arial" w:cs="Arial"/>
                <w:noProof/>
                <w:webHidden/>
                <w:sz w:val="24"/>
                <w:szCs w:val="24"/>
              </w:rPr>
              <w:fldChar w:fldCharType="end"/>
            </w:r>
          </w:hyperlink>
        </w:p>
        <w:p w14:paraId="7673B8C5" w14:textId="497F9853"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25" w:history="1">
            <w:r w:rsidR="00F3104B" w:rsidRPr="00F3104B">
              <w:rPr>
                <w:rStyle w:val="Hyperlink"/>
                <w:rFonts w:ascii="Arial" w:hAnsi="Arial" w:cs="Arial"/>
                <w:noProof/>
                <w:sz w:val="24"/>
                <w:szCs w:val="24"/>
                <w:lang w:val="en-US"/>
              </w:rPr>
              <w:t>1.3: Stakeholders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13</w:t>
            </w:r>
            <w:r w:rsidR="00F3104B" w:rsidRPr="00F3104B">
              <w:rPr>
                <w:rFonts w:ascii="Arial" w:hAnsi="Arial" w:cs="Arial"/>
                <w:noProof/>
                <w:webHidden/>
                <w:sz w:val="24"/>
                <w:szCs w:val="24"/>
              </w:rPr>
              <w:fldChar w:fldCharType="end"/>
            </w:r>
          </w:hyperlink>
        </w:p>
        <w:p w14:paraId="5084547A" w14:textId="195C2A2D"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26" w:history="1">
            <w:r w:rsidR="00F3104B" w:rsidRPr="00F3104B">
              <w:rPr>
                <w:rStyle w:val="Hyperlink"/>
                <w:rFonts w:ascii="Arial" w:hAnsi="Arial" w:cs="Arial"/>
                <w:noProof/>
                <w:sz w:val="24"/>
                <w:szCs w:val="24"/>
                <w:lang w:val="en-US"/>
              </w:rPr>
              <w:t>1.4: Research Problem</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13</w:t>
            </w:r>
            <w:r w:rsidR="00F3104B" w:rsidRPr="00F3104B">
              <w:rPr>
                <w:rFonts w:ascii="Arial" w:hAnsi="Arial" w:cs="Arial"/>
                <w:noProof/>
                <w:webHidden/>
                <w:sz w:val="24"/>
                <w:szCs w:val="24"/>
              </w:rPr>
              <w:fldChar w:fldCharType="end"/>
            </w:r>
          </w:hyperlink>
        </w:p>
        <w:p w14:paraId="7FA9B059" w14:textId="7CC3B9D0"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27" w:history="1">
            <w:r w:rsidR="00F3104B" w:rsidRPr="00F3104B">
              <w:rPr>
                <w:rStyle w:val="Hyperlink"/>
                <w:rFonts w:ascii="Arial" w:hAnsi="Arial" w:cs="Arial"/>
                <w:noProof/>
                <w:sz w:val="24"/>
                <w:szCs w:val="24"/>
                <w:lang w:val="en-US"/>
              </w:rPr>
              <w:t>1.5: Aims and Objectives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13</w:t>
            </w:r>
            <w:r w:rsidR="00F3104B" w:rsidRPr="00F3104B">
              <w:rPr>
                <w:rFonts w:ascii="Arial" w:hAnsi="Arial" w:cs="Arial"/>
                <w:noProof/>
                <w:webHidden/>
                <w:sz w:val="24"/>
                <w:szCs w:val="24"/>
              </w:rPr>
              <w:fldChar w:fldCharType="end"/>
            </w:r>
          </w:hyperlink>
        </w:p>
        <w:p w14:paraId="2BDF32FB" w14:textId="5BFBA9A1"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28" w:history="1">
            <w:r w:rsidR="00F3104B" w:rsidRPr="00F3104B">
              <w:rPr>
                <w:rStyle w:val="Hyperlink"/>
                <w:rFonts w:ascii="Arial" w:hAnsi="Arial" w:cs="Arial"/>
                <w:noProof/>
                <w:sz w:val="24"/>
                <w:szCs w:val="24"/>
                <w:lang w:val="en-US"/>
              </w:rPr>
              <w:t>1.5.1: Aims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13</w:t>
            </w:r>
            <w:r w:rsidR="00F3104B" w:rsidRPr="00F3104B">
              <w:rPr>
                <w:rFonts w:ascii="Arial" w:hAnsi="Arial" w:cs="Arial"/>
                <w:noProof/>
                <w:webHidden/>
                <w:sz w:val="24"/>
                <w:szCs w:val="24"/>
              </w:rPr>
              <w:fldChar w:fldCharType="end"/>
            </w:r>
          </w:hyperlink>
        </w:p>
        <w:p w14:paraId="2CB38959" w14:textId="53F8ACAD"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29" w:history="1">
            <w:r w:rsidR="00F3104B" w:rsidRPr="00F3104B">
              <w:rPr>
                <w:rStyle w:val="Hyperlink"/>
                <w:rFonts w:ascii="Arial" w:hAnsi="Arial" w:cs="Arial"/>
                <w:noProof/>
                <w:sz w:val="24"/>
                <w:szCs w:val="24"/>
                <w:lang w:val="en-US"/>
              </w:rPr>
              <w:t>1.5.2: Objectives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_Toc177392929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13</w:t>
            </w:r>
            <w:r w:rsidR="00F3104B" w:rsidRPr="00F3104B">
              <w:rPr>
                <w:rFonts w:ascii="Arial" w:hAnsi="Arial" w:cs="Arial"/>
                <w:noProof/>
                <w:webHidden/>
                <w:sz w:val="24"/>
                <w:szCs w:val="24"/>
              </w:rPr>
              <w:fldChar w:fldCharType="end"/>
            </w:r>
          </w:hyperlink>
        </w:p>
        <w:p w14:paraId="7EA8DDB7" w14:textId="668B8357"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30" w:history="1">
            <w:r w:rsidR="00F3104B" w:rsidRPr="00F3104B">
              <w:rPr>
                <w:rStyle w:val="Hyperlink"/>
                <w:rFonts w:ascii="Arial" w:hAnsi="Arial" w:cs="Arial"/>
                <w:noProof/>
                <w:sz w:val="24"/>
                <w:szCs w:val="24"/>
                <w:lang w:val="en-US"/>
              </w:rPr>
              <w:t>1.6: Ethics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14</w:t>
            </w:r>
            <w:r w:rsidR="00F3104B" w:rsidRPr="00F3104B">
              <w:rPr>
                <w:rFonts w:ascii="Arial" w:hAnsi="Arial" w:cs="Arial"/>
                <w:noProof/>
                <w:webHidden/>
                <w:sz w:val="24"/>
                <w:szCs w:val="24"/>
              </w:rPr>
              <w:fldChar w:fldCharType="end"/>
            </w:r>
          </w:hyperlink>
        </w:p>
        <w:p w14:paraId="2F4EB323" w14:textId="2065AF13"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31" w:history="1">
            <w:r w:rsidR="00F3104B" w:rsidRPr="00F3104B">
              <w:rPr>
                <w:rStyle w:val="Hyperlink"/>
                <w:rFonts w:ascii="Arial" w:hAnsi="Arial" w:cs="Arial"/>
                <w:noProof/>
                <w:sz w:val="24"/>
                <w:szCs w:val="24"/>
                <w:lang w:val="en-US"/>
              </w:rPr>
              <w:t>1.7: Summary of Thesis Contributions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15</w:t>
            </w:r>
            <w:r w:rsidR="00F3104B" w:rsidRPr="00F3104B">
              <w:rPr>
                <w:rFonts w:ascii="Arial" w:hAnsi="Arial" w:cs="Arial"/>
                <w:noProof/>
                <w:webHidden/>
                <w:sz w:val="24"/>
                <w:szCs w:val="24"/>
              </w:rPr>
              <w:fldChar w:fldCharType="end"/>
            </w:r>
          </w:hyperlink>
        </w:p>
        <w:p w14:paraId="793B10B7" w14:textId="1F161A0C"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32" w:history="1">
            <w:r w:rsidR="00F3104B" w:rsidRPr="00F3104B">
              <w:rPr>
                <w:rStyle w:val="Hyperlink"/>
                <w:rFonts w:ascii="Arial" w:hAnsi="Arial" w:cs="Arial"/>
                <w:noProof/>
                <w:sz w:val="24"/>
                <w:szCs w:val="24"/>
                <w:lang w:val="en-US"/>
              </w:rPr>
              <w:t>1.8: Thesis Outline</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15</w:t>
            </w:r>
            <w:r w:rsidR="00F3104B" w:rsidRPr="00F3104B">
              <w:rPr>
                <w:rFonts w:ascii="Arial" w:hAnsi="Arial" w:cs="Arial"/>
                <w:noProof/>
                <w:webHidden/>
                <w:sz w:val="24"/>
                <w:szCs w:val="24"/>
              </w:rPr>
              <w:fldChar w:fldCharType="end"/>
            </w:r>
          </w:hyperlink>
        </w:p>
        <w:p w14:paraId="69FD35DD" w14:textId="0C5ACBAD"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33" w:history="1">
            <w:r w:rsidR="00F3104B" w:rsidRPr="00F3104B">
              <w:rPr>
                <w:rStyle w:val="Hyperlink"/>
                <w:rFonts w:ascii="Arial" w:eastAsia="Times New Roman" w:hAnsi="Arial" w:cs="Arial"/>
                <w:noProof/>
                <w:sz w:val="24"/>
                <w:szCs w:val="24"/>
                <w:lang w:val="en-US"/>
              </w:rPr>
              <w:t>Chapter 2: Literature Review</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16</w:t>
            </w:r>
            <w:r w:rsidR="00F3104B" w:rsidRPr="00F3104B">
              <w:rPr>
                <w:rFonts w:ascii="Arial" w:hAnsi="Arial" w:cs="Arial"/>
                <w:noProof/>
                <w:webHidden/>
                <w:sz w:val="24"/>
                <w:szCs w:val="24"/>
              </w:rPr>
              <w:fldChar w:fldCharType="end"/>
            </w:r>
          </w:hyperlink>
        </w:p>
        <w:p w14:paraId="32084304" w14:textId="717F0558"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34" w:history="1">
            <w:r w:rsidR="00F3104B" w:rsidRPr="00F3104B">
              <w:rPr>
                <w:rStyle w:val="Hyperlink"/>
                <w:rFonts w:ascii="Arial" w:eastAsia="Times New Roman" w:hAnsi="Arial" w:cs="Arial"/>
                <w:noProof/>
                <w:sz w:val="24"/>
                <w:szCs w:val="24"/>
                <w:lang w:val="en-US"/>
              </w:rPr>
              <w:t>2.1 Introduction to Stock Price Prediction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16</w:t>
            </w:r>
            <w:r w:rsidR="00F3104B" w:rsidRPr="00F3104B">
              <w:rPr>
                <w:rFonts w:ascii="Arial" w:hAnsi="Arial" w:cs="Arial"/>
                <w:noProof/>
                <w:webHidden/>
                <w:sz w:val="24"/>
                <w:szCs w:val="24"/>
              </w:rPr>
              <w:fldChar w:fldCharType="end"/>
            </w:r>
          </w:hyperlink>
        </w:p>
        <w:p w14:paraId="01FFC13B" w14:textId="27C7FFF6"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35" w:history="1">
            <w:r w:rsidR="00F3104B" w:rsidRPr="00F3104B">
              <w:rPr>
                <w:rStyle w:val="Hyperlink"/>
                <w:rFonts w:ascii="Arial" w:hAnsi="Arial" w:cs="Arial"/>
                <w:noProof/>
                <w:sz w:val="24"/>
                <w:szCs w:val="24"/>
                <w:lang w:val="en-US"/>
              </w:rPr>
              <w:t>2.1.1 The Importance of Stock Price Prediction in Financial Markets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16</w:t>
            </w:r>
            <w:r w:rsidR="00F3104B" w:rsidRPr="00F3104B">
              <w:rPr>
                <w:rFonts w:ascii="Arial" w:hAnsi="Arial" w:cs="Arial"/>
                <w:noProof/>
                <w:webHidden/>
                <w:sz w:val="24"/>
                <w:szCs w:val="24"/>
              </w:rPr>
              <w:fldChar w:fldCharType="end"/>
            </w:r>
          </w:hyperlink>
        </w:p>
        <w:p w14:paraId="4BA4A091" w14:textId="50080CA0"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36" w:history="1">
            <w:r w:rsidR="00F3104B" w:rsidRPr="00F3104B">
              <w:rPr>
                <w:rStyle w:val="Hyperlink"/>
                <w:rFonts w:ascii="Arial" w:hAnsi="Arial" w:cs="Arial"/>
                <w:noProof/>
                <w:sz w:val="24"/>
                <w:szCs w:val="24"/>
                <w:lang w:val="en-US"/>
              </w:rPr>
              <w:t>2.1.2 Challenges in Stock Price Prediction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18</w:t>
            </w:r>
            <w:r w:rsidR="00F3104B" w:rsidRPr="00F3104B">
              <w:rPr>
                <w:rFonts w:ascii="Arial" w:hAnsi="Arial" w:cs="Arial"/>
                <w:noProof/>
                <w:webHidden/>
                <w:sz w:val="24"/>
                <w:szCs w:val="24"/>
              </w:rPr>
              <w:fldChar w:fldCharType="end"/>
            </w:r>
          </w:hyperlink>
        </w:p>
        <w:p w14:paraId="05B0B3FF" w14:textId="69A361D2"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37" w:history="1">
            <w:r w:rsidR="00F3104B" w:rsidRPr="00F3104B">
              <w:rPr>
                <w:rStyle w:val="Hyperlink"/>
                <w:rFonts w:ascii="Arial" w:hAnsi="Arial" w:cs="Arial"/>
                <w:noProof/>
                <w:sz w:val="24"/>
                <w:szCs w:val="24"/>
                <w:lang w:val="en-US"/>
              </w:rPr>
              <w:t>2.2 Emergence of Deep Learning in Financial Forecasting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19</w:t>
            </w:r>
            <w:r w:rsidR="00F3104B" w:rsidRPr="00F3104B">
              <w:rPr>
                <w:rFonts w:ascii="Arial" w:hAnsi="Arial" w:cs="Arial"/>
                <w:noProof/>
                <w:webHidden/>
                <w:sz w:val="24"/>
                <w:szCs w:val="24"/>
              </w:rPr>
              <w:fldChar w:fldCharType="end"/>
            </w:r>
          </w:hyperlink>
        </w:p>
        <w:p w14:paraId="66F5F588" w14:textId="18674B36"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38" w:history="1">
            <w:r w:rsidR="00F3104B" w:rsidRPr="00F3104B">
              <w:rPr>
                <w:rStyle w:val="Hyperlink"/>
                <w:rFonts w:ascii="Arial" w:hAnsi="Arial" w:cs="Arial"/>
                <w:noProof/>
                <w:sz w:val="24"/>
                <w:szCs w:val="24"/>
                <w:lang w:val="en-US"/>
              </w:rPr>
              <w:t>2.2.1 Overview of Deep Learning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19</w:t>
            </w:r>
            <w:r w:rsidR="00F3104B" w:rsidRPr="00F3104B">
              <w:rPr>
                <w:rFonts w:ascii="Arial" w:hAnsi="Arial" w:cs="Arial"/>
                <w:noProof/>
                <w:webHidden/>
                <w:sz w:val="24"/>
                <w:szCs w:val="24"/>
              </w:rPr>
              <w:fldChar w:fldCharType="end"/>
            </w:r>
          </w:hyperlink>
        </w:p>
        <w:p w14:paraId="04D94F95" w14:textId="6A9FF493"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39" w:history="1">
            <w:r w:rsidR="00F3104B" w:rsidRPr="00F3104B">
              <w:rPr>
                <w:rStyle w:val="Hyperlink"/>
                <w:rFonts w:ascii="Arial" w:hAnsi="Arial" w:cs="Arial"/>
                <w:noProof/>
                <w:sz w:val="24"/>
                <w:szCs w:val="24"/>
                <w:lang w:val="en-US"/>
              </w:rPr>
              <w:t>2.3 RNN-Based Models in Stock Price Prediction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_Toc177392939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20</w:t>
            </w:r>
            <w:r w:rsidR="00F3104B" w:rsidRPr="00F3104B">
              <w:rPr>
                <w:rFonts w:ascii="Arial" w:hAnsi="Arial" w:cs="Arial"/>
                <w:noProof/>
                <w:webHidden/>
                <w:sz w:val="24"/>
                <w:szCs w:val="24"/>
              </w:rPr>
              <w:fldChar w:fldCharType="end"/>
            </w:r>
          </w:hyperlink>
        </w:p>
        <w:p w14:paraId="1FCEAD32" w14:textId="005B63D8"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40" w:history="1">
            <w:r w:rsidR="00F3104B" w:rsidRPr="00F3104B">
              <w:rPr>
                <w:rStyle w:val="Hyperlink"/>
                <w:rFonts w:ascii="Arial" w:hAnsi="Arial" w:cs="Arial"/>
                <w:noProof/>
                <w:sz w:val="24"/>
                <w:szCs w:val="24"/>
                <w:lang w:val="en-US"/>
              </w:rPr>
              <w:t>2.3.1 Long Short-Term Memory (LSTM) Networks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20</w:t>
            </w:r>
            <w:r w:rsidR="00F3104B" w:rsidRPr="00F3104B">
              <w:rPr>
                <w:rFonts w:ascii="Arial" w:hAnsi="Arial" w:cs="Arial"/>
                <w:noProof/>
                <w:webHidden/>
                <w:sz w:val="24"/>
                <w:szCs w:val="24"/>
              </w:rPr>
              <w:fldChar w:fldCharType="end"/>
            </w:r>
          </w:hyperlink>
        </w:p>
        <w:p w14:paraId="56D71521" w14:textId="08162166"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41" w:history="1">
            <w:r w:rsidR="00F3104B" w:rsidRPr="00F3104B">
              <w:rPr>
                <w:rStyle w:val="Hyperlink"/>
                <w:rFonts w:ascii="Arial" w:hAnsi="Arial" w:cs="Arial"/>
                <w:noProof/>
                <w:sz w:val="24"/>
                <w:szCs w:val="24"/>
                <w:lang w:val="en-US"/>
              </w:rPr>
              <w:t>2.3.2 Gated Recurrent Units (GRU)</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22</w:t>
            </w:r>
            <w:r w:rsidR="00F3104B" w:rsidRPr="00F3104B">
              <w:rPr>
                <w:rFonts w:ascii="Arial" w:hAnsi="Arial" w:cs="Arial"/>
                <w:noProof/>
                <w:webHidden/>
                <w:sz w:val="24"/>
                <w:szCs w:val="24"/>
              </w:rPr>
              <w:fldChar w:fldCharType="end"/>
            </w:r>
          </w:hyperlink>
        </w:p>
        <w:p w14:paraId="14527526" w14:textId="1924E6B0"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42" w:history="1">
            <w:r w:rsidR="00F3104B" w:rsidRPr="00F3104B">
              <w:rPr>
                <w:rStyle w:val="Hyperlink"/>
                <w:rFonts w:ascii="Arial" w:hAnsi="Arial" w:cs="Arial"/>
                <w:noProof/>
                <w:sz w:val="24"/>
                <w:szCs w:val="24"/>
                <w:lang w:val="en-US"/>
              </w:rPr>
              <w:t>2.4 Convolutional Neural Networks (CNN) in Stock Price Prediction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24</w:t>
            </w:r>
            <w:r w:rsidR="00F3104B" w:rsidRPr="00F3104B">
              <w:rPr>
                <w:rFonts w:ascii="Arial" w:hAnsi="Arial" w:cs="Arial"/>
                <w:noProof/>
                <w:webHidden/>
                <w:sz w:val="24"/>
                <w:szCs w:val="24"/>
              </w:rPr>
              <w:fldChar w:fldCharType="end"/>
            </w:r>
          </w:hyperlink>
        </w:p>
        <w:p w14:paraId="3A64E455" w14:textId="6EFB489F"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43" w:history="1">
            <w:r w:rsidR="00F3104B" w:rsidRPr="00F3104B">
              <w:rPr>
                <w:rStyle w:val="Hyperlink"/>
                <w:rFonts w:ascii="Arial" w:hAnsi="Arial" w:cs="Arial"/>
                <w:noProof/>
                <w:sz w:val="24"/>
                <w:szCs w:val="24"/>
                <w:lang w:val="en-US"/>
              </w:rPr>
              <w:t>2.4.1 Introduction to CNN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24</w:t>
            </w:r>
            <w:r w:rsidR="00F3104B" w:rsidRPr="00F3104B">
              <w:rPr>
                <w:rFonts w:ascii="Arial" w:hAnsi="Arial" w:cs="Arial"/>
                <w:noProof/>
                <w:webHidden/>
                <w:sz w:val="24"/>
                <w:szCs w:val="24"/>
              </w:rPr>
              <w:fldChar w:fldCharType="end"/>
            </w:r>
          </w:hyperlink>
        </w:p>
        <w:p w14:paraId="4B986D31" w14:textId="62872B92"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44" w:history="1">
            <w:r w:rsidR="00F3104B" w:rsidRPr="00F3104B">
              <w:rPr>
                <w:rStyle w:val="Hyperlink"/>
                <w:rFonts w:ascii="Arial" w:hAnsi="Arial" w:cs="Arial"/>
                <w:noProof/>
                <w:sz w:val="24"/>
                <w:szCs w:val="24"/>
                <w:lang w:val="en-US"/>
              </w:rPr>
              <w:t>2.4.2 CNN in Financial Data</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24</w:t>
            </w:r>
            <w:r w:rsidR="00F3104B" w:rsidRPr="00F3104B">
              <w:rPr>
                <w:rFonts w:ascii="Arial" w:hAnsi="Arial" w:cs="Arial"/>
                <w:noProof/>
                <w:webHidden/>
                <w:sz w:val="24"/>
                <w:szCs w:val="24"/>
              </w:rPr>
              <w:fldChar w:fldCharType="end"/>
            </w:r>
          </w:hyperlink>
        </w:p>
        <w:p w14:paraId="31A1C240" w14:textId="45C98C55"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45" w:history="1">
            <w:r w:rsidR="00F3104B" w:rsidRPr="00F3104B">
              <w:rPr>
                <w:rStyle w:val="Hyperlink"/>
                <w:rFonts w:ascii="Arial" w:hAnsi="Arial" w:cs="Arial"/>
                <w:noProof/>
                <w:sz w:val="24"/>
                <w:szCs w:val="24"/>
                <w:lang w:val="en-US"/>
              </w:rPr>
              <w:t>2.5 Comparative Studies of CNN, GRU and LSTM in Financial Forecasting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25</w:t>
            </w:r>
            <w:r w:rsidR="00F3104B" w:rsidRPr="00F3104B">
              <w:rPr>
                <w:rFonts w:ascii="Arial" w:hAnsi="Arial" w:cs="Arial"/>
                <w:noProof/>
                <w:webHidden/>
                <w:sz w:val="24"/>
                <w:szCs w:val="24"/>
              </w:rPr>
              <w:fldChar w:fldCharType="end"/>
            </w:r>
          </w:hyperlink>
        </w:p>
        <w:p w14:paraId="25A5D5BD" w14:textId="1D2006F3"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46" w:history="1">
            <w:r w:rsidR="00F3104B" w:rsidRPr="00F3104B">
              <w:rPr>
                <w:rStyle w:val="Hyperlink"/>
                <w:rFonts w:ascii="Arial" w:hAnsi="Arial" w:cs="Arial"/>
                <w:noProof/>
                <w:sz w:val="24"/>
                <w:szCs w:val="24"/>
                <w:lang w:val="en-US"/>
              </w:rPr>
              <w:t>2.5.1 Comparative Review</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26</w:t>
            </w:r>
            <w:r w:rsidR="00F3104B" w:rsidRPr="00F3104B">
              <w:rPr>
                <w:rFonts w:ascii="Arial" w:hAnsi="Arial" w:cs="Arial"/>
                <w:noProof/>
                <w:webHidden/>
                <w:sz w:val="24"/>
                <w:szCs w:val="24"/>
              </w:rPr>
              <w:fldChar w:fldCharType="end"/>
            </w:r>
          </w:hyperlink>
        </w:p>
        <w:p w14:paraId="660567E2" w14:textId="0D88F392"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47" w:history="1">
            <w:r w:rsidR="00F3104B" w:rsidRPr="00F3104B">
              <w:rPr>
                <w:rStyle w:val="Hyperlink"/>
                <w:rFonts w:ascii="Arial" w:hAnsi="Arial" w:cs="Arial"/>
                <w:noProof/>
                <w:sz w:val="24"/>
                <w:szCs w:val="24"/>
                <w:lang w:val="en-US"/>
              </w:rPr>
              <w:t>2.5.2 Model Effectiveness and Real-World Applications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26</w:t>
            </w:r>
            <w:r w:rsidR="00F3104B" w:rsidRPr="00F3104B">
              <w:rPr>
                <w:rFonts w:ascii="Arial" w:hAnsi="Arial" w:cs="Arial"/>
                <w:noProof/>
                <w:webHidden/>
                <w:sz w:val="24"/>
                <w:szCs w:val="24"/>
              </w:rPr>
              <w:fldChar w:fldCharType="end"/>
            </w:r>
          </w:hyperlink>
        </w:p>
        <w:p w14:paraId="786F3A17" w14:textId="4477590D"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48" w:history="1">
            <w:r w:rsidR="00F3104B" w:rsidRPr="00F3104B">
              <w:rPr>
                <w:rStyle w:val="Hyperlink"/>
                <w:rFonts w:ascii="Arial" w:hAnsi="Arial" w:cs="Arial"/>
                <w:noProof/>
                <w:sz w:val="24"/>
                <w:szCs w:val="24"/>
                <w:lang w:val="en-US"/>
              </w:rPr>
              <w:t>2.6 Ethical Aspects in Financial Forecasting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27</w:t>
            </w:r>
            <w:r w:rsidR="00F3104B" w:rsidRPr="00F3104B">
              <w:rPr>
                <w:rFonts w:ascii="Arial" w:hAnsi="Arial" w:cs="Arial"/>
                <w:noProof/>
                <w:webHidden/>
                <w:sz w:val="24"/>
                <w:szCs w:val="24"/>
              </w:rPr>
              <w:fldChar w:fldCharType="end"/>
            </w:r>
          </w:hyperlink>
        </w:p>
        <w:p w14:paraId="5E148142" w14:textId="6CC41DB2"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49" w:history="1">
            <w:r w:rsidR="00F3104B" w:rsidRPr="00F3104B">
              <w:rPr>
                <w:rStyle w:val="Hyperlink"/>
                <w:rFonts w:ascii="Arial" w:hAnsi="Arial" w:cs="Arial"/>
                <w:noProof/>
                <w:sz w:val="24"/>
                <w:szCs w:val="24"/>
                <w:lang w:val="en-US"/>
              </w:rPr>
              <w:t>2.6.1 Ethical Implications of Predictive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_Toc177392949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27</w:t>
            </w:r>
            <w:r w:rsidR="00F3104B" w:rsidRPr="00F3104B">
              <w:rPr>
                <w:rFonts w:ascii="Arial" w:hAnsi="Arial" w:cs="Arial"/>
                <w:noProof/>
                <w:webHidden/>
                <w:sz w:val="24"/>
                <w:szCs w:val="24"/>
              </w:rPr>
              <w:fldChar w:fldCharType="end"/>
            </w:r>
          </w:hyperlink>
        </w:p>
        <w:p w14:paraId="53AFB963" w14:textId="1351246A"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50" w:history="1">
            <w:r w:rsidR="00F3104B" w:rsidRPr="00F3104B">
              <w:rPr>
                <w:rStyle w:val="Hyperlink"/>
                <w:rFonts w:ascii="Arial" w:hAnsi="Arial" w:cs="Arial"/>
                <w:noProof/>
                <w:sz w:val="24"/>
                <w:szCs w:val="24"/>
                <w:lang w:val="en-US"/>
              </w:rPr>
              <w:t>2.7 Summary of Literature and Gaps Identified</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28</w:t>
            </w:r>
            <w:r w:rsidR="00F3104B" w:rsidRPr="00F3104B">
              <w:rPr>
                <w:rFonts w:ascii="Arial" w:hAnsi="Arial" w:cs="Arial"/>
                <w:noProof/>
                <w:webHidden/>
                <w:sz w:val="24"/>
                <w:szCs w:val="24"/>
              </w:rPr>
              <w:fldChar w:fldCharType="end"/>
            </w:r>
          </w:hyperlink>
        </w:p>
        <w:p w14:paraId="1767E0D6" w14:textId="443D884E"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51" w:history="1">
            <w:r w:rsidR="00F3104B" w:rsidRPr="00F3104B">
              <w:rPr>
                <w:rStyle w:val="Hyperlink"/>
                <w:rFonts w:ascii="Arial" w:hAnsi="Arial" w:cs="Arial"/>
                <w:noProof/>
                <w:sz w:val="24"/>
                <w:szCs w:val="24"/>
              </w:rPr>
              <w:t>2.7.1 Summary of Literature</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28</w:t>
            </w:r>
            <w:r w:rsidR="00F3104B" w:rsidRPr="00F3104B">
              <w:rPr>
                <w:rFonts w:ascii="Arial" w:hAnsi="Arial" w:cs="Arial"/>
                <w:noProof/>
                <w:webHidden/>
                <w:sz w:val="24"/>
                <w:szCs w:val="24"/>
              </w:rPr>
              <w:fldChar w:fldCharType="end"/>
            </w:r>
          </w:hyperlink>
        </w:p>
        <w:p w14:paraId="07292B5E" w14:textId="3DE469DA"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52" w:history="1">
            <w:r w:rsidR="00F3104B" w:rsidRPr="00F3104B">
              <w:rPr>
                <w:rStyle w:val="Hyperlink"/>
                <w:rFonts w:ascii="Arial" w:hAnsi="Arial" w:cs="Arial"/>
                <w:noProof/>
                <w:sz w:val="24"/>
                <w:szCs w:val="24"/>
              </w:rPr>
              <w:t>2.7.2 Relevance to Current Study</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28</w:t>
            </w:r>
            <w:r w:rsidR="00F3104B" w:rsidRPr="00F3104B">
              <w:rPr>
                <w:rFonts w:ascii="Arial" w:hAnsi="Arial" w:cs="Arial"/>
                <w:noProof/>
                <w:webHidden/>
                <w:sz w:val="24"/>
                <w:szCs w:val="24"/>
              </w:rPr>
              <w:fldChar w:fldCharType="end"/>
            </w:r>
          </w:hyperlink>
        </w:p>
        <w:p w14:paraId="51715C69" w14:textId="23D0FE97"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53" w:history="1">
            <w:r w:rsidR="00F3104B" w:rsidRPr="00F3104B">
              <w:rPr>
                <w:rStyle w:val="Hyperlink"/>
                <w:rFonts w:ascii="Arial" w:eastAsia="Times New Roman" w:hAnsi="Arial" w:cs="Arial"/>
                <w:noProof/>
                <w:sz w:val="24"/>
                <w:szCs w:val="24"/>
                <w:lang w:val="en-US"/>
              </w:rPr>
              <w:t>Chapter 3: Methodology and Data Preparation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29</w:t>
            </w:r>
            <w:r w:rsidR="00F3104B" w:rsidRPr="00F3104B">
              <w:rPr>
                <w:rFonts w:ascii="Arial" w:hAnsi="Arial" w:cs="Arial"/>
                <w:noProof/>
                <w:webHidden/>
                <w:sz w:val="24"/>
                <w:szCs w:val="24"/>
              </w:rPr>
              <w:fldChar w:fldCharType="end"/>
            </w:r>
          </w:hyperlink>
        </w:p>
        <w:p w14:paraId="04F308E2" w14:textId="15663F98"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54" w:history="1">
            <w:r w:rsidR="00F3104B" w:rsidRPr="00F3104B">
              <w:rPr>
                <w:rStyle w:val="Hyperlink"/>
                <w:rFonts w:ascii="Arial" w:eastAsia="Times New Roman" w:hAnsi="Arial" w:cs="Arial"/>
                <w:noProof/>
                <w:sz w:val="24"/>
                <w:szCs w:val="24"/>
                <w:lang w:val="en-US"/>
              </w:rPr>
              <w:t>3.1 Introduction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29</w:t>
            </w:r>
            <w:r w:rsidR="00F3104B" w:rsidRPr="00F3104B">
              <w:rPr>
                <w:rFonts w:ascii="Arial" w:hAnsi="Arial" w:cs="Arial"/>
                <w:noProof/>
                <w:webHidden/>
                <w:sz w:val="24"/>
                <w:szCs w:val="24"/>
              </w:rPr>
              <w:fldChar w:fldCharType="end"/>
            </w:r>
          </w:hyperlink>
        </w:p>
        <w:p w14:paraId="7AA86651" w14:textId="1C752027"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55" w:history="1">
            <w:r w:rsidR="00F3104B" w:rsidRPr="00F3104B">
              <w:rPr>
                <w:rStyle w:val="Hyperlink"/>
                <w:rFonts w:ascii="Arial" w:hAnsi="Arial" w:cs="Arial"/>
                <w:noProof/>
                <w:sz w:val="24"/>
                <w:szCs w:val="24"/>
                <w:lang w:val="en-US"/>
              </w:rPr>
              <w:t>3.2 Data Collection and Exploration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29</w:t>
            </w:r>
            <w:r w:rsidR="00F3104B" w:rsidRPr="00F3104B">
              <w:rPr>
                <w:rFonts w:ascii="Arial" w:hAnsi="Arial" w:cs="Arial"/>
                <w:noProof/>
                <w:webHidden/>
                <w:sz w:val="24"/>
                <w:szCs w:val="24"/>
              </w:rPr>
              <w:fldChar w:fldCharType="end"/>
            </w:r>
          </w:hyperlink>
        </w:p>
        <w:p w14:paraId="296A35AD" w14:textId="2A853EB6"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56" w:history="1">
            <w:r w:rsidR="00F3104B" w:rsidRPr="00F3104B">
              <w:rPr>
                <w:rStyle w:val="Hyperlink"/>
                <w:rFonts w:ascii="Arial" w:hAnsi="Arial" w:cs="Arial"/>
                <w:noProof/>
                <w:sz w:val="24"/>
                <w:szCs w:val="24"/>
                <w:lang w:val="en-US"/>
              </w:rPr>
              <w:t>3.2.1 Data Sources and Description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30</w:t>
            </w:r>
            <w:r w:rsidR="00F3104B" w:rsidRPr="00F3104B">
              <w:rPr>
                <w:rFonts w:ascii="Arial" w:hAnsi="Arial" w:cs="Arial"/>
                <w:noProof/>
                <w:webHidden/>
                <w:sz w:val="24"/>
                <w:szCs w:val="24"/>
              </w:rPr>
              <w:fldChar w:fldCharType="end"/>
            </w:r>
          </w:hyperlink>
        </w:p>
        <w:p w14:paraId="6A99F840" w14:textId="374ED469"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57" w:history="1">
            <w:r w:rsidR="00F3104B" w:rsidRPr="00F3104B">
              <w:rPr>
                <w:rStyle w:val="Hyperlink"/>
                <w:rFonts w:ascii="Arial" w:hAnsi="Arial" w:cs="Arial"/>
                <w:noProof/>
                <w:sz w:val="24"/>
                <w:szCs w:val="24"/>
                <w:lang w:val="en-US"/>
              </w:rPr>
              <w:t>3.2.2 Exploratory Data Analysis (EDA)</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31</w:t>
            </w:r>
            <w:r w:rsidR="00F3104B" w:rsidRPr="00F3104B">
              <w:rPr>
                <w:rFonts w:ascii="Arial" w:hAnsi="Arial" w:cs="Arial"/>
                <w:noProof/>
                <w:webHidden/>
                <w:sz w:val="24"/>
                <w:szCs w:val="24"/>
              </w:rPr>
              <w:fldChar w:fldCharType="end"/>
            </w:r>
          </w:hyperlink>
        </w:p>
        <w:p w14:paraId="2FD59740" w14:textId="010F8E3F"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58" w:history="1">
            <w:r w:rsidR="00F3104B" w:rsidRPr="00F3104B">
              <w:rPr>
                <w:rStyle w:val="Hyperlink"/>
                <w:rFonts w:ascii="Arial" w:hAnsi="Arial" w:cs="Arial"/>
                <w:noProof/>
                <w:sz w:val="24"/>
                <w:szCs w:val="24"/>
                <w:lang w:val="en-US"/>
              </w:rPr>
              <w:t>3.2.3 Data Preprocessing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36</w:t>
            </w:r>
            <w:r w:rsidR="00F3104B" w:rsidRPr="00F3104B">
              <w:rPr>
                <w:rFonts w:ascii="Arial" w:hAnsi="Arial" w:cs="Arial"/>
                <w:noProof/>
                <w:webHidden/>
                <w:sz w:val="24"/>
                <w:szCs w:val="24"/>
              </w:rPr>
              <w:fldChar w:fldCharType="end"/>
            </w:r>
          </w:hyperlink>
        </w:p>
        <w:p w14:paraId="30185096" w14:textId="5B805B05"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59" w:history="1">
            <w:r w:rsidR="00F3104B" w:rsidRPr="00F3104B">
              <w:rPr>
                <w:rStyle w:val="Hyperlink"/>
                <w:rFonts w:ascii="Arial" w:hAnsi="Arial" w:cs="Arial"/>
                <w:noProof/>
                <w:sz w:val="24"/>
                <w:szCs w:val="24"/>
                <w:lang w:val="en-US"/>
              </w:rPr>
              <w:t>Chapter 4: Model Design and Development</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_Toc177392959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39</w:t>
            </w:r>
            <w:r w:rsidR="00F3104B" w:rsidRPr="00F3104B">
              <w:rPr>
                <w:rFonts w:ascii="Arial" w:hAnsi="Arial" w:cs="Arial"/>
                <w:noProof/>
                <w:webHidden/>
                <w:sz w:val="24"/>
                <w:szCs w:val="24"/>
              </w:rPr>
              <w:fldChar w:fldCharType="end"/>
            </w:r>
          </w:hyperlink>
        </w:p>
        <w:p w14:paraId="2FD85845" w14:textId="27DBAC66"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60" w:history="1">
            <w:r w:rsidR="00F3104B" w:rsidRPr="00F3104B">
              <w:rPr>
                <w:rStyle w:val="Hyperlink"/>
                <w:rFonts w:ascii="Arial" w:hAnsi="Arial" w:cs="Arial"/>
                <w:noProof/>
                <w:sz w:val="24"/>
                <w:szCs w:val="24"/>
                <w:lang w:val="en-US"/>
              </w:rPr>
              <w:t>4.1 Introduction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39</w:t>
            </w:r>
            <w:r w:rsidR="00F3104B" w:rsidRPr="00F3104B">
              <w:rPr>
                <w:rFonts w:ascii="Arial" w:hAnsi="Arial" w:cs="Arial"/>
                <w:noProof/>
                <w:webHidden/>
                <w:sz w:val="24"/>
                <w:szCs w:val="24"/>
              </w:rPr>
              <w:fldChar w:fldCharType="end"/>
            </w:r>
          </w:hyperlink>
        </w:p>
        <w:p w14:paraId="19BF1760" w14:textId="7D4F3AD3"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61" w:history="1">
            <w:r w:rsidR="00F3104B" w:rsidRPr="00F3104B">
              <w:rPr>
                <w:rStyle w:val="Hyperlink"/>
                <w:rFonts w:ascii="Arial" w:hAnsi="Arial" w:cs="Arial"/>
                <w:noProof/>
                <w:sz w:val="24"/>
                <w:szCs w:val="24"/>
                <w:lang w:val="en-US"/>
              </w:rPr>
              <w:t>4.2 Base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39</w:t>
            </w:r>
            <w:r w:rsidR="00F3104B" w:rsidRPr="00F3104B">
              <w:rPr>
                <w:rFonts w:ascii="Arial" w:hAnsi="Arial" w:cs="Arial"/>
                <w:noProof/>
                <w:webHidden/>
                <w:sz w:val="24"/>
                <w:szCs w:val="24"/>
              </w:rPr>
              <w:fldChar w:fldCharType="end"/>
            </w:r>
          </w:hyperlink>
        </w:p>
        <w:p w14:paraId="52F07C37" w14:textId="46177617"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62" w:history="1">
            <w:r w:rsidR="00F3104B" w:rsidRPr="00F3104B">
              <w:rPr>
                <w:rStyle w:val="Hyperlink"/>
                <w:rFonts w:ascii="Arial" w:hAnsi="Arial" w:cs="Arial"/>
                <w:noProof/>
                <w:sz w:val="24"/>
                <w:szCs w:val="24"/>
                <w:lang w:val="en-US"/>
              </w:rPr>
              <w:t>4.2.1 LSTM Base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39</w:t>
            </w:r>
            <w:r w:rsidR="00F3104B" w:rsidRPr="00F3104B">
              <w:rPr>
                <w:rFonts w:ascii="Arial" w:hAnsi="Arial" w:cs="Arial"/>
                <w:noProof/>
                <w:webHidden/>
                <w:sz w:val="24"/>
                <w:szCs w:val="24"/>
              </w:rPr>
              <w:fldChar w:fldCharType="end"/>
            </w:r>
          </w:hyperlink>
        </w:p>
        <w:p w14:paraId="6EDA289D" w14:textId="5C01E9E9"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63" w:history="1">
            <w:r w:rsidR="00F3104B" w:rsidRPr="00F3104B">
              <w:rPr>
                <w:rStyle w:val="Hyperlink"/>
                <w:rFonts w:ascii="Arial" w:hAnsi="Arial" w:cs="Arial"/>
                <w:noProof/>
                <w:sz w:val="24"/>
                <w:szCs w:val="24"/>
                <w:lang w:val="en-US"/>
              </w:rPr>
              <w:t>4.2.2 CNN Base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41</w:t>
            </w:r>
            <w:r w:rsidR="00F3104B" w:rsidRPr="00F3104B">
              <w:rPr>
                <w:rFonts w:ascii="Arial" w:hAnsi="Arial" w:cs="Arial"/>
                <w:noProof/>
                <w:webHidden/>
                <w:sz w:val="24"/>
                <w:szCs w:val="24"/>
              </w:rPr>
              <w:fldChar w:fldCharType="end"/>
            </w:r>
          </w:hyperlink>
        </w:p>
        <w:p w14:paraId="4254F8AF" w14:textId="5FFED87A"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64" w:history="1">
            <w:r w:rsidR="00F3104B" w:rsidRPr="00F3104B">
              <w:rPr>
                <w:rStyle w:val="Hyperlink"/>
                <w:rFonts w:ascii="Arial" w:hAnsi="Arial" w:cs="Arial"/>
                <w:noProof/>
                <w:sz w:val="24"/>
                <w:szCs w:val="24"/>
                <w:lang w:val="en-US"/>
              </w:rPr>
              <w:t>4.2.3 GRU Base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42</w:t>
            </w:r>
            <w:r w:rsidR="00F3104B" w:rsidRPr="00F3104B">
              <w:rPr>
                <w:rFonts w:ascii="Arial" w:hAnsi="Arial" w:cs="Arial"/>
                <w:noProof/>
                <w:webHidden/>
                <w:sz w:val="24"/>
                <w:szCs w:val="24"/>
              </w:rPr>
              <w:fldChar w:fldCharType="end"/>
            </w:r>
          </w:hyperlink>
        </w:p>
        <w:p w14:paraId="50D52FE9" w14:textId="68AD2133"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65" w:history="1">
            <w:r w:rsidR="00F3104B" w:rsidRPr="00F3104B">
              <w:rPr>
                <w:rStyle w:val="Hyperlink"/>
                <w:rFonts w:ascii="Arial" w:hAnsi="Arial" w:cs="Arial"/>
                <w:noProof/>
                <w:sz w:val="24"/>
                <w:szCs w:val="24"/>
                <w:lang w:val="en-US"/>
              </w:rPr>
              <w:t>4.3 Feature Engineering and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42</w:t>
            </w:r>
            <w:r w:rsidR="00F3104B" w:rsidRPr="00F3104B">
              <w:rPr>
                <w:rFonts w:ascii="Arial" w:hAnsi="Arial" w:cs="Arial"/>
                <w:noProof/>
                <w:webHidden/>
                <w:sz w:val="24"/>
                <w:szCs w:val="24"/>
              </w:rPr>
              <w:fldChar w:fldCharType="end"/>
            </w:r>
          </w:hyperlink>
        </w:p>
        <w:p w14:paraId="1D9BCB6C" w14:textId="59D05D78"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66" w:history="1">
            <w:r w:rsidR="00F3104B" w:rsidRPr="00F3104B">
              <w:rPr>
                <w:rStyle w:val="Hyperlink"/>
                <w:rFonts w:ascii="Arial" w:hAnsi="Arial" w:cs="Arial"/>
                <w:noProof/>
                <w:sz w:val="24"/>
                <w:szCs w:val="24"/>
                <w:lang w:val="en-US"/>
              </w:rPr>
              <w:t>4.3.1 Introduction to Feature Engineering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42</w:t>
            </w:r>
            <w:r w:rsidR="00F3104B" w:rsidRPr="00F3104B">
              <w:rPr>
                <w:rFonts w:ascii="Arial" w:hAnsi="Arial" w:cs="Arial"/>
                <w:noProof/>
                <w:webHidden/>
                <w:sz w:val="24"/>
                <w:szCs w:val="24"/>
              </w:rPr>
              <w:fldChar w:fldCharType="end"/>
            </w:r>
          </w:hyperlink>
        </w:p>
        <w:p w14:paraId="7CD7B689" w14:textId="6CA7D4B0"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67" w:history="1">
            <w:r w:rsidR="00F3104B" w:rsidRPr="00F3104B">
              <w:rPr>
                <w:rStyle w:val="Hyperlink"/>
                <w:rFonts w:ascii="Arial" w:hAnsi="Arial" w:cs="Arial"/>
                <w:noProof/>
                <w:sz w:val="24"/>
                <w:szCs w:val="24"/>
                <w:lang w:val="en-US"/>
              </w:rPr>
              <w:t>4.3.2 Feature-Engineered LSTM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44</w:t>
            </w:r>
            <w:r w:rsidR="00F3104B" w:rsidRPr="00F3104B">
              <w:rPr>
                <w:rFonts w:ascii="Arial" w:hAnsi="Arial" w:cs="Arial"/>
                <w:noProof/>
                <w:webHidden/>
                <w:sz w:val="24"/>
                <w:szCs w:val="24"/>
              </w:rPr>
              <w:fldChar w:fldCharType="end"/>
            </w:r>
          </w:hyperlink>
        </w:p>
        <w:p w14:paraId="7A82B0D5" w14:textId="0A526FE5"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68" w:history="1">
            <w:r w:rsidR="00F3104B" w:rsidRPr="00F3104B">
              <w:rPr>
                <w:rStyle w:val="Hyperlink"/>
                <w:rFonts w:ascii="Arial" w:hAnsi="Arial" w:cs="Arial"/>
                <w:noProof/>
                <w:sz w:val="24"/>
                <w:szCs w:val="24"/>
                <w:lang w:val="en-US"/>
              </w:rPr>
              <w:t>4.3.3 Feature-Engineered CNN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45</w:t>
            </w:r>
            <w:r w:rsidR="00F3104B" w:rsidRPr="00F3104B">
              <w:rPr>
                <w:rFonts w:ascii="Arial" w:hAnsi="Arial" w:cs="Arial"/>
                <w:noProof/>
                <w:webHidden/>
                <w:sz w:val="24"/>
                <w:szCs w:val="24"/>
              </w:rPr>
              <w:fldChar w:fldCharType="end"/>
            </w:r>
          </w:hyperlink>
        </w:p>
        <w:p w14:paraId="02C6E061" w14:textId="7C010369"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69" w:history="1">
            <w:r w:rsidR="00F3104B" w:rsidRPr="00F3104B">
              <w:rPr>
                <w:rStyle w:val="Hyperlink"/>
                <w:rFonts w:ascii="Arial" w:hAnsi="Arial" w:cs="Arial"/>
                <w:noProof/>
                <w:sz w:val="24"/>
                <w:szCs w:val="24"/>
                <w:lang w:val="en-US"/>
              </w:rPr>
              <w:t>4.3.4 Feature-Engineered GRU Model Design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_Toc177392969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45</w:t>
            </w:r>
            <w:r w:rsidR="00F3104B" w:rsidRPr="00F3104B">
              <w:rPr>
                <w:rFonts w:ascii="Arial" w:hAnsi="Arial" w:cs="Arial"/>
                <w:noProof/>
                <w:webHidden/>
                <w:sz w:val="24"/>
                <w:szCs w:val="24"/>
              </w:rPr>
              <w:fldChar w:fldCharType="end"/>
            </w:r>
          </w:hyperlink>
        </w:p>
        <w:p w14:paraId="229AAC9A" w14:textId="3178D657"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70" w:history="1">
            <w:r w:rsidR="00F3104B" w:rsidRPr="00F3104B">
              <w:rPr>
                <w:rStyle w:val="Hyperlink"/>
                <w:rFonts w:ascii="Arial" w:hAnsi="Arial" w:cs="Arial"/>
                <w:noProof/>
                <w:sz w:val="24"/>
                <w:szCs w:val="24"/>
                <w:lang w:val="en-US"/>
              </w:rPr>
              <w:t>Chapter 5: Model Training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46</w:t>
            </w:r>
            <w:r w:rsidR="00F3104B" w:rsidRPr="00F3104B">
              <w:rPr>
                <w:rFonts w:ascii="Arial" w:hAnsi="Arial" w:cs="Arial"/>
                <w:noProof/>
                <w:webHidden/>
                <w:sz w:val="24"/>
                <w:szCs w:val="24"/>
              </w:rPr>
              <w:fldChar w:fldCharType="end"/>
            </w:r>
          </w:hyperlink>
        </w:p>
        <w:p w14:paraId="22DC4EBD" w14:textId="769DBFC9"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71" w:history="1">
            <w:r w:rsidR="00F3104B" w:rsidRPr="00F3104B">
              <w:rPr>
                <w:rStyle w:val="Hyperlink"/>
                <w:rFonts w:ascii="Arial" w:hAnsi="Arial" w:cs="Arial"/>
                <w:noProof/>
                <w:sz w:val="24"/>
                <w:szCs w:val="24"/>
                <w:lang w:val="en-US"/>
              </w:rPr>
              <w:t>5.1 Introduction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46</w:t>
            </w:r>
            <w:r w:rsidR="00F3104B" w:rsidRPr="00F3104B">
              <w:rPr>
                <w:rFonts w:ascii="Arial" w:hAnsi="Arial" w:cs="Arial"/>
                <w:noProof/>
                <w:webHidden/>
                <w:sz w:val="24"/>
                <w:szCs w:val="24"/>
              </w:rPr>
              <w:fldChar w:fldCharType="end"/>
            </w:r>
          </w:hyperlink>
        </w:p>
        <w:p w14:paraId="78C57B61" w14:textId="7FAE1032"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72" w:history="1">
            <w:r w:rsidR="00F3104B" w:rsidRPr="00F3104B">
              <w:rPr>
                <w:rStyle w:val="Hyperlink"/>
                <w:rFonts w:ascii="Arial" w:hAnsi="Arial" w:cs="Arial"/>
                <w:noProof/>
                <w:sz w:val="24"/>
                <w:szCs w:val="24"/>
                <w:lang w:val="en-US"/>
              </w:rPr>
              <w:t>5.2 Training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46</w:t>
            </w:r>
            <w:r w:rsidR="00F3104B" w:rsidRPr="00F3104B">
              <w:rPr>
                <w:rFonts w:ascii="Arial" w:hAnsi="Arial" w:cs="Arial"/>
                <w:noProof/>
                <w:webHidden/>
                <w:sz w:val="24"/>
                <w:szCs w:val="24"/>
              </w:rPr>
              <w:fldChar w:fldCharType="end"/>
            </w:r>
          </w:hyperlink>
        </w:p>
        <w:p w14:paraId="4B1B2675" w14:textId="7A9D9D22"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73" w:history="1">
            <w:r w:rsidR="00F3104B" w:rsidRPr="00F3104B">
              <w:rPr>
                <w:rStyle w:val="Hyperlink"/>
                <w:rFonts w:ascii="Arial" w:hAnsi="Arial" w:cs="Arial"/>
                <w:noProof/>
                <w:sz w:val="24"/>
                <w:szCs w:val="24"/>
                <w:lang w:val="en-US"/>
              </w:rPr>
              <w:t>5.2.1 Training LSTM Base Model</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47</w:t>
            </w:r>
            <w:r w:rsidR="00F3104B" w:rsidRPr="00F3104B">
              <w:rPr>
                <w:rFonts w:ascii="Arial" w:hAnsi="Arial" w:cs="Arial"/>
                <w:noProof/>
                <w:webHidden/>
                <w:sz w:val="24"/>
                <w:szCs w:val="24"/>
              </w:rPr>
              <w:fldChar w:fldCharType="end"/>
            </w:r>
          </w:hyperlink>
        </w:p>
        <w:p w14:paraId="6B9F37D5" w14:textId="27326E0C"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74" w:history="1">
            <w:r w:rsidR="00F3104B" w:rsidRPr="00F3104B">
              <w:rPr>
                <w:rStyle w:val="Hyperlink"/>
                <w:rFonts w:ascii="Arial" w:hAnsi="Arial" w:cs="Arial"/>
                <w:noProof/>
                <w:sz w:val="24"/>
                <w:szCs w:val="24"/>
                <w:lang w:val="en-US"/>
              </w:rPr>
              <w:t>5.2.2 Training CNN Base Model</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48</w:t>
            </w:r>
            <w:r w:rsidR="00F3104B" w:rsidRPr="00F3104B">
              <w:rPr>
                <w:rFonts w:ascii="Arial" w:hAnsi="Arial" w:cs="Arial"/>
                <w:noProof/>
                <w:webHidden/>
                <w:sz w:val="24"/>
                <w:szCs w:val="24"/>
              </w:rPr>
              <w:fldChar w:fldCharType="end"/>
            </w:r>
          </w:hyperlink>
        </w:p>
        <w:p w14:paraId="562DE4B5" w14:textId="3E7D1947"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75" w:history="1">
            <w:r w:rsidR="00F3104B" w:rsidRPr="00F3104B">
              <w:rPr>
                <w:rStyle w:val="Hyperlink"/>
                <w:rFonts w:ascii="Arial" w:hAnsi="Arial" w:cs="Arial"/>
                <w:noProof/>
                <w:sz w:val="24"/>
                <w:szCs w:val="24"/>
                <w:lang w:val="en-US"/>
              </w:rPr>
              <w:t>5.2.3 Training GRU Base Model</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48</w:t>
            </w:r>
            <w:r w:rsidR="00F3104B" w:rsidRPr="00F3104B">
              <w:rPr>
                <w:rFonts w:ascii="Arial" w:hAnsi="Arial" w:cs="Arial"/>
                <w:noProof/>
                <w:webHidden/>
                <w:sz w:val="24"/>
                <w:szCs w:val="24"/>
              </w:rPr>
              <w:fldChar w:fldCharType="end"/>
            </w:r>
          </w:hyperlink>
        </w:p>
        <w:p w14:paraId="39ABD72F" w14:textId="156A0C70"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76" w:history="1">
            <w:r w:rsidR="00F3104B" w:rsidRPr="00F3104B">
              <w:rPr>
                <w:rStyle w:val="Hyperlink"/>
                <w:rFonts w:ascii="Arial" w:hAnsi="Arial" w:cs="Arial"/>
                <w:noProof/>
                <w:sz w:val="24"/>
                <w:szCs w:val="24"/>
                <w:lang w:val="en-US"/>
              </w:rPr>
              <w:t>5.3 Training Feature Engineered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49</w:t>
            </w:r>
            <w:r w:rsidR="00F3104B" w:rsidRPr="00F3104B">
              <w:rPr>
                <w:rFonts w:ascii="Arial" w:hAnsi="Arial" w:cs="Arial"/>
                <w:noProof/>
                <w:webHidden/>
                <w:sz w:val="24"/>
                <w:szCs w:val="24"/>
              </w:rPr>
              <w:fldChar w:fldCharType="end"/>
            </w:r>
          </w:hyperlink>
        </w:p>
        <w:p w14:paraId="106B0157" w14:textId="05DBE67D"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77" w:history="1">
            <w:r w:rsidR="00F3104B" w:rsidRPr="00F3104B">
              <w:rPr>
                <w:rStyle w:val="Hyperlink"/>
                <w:rFonts w:ascii="Arial" w:hAnsi="Arial" w:cs="Arial"/>
                <w:noProof/>
                <w:sz w:val="24"/>
                <w:szCs w:val="24"/>
                <w:lang w:val="en-US"/>
              </w:rPr>
              <w:t>5.3.1 Training Feature-Engineered LSTM Model</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49</w:t>
            </w:r>
            <w:r w:rsidR="00F3104B" w:rsidRPr="00F3104B">
              <w:rPr>
                <w:rFonts w:ascii="Arial" w:hAnsi="Arial" w:cs="Arial"/>
                <w:noProof/>
                <w:webHidden/>
                <w:sz w:val="24"/>
                <w:szCs w:val="24"/>
              </w:rPr>
              <w:fldChar w:fldCharType="end"/>
            </w:r>
          </w:hyperlink>
        </w:p>
        <w:p w14:paraId="741F2338" w14:textId="5BC759EE"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78" w:history="1">
            <w:r w:rsidR="00F3104B" w:rsidRPr="00F3104B">
              <w:rPr>
                <w:rStyle w:val="Hyperlink"/>
                <w:rFonts w:ascii="Arial" w:hAnsi="Arial" w:cs="Arial"/>
                <w:noProof/>
                <w:sz w:val="24"/>
                <w:szCs w:val="24"/>
                <w:lang w:val="en-US"/>
              </w:rPr>
              <w:t>5.3.2 Training Feature-Engineered CNN Model</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50</w:t>
            </w:r>
            <w:r w:rsidR="00F3104B" w:rsidRPr="00F3104B">
              <w:rPr>
                <w:rFonts w:ascii="Arial" w:hAnsi="Arial" w:cs="Arial"/>
                <w:noProof/>
                <w:webHidden/>
                <w:sz w:val="24"/>
                <w:szCs w:val="24"/>
              </w:rPr>
              <w:fldChar w:fldCharType="end"/>
            </w:r>
          </w:hyperlink>
        </w:p>
        <w:p w14:paraId="69971985" w14:textId="554A35FE"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79" w:history="1">
            <w:r w:rsidR="00F3104B" w:rsidRPr="00F3104B">
              <w:rPr>
                <w:rStyle w:val="Hyperlink"/>
                <w:rFonts w:ascii="Arial" w:hAnsi="Arial" w:cs="Arial"/>
                <w:noProof/>
                <w:sz w:val="24"/>
                <w:szCs w:val="24"/>
                <w:lang w:val="en-US"/>
              </w:rPr>
              <w:t>5.3.3 Training Feature-Engineered GRU Model</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_Toc177392979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51</w:t>
            </w:r>
            <w:r w:rsidR="00F3104B" w:rsidRPr="00F3104B">
              <w:rPr>
                <w:rFonts w:ascii="Arial" w:hAnsi="Arial" w:cs="Arial"/>
                <w:noProof/>
                <w:webHidden/>
                <w:sz w:val="24"/>
                <w:szCs w:val="24"/>
              </w:rPr>
              <w:fldChar w:fldCharType="end"/>
            </w:r>
          </w:hyperlink>
        </w:p>
        <w:p w14:paraId="64BAFF05" w14:textId="5BA52F0E"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2980" w:history="1">
            <w:r w:rsidR="00F3104B" w:rsidRPr="00F3104B">
              <w:rPr>
                <w:rStyle w:val="Hyperlink"/>
                <w:rFonts w:ascii="Arial" w:hAnsi="Arial" w:cs="Arial"/>
                <w:noProof/>
                <w:sz w:val="24"/>
                <w:szCs w:val="24"/>
                <w:lang w:val="en-US"/>
              </w:rPr>
              <w:t>Chapter 6: Performance Evaluation and Comparative Analysis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51</w:t>
            </w:r>
            <w:r w:rsidR="00F3104B" w:rsidRPr="00F3104B">
              <w:rPr>
                <w:rFonts w:ascii="Arial" w:hAnsi="Arial" w:cs="Arial"/>
                <w:noProof/>
                <w:webHidden/>
                <w:sz w:val="24"/>
                <w:szCs w:val="24"/>
              </w:rPr>
              <w:fldChar w:fldCharType="end"/>
            </w:r>
          </w:hyperlink>
        </w:p>
        <w:p w14:paraId="74D65EBF" w14:textId="1219190C"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81" w:history="1">
            <w:r w:rsidR="00F3104B" w:rsidRPr="00F3104B">
              <w:rPr>
                <w:rStyle w:val="Hyperlink"/>
                <w:rFonts w:ascii="Arial" w:hAnsi="Arial" w:cs="Arial"/>
                <w:noProof/>
                <w:sz w:val="24"/>
                <w:szCs w:val="24"/>
                <w:lang w:val="en-US"/>
              </w:rPr>
              <w:t>6.1 Introduction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51</w:t>
            </w:r>
            <w:r w:rsidR="00F3104B" w:rsidRPr="00F3104B">
              <w:rPr>
                <w:rFonts w:ascii="Arial" w:hAnsi="Arial" w:cs="Arial"/>
                <w:noProof/>
                <w:webHidden/>
                <w:sz w:val="24"/>
                <w:szCs w:val="24"/>
              </w:rPr>
              <w:fldChar w:fldCharType="end"/>
            </w:r>
          </w:hyperlink>
        </w:p>
        <w:p w14:paraId="5EFDAFDC" w14:textId="063AC217"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82" w:history="1">
            <w:r w:rsidR="00F3104B" w:rsidRPr="00F3104B">
              <w:rPr>
                <w:rStyle w:val="Hyperlink"/>
                <w:rFonts w:ascii="Arial" w:hAnsi="Arial" w:cs="Arial"/>
                <w:noProof/>
                <w:sz w:val="24"/>
                <w:szCs w:val="24"/>
                <w:lang w:val="en-US"/>
              </w:rPr>
              <w:t>6.2 Evaluation of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52</w:t>
            </w:r>
            <w:r w:rsidR="00F3104B" w:rsidRPr="00F3104B">
              <w:rPr>
                <w:rFonts w:ascii="Arial" w:hAnsi="Arial" w:cs="Arial"/>
                <w:noProof/>
                <w:webHidden/>
                <w:sz w:val="24"/>
                <w:szCs w:val="24"/>
              </w:rPr>
              <w:fldChar w:fldCharType="end"/>
            </w:r>
          </w:hyperlink>
        </w:p>
        <w:p w14:paraId="4550691B" w14:textId="5D0B46CC"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83" w:history="1">
            <w:r w:rsidR="00F3104B" w:rsidRPr="00F3104B">
              <w:rPr>
                <w:rStyle w:val="Hyperlink"/>
                <w:rFonts w:ascii="Arial" w:hAnsi="Arial" w:cs="Arial"/>
                <w:noProof/>
                <w:sz w:val="24"/>
                <w:szCs w:val="24"/>
                <w:lang w:val="en-US"/>
              </w:rPr>
              <w:t>6.2.1 Evaluation of LSTM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52</w:t>
            </w:r>
            <w:r w:rsidR="00F3104B" w:rsidRPr="00F3104B">
              <w:rPr>
                <w:rFonts w:ascii="Arial" w:hAnsi="Arial" w:cs="Arial"/>
                <w:noProof/>
                <w:webHidden/>
                <w:sz w:val="24"/>
                <w:szCs w:val="24"/>
              </w:rPr>
              <w:fldChar w:fldCharType="end"/>
            </w:r>
          </w:hyperlink>
        </w:p>
        <w:p w14:paraId="38DD1703" w14:textId="39772A6B"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84" w:history="1">
            <w:r w:rsidR="00F3104B" w:rsidRPr="00F3104B">
              <w:rPr>
                <w:rStyle w:val="Hyperlink"/>
                <w:rFonts w:ascii="Arial" w:hAnsi="Arial" w:cs="Arial"/>
                <w:noProof/>
                <w:sz w:val="24"/>
                <w:szCs w:val="24"/>
                <w:lang w:val="en-US"/>
              </w:rPr>
              <w:t>6.2.2 Evaluation of CNN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53</w:t>
            </w:r>
            <w:r w:rsidR="00F3104B" w:rsidRPr="00F3104B">
              <w:rPr>
                <w:rFonts w:ascii="Arial" w:hAnsi="Arial" w:cs="Arial"/>
                <w:noProof/>
                <w:webHidden/>
                <w:sz w:val="24"/>
                <w:szCs w:val="24"/>
              </w:rPr>
              <w:fldChar w:fldCharType="end"/>
            </w:r>
          </w:hyperlink>
        </w:p>
        <w:p w14:paraId="14C89EA4" w14:textId="10FEEE6C"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85" w:history="1">
            <w:r w:rsidR="00F3104B" w:rsidRPr="00F3104B">
              <w:rPr>
                <w:rStyle w:val="Hyperlink"/>
                <w:rFonts w:ascii="Arial" w:hAnsi="Arial" w:cs="Arial"/>
                <w:noProof/>
                <w:sz w:val="24"/>
                <w:szCs w:val="24"/>
                <w:lang w:val="en-US"/>
              </w:rPr>
              <w:t>6.2.3 Evaluation of GRU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54</w:t>
            </w:r>
            <w:r w:rsidR="00F3104B" w:rsidRPr="00F3104B">
              <w:rPr>
                <w:rFonts w:ascii="Arial" w:hAnsi="Arial" w:cs="Arial"/>
                <w:noProof/>
                <w:webHidden/>
                <w:sz w:val="24"/>
                <w:szCs w:val="24"/>
              </w:rPr>
              <w:fldChar w:fldCharType="end"/>
            </w:r>
          </w:hyperlink>
        </w:p>
        <w:p w14:paraId="6F7AB72B" w14:textId="6530AD9B"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86" w:history="1">
            <w:r w:rsidR="00F3104B" w:rsidRPr="00F3104B">
              <w:rPr>
                <w:rStyle w:val="Hyperlink"/>
                <w:rFonts w:ascii="Arial" w:hAnsi="Arial" w:cs="Arial"/>
                <w:noProof/>
                <w:sz w:val="24"/>
                <w:szCs w:val="24"/>
                <w:lang w:val="en-US"/>
              </w:rPr>
              <w:t>6.3 Evaluation of Feature-Engineered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55</w:t>
            </w:r>
            <w:r w:rsidR="00F3104B" w:rsidRPr="00F3104B">
              <w:rPr>
                <w:rFonts w:ascii="Arial" w:hAnsi="Arial" w:cs="Arial"/>
                <w:noProof/>
                <w:webHidden/>
                <w:sz w:val="24"/>
                <w:szCs w:val="24"/>
              </w:rPr>
              <w:fldChar w:fldCharType="end"/>
            </w:r>
          </w:hyperlink>
        </w:p>
        <w:p w14:paraId="51D1D24C" w14:textId="13B18207"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87" w:history="1">
            <w:r w:rsidR="00F3104B" w:rsidRPr="00F3104B">
              <w:rPr>
                <w:rStyle w:val="Hyperlink"/>
                <w:rFonts w:ascii="Arial" w:hAnsi="Arial" w:cs="Arial"/>
                <w:noProof/>
                <w:sz w:val="24"/>
                <w:szCs w:val="24"/>
                <w:lang w:val="en-US"/>
              </w:rPr>
              <w:t>6.3.1 Evaluation of Feature-Engineered LSTM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55</w:t>
            </w:r>
            <w:r w:rsidR="00F3104B" w:rsidRPr="00F3104B">
              <w:rPr>
                <w:rFonts w:ascii="Arial" w:hAnsi="Arial" w:cs="Arial"/>
                <w:noProof/>
                <w:webHidden/>
                <w:sz w:val="24"/>
                <w:szCs w:val="24"/>
              </w:rPr>
              <w:fldChar w:fldCharType="end"/>
            </w:r>
          </w:hyperlink>
        </w:p>
        <w:p w14:paraId="797D9A2D" w14:textId="21F141C2"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88" w:history="1">
            <w:r w:rsidR="00F3104B" w:rsidRPr="00F3104B">
              <w:rPr>
                <w:rStyle w:val="Hyperlink"/>
                <w:rFonts w:ascii="Arial" w:hAnsi="Arial" w:cs="Arial"/>
                <w:noProof/>
                <w:sz w:val="24"/>
                <w:szCs w:val="24"/>
                <w:lang w:val="en-US"/>
              </w:rPr>
              <w:t>6.3.2 Evaluation of Feature-Engineered CNN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56</w:t>
            </w:r>
            <w:r w:rsidR="00F3104B" w:rsidRPr="00F3104B">
              <w:rPr>
                <w:rFonts w:ascii="Arial" w:hAnsi="Arial" w:cs="Arial"/>
                <w:noProof/>
                <w:webHidden/>
                <w:sz w:val="24"/>
                <w:szCs w:val="24"/>
              </w:rPr>
              <w:fldChar w:fldCharType="end"/>
            </w:r>
          </w:hyperlink>
        </w:p>
        <w:p w14:paraId="6290B81E" w14:textId="77394992"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89" w:history="1">
            <w:r w:rsidR="00F3104B" w:rsidRPr="00F3104B">
              <w:rPr>
                <w:rStyle w:val="Hyperlink"/>
                <w:rFonts w:ascii="Arial" w:hAnsi="Arial" w:cs="Arial"/>
                <w:noProof/>
                <w:sz w:val="24"/>
                <w:szCs w:val="24"/>
                <w:lang w:val="en-US"/>
              </w:rPr>
              <w:t>6.3.3 Evaluation of Feature-Engineered GRU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_Toc177392989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57</w:t>
            </w:r>
            <w:r w:rsidR="00F3104B" w:rsidRPr="00F3104B">
              <w:rPr>
                <w:rFonts w:ascii="Arial" w:hAnsi="Arial" w:cs="Arial"/>
                <w:noProof/>
                <w:webHidden/>
                <w:sz w:val="24"/>
                <w:szCs w:val="24"/>
              </w:rPr>
              <w:fldChar w:fldCharType="end"/>
            </w:r>
          </w:hyperlink>
        </w:p>
        <w:p w14:paraId="64F435D5" w14:textId="7632DA9E"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90" w:history="1">
            <w:r w:rsidR="00F3104B" w:rsidRPr="00F3104B">
              <w:rPr>
                <w:rStyle w:val="Hyperlink"/>
                <w:rFonts w:ascii="Arial" w:hAnsi="Arial" w:cs="Arial"/>
                <w:noProof/>
                <w:sz w:val="24"/>
                <w:szCs w:val="24"/>
                <w:lang w:val="en-US"/>
              </w:rPr>
              <w:t xml:space="preserve">6.4 </w:t>
            </w:r>
            <w:r w:rsidR="00F3104B" w:rsidRPr="00F3104B">
              <w:rPr>
                <w:rStyle w:val="Hyperlink"/>
                <w:rFonts w:ascii="Arial" w:hAnsi="Arial" w:cs="Arial"/>
                <w:noProof/>
                <w:sz w:val="24"/>
                <w:szCs w:val="24"/>
              </w:rPr>
              <w:t>Future Stock Price Predictions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58</w:t>
            </w:r>
            <w:r w:rsidR="00F3104B" w:rsidRPr="00F3104B">
              <w:rPr>
                <w:rFonts w:ascii="Arial" w:hAnsi="Arial" w:cs="Arial"/>
                <w:noProof/>
                <w:webHidden/>
                <w:sz w:val="24"/>
                <w:szCs w:val="24"/>
              </w:rPr>
              <w:fldChar w:fldCharType="end"/>
            </w:r>
          </w:hyperlink>
        </w:p>
        <w:p w14:paraId="07C20B8B" w14:textId="26BB0234"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1" w:history="1">
            <w:r w:rsidR="00F3104B" w:rsidRPr="00F3104B">
              <w:rPr>
                <w:rStyle w:val="Hyperlink"/>
                <w:rFonts w:ascii="Arial" w:hAnsi="Arial" w:cs="Arial"/>
                <w:noProof/>
                <w:sz w:val="24"/>
                <w:szCs w:val="24"/>
              </w:rPr>
              <w:t>6.4.1 Future Stock Price Predictions of LSTM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58</w:t>
            </w:r>
            <w:r w:rsidR="00F3104B" w:rsidRPr="00F3104B">
              <w:rPr>
                <w:rFonts w:ascii="Arial" w:hAnsi="Arial" w:cs="Arial"/>
                <w:noProof/>
                <w:webHidden/>
                <w:sz w:val="24"/>
                <w:szCs w:val="24"/>
              </w:rPr>
              <w:fldChar w:fldCharType="end"/>
            </w:r>
          </w:hyperlink>
        </w:p>
        <w:p w14:paraId="3A417AD6" w14:textId="66918AAC"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2" w:history="1">
            <w:r w:rsidR="00F3104B" w:rsidRPr="00F3104B">
              <w:rPr>
                <w:rStyle w:val="Hyperlink"/>
                <w:rFonts w:ascii="Arial" w:hAnsi="Arial" w:cs="Arial"/>
                <w:noProof/>
                <w:sz w:val="24"/>
                <w:szCs w:val="24"/>
              </w:rPr>
              <w:t>6.4.2 Future Stock Price Predictions of CNN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59</w:t>
            </w:r>
            <w:r w:rsidR="00F3104B" w:rsidRPr="00F3104B">
              <w:rPr>
                <w:rFonts w:ascii="Arial" w:hAnsi="Arial" w:cs="Arial"/>
                <w:noProof/>
                <w:webHidden/>
                <w:sz w:val="24"/>
                <w:szCs w:val="24"/>
              </w:rPr>
              <w:fldChar w:fldCharType="end"/>
            </w:r>
          </w:hyperlink>
        </w:p>
        <w:p w14:paraId="7D122514" w14:textId="1261B631"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3" w:history="1">
            <w:r w:rsidR="00F3104B" w:rsidRPr="00F3104B">
              <w:rPr>
                <w:rStyle w:val="Hyperlink"/>
                <w:rFonts w:ascii="Arial" w:hAnsi="Arial" w:cs="Arial"/>
                <w:noProof/>
                <w:sz w:val="24"/>
                <w:szCs w:val="24"/>
              </w:rPr>
              <w:t>6.4.3 Future Stock Price Predictions of GRU Base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61</w:t>
            </w:r>
            <w:r w:rsidR="00F3104B" w:rsidRPr="00F3104B">
              <w:rPr>
                <w:rFonts w:ascii="Arial" w:hAnsi="Arial" w:cs="Arial"/>
                <w:noProof/>
                <w:webHidden/>
                <w:sz w:val="24"/>
                <w:szCs w:val="24"/>
              </w:rPr>
              <w:fldChar w:fldCharType="end"/>
            </w:r>
          </w:hyperlink>
        </w:p>
        <w:p w14:paraId="3C255917" w14:textId="4797A26E"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4" w:history="1">
            <w:r w:rsidR="00F3104B" w:rsidRPr="00F3104B">
              <w:rPr>
                <w:rStyle w:val="Hyperlink"/>
                <w:rFonts w:ascii="Arial" w:hAnsi="Arial" w:cs="Arial"/>
                <w:noProof/>
                <w:sz w:val="24"/>
                <w:szCs w:val="24"/>
                <w:lang w:val="en-US"/>
              </w:rPr>
              <w:t>6.4.4 Future Stock Price Predictions of Feature-Engineered LSTM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62</w:t>
            </w:r>
            <w:r w:rsidR="00F3104B" w:rsidRPr="00F3104B">
              <w:rPr>
                <w:rFonts w:ascii="Arial" w:hAnsi="Arial" w:cs="Arial"/>
                <w:noProof/>
                <w:webHidden/>
                <w:sz w:val="24"/>
                <w:szCs w:val="24"/>
              </w:rPr>
              <w:fldChar w:fldCharType="end"/>
            </w:r>
          </w:hyperlink>
        </w:p>
        <w:p w14:paraId="7FD7A5B0" w14:textId="755F8CEC"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5" w:history="1">
            <w:r w:rsidR="00F3104B" w:rsidRPr="00F3104B">
              <w:rPr>
                <w:rStyle w:val="Hyperlink"/>
                <w:rFonts w:ascii="Arial" w:hAnsi="Arial" w:cs="Arial"/>
                <w:noProof/>
                <w:sz w:val="24"/>
                <w:szCs w:val="24"/>
                <w:lang w:val="en-US"/>
              </w:rPr>
              <w:t>6.4.5 Future Stock Price Predictions of Feature-Engineered CNN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64</w:t>
            </w:r>
            <w:r w:rsidR="00F3104B" w:rsidRPr="00F3104B">
              <w:rPr>
                <w:rFonts w:ascii="Arial" w:hAnsi="Arial" w:cs="Arial"/>
                <w:noProof/>
                <w:webHidden/>
                <w:sz w:val="24"/>
                <w:szCs w:val="24"/>
              </w:rPr>
              <w:fldChar w:fldCharType="end"/>
            </w:r>
          </w:hyperlink>
        </w:p>
        <w:p w14:paraId="0EFC4514" w14:textId="5DF1BC23"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6" w:history="1">
            <w:r w:rsidR="00F3104B" w:rsidRPr="00F3104B">
              <w:rPr>
                <w:rStyle w:val="Hyperlink"/>
                <w:rFonts w:ascii="Arial" w:hAnsi="Arial" w:cs="Arial"/>
                <w:noProof/>
                <w:sz w:val="24"/>
                <w:szCs w:val="24"/>
                <w:lang w:val="en-US"/>
              </w:rPr>
              <w:t>6.4.6 Future Stock Price Predictions of Feature-Engineered GRU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66</w:t>
            </w:r>
            <w:r w:rsidR="00F3104B" w:rsidRPr="00F3104B">
              <w:rPr>
                <w:rFonts w:ascii="Arial" w:hAnsi="Arial" w:cs="Arial"/>
                <w:noProof/>
                <w:webHidden/>
                <w:sz w:val="24"/>
                <w:szCs w:val="24"/>
              </w:rPr>
              <w:fldChar w:fldCharType="end"/>
            </w:r>
          </w:hyperlink>
        </w:p>
        <w:p w14:paraId="7EF2D8B8" w14:textId="46F54128"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2997" w:history="1">
            <w:r w:rsidR="00F3104B" w:rsidRPr="00F3104B">
              <w:rPr>
                <w:rStyle w:val="Hyperlink"/>
                <w:rFonts w:ascii="Arial" w:hAnsi="Arial" w:cs="Arial"/>
                <w:noProof/>
                <w:sz w:val="24"/>
                <w:szCs w:val="24"/>
                <w:lang w:val="en-US"/>
              </w:rPr>
              <w:t>6.5 Comparative Analysis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68</w:t>
            </w:r>
            <w:r w:rsidR="00F3104B" w:rsidRPr="00F3104B">
              <w:rPr>
                <w:rFonts w:ascii="Arial" w:hAnsi="Arial" w:cs="Arial"/>
                <w:noProof/>
                <w:webHidden/>
                <w:sz w:val="24"/>
                <w:szCs w:val="24"/>
              </w:rPr>
              <w:fldChar w:fldCharType="end"/>
            </w:r>
          </w:hyperlink>
        </w:p>
        <w:p w14:paraId="4570FD7C" w14:textId="52493184"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8" w:history="1">
            <w:r w:rsidR="00F3104B" w:rsidRPr="00F3104B">
              <w:rPr>
                <w:rStyle w:val="Hyperlink"/>
                <w:rFonts w:ascii="Arial" w:hAnsi="Arial" w:cs="Arial"/>
                <w:noProof/>
                <w:sz w:val="24"/>
                <w:szCs w:val="24"/>
                <w:lang w:val="en-US"/>
              </w:rPr>
              <w:t>6.5.1 Base vs. Feature-Engineered Models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68</w:t>
            </w:r>
            <w:r w:rsidR="00F3104B" w:rsidRPr="00F3104B">
              <w:rPr>
                <w:rFonts w:ascii="Arial" w:hAnsi="Arial" w:cs="Arial"/>
                <w:noProof/>
                <w:webHidden/>
                <w:sz w:val="24"/>
                <w:szCs w:val="24"/>
              </w:rPr>
              <w:fldChar w:fldCharType="end"/>
            </w:r>
          </w:hyperlink>
        </w:p>
        <w:p w14:paraId="1AB95497" w14:textId="01989DFA"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2999" w:history="1">
            <w:r w:rsidR="00F3104B" w:rsidRPr="00F3104B">
              <w:rPr>
                <w:rStyle w:val="Hyperlink"/>
                <w:rFonts w:ascii="Arial" w:hAnsi="Arial" w:cs="Arial"/>
                <w:noProof/>
                <w:sz w:val="24"/>
                <w:szCs w:val="24"/>
                <w:lang w:val="en-US"/>
              </w:rPr>
              <w:t>6.5.2 Strengths and Weaknesses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_Toc177392999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69</w:t>
            </w:r>
            <w:r w:rsidR="00F3104B" w:rsidRPr="00F3104B">
              <w:rPr>
                <w:rFonts w:ascii="Arial" w:hAnsi="Arial" w:cs="Arial"/>
                <w:noProof/>
                <w:webHidden/>
                <w:sz w:val="24"/>
                <w:szCs w:val="24"/>
              </w:rPr>
              <w:fldChar w:fldCharType="end"/>
            </w:r>
          </w:hyperlink>
        </w:p>
        <w:p w14:paraId="52EEF6D4" w14:textId="2C2A4E7F" w:rsidR="00F3104B" w:rsidRPr="00F3104B" w:rsidRDefault="00000000">
          <w:pPr>
            <w:pStyle w:val="TOC3"/>
            <w:tabs>
              <w:tab w:val="right" w:leader="dot" w:pos="9350"/>
            </w:tabs>
            <w:rPr>
              <w:rFonts w:ascii="Arial" w:eastAsiaTheme="minorEastAsia" w:hAnsi="Arial" w:cs="Arial"/>
              <w:noProof/>
              <w:sz w:val="24"/>
              <w:szCs w:val="24"/>
              <w:lang w:val="en-US"/>
            </w:rPr>
          </w:pPr>
          <w:hyperlink w:anchor="_Toc177393000" w:history="1">
            <w:r w:rsidR="00F3104B" w:rsidRPr="00F3104B">
              <w:rPr>
                <w:rStyle w:val="Hyperlink"/>
                <w:rFonts w:ascii="Arial" w:hAnsi="Arial" w:cs="Arial"/>
                <w:noProof/>
                <w:sz w:val="24"/>
                <w:szCs w:val="24"/>
                <w:lang w:val="en-US"/>
              </w:rPr>
              <w:t>6.5.3 Practical Implications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70</w:t>
            </w:r>
            <w:r w:rsidR="00F3104B" w:rsidRPr="00F3104B">
              <w:rPr>
                <w:rFonts w:ascii="Arial" w:hAnsi="Arial" w:cs="Arial"/>
                <w:noProof/>
                <w:webHidden/>
                <w:sz w:val="24"/>
                <w:szCs w:val="24"/>
              </w:rPr>
              <w:fldChar w:fldCharType="end"/>
            </w:r>
          </w:hyperlink>
        </w:p>
        <w:p w14:paraId="347FF1EB" w14:textId="0719EBC8"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3001" w:history="1">
            <w:r w:rsidR="00F3104B" w:rsidRPr="00F3104B">
              <w:rPr>
                <w:rStyle w:val="Hyperlink"/>
                <w:rFonts w:ascii="Arial" w:eastAsia="Times New Roman" w:hAnsi="Arial" w:cs="Arial"/>
                <w:noProof/>
                <w:sz w:val="24"/>
                <w:szCs w:val="24"/>
                <w:lang w:val="en-US"/>
              </w:rPr>
              <w:t>Chapter 7: Conclusion</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70</w:t>
            </w:r>
            <w:r w:rsidR="00F3104B" w:rsidRPr="00F3104B">
              <w:rPr>
                <w:rFonts w:ascii="Arial" w:hAnsi="Arial" w:cs="Arial"/>
                <w:noProof/>
                <w:webHidden/>
                <w:sz w:val="24"/>
                <w:szCs w:val="24"/>
              </w:rPr>
              <w:fldChar w:fldCharType="end"/>
            </w:r>
          </w:hyperlink>
        </w:p>
        <w:p w14:paraId="2B70821D" w14:textId="4F7DBBF7"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02" w:history="1">
            <w:r w:rsidR="00F3104B" w:rsidRPr="00F3104B">
              <w:rPr>
                <w:rStyle w:val="Hyperlink"/>
                <w:rFonts w:ascii="Arial" w:eastAsia="Times New Roman" w:hAnsi="Arial" w:cs="Arial"/>
                <w:noProof/>
                <w:sz w:val="24"/>
                <w:szCs w:val="24"/>
                <w:lang w:val="en-US"/>
              </w:rPr>
              <w:t>7.1 Summary of Findings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70</w:t>
            </w:r>
            <w:r w:rsidR="00F3104B" w:rsidRPr="00F3104B">
              <w:rPr>
                <w:rFonts w:ascii="Arial" w:hAnsi="Arial" w:cs="Arial"/>
                <w:noProof/>
                <w:webHidden/>
                <w:sz w:val="24"/>
                <w:szCs w:val="24"/>
              </w:rPr>
              <w:fldChar w:fldCharType="end"/>
            </w:r>
          </w:hyperlink>
        </w:p>
        <w:p w14:paraId="163C5FCA" w14:textId="3CEF43F7"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03" w:history="1">
            <w:r w:rsidR="00F3104B" w:rsidRPr="00F3104B">
              <w:rPr>
                <w:rStyle w:val="Hyperlink"/>
                <w:rFonts w:ascii="Arial" w:hAnsi="Arial" w:cs="Arial"/>
                <w:noProof/>
                <w:sz w:val="24"/>
                <w:szCs w:val="24"/>
                <w:lang w:val="en-US"/>
              </w:rPr>
              <w:t>7.2 Implications for Financial Forecasting</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71</w:t>
            </w:r>
            <w:r w:rsidR="00F3104B" w:rsidRPr="00F3104B">
              <w:rPr>
                <w:rFonts w:ascii="Arial" w:hAnsi="Arial" w:cs="Arial"/>
                <w:noProof/>
                <w:webHidden/>
                <w:sz w:val="24"/>
                <w:szCs w:val="24"/>
              </w:rPr>
              <w:fldChar w:fldCharType="end"/>
            </w:r>
          </w:hyperlink>
        </w:p>
        <w:p w14:paraId="25338647" w14:textId="584C65D8"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04" w:history="1">
            <w:r w:rsidR="00F3104B" w:rsidRPr="00F3104B">
              <w:rPr>
                <w:rStyle w:val="Hyperlink"/>
                <w:rFonts w:ascii="Arial" w:hAnsi="Arial" w:cs="Arial"/>
                <w:noProof/>
                <w:sz w:val="24"/>
                <w:szCs w:val="24"/>
                <w:lang w:val="en-US"/>
              </w:rPr>
              <w:t>7.3 Limitations of the Study</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_Toc177393004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72</w:t>
            </w:r>
            <w:r w:rsidR="00F3104B" w:rsidRPr="00F3104B">
              <w:rPr>
                <w:rFonts w:ascii="Arial" w:hAnsi="Arial" w:cs="Arial"/>
                <w:noProof/>
                <w:webHidden/>
                <w:sz w:val="24"/>
                <w:szCs w:val="24"/>
              </w:rPr>
              <w:fldChar w:fldCharType="end"/>
            </w:r>
          </w:hyperlink>
        </w:p>
        <w:p w14:paraId="44B3069E" w14:textId="1FEFF04D"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05" w:history="1">
            <w:r w:rsidR="00F3104B" w:rsidRPr="00F3104B">
              <w:rPr>
                <w:rStyle w:val="Hyperlink"/>
                <w:rFonts w:ascii="Arial" w:hAnsi="Arial" w:cs="Arial"/>
                <w:noProof/>
                <w:sz w:val="24"/>
                <w:szCs w:val="24"/>
                <w:lang w:val="en-US"/>
              </w:rPr>
              <w:t>7.4 Future Research</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_Toc177393005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73</w:t>
            </w:r>
            <w:r w:rsidR="00F3104B" w:rsidRPr="00F3104B">
              <w:rPr>
                <w:rFonts w:ascii="Arial" w:hAnsi="Arial" w:cs="Arial"/>
                <w:noProof/>
                <w:webHidden/>
                <w:sz w:val="24"/>
                <w:szCs w:val="24"/>
              </w:rPr>
              <w:fldChar w:fldCharType="end"/>
            </w:r>
          </w:hyperlink>
        </w:p>
        <w:p w14:paraId="2311B76A" w14:textId="246640A8"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3006" w:history="1">
            <w:r w:rsidR="00F3104B" w:rsidRPr="00F3104B">
              <w:rPr>
                <w:rStyle w:val="Hyperlink"/>
                <w:rFonts w:ascii="Arial" w:eastAsia="Times New Roman" w:hAnsi="Arial" w:cs="Arial"/>
                <w:noProof/>
                <w:sz w:val="24"/>
                <w:szCs w:val="24"/>
                <w:lang w:val="en-US"/>
              </w:rPr>
              <w:t>References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_Toc177393006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75</w:t>
            </w:r>
            <w:r w:rsidR="00F3104B" w:rsidRPr="00F3104B">
              <w:rPr>
                <w:rFonts w:ascii="Arial" w:hAnsi="Arial" w:cs="Arial"/>
                <w:noProof/>
                <w:webHidden/>
                <w:sz w:val="24"/>
                <w:szCs w:val="24"/>
              </w:rPr>
              <w:fldChar w:fldCharType="end"/>
            </w:r>
          </w:hyperlink>
        </w:p>
        <w:p w14:paraId="79B61314" w14:textId="65139BDA" w:rsidR="00F3104B" w:rsidRPr="00F3104B" w:rsidRDefault="00000000">
          <w:pPr>
            <w:pStyle w:val="TOC1"/>
            <w:tabs>
              <w:tab w:val="right" w:leader="dot" w:pos="9350"/>
            </w:tabs>
            <w:rPr>
              <w:rFonts w:ascii="Arial" w:eastAsiaTheme="minorEastAsia" w:hAnsi="Arial" w:cs="Arial"/>
              <w:noProof/>
              <w:sz w:val="24"/>
              <w:szCs w:val="24"/>
              <w:lang w:val="en-US"/>
            </w:rPr>
          </w:pPr>
          <w:hyperlink w:anchor="_Toc177393007" w:history="1">
            <w:r w:rsidR="00F3104B" w:rsidRPr="00F3104B">
              <w:rPr>
                <w:rStyle w:val="Hyperlink"/>
                <w:rFonts w:ascii="Arial" w:eastAsia="Times New Roman" w:hAnsi="Arial" w:cs="Arial"/>
                <w:noProof/>
                <w:sz w:val="24"/>
                <w:szCs w:val="24"/>
                <w:lang w:val="en-US"/>
              </w:rPr>
              <w:t>Appendices</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_Toc177393007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79</w:t>
            </w:r>
            <w:r w:rsidR="00F3104B" w:rsidRPr="00F3104B">
              <w:rPr>
                <w:rFonts w:ascii="Arial" w:hAnsi="Arial" w:cs="Arial"/>
                <w:noProof/>
                <w:webHidden/>
                <w:sz w:val="24"/>
                <w:szCs w:val="24"/>
              </w:rPr>
              <w:fldChar w:fldCharType="end"/>
            </w:r>
          </w:hyperlink>
        </w:p>
        <w:p w14:paraId="5906E199" w14:textId="0B5FE3BE"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08" w:history="1">
            <w:r w:rsidR="00F3104B" w:rsidRPr="00F3104B">
              <w:rPr>
                <w:rStyle w:val="Hyperlink"/>
                <w:rFonts w:ascii="Arial" w:eastAsia="Times New Roman" w:hAnsi="Arial" w:cs="Arial"/>
                <w:noProof/>
                <w:sz w:val="24"/>
                <w:szCs w:val="24"/>
                <w:lang w:eastAsia="ar-SA"/>
              </w:rPr>
              <w:t>LSTM Base and Feature Engineered Model Stock Price Prediction Code (Apple)</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_Toc177393008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79</w:t>
            </w:r>
            <w:r w:rsidR="00F3104B" w:rsidRPr="00F3104B">
              <w:rPr>
                <w:rFonts w:ascii="Arial" w:hAnsi="Arial" w:cs="Arial"/>
                <w:noProof/>
                <w:webHidden/>
                <w:sz w:val="24"/>
                <w:szCs w:val="24"/>
              </w:rPr>
              <w:fldChar w:fldCharType="end"/>
            </w:r>
          </w:hyperlink>
        </w:p>
        <w:p w14:paraId="780983D2" w14:textId="61F6137A"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09" w:history="1">
            <w:r w:rsidR="00F3104B" w:rsidRPr="00F3104B">
              <w:rPr>
                <w:rStyle w:val="Hyperlink"/>
                <w:rFonts w:ascii="Arial" w:eastAsia="Times New Roman" w:hAnsi="Arial" w:cs="Arial"/>
                <w:noProof/>
                <w:sz w:val="24"/>
                <w:szCs w:val="24"/>
                <w:lang w:eastAsia="ar-SA"/>
              </w:rPr>
              <w:t>LSTM Base and Feature Engineered Model Stock Price Prediction Code (Microsoft)</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_Toc177393009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100</w:t>
            </w:r>
            <w:r w:rsidR="00F3104B" w:rsidRPr="00F3104B">
              <w:rPr>
                <w:rFonts w:ascii="Arial" w:hAnsi="Arial" w:cs="Arial"/>
                <w:noProof/>
                <w:webHidden/>
                <w:sz w:val="24"/>
                <w:szCs w:val="24"/>
              </w:rPr>
              <w:fldChar w:fldCharType="end"/>
            </w:r>
          </w:hyperlink>
        </w:p>
        <w:p w14:paraId="2012F5F1" w14:textId="57145447"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10" w:history="1">
            <w:r w:rsidR="00F3104B" w:rsidRPr="00F3104B">
              <w:rPr>
                <w:rStyle w:val="Hyperlink"/>
                <w:rFonts w:ascii="Arial" w:eastAsia="Times New Roman" w:hAnsi="Arial" w:cs="Arial"/>
                <w:noProof/>
                <w:sz w:val="24"/>
                <w:szCs w:val="24"/>
                <w:lang w:eastAsia="ar-SA"/>
              </w:rPr>
              <w:t>CNN Base and Feature Engineered Model Stock Price Prediction Code (Apple)</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_Toc177393010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121</w:t>
            </w:r>
            <w:r w:rsidR="00F3104B" w:rsidRPr="00F3104B">
              <w:rPr>
                <w:rFonts w:ascii="Arial" w:hAnsi="Arial" w:cs="Arial"/>
                <w:noProof/>
                <w:webHidden/>
                <w:sz w:val="24"/>
                <w:szCs w:val="24"/>
              </w:rPr>
              <w:fldChar w:fldCharType="end"/>
            </w:r>
          </w:hyperlink>
        </w:p>
        <w:p w14:paraId="1271F2B3" w14:textId="19DAC39F"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11" w:history="1">
            <w:r w:rsidR="00F3104B" w:rsidRPr="00F3104B">
              <w:rPr>
                <w:rStyle w:val="Hyperlink"/>
                <w:rFonts w:ascii="Arial" w:eastAsia="Times New Roman" w:hAnsi="Arial" w:cs="Arial"/>
                <w:noProof/>
                <w:sz w:val="24"/>
                <w:szCs w:val="24"/>
                <w:lang w:eastAsia="ar-SA"/>
              </w:rPr>
              <w:t>CNN Base and Feature Engineered Model Stock Price Prediction Code (Microsoft)</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_Toc177393011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142</w:t>
            </w:r>
            <w:r w:rsidR="00F3104B" w:rsidRPr="00F3104B">
              <w:rPr>
                <w:rFonts w:ascii="Arial" w:hAnsi="Arial" w:cs="Arial"/>
                <w:noProof/>
                <w:webHidden/>
                <w:sz w:val="24"/>
                <w:szCs w:val="24"/>
              </w:rPr>
              <w:fldChar w:fldCharType="end"/>
            </w:r>
          </w:hyperlink>
        </w:p>
        <w:p w14:paraId="38786FD4" w14:textId="4608FB16"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12" w:history="1">
            <w:r w:rsidR="00F3104B" w:rsidRPr="00F3104B">
              <w:rPr>
                <w:rStyle w:val="Hyperlink"/>
                <w:rFonts w:ascii="Arial" w:eastAsia="Times New Roman" w:hAnsi="Arial" w:cs="Arial"/>
                <w:noProof/>
                <w:sz w:val="24"/>
                <w:szCs w:val="24"/>
                <w:lang w:eastAsia="ar-SA"/>
              </w:rPr>
              <w:t>GRU Base and Feature Engineered Model Stock Price Prediction Code (Apple)</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_Toc177393012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162</w:t>
            </w:r>
            <w:r w:rsidR="00F3104B" w:rsidRPr="00F3104B">
              <w:rPr>
                <w:rFonts w:ascii="Arial" w:hAnsi="Arial" w:cs="Arial"/>
                <w:noProof/>
                <w:webHidden/>
                <w:sz w:val="24"/>
                <w:szCs w:val="24"/>
              </w:rPr>
              <w:fldChar w:fldCharType="end"/>
            </w:r>
          </w:hyperlink>
        </w:p>
        <w:p w14:paraId="7F66F7B2" w14:textId="67A3B516" w:rsidR="00F3104B" w:rsidRPr="00F3104B" w:rsidRDefault="00000000">
          <w:pPr>
            <w:pStyle w:val="TOC2"/>
            <w:tabs>
              <w:tab w:val="right" w:leader="dot" w:pos="9350"/>
            </w:tabs>
            <w:rPr>
              <w:rFonts w:ascii="Arial" w:eastAsiaTheme="minorEastAsia" w:hAnsi="Arial" w:cs="Arial"/>
              <w:noProof/>
              <w:sz w:val="24"/>
              <w:szCs w:val="24"/>
              <w:lang w:val="en-US"/>
            </w:rPr>
          </w:pPr>
          <w:hyperlink w:anchor="_Toc177393013" w:history="1">
            <w:r w:rsidR="00F3104B" w:rsidRPr="00F3104B">
              <w:rPr>
                <w:rStyle w:val="Hyperlink"/>
                <w:rFonts w:ascii="Arial" w:eastAsia="Times New Roman" w:hAnsi="Arial" w:cs="Arial"/>
                <w:noProof/>
                <w:sz w:val="24"/>
                <w:szCs w:val="24"/>
                <w:lang w:eastAsia="ar-SA"/>
              </w:rPr>
              <w:t>GRU Base and Feature Engineered Model Stock Price Prediction Code (Microsoft)</w:t>
            </w:r>
            <w:r w:rsidR="00F3104B" w:rsidRPr="00F3104B">
              <w:rPr>
                <w:rFonts w:ascii="Arial" w:hAnsi="Arial" w:cs="Arial"/>
                <w:noProof/>
                <w:webHidden/>
                <w:sz w:val="24"/>
                <w:szCs w:val="24"/>
              </w:rPr>
              <w:tab/>
            </w:r>
            <w:r w:rsidR="00F3104B" w:rsidRPr="00F3104B">
              <w:rPr>
                <w:rFonts w:ascii="Arial" w:hAnsi="Arial" w:cs="Arial"/>
                <w:noProof/>
                <w:webHidden/>
                <w:sz w:val="24"/>
                <w:szCs w:val="24"/>
              </w:rPr>
              <w:fldChar w:fldCharType="begin"/>
            </w:r>
            <w:r w:rsidR="00F3104B" w:rsidRPr="00F3104B">
              <w:rPr>
                <w:rFonts w:ascii="Arial" w:hAnsi="Arial" w:cs="Arial"/>
                <w:noProof/>
                <w:webHidden/>
                <w:sz w:val="24"/>
                <w:szCs w:val="24"/>
              </w:rPr>
              <w:instrText xml:space="preserve"> PAGEREF _Toc177393013 \h </w:instrText>
            </w:r>
            <w:r w:rsidR="00F3104B" w:rsidRPr="00F3104B">
              <w:rPr>
                <w:rFonts w:ascii="Arial" w:hAnsi="Arial" w:cs="Arial"/>
                <w:noProof/>
                <w:webHidden/>
                <w:sz w:val="24"/>
                <w:szCs w:val="24"/>
              </w:rPr>
            </w:r>
            <w:r w:rsidR="00F3104B" w:rsidRPr="00F3104B">
              <w:rPr>
                <w:rFonts w:ascii="Arial" w:hAnsi="Arial" w:cs="Arial"/>
                <w:noProof/>
                <w:webHidden/>
                <w:sz w:val="24"/>
                <w:szCs w:val="24"/>
              </w:rPr>
              <w:fldChar w:fldCharType="separate"/>
            </w:r>
            <w:r w:rsidR="005051ED">
              <w:rPr>
                <w:rFonts w:ascii="Arial" w:hAnsi="Arial" w:cs="Arial"/>
                <w:noProof/>
                <w:webHidden/>
                <w:sz w:val="24"/>
                <w:szCs w:val="24"/>
              </w:rPr>
              <w:t>183</w:t>
            </w:r>
            <w:r w:rsidR="00F3104B" w:rsidRPr="00F3104B">
              <w:rPr>
                <w:rFonts w:ascii="Arial" w:hAnsi="Arial" w:cs="Arial"/>
                <w:noProof/>
                <w:webHidden/>
                <w:sz w:val="24"/>
                <w:szCs w:val="24"/>
              </w:rPr>
              <w:fldChar w:fldCharType="end"/>
            </w:r>
          </w:hyperlink>
        </w:p>
        <w:p w14:paraId="59EDC8E4" w14:textId="2C396625" w:rsidR="00142726" w:rsidRPr="004B7C07" w:rsidRDefault="00142726">
          <w:pPr>
            <w:rPr>
              <w:rFonts w:ascii="Arial" w:hAnsi="Arial" w:cs="Arial"/>
              <w:sz w:val="24"/>
              <w:szCs w:val="24"/>
            </w:rPr>
          </w:pPr>
          <w:r w:rsidRPr="00F3104B">
            <w:rPr>
              <w:rFonts w:ascii="Arial" w:hAnsi="Arial" w:cs="Arial"/>
              <w:b/>
              <w:bCs/>
              <w:noProof/>
              <w:sz w:val="24"/>
              <w:szCs w:val="24"/>
            </w:rPr>
            <w:fldChar w:fldCharType="end"/>
          </w:r>
        </w:p>
      </w:sdtContent>
    </w:sdt>
    <w:p w14:paraId="739BC93B" w14:textId="77777777" w:rsidR="00142726" w:rsidRDefault="00142726" w:rsidP="00ED0F50">
      <w:pPr>
        <w:widowControl w:val="0"/>
        <w:suppressAutoHyphens/>
        <w:spacing w:before="120" w:after="60" w:line="360" w:lineRule="auto"/>
        <w:jc w:val="both"/>
        <w:rPr>
          <w:rFonts w:ascii="Arial" w:eastAsia="Times New Roman" w:hAnsi="Arial" w:cs="Arial"/>
          <w:kern w:val="0"/>
          <w:lang w:eastAsia="ar-SA"/>
          <w14:ligatures w14:val="none"/>
        </w:rPr>
      </w:pPr>
    </w:p>
    <w:p w14:paraId="653B96BE" w14:textId="77777777" w:rsidR="00977C5B" w:rsidRDefault="00977C5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012DE594" w14:textId="77777777" w:rsidR="00977C5B" w:rsidRDefault="00977C5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08B5AF3F"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42F2F801"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1CC40953"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0B4D756C"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7ED2B3B4"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6646CC7A"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35985579"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39FA02F8"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5737A802"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51168DE8"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38D112C2"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56F48CCC"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1607C188"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4880D2CC"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0A43193B"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14AF2DC5"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18B48203" w14:textId="77777777" w:rsidR="00F3104B" w:rsidRDefault="00F3104B" w:rsidP="00ED0F50">
      <w:pPr>
        <w:widowControl w:val="0"/>
        <w:suppressAutoHyphens/>
        <w:spacing w:before="120" w:after="60" w:line="360" w:lineRule="auto"/>
        <w:jc w:val="both"/>
        <w:rPr>
          <w:rFonts w:ascii="Arial" w:eastAsia="Times New Roman" w:hAnsi="Arial" w:cs="Arial"/>
          <w:kern w:val="0"/>
          <w:lang w:eastAsia="ar-SA"/>
          <w14:ligatures w14:val="none"/>
        </w:rPr>
      </w:pPr>
    </w:p>
    <w:p w14:paraId="76B7F217" w14:textId="5CB06D5B" w:rsidR="006B7DC3" w:rsidRDefault="0016757E" w:rsidP="006B7DC3">
      <w:pPr>
        <w:pStyle w:val="Heading1"/>
        <w:rPr>
          <w:rFonts w:eastAsia="Times New Roman"/>
          <w:lang w:val="en-US"/>
        </w:rPr>
      </w:pPr>
      <w:bookmarkStart w:id="0" w:name="_Toc175230008"/>
      <w:bookmarkStart w:id="1" w:name="_Toc177392917"/>
      <w:r w:rsidRPr="001655D7">
        <w:rPr>
          <w:rFonts w:eastAsia="Times New Roman"/>
          <w:lang w:val="en-US"/>
        </w:rPr>
        <w:lastRenderedPageBreak/>
        <w:t xml:space="preserve">List of </w:t>
      </w:r>
      <w:r w:rsidR="008E1C31">
        <w:rPr>
          <w:rFonts w:eastAsia="Times New Roman"/>
          <w:lang w:val="en-US"/>
        </w:rPr>
        <w:t>F</w:t>
      </w:r>
      <w:r w:rsidRPr="001655D7">
        <w:rPr>
          <w:rFonts w:eastAsia="Times New Roman"/>
          <w:lang w:val="en-US"/>
        </w:rPr>
        <w:t>igures</w:t>
      </w:r>
      <w:bookmarkEnd w:id="0"/>
      <w:bookmarkEnd w:id="1"/>
      <w:r w:rsidRPr="001655D7">
        <w:rPr>
          <w:rFonts w:eastAsia="Times New Roman"/>
          <w:lang w:val="en-US"/>
        </w:rPr>
        <w:t xml:space="preserve"> </w:t>
      </w:r>
    </w:p>
    <w:p w14:paraId="156FE7B8" w14:textId="7B4790BE" w:rsidR="00240CCE" w:rsidRDefault="00E47EF5">
      <w:pPr>
        <w:pStyle w:val="TableofFigures"/>
        <w:tabs>
          <w:tab w:val="right" w:leader="dot" w:pos="9350"/>
        </w:tabs>
        <w:rPr>
          <w:rFonts w:asciiTheme="minorHAnsi" w:eastAsiaTheme="minorEastAsia" w:hAnsiTheme="minorHAnsi"/>
          <w:noProof/>
          <w:sz w:val="22"/>
          <w:lang w:val="en-US"/>
        </w:rPr>
      </w:pPr>
      <w:r>
        <w:rPr>
          <w:szCs w:val="24"/>
          <w:lang w:val="en-US"/>
        </w:rPr>
        <w:fldChar w:fldCharType="begin"/>
      </w:r>
      <w:r>
        <w:rPr>
          <w:szCs w:val="24"/>
          <w:lang w:val="en-US"/>
        </w:rPr>
        <w:instrText xml:space="preserve"> TOC \h \z \c "Figure" </w:instrText>
      </w:r>
      <w:r>
        <w:rPr>
          <w:szCs w:val="24"/>
          <w:lang w:val="en-US"/>
        </w:rPr>
        <w:fldChar w:fldCharType="separate"/>
      </w:r>
      <w:hyperlink w:anchor="_Toc177204444" w:history="1">
        <w:r w:rsidR="00240CCE" w:rsidRPr="004B6B0B">
          <w:rPr>
            <w:rStyle w:val="Hyperlink"/>
            <w:noProof/>
          </w:rPr>
          <w:t>Figure 1. Layers of a Deep Learning Network (Chauhan and Singh, 2018)</w:t>
        </w:r>
        <w:r w:rsidR="00240CCE">
          <w:rPr>
            <w:noProof/>
            <w:webHidden/>
          </w:rPr>
          <w:tab/>
        </w:r>
        <w:r w:rsidR="00240CCE">
          <w:rPr>
            <w:noProof/>
            <w:webHidden/>
          </w:rPr>
          <w:fldChar w:fldCharType="begin"/>
        </w:r>
        <w:r w:rsidR="00240CCE">
          <w:rPr>
            <w:noProof/>
            <w:webHidden/>
          </w:rPr>
          <w:instrText xml:space="preserve"> PAGEREF _Toc177204444 \h </w:instrText>
        </w:r>
        <w:r w:rsidR="00240CCE">
          <w:rPr>
            <w:noProof/>
            <w:webHidden/>
          </w:rPr>
        </w:r>
        <w:r w:rsidR="00240CCE">
          <w:rPr>
            <w:noProof/>
            <w:webHidden/>
          </w:rPr>
          <w:fldChar w:fldCharType="separate"/>
        </w:r>
        <w:r w:rsidR="005051ED">
          <w:rPr>
            <w:noProof/>
            <w:webHidden/>
          </w:rPr>
          <w:t>19</w:t>
        </w:r>
        <w:r w:rsidR="00240CCE">
          <w:rPr>
            <w:noProof/>
            <w:webHidden/>
          </w:rPr>
          <w:fldChar w:fldCharType="end"/>
        </w:r>
      </w:hyperlink>
    </w:p>
    <w:p w14:paraId="01193705" w14:textId="685E7577" w:rsidR="00240CCE" w:rsidRDefault="00000000">
      <w:pPr>
        <w:pStyle w:val="TableofFigures"/>
        <w:tabs>
          <w:tab w:val="right" w:leader="dot" w:pos="9350"/>
        </w:tabs>
        <w:rPr>
          <w:rFonts w:asciiTheme="minorHAnsi" w:eastAsiaTheme="minorEastAsia" w:hAnsiTheme="minorHAnsi"/>
          <w:noProof/>
          <w:sz w:val="22"/>
          <w:lang w:val="en-US"/>
        </w:rPr>
      </w:pPr>
      <w:hyperlink w:anchor="_Toc177204445" w:history="1">
        <w:r w:rsidR="00240CCE" w:rsidRPr="004B6B0B">
          <w:rPr>
            <w:rStyle w:val="Hyperlink"/>
            <w:noProof/>
          </w:rPr>
          <w:t>Figure 2. Structure of a LSTM Network (Graves and Pedrycz, 2009)</w:t>
        </w:r>
        <w:r w:rsidR="00240CCE">
          <w:rPr>
            <w:noProof/>
            <w:webHidden/>
          </w:rPr>
          <w:tab/>
        </w:r>
        <w:r w:rsidR="00240CCE">
          <w:rPr>
            <w:noProof/>
            <w:webHidden/>
          </w:rPr>
          <w:fldChar w:fldCharType="begin"/>
        </w:r>
        <w:r w:rsidR="00240CCE">
          <w:rPr>
            <w:noProof/>
            <w:webHidden/>
          </w:rPr>
          <w:instrText xml:space="preserve"> PAGEREF _Toc177204445 \h </w:instrText>
        </w:r>
        <w:r w:rsidR="00240CCE">
          <w:rPr>
            <w:noProof/>
            <w:webHidden/>
          </w:rPr>
        </w:r>
        <w:r w:rsidR="00240CCE">
          <w:rPr>
            <w:noProof/>
            <w:webHidden/>
          </w:rPr>
          <w:fldChar w:fldCharType="separate"/>
        </w:r>
        <w:r w:rsidR="005051ED">
          <w:rPr>
            <w:noProof/>
            <w:webHidden/>
          </w:rPr>
          <w:t>20</w:t>
        </w:r>
        <w:r w:rsidR="00240CCE">
          <w:rPr>
            <w:noProof/>
            <w:webHidden/>
          </w:rPr>
          <w:fldChar w:fldCharType="end"/>
        </w:r>
      </w:hyperlink>
    </w:p>
    <w:p w14:paraId="3F605EA2" w14:textId="09B9C6B4" w:rsidR="00240CCE" w:rsidRDefault="00000000">
      <w:pPr>
        <w:pStyle w:val="TableofFigures"/>
        <w:tabs>
          <w:tab w:val="right" w:leader="dot" w:pos="9350"/>
        </w:tabs>
        <w:rPr>
          <w:rFonts w:asciiTheme="minorHAnsi" w:eastAsiaTheme="minorEastAsia" w:hAnsiTheme="minorHAnsi"/>
          <w:noProof/>
          <w:sz w:val="22"/>
          <w:lang w:val="en-US"/>
        </w:rPr>
      </w:pPr>
      <w:hyperlink w:anchor="_Toc177204446" w:history="1">
        <w:r w:rsidR="00240CCE" w:rsidRPr="004B6B0B">
          <w:rPr>
            <w:rStyle w:val="Hyperlink"/>
            <w:noProof/>
          </w:rPr>
          <w:t>Figure 3. Model Flow of GRU-LSTM Model (Trivedi and Patel, 2022)</w:t>
        </w:r>
        <w:r w:rsidR="00240CCE">
          <w:rPr>
            <w:noProof/>
            <w:webHidden/>
          </w:rPr>
          <w:tab/>
        </w:r>
        <w:r w:rsidR="00240CCE">
          <w:rPr>
            <w:noProof/>
            <w:webHidden/>
          </w:rPr>
          <w:fldChar w:fldCharType="begin"/>
        </w:r>
        <w:r w:rsidR="00240CCE">
          <w:rPr>
            <w:noProof/>
            <w:webHidden/>
          </w:rPr>
          <w:instrText xml:space="preserve"> PAGEREF _Toc177204446 \h </w:instrText>
        </w:r>
        <w:r w:rsidR="00240CCE">
          <w:rPr>
            <w:noProof/>
            <w:webHidden/>
          </w:rPr>
        </w:r>
        <w:r w:rsidR="00240CCE">
          <w:rPr>
            <w:noProof/>
            <w:webHidden/>
          </w:rPr>
          <w:fldChar w:fldCharType="separate"/>
        </w:r>
        <w:r w:rsidR="005051ED">
          <w:rPr>
            <w:noProof/>
            <w:webHidden/>
          </w:rPr>
          <w:t>23</w:t>
        </w:r>
        <w:r w:rsidR="00240CCE">
          <w:rPr>
            <w:noProof/>
            <w:webHidden/>
          </w:rPr>
          <w:fldChar w:fldCharType="end"/>
        </w:r>
      </w:hyperlink>
    </w:p>
    <w:p w14:paraId="6F1B3FF2" w14:textId="7435ADA4" w:rsidR="00240CCE" w:rsidRDefault="00000000">
      <w:pPr>
        <w:pStyle w:val="TableofFigures"/>
        <w:tabs>
          <w:tab w:val="right" w:leader="dot" w:pos="9350"/>
        </w:tabs>
        <w:rPr>
          <w:rFonts w:asciiTheme="minorHAnsi" w:eastAsiaTheme="minorEastAsia" w:hAnsiTheme="minorHAnsi"/>
          <w:noProof/>
          <w:sz w:val="22"/>
          <w:lang w:val="en-US"/>
        </w:rPr>
      </w:pPr>
      <w:hyperlink w:anchor="_Toc177204447" w:history="1">
        <w:r w:rsidR="00240CCE" w:rsidRPr="004B6B0B">
          <w:rPr>
            <w:rStyle w:val="Hyperlink"/>
            <w:noProof/>
          </w:rPr>
          <w:t>Figure 4. Layout of CNN-LSTM Model (Li and Xie, 2022)</w:t>
        </w:r>
        <w:r w:rsidR="00240CCE">
          <w:rPr>
            <w:noProof/>
            <w:webHidden/>
          </w:rPr>
          <w:tab/>
        </w:r>
        <w:r w:rsidR="00240CCE">
          <w:rPr>
            <w:noProof/>
            <w:webHidden/>
          </w:rPr>
          <w:fldChar w:fldCharType="begin"/>
        </w:r>
        <w:r w:rsidR="00240CCE">
          <w:rPr>
            <w:noProof/>
            <w:webHidden/>
          </w:rPr>
          <w:instrText xml:space="preserve"> PAGEREF _Toc177204447 \h </w:instrText>
        </w:r>
        <w:r w:rsidR="00240CCE">
          <w:rPr>
            <w:noProof/>
            <w:webHidden/>
          </w:rPr>
        </w:r>
        <w:r w:rsidR="00240CCE">
          <w:rPr>
            <w:noProof/>
            <w:webHidden/>
          </w:rPr>
          <w:fldChar w:fldCharType="separate"/>
        </w:r>
        <w:r w:rsidR="005051ED">
          <w:rPr>
            <w:noProof/>
            <w:webHidden/>
          </w:rPr>
          <w:t>24</w:t>
        </w:r>
        <w:r w:rsidR="00240CCE">
          <w:rPr>
            <w:noProof/>
            <w:webHidden/>
          </w:rPr>
          <w:fldChar w:fldCharType="end"/>
        </w:r>
      </w:hyperlink>
    </w:p>
    <w:p w14:paraId="03711D14" w14:textId="53B1BC70" w:rsidR="00240CCE" w:rsidRDefault="00000000">
      <w:pPr>
        <w:pStyle w:val="TableofFigures"/>
        <w:tabs>
          <w:tab w:val="right" w:leader="dot" w:pos="9350"/>
        </w:tabs>
        <w:rPr>
          <w:rFonts w:asciiTheme="minorHAnsi" w:eastAsiaTheme="minorEastAsia" w:hAnsiTheme="minorHAnsi"/>
          <w:noProof/>
          <w:sz w:val="22"/>
          <w:lang w:val="en-US"/>
        </w:rPr>
      </w:pPr>
      <w:hyperlink w:anchor="_Toc177204448" w:history="1">
        <w:r w:rsidR="00240CCE" w:rsidRPr="004B6B0B">
          <w:rPr>
            <w:rStyle w:val="Hyperlink"/>
            <w:noProof/>
          </w:rPr>
          <w:t>Figure 5. Structure of the CNN Model (Chen, 2023)</w:t>
        </w:r>
        <w:r w:rsidR="00240CCE">
          <w:rPr>
            <w:noProof/>
            <w:webHidden/>
          </w:rPr>
          <w:tab/>
        </w:r>
        <w:r w:rsidR="00240CCE">
          <w:rPr>
            <w:noProof/>
            <w:webHidden/>
          </w:rPr>
          <w:fldChar w:fldCharType="begin"/>
        </w:r>
        <w:r w:rsidR="00240CCE">
          <w:rPr>
            <w:noProof/>
            <w:webHidden/>
          </w:rPr>
          <w:instrText xml:space="preserve"> PAGEREF _Toc177204448 \h </w:instrText>
        </w:r>
        <w:r w:rsidR="00240CCE">
          <w:rPr>
            <w:noProof/>
            <w:webHidden/>
          </w:rPr>
        </w:r>
        <w:r w:rsidR="00240CCE">
          <w:rPr>
            <w:noProof/>
            <w:webHidden/>
          </w:rPr>
          <w:fldChar w:fldCharType="separate"/>
        </w:r>
        <w:r w:rsidR="005051ED">
          <w:rPr>
            <w:noProof/>
            <w:webHidden/>
          </w:rPr>
          <w:t>27</w:t>
        </w:r>
        <w:r w:rsidR="00240CCE">
          <w:rPr>
            <w:noProof/>
            <w:webHidden/>
          </w:rPr>
          <w:fldChar w:fldCharType="end"/>
        </w:r>
      </w:hyperlink>
    </w:p>
    <w:p w14:paraId="25754CFA" w14:textId="5E101F80" w:rsidR="00240CCE" w:rsidRDefault="00000000">
      <w:pPr>
        <w:pStyle w:val="TableofFigures"/>
        <w:tabs>
          <w:tab w:val="right" w:leader="dot" w:pos="9350"/>
        </w:tabs>
        <w:rPr>
          <w:rFonts w:asciiTheme="minorHAnsi" w:eastAsiaTheme="minorEastAsia" w:hAnsiTheme="minorHAnsi"/>
          <w:noProof/>
          <w:sz w:val="22"/>
          <w:lang w:val="en-US"/>
        </w:rPr>
      </w:pPr>
      <w:hyperlink w:anchor="_Toc177204449" w:history="1">
        <w:r w:rsidR="00240CCE" w:rsidRPr="004B6B0B">
          <w:rPr>
            <w:rStyle w:val="Hyperlink"/>
            <w:noProof/>
          </w:rPr>
          <w:t>Figure 6. Data types</w:t>
        </w:r>
        <w:r w:rsidR="00240CCE">
          <w:rPr>
            <w:noProof/>
            <w:webHidden/>
          </w:rPr>
          <w:tab/>
        </w:r>
        <w:r w:rsidR="00240CCE">
          <w:rPr>
            <w:noProof/>
            <w:webHidden/>
          </w:rPr>
          <w:fldChar w:fldCharType="begin"/>
        </w:r>
        <w:r w:rsidR="00240CCE">
          <w:rPr>
            <w:noProof/>
            <w:webHidden/>
          </w:rPr>
          <w:instrText xml:space="preserve"> PAGEREF _Toc177204449 \h </w:instrText>
        </w:r>
        <w:r w:rsidR="00240CCE">
          <w:rPr>
            <w:noProof/>
            <w:webHidden/>
          </w:rPr>
        </w:r>
        <w:r w:rsidR="00240CCE">
          <w:rPr>
            <w:noProof/>
            <w:webHidden/>
          </w:rPr>
          <w:fldChar w:fldCharType="separate"/>
        </w:r>
        <w:r w:rsidR="005051ED">
          <w:rPr>
            <w:noProof/>
            <w:webHidden/>
          </w:rPr>
          <w:t>31</w:t>
        </w:r>
        <w:r w:rsidR="00240CCE">
          <w:rPr>
            <w:noProof/>
            <w:webHidden/>
          </w:rPr>
          <w:fldChar w:fldCharType="end"/>
        </w:r>
      </w:hyperlink>
    </w:p>
    <w:p w14:paraId="2016DBF4" w14:textId="6B3E932C" w:rsidR="00240CCE" w:rsidRDefault="00000000">
      <w:pPr>
        <w:pStyle w:val="TableofFigures"/>
        <w:tabs>
          <w:tab w:val="right" w:leader="dot" w:pos="9350"/>
        </w:tabs>
        <w:rPr>
          <w:rFonts w:asciiTheme="minorHAnsi" w:eastAsiaTheme="minorEastAsia" w:hAnsiTheme="minorHAnsi"/>
          <w:noProof/>
          <w:sz w:val="22"/>
          <w:lang w:val="en-US"/>
        </w:rPr>
      </w:pPr>
      <w:hyperlink w:anchor="_Toc177204450" w:history="1">
        <w:r w:rsidR="00240CCE" w:rsidRPr="004B6B0B">
          <w:rPr>
            <w:rStyle w:val="Hyperlink"/>
            <w:noProof/>
          </w:rPr>
          <w:t>Figure 7. Apple stock closing prices over time</w:t>
        </w:r>
        <w:r w:rsidR="00240CCE">
          <w:rPr>
            <w:noProof/>
            <w:webHidden/>
          </w:rPr>
          <w:tab/>
        </w:r>
        <w:r w:rsidR="00240CCE">
          <w:rPr>
            <w:noProof/>
            <w:webHidden/>
          </w:rPr>
          <w:fldChar w:fldCharType="begin"/>
        </w:r>
        <w:r w:rsidR="00240CCE">
          <w:rPr>
            <w:noProof/>
            <w:webHidden/>
          </w:rPr>
          <w:instrText xml:space="preserve"> PAGEREF _Toc177204450 \h </w:instrText>
        </w:r>
        <w:r w:rsidR="00240CCE">
          <w:rPr>
            <w:noProof/>
            <w:webHidden/>
          </w:rPr>
        </w:r>
        <w:r w:rsidR="00240CCE">
          <w:rPr>
            <w:noProof/>
            <w:webHidden/>
          </w:rPr>
          <w:fldChar w:fldCharType="separate"/>
        </w:r>
        <w:r w:rsidR="005051ED">
          <w:rPr>
            <w:noProof/>
            <w:webHidden/>
          </w:rPr>
          <w:t>31</w:t>
        </w:r>
        <w:r w:rsidR="00240CCE">
          <w:rPr>
            <w:noProof/>
            <w:webHidden/>
          </w:rPr>
          <w:fldChar w:fldCharType="end"/>
        </w:r>
      </w:hyperlink>
    </w:p>
    <w:p w14:paraId="2800DDE8" w14:textId="44BAA2EF" w:rsidR="00240CCE" w:rsidRDefault="00000000">
      <w:pPr>
        <w:pStyle w:val="TableofFigures"/>
        <w:tabs>
          <w:tab w:val="right" w:leader="dot" w:pos="9350"/>
        </w:tabs>
        <w:rPr>
          <w:rFonts w:asciiTheme="minorHAnsi" w:eastAsiaTheme="minorEastAsia" w:hAnsiTheme="minorHAnsi"/>
          <w:noProof/>
          <w:sz w:val="22"/>
          <w:lang w:val="en-US"/>
        </w:rPr>
      </w:pPr>
      <w:hyperlink w:anchor="_Toc177204451" w:history="1">
        <w:r w:rsidR="00240CCE" w:rsidRPr="004B6B0B">
          <w:rPr>
            <w:rStyle w:val="Hyperlink"/>
            <w:noProof/>
          </w:rPr>
          <w:t>Figure 8. Microsoft stock closing prices over time</w:t>
        </w:r>
        <w:r w:rsidR="00240CCE">
          <w:rPr>
            <w:noProof/>
            <w:webHidden/>
          </w:rPr>
          <w:tab/>
        </w:r>
        <w:r w:rsidR="00240CCE">
          <w:rPr>
            <w:noProof/>
            <w:webHidden/>
          </w:rPr>
          <w:fldChar w:fldCharType="begin"/>
        </w:r>
        <w:r w:rsidR="00240CCE">
          <w:rPr>
            <w:noProof/>
            <w:webHidden/>
          </w:rPr>
          <w:instrText xml:space="preserve"> PAGEREF _Toc177204451 \h </w:instrText>
        </w:r>
        <w:r w:rsidR="00240CCE">
          <w:rPr>
            <w:noProof/>
            <w:webHidden/>
          </w:rPr>
        </w:r>
        <w:r w:rsidR="00240CCE">
          <w:rPr>
            <w:noProof/>
            <w:webHidden/>
          </w:rPr>
          <w:fldChar w:fldCharType="separate"/>
        </w:r>
        <w:r w:rsidR="005051ED">
          <w:rPr>
            <w:noProof/>
            <w:webHidden/>
          </w:rPr>
          <w:t>32</w:t>
        </w:r>
        <w:r w:rsidR="00240CCE">
          <w:rPr>
            <w:noProof/>
            <w:webHidden/>
          </w:rPr>
          <w:fldChar w:fldCharType="end"/>
        </w:r>
      </w:hyperlink>
    </w:p>
    <w:p w14:paraId="444DE4F3" w14:textId="48E75FB2" w:rsidR="00240CCE" w:rsidRDefault="00000000">
      <w:pPr>
        <w:pStyle w:val="TableofFigures"/>
        <w:tabs>
          <w:tab w:val="right" w:leader="dot" w:pos="9350"/>
        </w:tabs>
        <w:rPr>
          <w:rFonts w:asciiTheme="minorHAnsi" w:eastAsiaTheme="minorEastAsia" w:hAnsiTheme="minorHAnsi"/>
          <w:noProof/>
          <w:sz w:val="22"/>
          <w:lang w:val="en-US"/>
        </w:rPr>
      </w:pPr>
      <w:hyperlink w:anchor="_Toc177204452" w:history="1">
        <w:r w:rsidR="00240CCE" w:rsidRPr="004B6B0B">
          <w:rPr>
            <w:rStyle w:val="Hyperlink"/>
            <w:noProof/>
          </w:rPr>
          <w:t>Figure 9. Apple Stock Volatility Over Time</w:t>
        </w:r>
        <w:r w:rsidR="00240CCE">
          <w:rPr>
            <w:noProof/>
            <w:webHidden/>
          </w:rPr>
          <w:tab/>
        </w:r>
        <w:r w:rsidR="00240CCE">
          <w:rPr>
            <w:noProof/>
            <w:webHidden/>
          </w:rPr>
          <w:fldChar w:fldCharType="begin"/>
        </w:r>
        <w:r w:rsidR="00240CCE">
          <w:rPr>
            <w:noProof/>
            <w:webHidden/>
          </w:rPr>
          <w:instrText xml:space="preserve"> PAGEREF _Toc177204452 \h </w:instrText>
        </w:r>
        <w:r w:rsidR="00240CCE">
          <w:rPr>
            <w:noProof/>
            <w:webHidden/>
          </w:rPr>
        </w:r>
        <w:r w:rsidR="00240CCE">
          <w:rPr>
            <w:noProof/>
            <w:webHidden/>
          </w:rPr>
          <w:fldChar w:fldCharType="separate"/>
        </w:r>
        <w:r w:rsidR="005051ED">
          <w:rPr>
            <w:noProof/>
            <w:webHidden/>
          </w:rPr>
          <w:t>33</w:t>
        </w:r>
        <w:r w:rsidR="00240CCE">
          <w:rPr>
            <w:noProof/>
            <w:webHidden/>
          </w:rPr>
          <w:fldChar w:fldCharType="end"/>
        </w:r>
      </w:hyperlink>
    </w:p>
    <w:p w14:paraId="7B5505AE" w14:textId="2586F361" w:rsidR="00240CCE" w:rsidRDefault="00000000">
      <w:pPr>
        <w:pStyle w:val="TableofFigures"/>
        <w:tabs>
          <w:tab w:val="right" w:leader="dot" w:pos="9350"/>
        </w:tabs>
        <w:rPr>
          <w:rFonts w:asciiTheme="minorHAnsi" w:eastAsiaTheme="minorEastAsia" w:hAnsiTheme="minorHAnsi"/>
          <w:noProof/>
          <w:sz w:val="22"/>
          <w:lang w:val="en-US"/>
        </w:rPr>
      </w:pPr>
      <w:hyperlink w:anchor="_Toc177204453" w:history="1">
        <w:r w:rsidR="00240CCE" w:rsidRPr="004B6B0B">
          <w:rPr>
            <w:rStyle w:val="Hyperlink"/>
            <w:noProof/>
          </w:rPr>
          <w:t>Figure 10. Microsoft Stock Volatility Over Time</w:t>
        </w:r>
        <w:r w:rsidR="00240CCE">
          <w:rPr>
            <w:noProof/>
            <w:webHidden/>
          </w:rPr>
          <w:tab/>
        </w:r>
        <w:r w:rsidR="00240CCE">
          <w:rPr>
            <w:noProof/>
            <w:webHidden/>
          </w:rPr>
          <w:fldChar w:fldCharType="begin"/>
        </w:r>
        <w:r w:rsidR="00240CCE">
          <w:rPr>
            <w:noProof/>
            <w:webHidden/>
          </w:rPr>
          <w:instrText xml:space="preserve"> PAGEREF _Toc177204453 \h </w:instrText>
        </w:r>
        <w:r w:rsidR="00240CCE">
          <w:rPr>
            <w:noProof/>
            <w:webHidden/>
          </w:rPr>
        </w:r>
        <w:r w:rsidR="00240CCE">
          <w:rPr>
            <w:noProof/>
            <w:webHidden/>
          </w:rPr>
          <w:fldChar w:fldCharType="separate"/>
        </w:r>
        <w:r w:rsidR="005051ED">
          <w:rPr>
            <w:noProof/>
            <w:webHidden/>
          </w:rPr>
          <w:t>33</w:t>
        </w:r>
        <w:r w:rsidR="00240CCE">
          <w:rPr>
            <w:noProof/>
            <w:webHidden/>
          </w:rPr>
          <w:fldChar w:fldCharType="end"/>
        </w:r>
      </w:hyperlink>
    </w:p>
    <w:p w14:paraId="07C7E863" w14:textId="7D8A03D0" w:rsidR="00240CCE" w:rsidRDefault="00000000">
      <w:pPr>
        <w:pStyle w:val="TableofFigures"/>
        <w:tabs>
          <w:tab w:val="right" w:leader="dot" w:pos="9350"/>
        </w:tabs>
        <w:rPr>
          <w:rFonts w:asciiTheme="minorHAnsi" w:eastAsiaTheme="minorEastAsia" w:hAnsiTheme="minorHAnsi"/>
          <w:noProof/>
          <w:sz w:val="22"/>
          <w:lang w:val="en-US"/>
        </w:rPr>
      </w:pPr>
      <w:hyperlink w:anchor="_Toc177204454" w:history="1">
        <w:r w:rsidR="00240CCE" w:rsidRPr="004B6B0B">
          <w:rPr>
            <w:rStyle w:val="Hyperlink"/>
            <w:noProof/>
          </w:rPr>
          <w:t>Figure 11. Apple Stock Daily Returns</w:t>
        </w:r>
        <w:r w:rsidR="00240CCE">
          <w:rPr>
            <w:noProof/>
            <w:webHidden/>
          </w:rPr>
          <w:tab/>
        </w:r>
        <w:r w:rsidR="00240CCE">
          <w:rPr>
            <w:noProof/>
            <w:webHidden/>
          </w:rPr>
          <w:fldChar w:fldCharType="begin"/>
        </w:r>
        <w:r w:rsidR="00240CCE">
          <w:rPr>
            <w:noProof/>
            <w:webHidden/>
          </w:rPr>
          <w:instrText xml:space="preserve"> PAGEREF _Toc177204454 \h </w:instrText>
        </w:r>
        <w:r w:rsidR="00240CCE">
          <w:rPr>
            <w:noProof/>
            <w:webHidden/>
          </w:rPr>
        </w:r>
        <w:r w:rsidR="00240CCE">
          <w:rPr>
            <w:noProof/>
            <w:webHidden/>
          </w:rPr>
          <w:fldChar w:fldCharType="separate"/>
        </w:r>
        <w:r w:rsidR="005051ED">
          <w:rPr>
            <w:noProof/>
            <w:webHidden/>
          </w:rPr>
          <w:t>34</w:t>
        </w:r>
        <w:r w:rsidR="00240CCE">
          <w:rPr>
            <w:noProof/>
            <w:webHidden/>
          </w:rPr>
          <w:fldChar w:fldCharType="end"/>
        </w:r>
      </w:hyperlink>
    </w:p>
    <w:p w14:paraId="1B2AE154" w14:textId="283336EF" w:rsidR="00240CCE" w:rsidRDefault="00000000">
      <w:pPr>
        <w:pStyle w:val="TableofFigures"/>
        <w:tabs>
          <w:tab w:val="right" w:leader="dot" w:pos="9350"/>
        </w:tabs>
        <w:rPr>
          <w:rFonts w:asciiTheme="minorHAnsi" w:eastAsiaTheme="minorEastAsia" w:hAnsiTheme="minorHAnsi"/>
          <w:noProof/>
          <w:sz w:val="22"/>
          <w:lang w:val="en-US"/>
        </w:rPr>
      </w:pPr>
      <w:hyperlink w:anchor="_Toc177204455" w:history="1">
        <w:r w:rsidR="00240CCE" w:rsidRPr="004B6B0B">
          <w:rPr>
            <w:rStyle w:val="Hyperlink"/>
            <w:noProof/>
          </w:rPr>
          <w:t>Figure 12. Microsoft Stock Daily Returns</w:t>
        </w:r>
        <w:r w:rsidR="00240CCE">
          <w:rPr>
            <w:noProof/>
            <w:webHidden/>
          </w:rPr>
          <w:tab/>
        </w:r>
        <w:r w:rsidR="00240CCE">
          <w:rPr>
            <w:noProof/>
            <w:webHidden/>
          </w:rPr>
          <w:fldChar w:fldCharType="begin"/>
        </w:r>
        <w:r w:rsidR="00240CCE">
          <w:rPr>
            <w:noProof/>
            <w:webHidden/>
          </w:rPr>
          <w:instrText xml:space="preserve"> PAGEREF _Toc177204455 \h </w:instrText>
        </w:r>
        <w:r w:rsidR="00240CCE">
          <w:rPr>
            <w:noProof/>
            <w:webHidden/>
          </w:rPr>
        </w:r>
        <w:r w:rsidR="00240CCE">
          <w:rPr>
            <w:noProof/>
            <w:webHidden/>
          </w:rPr>
          <w:fldChar w:fldCharType="separate"/>
        </w:r>
        <w:r w:rsidR="005051ED">
          <w:rPr>
            <w:noProof/>
            <w:webHidden/>
          </w:rPr>
          <w:t>34</w:t>
        </w:r>
        <w:r w:rsidR="00240CCE">
          <w:rPr>
            <w:noProof/>
            <w:webHidden/>
          </w:rPr>
          <w:fldChar w:fldCharType="end"/>
        </w:r>
      </w:hyperlink>
    </w:p>
    <w:p w14:paraId="5713124E" w14:textId="5BE75267" w:rsidR="00240CCE" w:rsidRDefault="00000000">
      <w:pPr>
        <w:pStyle w:val="TableofFigures"/>
        <w:tabs>
          <w:tab w:val="right" w:leader="dot" w:pos="9350"/>
        </w:tabs>
        <w:rPr>
          <w:rFonts w:asciiTheme="minorHAnsi" w:eastAsiaTheme="minorEastAsia" w:hAnsiTheme="minorHAnsi"/>
          <w:noProof/>
          <w:sz w:val="22"/>
          <w:lang w:val="en-US"/>
        </w:rPr>
      </w:pPr>
      <w:hyperlink w:anchor="_Toc177204456" w:history="1">
        <w:r w:rsidR="00240CCE" w:rsidRPr="004B6B0B">
          <w:rPr>
            <w:rStyle w:val="Hyperlink"/>
            <w:noProof/>
          </w:rPr>
          <w:t>Figure 13. Distribution of Apple Stock Closing Prices</w:t>
        </w:r>
        <w:r w:rsidR="00240CCE">
          <w:rPr>
            <w:noProof/>
            <w:webHidden/>
          </w:rPr>
          <w:tab/>
        </w:r>
        <w:r w:rsidR="00240CCE">
          <w:rPr>
            <w:noProof/>
            <w:webHidden/>
          </w:rPr>
          <w:fldChar w:fldCharType="begin"/>
        </w:r>
        <w:r w:rsidR="00240CCE">
          <w:rPr>
            <w:noProof/>
            <w:webHidden/>
          </w:rPr>
          <w:instrText xml:space="preserve"> PAGEREF _Toc177204456 \h </w:instrText>
        </w:r>
        <w:r w:rsidR="00240CCE">
          <w:rPr>
            <w:noProof/>
            <w:webHidden/>
          </w:rPr>
        </w:r>
        <w:r w:rsidR="00240CCE">
          <w:rPr>
            <w:noProof/>
            <w:webHidden/>
          </w:rPr>
          <w:fldChar w:fldCharType="separate"/>
        </w:r>
        <w:r w:rsidR="005051ED">
          <w:rPr>
            <w:noProof/>
            <w:webHidden/>
          </w:rPr>
          <w:t>35</w:t>
        </w:r>
        <w:r w:rsidR="00240CCE">
          <w:rPr>
            <w:noProof/>
            <w:webHidden/>
          </w:rPr>
          <w:fldChar w:fldCharType="end"/>
        </w:r>
      </w:hyperlink>
    </w:p>
    <w:p w14:paraId="11B21C6C" w14:textId="7ECDF677" w:rsidR="00240CCE" w:rsidRDefault="00000000">
      <w:pPr>
        <w:pStyle w:val="TableofFigures"/>
        <w:tabs>
          <w:tab w:val="right" w:leader="dot" w:pos="9350"/>
        </w:tabs>
        <w:rPr>
          <w:rFonts w:asciiTheme="minorHAnsi" w:eastAsiaTheme="minorEastAsia" w:hAnsiTheme="minorHAnsi"/>
          <w:noProof/>
          <w:sz w:val="22"/>
          <w:lang w:val="en-US"/>
        </w:rPr>
      </w:pPr>
      <w:hyperlink w:anchor="_Toc177204457" w:history="1">
        <w:r w:rsidR="00240CCE" w:rsidRPr="004B6B0B">
          <w:rPr>
            <w:rStyle w:val="Hyperlink"/>
            <w:noProof/>
          </w:rPr>
          <w:t>Figure 14. Distribution of Microsoft Stock Closing Prices</w:t>
        </w:r>
        <w:r w:rsidR="00240CCE">
          <w:rPr>
            <w:noProof/>
            <w:webHidden/>
          </w:rPr>
          <w:tab/>
        </w:r>
        <w:r w:rsidR="00240CCE">
          <w:rPr>
            <w:noProof/>
            <w:webHidden/>
          </w:rPr>
          <w:fldChar w:fldCharType="begin"/>
        </w:r>
        <w:r w:rsidR="00240CCE">
          <w:rPr>
            <w:noProof/>
            <w:webHidden/>
          </w:rPr>
          <w:instrText xml:space="preserve"> PAGEREF _Toc177204457 \h </w:instrText>
        </w:r>
        <w:r w:rsidR="00240CCE">
          <w:rPr>
            <w:noProof/>
            <w:webHidden/>
          </w:rPr>
        </w:r>
        <w:r w:rsidR="00240CCE">
          <w:rPr>
            <w:noProof/>
            <w:webHidden/>
          </w:rPr>
          <w:fldChar w:fldCharType="separate"/>
        </w:r>
        <w:r w:rsidR="005051ED">
          <w:rPr>
            <w:noProof/>
            <w:webHidden/>
          </w:rPr>
          <w:t>35</w:t>
        </w:r>
        <w:r w:rsidR="00240CCE">
          <w:rPr>
            <w:noProof/>
            <w:webHidden/>
          </w:rPr>
          <w:fldChar w:fldCharType="end"/>
        </w:r>
      </w:hyperlink>
    </w:p>
    <w:p w14:paraId="78F905CA" w14:textId="4DD4F61B" w:rsidR="00240CCE" w:rsidRDefault="00000000">
      <w:pPr>
        <w:pStyle w:val="TableofFigures"/>
        <w:tabs>
          <w:tab w:val="right" w:leader="dot" w:pos="9350"/>
        </w:tabs>
        <w:rPr>
          <w:rFonts w:asciiTheme="minorHAnsi" w:eastAsiaTheme="minorEastAsia" w:hAnsiTheme="minorHAnsi"/>
          <w:noProof/>
          <w:sz w:val="22"/>
          <w:lang w:val="en-US"/>
        </w:rPr>
      </w:pPr>
      <w:hyperlink w:anchor="_Toc177204458" w:history="1">
        <w:r w:rsidR="00240CCE" w:rsidRPr="004B6B0B">
          <w:rPr>
            <w:rStyle w:val="Hyperlink"/>
            <w:noProof/>
          </w:rPr>
          <w:t>Figure 15. Data Preprocessing of Base Model code</w:t>
        </w:r>
        <w:r w:rsidR="00240CCE">
          <w:rPr>
            <w:noProof/>
            <w:webHidden/>
          </w:rPr>
          <w:tab/>
        </w:r>
        <w:r w:rsidR="00240CCE">
          <w:rPr>
            <w:noProof/>
            <w:webHidden/>
          </w:rPr>
          <w:fldChar w:fldCharType="begin"/>
        </w:r>
        <w:r w:rsidR="00240CCE">
          <w:rPr>
            <w:noProof/>
            <w:webHidden/>
          </w:rPr>
          <w:instrText xml:space="preserve"> PAGEREF _Toc177204458 \h </w:instrText>
        </w:r>
        <w:r w:rsidR="00240CCE">
          <w:rPr>
            <w:noProof/>
            <w:webHidden/>
          </w:rPr>
        </w:r>
        <w:r w:rsidR="00240CCE">
          <w:rPr>
            <w:noProof/>
            <w:webHidden/>
          </w:rPr>
          <w:fldChar w:fldCharType="separate"/>
        </w:r>
        <w:r w:rsidR="005051ED">
          <w:rPr>
            <w:noProof/>
            <w:webHidden/>
          </w:rPr>
          <w:t>36</w:t>
        </w:r>
        <w:r w:rsidR="00240CCE">
          <w:rPr>
            <w:noProof/>
            <w:webHidden/>
          </w:rPr>
          <w:fldChar w:fldCharType="end"/>
        </w:r>
      </w:hyperlink>
    </w:p>
    <w:p w14:paraId="04601D2F" w14:textId="19F6E5CF" w:rsidR="00240CCE" w:rsidRDefault="00000000">
      <w:pPr>
        <w:pStyle w:val="TableofFigures"/>
        <w:tabs>
          <w:tab w:val="right" w:leader="dot" w:pos="9350"/>
        </w:tabs>
        <w:rPr>
          <w:rFonts w:asciiTheme="minorHAnsi" w:eastAsiaTheme="minorEastAsia" w:hAnsiTheme="minorHAnsi"/>
          <w:noProof/>
          <w:sz w:val="22"/>
          <w:lang w:val="en-US"/>
        </w:rPr>
      </w:pPr>
      <w:hyperlink w:anchor="_Toc177204459" w:history="1">
        <w:r w:rsidR="00240CCE" w:rsidRPr="004B6B0B">
          <w:rPr>
            <w:rStyle w:val="Hyperlink"/>
            <w:noProof/>
          </w:rPr>
          <w:t>Figure 16. Data Preprocessing of LSTM Feature-Engineered Model code</w:t>
        </w:r>
        <w:r w:rsidR="00240CCE">
          <w:rPr>
            <w:noProof/>
            <w:webHidden/>
          </w:rPr>
          <w:tab/>
        </w:r>
        <w:r w:rsidR="00240CCE">
          <w:rPr>
            <w:noProof/>
            <w:webHidden/>
          </w:rPr>
          <w:fldChar w:fldCharType="begin"/>
        </w:r>
        <w:r w:rsidR="00240CCE">
          <w:rPr>
            <w:noProof/>
            <w:webHidden/>
          </w:rPr>
          <w:instrText xml:space="preserve"> PAGEREF _Toc177204459 \h </w:instrText>
        </w:r>
        <w:r w:rsidR="00240CCE">
          <w:rPr>
            <w:noProof/>
            <w:webHidden/>
          </w:rPr>
        </w:r>
        <w:r w:rsidR="00240CCE">
          <w:rPr>
            <w:noProof/>
            <w:webHidden/>
          </w:rPr>
          <w:fldChar w:fldCharType="separate"/>
        </w:r>
        <w:r w:rsidR="005051ED">
          <w:rPr>
            <w:noProof/>
            <w:webHidden/>
          </w:rPr>
          <w:t>37</w:t>
        </w:r>
        <w:r w:rsidR="00240CCE">
          <w:rPr>
            <w:noProof/>
            <w:webHidden/>
          </w:rPr>
          <w:fldChar w:fldCharType="end"/>
        </w:r>
      </w:hyperlink>
    </w:p>
    <w:p w14:paraId="764C3EDB" w14:textId="3A4B7F69" w:rsidR="00240CCE" w:rsidRDefault="00000000">
      <w:pPr>
        <w:pStyle w:val="TableofFigures"/>
        <w:tabs>
          <w:tab w:val="right" w:leader="dot" w:pos="9350"/>
        </w:tabs>
        <w:rPr>
          <w:rFonts w:asciiTheme="minorHAnsi" w:eastAsiaTheme="minorEastAsia" w:hAnsiTheme="minorHAnsi"/>
          <w:noProof/>
          <w:sz w:val="22"/>
          <w:lang w:val="en-US"/>
        </w:rPr>
      </w:pPr>
      <w:hyperlink w:anchor="_Toc177204460" w:history="1">
        <w:r w:rsidR="00240CCE" w:rsidRPr="004B6B0B">
          <w:rPr>
            <w:rStyle w:val="Hyperlink"/>
            <w:noProof/>
          </w:rPr>
          <w:t>Figure 17. Data Preprocessing of CNN and GRU Feature-Engineered Model code</w:t>
        </w:r>
        <w:r w:rsidR="00240CCE">
          <w:rPr>
            <w:noProof/>
            <w:webHidden/>
          </w:rPr>
          <w:tab/>
        </w:r>
        <w:r w:rsidR="00240CCE">
          <w:rPr>
            <w:noProof/>
            <w:webHidden/>
          </w:rPr>
          <w:fldChar w:fldCharType="begin"/>
        </w:r>
        <w:r w:rsidR="00240CCE">
          <w:rPr>
            <w:noProof/>
            <w:webHidden/>
          </w:rPr>
          <w:instrText xml:space="preserve"> PAGEREF _Toc177204460 \h </w:instrText>
        </w:r>
        <w:r w:rsidR="00240CCE">
          <w:rPr>
            <w:noProof/>
            <w:webHidden/>
          </w:rPr>
        </w:r>
        <w:r w:rsidR="00240CCE">
          <w:rPr>
            <w:noProof/>
            <w:webHidden/>
          </w:rPr>
          <w:fldChar w:fldCharType="separate"/>
        </w:r>
        <w:r w:rsidR="005051ED">
          <w:rPr>
            <w:noProof/>
            <w:webHidden/>
          </w:rPr>
          <w:t>38</w:t>
        </w:r>
        <w:r w:rsidR="00240CCE">
          <w:rPr>
            <w:noProof/>
            <w:webHidden/>
          </w:rPr>
          <w:fldChar w:fldCharType="end"/>
        </w:r>
      </w:hyperlink>
    </w:p>
    <w:p w14:paraId="66144CE5" w14:textId="5293469B" w:rsidR="00240CCE" w:rsidRDefault="00000000">
      <w:pPr>
        <w:pStyle w:val="TableofFigures"/>
        <w:tabs>
          <w:tab w:val="right" w:leader="dot" w:pos="9350"/>
        </w:tabs>
        <w:rPr>
          <w:rFonts w:asciiTheme="minorHAnsi" w:eastAsiaTheme="minorEastAsia" w:hAnsiTheme="minorHAnsi"/>
          <w:noProof/>
          <w:sz w:val="22"/>
          <w:lang w:val="en-US"/>
        </w:rPr>
      </w:pPr>
      <w:hyperlink w:anchor="_Toc177204461" w:history="1">
        <w:r w:rsidR="00240CCE" w:rsidRPr="004B6B0B">
          <w:rPr>
            <w:rStyle w:val="Hyperlink"/>
            <w:noProof/>
          </w:rPr>
          <w:t>Figure 18. Architecture of the LSTM base model</w:t>
        </w:r>
        <w:r w:rsidR="00240CCE">
          <w:rPr>
            <w:noProof/>
            <w:webHidden/>
          </w:rPr>
          <w:tab/>
        </w:r>
        <w:r w:rsidR="00240CCE">
          <w:rPr>
            <w:noProof/>
            <w:webHidden/>
          </w:rPr>
          <w:fldChar w:fldCharType="begin"/>
        </w:r>
        <w:r w:rsidR="00240CCE">
          <w:rPr>
            <w:noProof/>
            <w:webHidden/>
          </w:rPr>
          <w:instrText xml:space="preserve"> PAGEREF _Toc177204461 \h </w:instrText>
        </w:r>
        <w:r w:rsidR="00240CCE">
          <w:rPr>
            <w:noProof/>
            <w:webHidden/>
          </w:rPr>
        </w:r>
        <w:r w:rsidR="00240CCE">
          <w:rPr>
            <w:noProof/>
            <w:webHidden/>
          </w:rPr>
          <w:fldChar w:fldCharType="separate"/>
        </w:r>
        <w:r w:rsidR="005051ED">
          <w:rPr>
            <w:noProof/>
            <w:webHidden/>
          </w:rPr>
          <w:t>39</w:t>
        </w:r>
        <w:r w:rsidR="00240CCE">
          <w:rPr>
            <w:noProof/>
            <w:webHidden/>
          </w:rPr>
          <w:fldChar w:fldCharType="end"/>
        </w:r>
      </w:hyperlink>
    </w:p>
    <w:p w14:paraId="33D6D86A" w14:textId="1B044A11" w:rsidR="00240CCE" w:rsidRDefault="00000000">
      <w:pPr>
        <w:pStyle w:val="TableofFigures"/>
        <w:tabs>
          <w:tab w:val="right" w:leader="dot" w:pos="9350"/>
        </w:tabs>
        <w:rPr>
          <w:rFonts w:asciiTheme="minorHAnsi" w:eastAsiaTheme="minorEastAsia" w:hAnsiTheme="minorHAnsi"/>
          <w:noProof/>
          <w:sz w:val="22"/>
          <w:lang w:val="en-US"/>
        </w:rPr>
      </w:pPr>
      <w:hyperlink w:anchor="_Toc177204462" w:history="1">
        <w:r w:rsidR="00240CCE" w:rsidRPr="004B6B0B">
          <w:rPr>
            <w:rStyle w:val="Hyperlink"/>
            <w:noProof/>
          </w:rPr>
          <w:t>Figure 19. Layers of the Base LSTM Model</w:t>
        </w:r>
        <w:r w:rsidR="00240CCE">
          <w:rPr>
            <w:noProof/>
            <w:webHidden/>
          </w:rPr>
          <w:tab/>
        </w:r>
        <w:r w:rsidR="00240CCE">
          <w:rPr>
            <w:noProof/>
            <w:webHidden/>
          </w:rPr>
          <w:fldChar w:fldCharType="begin"/>
        </w:r>
        <w:r w:rsidR="00240CCE">
          <w:rPr>
            <w:noProof/>
            <w:webHidden/>
          </w:rPr>
          <w:instrText xml:space="preserve"> PAGEREF _Toc177204462 \h </w:instrText>
        </w:r>
        <w:r w:rsidR="00240CCE">
          <w:rPr>
            <w:noProof/>
            <w:webHidden/>
          </w:rPr>
        </w:r>
        <w:r w:rsidR="00240CCE">
          <w:rPr>
            <w:noProof/>
            <w:webHidden/>
          </w:rPr>
          <w:fldChar w:fldCharType="separate"/>
        </w:r>
        <w:r w:rsidR="005051ED">
          <w:rPr>
            <w:noProof/>
            <w:webHidden/>
          </w:rPr>
          <w:t>40</w:t>
        </w:r>
        <w:r w:rsidR="00240CCE">
          <w:rPr>
            <w:noProof/>
            <w:webHidden/>
          </w:rPr>
          <w:fldChar w:fldCharType="end"/>
        </w:r>
      </w:hyperlink>
    </w:p>
    <w:p w14:paraId="54393193" w14:textId="415CACF8" w:rsidR="00240CCE" w:rsidRDefault="00000000">
      <w:pPr>
        <w:pStyle w:val="TableofFigures"/>
        <w:tabs>
          <w:tab w:val="right" w:leader="dot" w:pos="9350"/>
        </w:tabs>
        <w:rPr>
          <w:rFonts w:asciiTheme="minorHAnsi" w:eastAsiaTheme="minorEastAsia" w:hAnsiTheme="minorHAnsi"/>
          <w:noProof/>
          <w:sz w:val="22"/>
          <w:lang w:val="en-US"/>
        </w:rPr>
      </w:pPr>
      <w:hyperlink w:anchor="_Toc177204463" w:history="1">
        <w:r w:rsidR="00240CCE" w:rsidRPr="004B6B0B">
          <w:rPr>
            <w:rStyle w:val="Hyperlink"/>
            <w:noProof/>
          </w:rPr>
          <w:t xml:space="preserve">Figure 20. </w:t>
        </w:r>
        <w:r w:rsidR="00240CCE" w:rsidRPr="004B6B0B">
          <w:rPr>
            <w:rStyle w:val="Hyperlink"/>
            <w:noProof/>
            <w:lang w:val="en-US"/>
          </w:rPr>
          <w:t>Architecture and Layers of the Base CNN Model</w:t>
        </w:r>
        <w:r w:rsidR="00240CCE">
          <w:rPr>
            <w:noProof/>
            <w:webHidden/>
          </w:rPr>
          <w:tab/>
        </w:r>
        <w:r w:rsidR="00240CCE">
          <w:rPr>
            <w:noProof/>
            <w:webHidden/>
          </w:rPr>
          <w:fldChar w:fldCharType="begin"/>
        </w:r>
        <w:r w:rsidR="00240CCE">
          <w:rPr>
            <w:noProof/>
            <w:webHidden/>
          </w:rPr>
          <w:instrText xml:space="preserve"> PAGEREF _Toc177204463 \h </w:instrText>
        </w:r>
        <w:r w:rsidR="00240CCE">
          <w:rPr>
            <w:noProof/>
            <w:webHidden/>
          </w:rPr>
        </w:r>
        <w:r w:rsidR="00240CCE">
          <w:rPr>
            <w:noProof/>
            <w:webHidden/>
          </w:rPr>
          <w:fldChar w:fldCharType="separate"/>
        </w:r>
        <w:r w:rsidR="005051ED">
          <w:rPr>
            <w:noProof/>
            <w:webHidden/>
          </w:rPr>
          <w:t>41</w:t>
        </w:r>
        <w:r w:rsidR="00240CCE">
          <w:rPr>
            <w:noProof/>
            <w:webHidden/>
          </w:rPr>
          <w:fldChar w:fldCharType="end"/>
        </w:r>
      </w:hyperlink>
    </w:p>
    <w:p w14:paraId="312FB0CA" w14:textId="77F5AA6B" w:rsidR="00240CCE" w:rsidRDefault="00000000">
      <w:pPr>
        <w:pStyle w:val="TableofFigures"/>
        <w:tabs>
          <w:tab w:val="right" w:leader="dot" w:pos="9350"/>
        </w:tabs>
        <w:rPr>
          <w:rFonts w:asciiTheme="minorHAnsi" w:eastAsiaTheme="minorEastAsia" w:hAnsiTheme="minorHAnsi"/>
          <w:noProof/>
          <w:sz w:val="22"/>
          <w:lang w:val="en-US"/>
        </w:rPr>
      </w:pPr>
      <w:hyperlink w:anchor="_Toc177204464" w:history="1">
        <w:r w:rsidR="00240CCE" w:rsidRPr="004B6B0B">
          <w:rPr>
            <w:rStyle w:val="Hyperlink"/>
            <w:noProof/>
          </w:rPr>
          <w:t xml:space="preserve">Figure 21. </w:t>
        </w:r>
        <w:r w:rsidR="00240CCE" w:rsidRPr="004B6B0B">
          <w:rPr>
            <w:rStyle w:val="Hyperlink"/>
            <w:noProof/>
            <w:lang w:val="en-US"/>
          </w:rPr>
          <w:t>Architecture and Layers of the Base GRU Model</w:t>
        </w:r>
        <w:r w:rsidR="00240CCE">
          <w:rPr>
            <w:noProof/>
            <w:webHidden/>
          </w:rPr>
          <w:tab/>
        </w:r>
        <w:r w:rsidR="00240CCE">
          <w:rPr>
            <w:noProof/>
            <w:webHidden/>
          </w:rPr>
          <w:fldChar w:fldCharType="begin"/>
        </w:r>
        <w:r w:rsidR="00240CCE">
          <w:rPr>
            <w:noProof/>
            <w:webHidden/>
          </w:rPr>
          <w:instrText xml:space="preserve"> PAGEREF _Toc177204464 \h </w:instrText>
        </w:r>
        <w:r w:rsidR="00240CCE">
          <w:rPr>
            <w:noProof/>
            <w:webHidden/>
          </w:rPr>
        </w:r>
        <w:r w:rsidR="00240CCE">
          <w:rPr>
            <w:noProof/>
            <w:webHidden/>
          </w:rPr>
          <w:fldChar w:fldCharType="separate"/>
        </w:r>
        <w:r w:rsidR="005051ED">
          <w:rPr>
            <w:noProof/>
            <w:webHidden/>
          </w:rPr>
          <w:t>42</w:t>
        </w:r>
        <w:r w:rsidR="00240CCE">
          <w:rPr>
            <w:noProof/>
            <w:webHidden/>
          </w:rPr>
          <w:fldChar w:fldCharType="end"/>
        </w:r>
      </w:hyperlink>
    </w:p>
    <w:p w14:paraId="0D9E0DCD" w14:textId="7B188BC3" w:rsidR="00240CCE" w:rsidRDefault="00000000">
      <w:pPr>
        <w:pStyle w:val="TableofFigures"/>
        <w:tabs>
          <w:tab w:val="right" w:leader="dot" w:pos="9350"/>
        </w:tabs>
        <w:rPr>
          <w:rFonts w:asciiTheme="minorHAnsi" w:eastAsiaTheme="minorEastAsia" w:hAnsiTheme="minorHAnsi"/>
          <w:noProof/>
          <w:sz w:val="22"/>
          <w:lang w:val="en-US"/>
        </w:rPr>
      </w:pPr>
      <w:hyperlink w:anchor="_Toc177204465" w:history="1">
        <w:r w:rsidR="00240CCE" w:rsidRPr="004B6B0B">
          <w:rPr>
            <w:rStyle w:val="Hyperlink"/>
            <w:noProof/>
          </w:rPr>
          <w:t xml:space="preserve">Figure 22. </w:t>
        </w:r>
        <w:r w:rsidR="00240CCE" w:rsidRPr="004B6B0B">
          <w:rPr>
            <w:rStyle w:val="Hyperlink"/>
            <w:noProof/>
            <w:lang w:val="en-US"/>
          </w:rPr>
          <w:t>Architecture and Layers of the Feature-Engineered LSTM Model</w:t>
        </w:r>
        <w:r w:rsidR="00240CCE">
          <w:rPr>
            <w:noProof/>
            <w:webHidden/>
          </w:rPr>
          <w:tab/>
        </w:r>
        <w:r w:rsidR="00240CCE">
          <w:rPr>
            <w:noProof/>
            <w:webHidden/>
          </w:rPr>
          <w:fldChar w:fldCharType="begin"/>
        </w:r>
        <w:r w:rsidR="00240CCE">
          <w:rPr>
            <w:noProof/>
            <w:webHidden/>
          </w:rPr>
          <w:instrText xml:space="preserve"> PAGEREF _Toc177204465 \h </w:instrText>
        </w:r>
        <w:r w:rsidR="00240CCE">
          <w:rPr>
            <w:noProof/>
            <w:webHidden/>
          </w:rPr>
        </w:r>
        <w:r w:rsidR="00240CCE">
          <w:rPr>
            <w:noProof/>
            <w:webHidden/>
          </w:rPr>
          <w:fldChar w:fldCharType="separate"/>
        </w:r>
        <w:r w:rsidR="005051ED">
          <w:rPr>
            <w:noProof/>
            <w:webHidden/>
          </w:rPr>
          <w:t>44</w:t>
        </w:r>
        <w:r w:rsidR="00240CCE">
          <w:rPr>
            <w:noProof/>
            <w:webHidden/>
          </w:rPr>
          <w:fldChar w:fldCharType="end"/>
        </w:r>
      </w:hyperlink>
    </w:p>
    <w:p w14:paraId="038431D7" w14:textId="72F9E999" w:rsidR="00240CCE" w:rsidRDefault="00000000">
      <w:pPr>
        <w:pStyle w:val="TableofFigures"/>
        <w:tabs>
          <w:tab w:val="right" w:leader="dot" w:pos="9350"/>
        </w:tabs>
        <w:rPr>
          <w:rFonts w:asciiTheme="minorHAnsi" w:eastAsiaTheme="minorEastAsia" w:hAnsiTheme="minorHAnsi"/>
          <w:noProof/>
          <w:sz w:val="22"/>
          <w:lang w:val="en-US"/>
        </w:rPr>
      </w:pPr>
      <w:hyperlink w:anchor="_Toc177204466" w:history="1">
        <w:r w:rsidR="00240CCE" w:rsidRPr="004B6B0B">
          <w:rPr>
            <w:rStyle w:val="Hyperlink"/>
            <w:noProof/>
          </w:rPr>
          <w:t xml:space="preserve">Figure 23. </w:t>
        </w:r>
        <w:r w:rsidR="00240CCE" w:rsidRPr="004B6B0B">
          <w:rPr>
            <w:rStyle w:val="Hyperlink"/>
            <w:noProof/>
            <w:lang w:val="en-US"/>
          </w:rPr>
          <w:t>Architecture and Layers of the Feature-Engineered CNN Model</w:t>
        </w:r>
        <w:r w:rsidR="00240CCE">
          <w:rPr>
            <w:noProof/>
            <w:webHidden/>
          </w:rPr>
          <w:tab/>
        </w:r>
        <w:r w:rsidR="00240CCE">
          <w:rPr>
            <w:noProof/>
            <w:webHidden/>
          </w:rPr>
          <w:fldChar w:fldCharType="begin"/>
        </w:r>
        <w:r w:rsidR="00240CCE">
          <w:rPr>
            <w:noProof/>
            <w:webHidden/>
          </w:rPr>
          <w:instrText xml:space="preserve"> PAGEREF _Toc177204466 \h </w:instrText>
        </w:r>
        <w:r w:rsidR="00240CCE">
          <w:rPr>
            <w:noProof/>
            <w:webHidden/>
          </w:rPr>
        </w:r>
        <w:r w:rsidR="00240CCE">
          <w:rPr>
            <w:noProof/>
            <w:webHidden/>
          </w:rPr>
          <w:fldChar w:fldCharType="separate"/>
        </w:r>
        <w:r w:rsidR="005051ED">
          <w:rPr>
            <w:noProof/>
            <w:webHidden/>
          </w:rPr>
          <w:t>45</w:t>
        </w:r>
        <w:r w:rsidR="00240CCE">
          <w:rPr>
            <w:noProof/>
            <w:webHidden/>
          </w:rPr>
          <w:fldChar w:fldCharType="end"/>
        </w:r>
      </w:hyperlink>
    </w:p>
    <w:p w14:paraId="0178B9B6" w14:textId="21C8600C" w:rsidR="00240CCE" w:rsidRDefault="00000000">
      <w:pPr>
        <w:pStyle w:val="TableofFigures"/>
        <w:tabs>
          <w:tab w:val="right" w:leader="dot" w:pos="9350"/>
        </w:tabs>
        <w:rPr>
          <w:rFonts w:asciiTheme="minorHAnsi" w:eastAsiaTheme="minorEastAsia" w:hAnsiTheme="minorHAnsi"/>
          <w:noProof/>
          <w:sz w:val="22"/>
          <w:lang w:val="en-US"/>
        </w:rPr>
      </w:pPr>
      <w:hyperlink w:anchor="_Toc177204467" w:history="1">
        <w:r w:rsidR="00240CCE" w:rsidRPr="004B6B0B">
          <w:rPr>
            <w:rStyle w:val="Hyperlink"/>
            <w:noProof/>
          </w:rPr>
          <w:t xml:space="preserve">Figure 24. </w:t>
        </w:r>
        <w:r w:rsidR="00240CCE" w:rsidRPr="004B6B0B">
          <w:rPr>
            <w:rStyle w:val="Hyperlink"/>
            <w:noProof/>
            <w:lang w:val="en-US"/>
          </w:rPr>
          <w:t>Architecture and Layers of the Feature-Engineered GRU Model</w:t>
        </w:r>
        <w:r w:rsidR="00240CCE">
          <w:rPr>
            <w:noProof/>
            <w:webHidden/>
          </w:rPr>
          <w:tab/>
        </w:r>
        <w:r w:rsidR="00240CCE">
          <w:rPr>
            <w:noProof/>
            <w:webHidden/>
          </w:rPr>
          <w:fldChar w:fldCharType="begin"/>
        </w:r>
        <w:r w:rsidR="00240CCE">
          <w:rPr>
            <w:noProof/>
            <w:webHidden/>
          </w:rPr>
          <w:instrText xml:space="preserve"> PAGEREF _Toc177204467 \h </w:instrText>
        </w:r>
        <w:r w:rsidR="00240CCE">
          <w:rPr>
            <w:noProof/>
            <w:webHidden/>
          </w:rPr>
        </w:r>
        <w:r w:rsidR="00240CCE">
          <w:rPr>
            <w:noProof/>
            <w:webHidden/>
          </w:rPr>
          <w:fldChar w:fldCharType="separate"/>
        </w:r>
        <w:r w:rsidR="005051ED">
          <w:rPr>
            <w:noProof/>
            <w:webHidden/>
          </w:rPr>
          <w:t>46</w:t>
        </w:r>
        <w:r w:rsidR="00240CCE">
          <w:rPr>
            <w:noProof/>
            <w:webHidden/>
          </w:rPr>
          <w:fldChar w:fldCharType="end"/>
        </w:r>
      </w:hyperlink>
    </w:p>
    <w:p w14:paraId="0F791BDD" w14:textId="222E4FAF" w:rsidR="00240CCE" w:rsidRDefault="00000000">
      <w:pPr>
        <w:pStyle w:val="TableofFigures"/>
        <w:tabs>
          <w:tab w:val="right" w:leader="dot" w:pos="9350"/>
        </w:tabs>
        <w:rPr>
          <w:rFonts w:asciiTheme="minorHAnsi" w:eastAsiaTheme="minorEastAsia" w:hAnsiTheme="minorHAnsi"/>
          <w:noProof/>
          <w:sz w:val="22"/>
          <w:lang w:val="en-US"/>
        </w:rPr>
      </w:pPr>
      <w:hyperlink w:anchor="_Toc177204468" w:history="1">
        <w:r w:rsidR="00240CCE" w:rsidRPr="004B6B0B">
          <w:rPr>
            <w:rStyle w:val="Hyperlink"/>
            <w:noProof/>
          </w:rPr>
          <w:t>Figure 25. Model Summary of LSTM Base Model</w:t>
        </w:r>
        <w:r w:rsidR="00240CCE">
          <w:rPr>
            <w:noProof/>
            <w:webHidden/>
          </w:rPr>
          <w:tab/>
        </w:r>
        <w:r w:rsidR="00240CCE">
          <w:rPr>
            <w:noProof/>
            <w:webHidden/>
          </w:rPr>
          <w:fldChar w:fldCharType="begin"/>
        </w:r>
        <w:r w:rsidR="00240CCE">
          <w:rPr>
            <w:noProof/>
            <w:webHidden/>
          </w:rPr>
          <w:instrText xml:space="preserve"> PAGEREF _Toc177204468 \h </w:instrText>
        </w:r>
        <w:r w:rsidR="00240CCE">
          <w:rPr>
            <w:noProof/>
            <w:webHidden/>
          </w:rPr>
        </w:r>
        <w:r w:rsidR="00240CCE">
          <w:rPr>
            <w:noProof/>
            <w:webHidden/>
          </w:rPr>
          <w:fldChar w:fldCharType="separate"/>
        </w:r>
        <w:r w:rsidR="005051ED">
          <w:rPr>
            <w:noProof/>
            <w:webHidden/>
          </w:rPr>
          <w:t>47</w:t>
        </w:r>
        <w:r w:rsidR="00240CCE">
          <w:rPr>
            <w:noProof/>
            <w:webHidden/>
          </w:rPr>
          <w:fldChar w:fldCharType="end"/>
        </w:r>
      </w:hyperlink>
    </w:p>
    <w:p w14:paraId="342EAF39" w14:textId="49BD03F7" w:rsidR="00240CCE" w:rsidRDefault="00000000">
      <w:pPr>
        <w:pStyle w:val="TableofFigures"/>
        <w:tabs>
          <w:tab w:val="right" w:leader="dot" w:pos="9350"/>
        </w:tabs>
        <w:rPr>
          <w:rFonts w:asciiTheme="minorHAnsi" w:eastAsiaTheme="minorEastAsia" w:hAnsiTheme="minorHAnsi"/>
          <w:noProof/>
          <w:sz w:val="22"/>
          <w:lang w:val="en-US"/>
        </w:rPr>
      </w:pPr>
      <w:hyperlink w:anchor="_Toc177204469" w:history="1">
        <w:r w:rsidR="00240CCE" w:rsidRPr="004B6B0B">
          <w:rPr>
            <w:rStyle w:val="Hyperlink"/>
            <w:noProof/>
          </w:rPr>
          <w:t xml:space="preserve">Figure 26. </w:t>
        </w:r>
        <w:r w:rsidR="00240CCE" w:rsidRPr="004B6B0B">
          <w:rPr>
            <w:rStyle w:val="Hyperlink"/>
            <w:noProof/>
            <w:lang w:val="en-US"/>
          </w:rPr>
          <w:t>Model Summary of CNN Base Model</w:t>
        </w:r>
        <w:r w:rsidR="00240CCE">
          <w:rPr>
            <w:noProof/>
            <w:webHidden/>
          </w:rPr>
          <w:tab/>
        </w:r>
        <w:r w:rsidR="00240CCE">
          <w:rPr>
            <w:noProof/>
            <w:webHidden/>
          </w:rPr>
          <w:fldChar w:fldCharType="begin"/>
        </w:r>
        <w:r w:rsidR="00240CCE">
          <w:rPr>
            <w:noProof/>
            <w:webHidden/>
          </w:rPr>
          <w:instrText xml:space="preserve"> PAGEREF _Toc177204469 \h </w:instrText>
        </w:r>
        <w:r w:rsidR="00240CCE">
          <w:rPr>
            <w:noProof/>
            <w:webHidden/>
          </w:rPr>
        </w:r>
        <w:r w:rsidR="00240CCE">
          <w:rPr>
            <w:noProof/>
            <w:webHidden/>
          </w:rPr>
          <w:fldChar w:fldCharType="separate"/>
        </w:r>
        <w:r w:rsidR="005051ED">
          <w:rPr>
            <w:noProof/>
            <w:webHidden/>
          </w:rPr>
          <w:t>48</w:t>
        </w:r>
        <w:r w:rsidR="00240CCE">
          <w:rPr>
            <w:noProof/>
            <w:webHidden/>
          </w:rPr>
          <w:fldChar w:fldCharType="end"/>
        </w:r>
      </w:hyperlink>
    </w:p>
    <w:p w14:paraId="7E04FD0D" w14:textId="36967F06" w:rsidR="00240CCE" w:rsidRDefault="00000000">
      <w:pPr>
        <w:pStyle w:val="TableofFigures"/>
        <w:tabs>
          <w:tab w:val="right" w:leader="dot" w:pos="9350"/>
        </w:tabs>
        <w:rPr>
          <w:rFonts w:asciiTheme="minorHAnsi" w:eastAsiaTheme="minorEastAsia" w:hAnsiTheme="minorHAnsi"/>
          <w:noProof/>
          <w:sz w:val="22"/>
          <w:lang w:val="en-US"/>
        </w:rPr>
      </w:pPr>
      <w:hyperlink w:anchor="_Toc177204470" w:history="1">
        <w:r w:rsidR="00240CCE" w:rsidRPr="004B6B0B">
          <w:rPr>
            <w:rStyle w:val="Hyperlink"/>
            <w:noProof/>
          </w:rPr>
          <w:t xml:space="preserve">Figure 27. </w:t>
        </w:r>
        <w:r w:rsidR="00240CCE" w:rsidRPr="004B6B0B">
          <w:rPr>
            <w:rStyle w:val="Hyperlink"/>
            <w:noProof/>
            <w:lang w:val="en-US"/>
          </w:rPr>
          <w:t>Model Summary of GRU Base Model</w:t>
        </w:r>
        <w:r w:rsidR="00240CCE">
          <w:rPr>
            <w:noProof/>
            <w:webHidden/>
          </w:rPr>
          <w:tab/>
        </w:r>
        <w:r w:rsidR="00240CCE">
          <w:rPr>
            <w:noProof/>
            <w:webHidden/>
          </w:rPr>
          <w:fldChar w:fldCharType="begin"/>
        </w:r>
        <w:r w:rsidR="00240CCE">
          <w:rPr>
            <w:noProof/>
            <w:webHidden/>
          </w:rPr>
          <w:instrText xml:space="preserve"> PAGEREF _Toc177204470 \h </w:instrText>
        </w:r>
        <w:r w:rsidR="00240CCE">
          <w:rPr>
            <w:noProof/>
            <w:webHidden/>
          </w:rPr>
        </w:r>
        <w:r w:rsidR="00240CCE">
          <w:rPr>
            <w:noProof/>
            <w:webHidden/>
          </w:rPr>
          <w:fldChar w:fldCharType="separate"/>
        </w:r>
        <w:r w:rsidR="005051ED">
          <w:rPr>
            <w:noProof/>
            <w:webHidden/>
          </w:rPr>
          <w:t>48</w:t>
        </w:r>
        <w:r w:rsidR="00240CCE">
          <w:rPr>
            <w:noProof/>
            <w:webHidden/>
          </w:rPr>
          <w:fldChar w:fldCharType="end"/>
        </w:r>
      </w:hyperlink>
    </w:p>
    <w:p w14:paraId="206CCE07" w14:textId="3D32CD05" w:rsidR="00240CCE" w:rsidRDefault="00000000">
      <w:pPr>
        <w:pStyle w:val="TableofFigures"/>
        <w:tabs>
          <w:tab w:val="right" w:leader="dot" w:pos="9350"/>
        </w:tabs>
        <w:rPr>
          <w:rFonts w:asciiTheme="minorHAnsi" w:eastAsiaTheme="minorEastAsia" w:hAnsiTheme="minorHAnsi"/>
          <w:noProof/>
          <w:sz w:val="22"/>
          <w:lang w:val="en-US"/>
        </w:rPr>
      </w:pPr>
      <w:hyperlink w:anchor="_Toc177204471" w:history="1">
        <w:r w:rsidR="00240CCE" w:rsidRPr="004B6B0B">
          <w:rPr>
            <w:rStyle w:val="Hyperlink"/>
            <w:noProof/>
          </w:rPr>
          <w:t xml:space="preserve">Figure 28. </w:t>
        </w:r>
        <w:r w:rsidR="00240CCE" w:rsidRPr="004B6B0B">
          <w:rPr>
            <w:rStyle w:val="Hyperlink"/>
            <w:noProof/>
            <w:lang w:val="en-US"/>
          </w:rPr>
          <w:t>Model Summary of Feature-Engineered LSTM Model</w:t>
        </w:r>
        <w:r w:rsidR="00240CCE">
          <w:rPr>
            <w:noProof/>
            <w:webHidden/>
          </w:rPr>
          <w:tab/>
        </w:r>
        <w:r w:rsidR="00240CCE">
          <w:rPr>
            <w:noProof/>
            <w:webHidden/>
          </w:rPr>
          <w:fldChar w:fldCharType="begin"/>
        </w:r>
        <w:r w:rsidR="00240CCE">
          <w:rPr>
            <w:noProof/>
            <w:webHidden/>
          </w:rPr>
          <w:instrText xml:space="preserve"> PAGEREF _Toc177204471 \h </w:instrText>
        </w:r>
        <w:r w:rsidR="00240CCE">
          <w:rPr>
            <w:noProof/>
            <w:webHidden/>
          </w:rPr>
        </w:r>
        <w:r w:rsidR="00240CCE">
          <w:rPr>
            <w:noProof/>
            <w:webHidden/>
          </w:rPr>
          <w:fldChar w:fldCharType="separate"/>
        </w:r>
        <w:r w:rsidR="005051ED">
          <w:rPr>
            <w:noProof/>
            <w:webHidden/>
          </w:rPr>
          <w:t>49</w:t>
        </w:r>
        <w:r w:rsidR="00240CCE">
          <w:rPr>
            <w:noProof/>
            <w:webHidden/>
          </w:rPr>
          <w:fldChar w:fldCharType="end"/>
        </w:r>
      </w:hyperlink>
    </w:p>
    <w:p w14:paraId="0928ACCD" w14:textId="60E96E0B" w:rsidR="00240CCE" w:rsidRDefault="00000000">
      <w:pPr>
        <w:pStyle w:val="TableofFigures"/>
        <w:tabs>
          <w:tab w:val="right" w:leader="dot" w:pos="9350"/>
        </w:tabs>
        <w:rPr>
          <w:rFonts w:asciiTheme="minorHAnsi" w:eastAsiaTheme="minorEastAsia" w:hAnsiTheme="minorHAnsi"/>
          <w:noProof/>
          <w:sz w:val="22"/>
          <w:lang w:val="en-US"/>
        </w:rPr>
      </w:pPr>
      <w:hyperlink w:anchor="_Toc177204472" w:history="1">
        <w:r w:rsidR="00240CCE" w:rsidRPr="004B6B0B">
          <w:rPr>
            <w:rStyle w:val="Hyperlink"/>
            <w:noProof/>
          </w:rPr>
          <w:t xml:space="preserve">Figure 29. </w:t>
        </w:r>
        <w:r w:rsidR="00240CCE" w:rsidRPr="004B6B0B">
          <w:rPr>
            <w:rStyle w:val="Hyperlink"/>
            <w:noProof/>
            <w:lang w:val="en-US"/>
          </w:rPr>
          <w:t>Model Summary of Feature-Engineered CNN Model</w:t>
        </w:r>
        <w:r w:rsidR="00240CCE">
          <w:rPr>
            <w:noProof/>
            <w:webHidden/>
          </w:rPr>
          <w:tab/>
        </w:r>
        <w:r w:rsidR="00240CCE">
          <w:rPr>
            <w:noProof/>
            <w:webHidden/>
          </w:rPr>
          <w:fldChar w:fldCharType="begin"/>
        </w:r>
        <w:r w:rsidR="00240CCE">
          <w:rPr>
            <w:noProof/>
            <w:webHidden/>
          </w:rPr>
          <w:instrText xml:space="preserve"> PAGEREF _Toc177204472 \h </w:instrText>
        </w:r>
        <w:r w:rsidR="00240CCE">
          <w:rPr>
            <w:noProof/>
            <w:webHidden/>
          </w:rPr>
        </w:r>
        <w:r w:rsidR="00240CCE">
          <w:rPr>
            <w:noProof/>
            <w:webHidden/>
          </w:rPr>
          <w:fldChar w:fldCharType="separate"/>
        </w:r>
        <w:r w:rsidR="005051ED">
          <w:rPr>
            <w:noProof/>
            <w:webHidden/>
          </w:rPr>
          <w:t>50</w:t>
        </w:r>
        <w:r w:rsidR="00240CCE">
          <w:rPr>
            <w:noProof/>
            <w:webHidden/>
          </w:rPr>
          <w:fldChar w:fldCharType="end"/>
        </w:r>
      </w:hyperlink>
    </w:p>
    <w:p w14:paraId="7879E82C" w14:textId="2465846E" w:rsidR="00240CCE" w:rsidRDefault="00000000">
      <w:pPr>
        <w:pStyle w:val="TableofFigures"/>
        <w:tabs>
          <w:tab w:val="right" w:leader="dot" w:pos="9350"/>
        </w:tabs>
        <w:rPr>
          <w:rFonts w:asciiTheme="minorHAnsi" w:eastAsiaTheme="minorEastAsia" w:hAnsiTheme="minorHAnsi"/>
          <w:noProof/>
          <w:sz w:val="22"/>
          <w:lang w:val="en-US"/>
        </w:rPr>
      </w:pPr>
      <w:hyperlink w:anchor="_Toc177204473" w:history="1">
        <w:r w:rsidR="00240CCE" w:rsidRPr="004B6B0B">
          <w:rPr>
            <w:rStyle w:val="Hyperlink"/>
            <w:noProof/>
          </w:rPr>
          <w:t xml:space="preserve">Figure 30. </w:t>
        </w:r>
        <w:r w:rsidR="00240CCE" w:rsidRPr="004B6B0B">
          <w:rPr>
            <w:rStyle w:val="Hyperlink"/>
            <w:noProof/>
            <w:lang w:val="en-US"/>
          </w:rPr>
          <w:t>Model Summary of Feature-Engineered GRU Model</w:t>
        </w:r>
        <w:r w:rsidR="00240CCE">
          <w:rPr>
            <w:noProof/>
            <w:webHidden/>
          </w:rPr>
          <w:tab/>
        </w:r>
        <w:r w:rsidR="00240CCE">
          <w:rPr>
            <w:noProof/>
            <w:webHidden/>
          </w:rPr>
          <w:fldChar w:fldCharType="begin"/>
        </w:r>
        <w:r w:rsidR="00240CCE">
          <w:rPr>
            <w:noProof/>
            <w:webHidden/>
          </w:rPr>
          <w:instrText xml:space="preserve"> PAGEREF _Toc177204473 \h </w:instrText>
        </w:r>
        <w:r w:rsidR="00240CCE">
          <w:rPr>
            <w:noProof/>
            <w:webHidden/>
          </w:rPr>
        </w:r>
        <w:r w:rsidR="00240CCE">
          <w:rPr>
            <w:noProof/>
            <w:webHidden/>
          </w:rPr>
          <w:fldChar w:fldCharType="separate"/>
        </w:r>
        <w:r w:rsidR="005051ED">
          <w:rPr>
            <w:noProof/>
            <w:webHidden/>
          </w:rPr>
          <w:t>51</w:t>
        </w:r>
        <w:r w:rsidR="00240CCE">
          <w:rPr>
            <w:noProof/>
            <w:webHidden/>
          </w:rPr>
          <w:fldChar w:fldCharType="end"/>
        </w:r>
      </w:hyperlink>
    </w:p>
    <w:p w14:paraId="77CCC68F" w14:textId="55FBAF55" w:rsidR="00240CCE" w:rsidRDefault="00000000">
      <w:pPr>
        <w:pStyle w:val="TableofFigures"/>
        <w:tabs>
          <w:tab w:val="right" w:leader="dot" w:pos="9350"/>
        </w:tabs>
        <w:rPr>
          <w:rFonts w:asciiTheme="minorHAnsi" w:eastAsiaTheme="minorEastAsia" w:hAnsiTheme="minorHAnsi"/>
          <w:noProof/>
          <w:sz w:val="22"/>
          <w:lang w:val="en-US"/>
        </w:rPr>
      </w:pPr>
      <w:hyperlink w:anchor="_Toc177204474" w:history="1">
        <w:r w:rsidR="00240CCE" w:rsidRPr="004B6B0B">
          <w:rPr>
            <w:rStyle w:val="Hyperlink"/>
            <w:noProof/>
          </w:rPr>
          <w:t>Figure 31. Evaluation metrics of Base LSTM model (Apple Stock Price)</w:t>
        </w:r>
        <w:r w:rsidR="00240CCE">
          <w:rPr>
            <w:noProof/>
            <w:webHidden/>
          </w:rPr>
          <w:tab/>
        </w:r>
        <w:r w:rsidR="00240CCE">
          <w:rPr>
            <w:noProof/>
            <w:webHidden/>
          </w:rPr>
          <w:fldChar w:fldCharType="begin"/>
        </w:r>
        <w:r w:rsidR="00240CCE">
          <w:rPr>
            <w:noProof/>
            <w:webHidden/>
          </w:rPr>
          <w:instrText xml:space="preserve"> PAGEREF _Toc177204474 \h </w:instrText>
        </w:r>
        <w:r w:rsidR="00240CCE">
          <w:rPr>
            <w:noProof/>
            <w:webHidden/>
          </w:rPr>
        </w:r>
        <w:r w:rsidR="00240CCE">
          <w:rPr>
            <w:noProof/>
            <w:webHidden/>
          </w:rPr>
          <w:fldChar w:fldCharType="separate"/>
        </w:r>
        <w:r w:rsidR="005051ED">
          <w:rPr>
            <w:noProof/>
            <w:webHidden/>
          </w:rPr>
          <w:t>52</w:t>
        </w:r>
        <w:r w:rsidR="00240CCE">
          <w:rPr>
            <w:noProof/>
            <w:webHidden/>
          </w:rPr>
          <w:fldChar w:fldCharType="end"/>
        </w:r>
      </w:hyperlink>
    </w:p>
    <w:p w14:paraId="05EA4F6B" w14:textId="328B8EA1" w:rsidR="00240CCE" w:rsidRDefault="00000000">
      <w:pPr>
        <w:pStyle w:val="TableofFigures"/>
        <w:tabs>
          <w:tab w:val="right" w:leader="dot" w:pos="9350"/>
        </w:tabs>
        <w:rPr>
          <w:rFonts w:asciiTheme="minorHAnsi" w:eastAsiaTheme="minorEastAsia" w:hAnsiTheme="minorHAnsi"/>
          <w:noProof/>
          <w:sz w:val="22"/>
          <w:lang w:val="en-US"/>
        </w:rPr>
      </w:pPr>
      <w:hyperlink w:anchor="_Toc177204475" w:history="1">
        <w:r w:rsidR="00240CCE" w:rsidRPr="004B6B0B">
          <w:rPr>
            <w:rStyle w:val="Hyperlink"/>
            <w:noProof/>
          </w:rPr>
          <w:t>Figure 32. Evaluation metrics of Base LSTM model (Microsoft Stock Price)</w:t>
        </w:r>
        <w:r w:rsidR="00240CCE">
          <w:rPr>
            <w:noProof/>
            <w:webHidden/>
          </w:rPr>
          <w:tab/>
        </w:r>
        <w:r w:rsidR="00240CCE">
          <w:rPr>
            <w:noProof/>
            <w:webHidden/>
          </w:rPr>
          <w:fldChar w:fldCharType="begin"/>
        </w:r>
        <w:r w:rsidR="00240CCE">
          <w:rPr>
            <w:noProof/>
            <w:webHidden/>
          </w:rPr>
          <w:instrText xml:space="preserve"> PAGEREF _Toc177204475 \h </w:instrText>
        </w:r>
        <w:r w:rsidR="00240CCE">
          <w:rPr>
            <w:noProof/>
            <w:webHidden/>
          </w:rPr>
        </w:r>
        <w:r w:rsidR="00240CCE">
          <w:rPr>
            <w:noProof/>
            <w:webHidden/>
          </w:rPr>
          <w:fldChar w:fldCharType="separate"/>
        </w:r>
        <w:r w:rsidR="005051ED">
          <w:rPr>
            <w:noProof/>
            <w:webHidden/>
          </w:rPr>
          <w:t>52</w:t>
        </w:r>
        <w:r w:rsidR="00240CCE">
          <w:rPr>
            <w:noProof/>
            <w:webHidden/>
          </w:rPr>
          <w:fldChar w:fldCharType="end"/>
        </w:r>
      </w:hyperlink>
    </w:p>
    <w:p w14:paraId="08F56BE7" w14:textId="17397C94" w:rsidR="00240CCE" w:rsidRDefault="00000000">
      <w:pPr>
        <w:pStyle w:val="TableofFigures"/>
        <w:tabs>
          <w:tab w:val="right" w:leader="dot" w:pos="9350"/>
        </w:tabs>
        <w:rPr>
          <w:rFonts w:asciiTheme="minorHAnsi" w:eastAsiaTheme="minorEastAsia" w:hAnsiTheme="minorHAnsi"/>
          <w:noProof/>
          <w:sz w:val="22"/>
          <w:lang w:val="en-US"/>
        </w:rPr>
      </w:pPr>
      <w:hyperlink w:anchor="_Toc177204476" w:history="1">
        <w:r w:rsidR="00240CCE" w:rsidRPr="004B6B0B">
          <w:rPr>
            <w:rStyle w:val="Hyperlink"/>
            <w:noProof/>
          </w:rPr>
          <w:t>Figure 33. Evaluation metrics of Base CNN model (Apple Stock Price)</w:t>
        </w:r>
        <w:r w:rsidR="00240CCE">
          <w:rPr>
            <w:noProof/>
            <w:webHidden/>
          </w:rPr>
          <w:tab/>
        </w:r>
        <w:r w:rsidR="00240CCE">
          <w:rPr>
            <w:noProof/>
            <w:webHidden/>
          </w:rPr>
          <w:fldChar w:fldCharType="begin"/>
        </w:r>
        <w:r w:rsidR="00240CCE">
          <w:rPr>
            <w:noProof/>
            <w:webHidden/>
          </w:rPr>
          <w:instrText xml:space="preserve"> PAGEREF _Toc177204476 \h </w:instrText>
        </w:r>
        <w:r w:rsidR="00240CCE">
          <w:rPr>
            <w:noProof/>
            <w:webHidden/>
          </w:rPr>
        </w:r>
        <w:r w:rsidR="00240CCE">
          <w:rPr>
            <w:noProof/>
            <w:webHidden/>
          </w:rPr>
          <w:fldChar w:fldCharType="separate"/>
        </w:r>
        <w:r w:rsidR="005051ED">
          <w:rPr>
            <w:noProof/>
            <w:webHidden/>
          </w:rPr>
          <w:t>53</w:t>
        </w:r>
        <w:r w:rsidR="00240CCE">
          <w:rPr>
            <w:noProof/>
            <w:webHidden/>
          </w:rPr>
          <w:fldChar w:fldCharType="end"/>
        </w:r>
      </w:hyperlink>
    </w:p>
    <w:p w14:paraId="4A3940F4" w14:textId="241AD2C1" w:rsidR="00240CCE" w:rsidRDefault="00000000">
      <w:pPr>
        <w:pStyle w:val="TableofFigures"/>
        <w:tabs>
          <w:tab w:val="right" w:leader="dot" w:pos="9350"/>
        </w:tabs>
        <w:rPr>
          <w:rFonts w:asciiTheme="minorHAnsi" w:eastAsiaTheme="minorEastAsia" w:hAnsiTheme="minorHAnsi"/>
          <w:noProof/>
          <w:sz w:val="22"/>
          <w:lang w:val="en-US"/>
        </w:rPr>
      </w:pPr>
      <w:hyperlink w:anchor="_Toc177204477" w:history="1">
        <w:r w:rsidR="00240CCE" w:rsidRPr="004B6B0B">
          <w:rPr>
            <w:rStyle w:val="Hyperlink"/>
            <w:noProof/>
          </w:rPr>
          <w:t>Figure 34. Evaluation metrics of Base CNN model (Microsoft Stock Price)</w:t>
        </w:r>
        <w:r w:rsidR="00240CCE">
          <w:rPr>
            <w:noProof/>
            <w:webHidden/>
          </w:rPr>
          <w:tab/>
        </w:r>
        <w:r w:rsidR="00240CCE">
          <w:rPr>
            <w:noProof/>
            <w:webHidden/>
          </w:rPr>
          <w:fldChar w:fldCharType="begin"/>
        </w:r>
        <w:r w:rsidR="00240CCE">
          <w:rPr>
            <w:noProof/>
            <w:webHidden/>
          </w:rPr>
          <w:instrText xml:space="preserve"> PAGEREF _Toc177204477 \h </w:instrText>
        </w:r>
        <w:r w:rsidR="00240CCE">
          <w:rPr>
            <w:noProof/>
            <w:webHidden/>
          </w:rPr>
        </w:r>
        <w:r w:rsidR="00240CCE">
          <w:rPr>
            <w:noProof/>
            <w:webHidden/>
          </w:rPr>
          <w:fldChar w:fldCharType="separate"/>
        </w:r>
        <w:r w:rsidR="005051ED">
          <w:rPr>
            <w:noProof/>
            <w:webHidden/>
          </w:rPr>
          <w:t>53</w:t>
        </w:r>
        <w:r w:rsidR="00240CCE">
          <w:rPr>
            <w:noProof/>
            <w:webHidden/>
          </w:rPr>
          <w:fldChar w:fldCharType="end"/>
        </w:r>
      </w:hyperlink>
    </w:p>
    <w:p w14:paraId="117DA7C9" w14:textId="4CE76F6C" w:rsidR="00240CCE" w:rsidRDefault="00000000">
      <w:pPr>
        <w:pStyle w:val="TableofFigures"/>
        <w:tabs>
          <w:tab w:val="right" w:leader="dot" w:pos="9350"/>
        </w:tabs>
        <w:rPr>
          <w:rFonts w:asciiTheme="minorHAnsi" w:eastAsiaTheme="minorEastAsia" w:hAnsiTheme="minorHAnsi"/>
          <w:noProof/>
          <w:sz w:val="22"/>
          <w:lang w:val="en-US"/>
        </w:rPr>
      </w:pPr>
      <w:hyperlink w:anchor="_Toc177204478" w:history="1">
        <w:r w:rsidR="00240CCE" w:rsidRPr="004B6B0B">
          <w:rPr>
            <w:rStyle w:val="Hyperlink"/>
            <w:noProof/>
          </w:rPr>
          <w:t>Figure 35. Evaluation metrics of Base GRU model (Apple Stock Price)</w:t>
        </w:r>
        <w:r w:rsidR="00240CCE">
          <w:rPr>
            <w:noProof/>
            <w:webHidden/>
          </w:rPr>
          <w:tab/>
        </w:r>
        <w:r w:rsidR="00240CCE">
          <w:rPr>
            <w:noProof/>
            <w:webHidden/>
          </w:rPr>
          <w:fldChar w:fldCharType="begin"/>
        </w:r>
        <w:r w:rsidR="00240CCE">
          <w:rPr>
            <w:noProof/>
            <w:webHidden/>
          </w:rPr>
          <w:instrText xml:space="preserve"> PAGEREF _Toc177204478 \h </w:instrText>
        </w:r>
        <w:r w:rsidR="00240CCE">
          <w:rPr>
            <w:noProof/>
            <w:webHidden/>
          </w:rPr>
        </w:r>
        <w:r w:rsidR="00240CCE">
          <w:rPr>
            <w:noProof/>
            <w:webHidden/>
          </w:rPr>
          <w:fldChar w:fldCharType="separate"/>
        </w:r>
        <w:r w:rsidR="005051ED">
          <w:rPr>
            <w:noProof/>
            <w:webHidden/>
          </w:rPr>
          <w:t>54</w:t>
        </w:r>
        <w:r w:rsidR="00240CCE">
          <w:rPr>
            <w:noProof/>
            <w:webHidden/>
          </w:rPr>
          <w:fldChar w:fldCharType="end"/>
        </w:r>
      </w:hyperlink>
    </w:p>
    <w:p w14:paraId="1C9A8703" w14:textId="1B02AE8E" w:rsidR="00240CCE" w:rsidRDefault="00000000">
      <w:pPr>
        <w:pStyle w:val="TableofFigures"/>
        <w:tabs>
          <w:tab w:val="right" w:leader="dot" w:pos="9350"/>
        </w:tabs>
        <w:rPr>
          <w:rFonts w:asciiTheme="minorHAnsi" w:eastAsiaTheme="minorEastAsia" w:hAnsiTheme="minorHAnsi"/>
          <w:noProof/>
          <w:sz w:val="22"/>
          <w:lang w:val="en-US"/>
        </w:rPr>
      </w:pPr>
      <w:hyperlink w:anchor="_Toc177204479" w:history="1">
        <w:r w:rsidR="00240CCE" w:rsidRPr="004B6B0B">
          <w:rPr>
            <w:rStyle w:val="Hyperlink"/>
            <w:noProof/>
          </w:rPr>
          <w:t>Figure 36. Evaluation metrics of Base GRU model (Microsoft Stock Price)</w:t>
        </w:r>
        <w:r w:rsidR="00240CCE">
          <w:rPr>
            <w:noProof/>
            <w:webHidden/>
          </w:rPr>
          <w:tab/>
        </w:r>
        <w:r w:rsidR="00240CCE">
          <w:rPr>
            <w:noProof/>
            <w:webHidden/>
          </w:rPr>
          <w:fldChar w:fldCharType="begin"/>
        </w:r>
        <w:r w:rsidR="00240CCE">
          <w:rPr>
            <w:noProof/>
            <w:webHidden/>
          </w:rPr>
          <w:instrText xml:space="preserve"> PAGEREF _Toc177204479 \h </w:instrText>
        </w:r>
        <w:r w:rsidR="00240CCE">
          <w:rPr>
            <w:noProof/>
            <w:webHidden/>
          </w:rPr>
        </w:r>
        <w:r w:rsidR="00240CCE">
          <w:rPr>
            <w:noProof/>
            <w:webHidden/>
          </w:rPr>
          <w:fldChar w:fldCharType="separate"/>
        </w:r>
        <w:r w:rsidR="005051ED">
          <w:rPr>
            <w:noProof/>
            <w:webHidden/>
          </w:rPr>
          <w:t>54</w:t>
        </w:r>
        <w:r w:rsidR="00240CCE">
          <w:rPr>
            <w:noProof/>
            <w:webHidden/>
          </w:rPr>
          <w:fldChar w:fldCharType="end"/>
        </w:r>
      </w:hyperlink>
    </w:p>
    <w:p w14:paraId="6F3A5262" w14:textId="4DB22DB4" w:rsidR="00240CCE" w:rsidRDefault="00000000">
      <w:pPr>
        <w:pStyle w:val="TableofFigures"/>
        <w:tabs>
          <w:tab w:val="right" w:leader="dot" w:pos="9350"/>
        </w:tabs>
        <w:rPr>
          <w:rFonts w:asciiTheme="minorHAnsi" w:eastAsiaTheme="minorEastAsia" w:hAnsiTheme="minorHAnsi"/>
          <w:noProof/>
          <w:sz w:val="22"/>
          <w:lang w:val="en-US"/>
        </w:rPr>
      </w:pPr>
      <w:hyperlink w:anchor="_Toc177204480" w:history="1">
        <w:r w:rsidR="00240CCE" w:rsidRPr="004B6B0B">
          <w:rPr>
            <w:rStyle w:val="Hyperlink"/>
            <w:noProof/>
          </w:rPr>
          <w:t>Figure 37. Evaluation metrics of Feature-Engineered LSTM model (Apple Stock Price)</w:t>
        </w:r>
        <w:r w:rsidR="00240CCE">
          <w:rPr>
            <w:noProof/>
            <w:webHidden/>
          </w:rPr>
          <w:tab/>
        </w:r>
        <w:r w:rsidR="00240CCE">
          <w:rPr>
            <w:noProof/>
            <w:webHidden/>
          </w:rPr>
          <w:fldChar w:fldCharType="begin"/>
        </w:r>
        <w:r w:rsidR="00240CCE">
          <w:rPr>
            <w:noProof/>
            <w:webHidden/>
          </w:rPr>
          <w:instrText xml:space="preserve"> PAGEREF _Toc177204480 \h </w:instrText>
        </w:r>
        <w:r w:rsidR="00240CCE">
          <w:rPr>
            <w:noProof/>
            <w:webHidden/>
          </w:rPr>
        </w:r>
        <w:r w:rsidR="00240CCE">
          <w:rPr>
            <w:noProof/>
            <w:webHidden/>
          </w:rPr>
          <w:fldChar w:fldCharType="separate"/>
        </w:r>
        <w:r w:rsidR="005051ED">
          <w:rPr>
            <w:noProof/>
            <w:webHidden/>
          </w:rPr>
          <w:t>55</w:t>
        </w:r>
        <w:r w:rsidR="00240CCE">
          <w:rPr>
            <w:noProof/>
            <w:webHidden/>
          </w:rPr>
          <w:fldChar w:fldCharType="end"/>
        </w:r>
      </w:hyperlink>
    </w:p>
    <w:p w14:paraId="2B7760B4" w14:textId="08650ECE" w:rsidR="00240CCE" w:rsidRDefault="00000000">
      <w:pPr>
        <w:pStyle w:val="TableofFigures"/>
        <w:tabs>
          <w:tab w:val="right" w:leader="dot" w:pos="9350"/>
        </w:tabs>
        <w:rPr>
          <w:rFonts w:asciiTheme="minorHAnsi" w:eastAsiaTheme="minorEastAsia" w:hAnsiTheme="minorHAnsi"/>
          <w:noProof/>
          <w:sz w:val="22"/>
          <w:lang w:val="en-US"/>
        </w:rPr>
      </w:pPr>
      <w:hyperlink w:anchor="_Toc177204481" w:history="1">
        <w:r w:rsidR="00240CCE" w:rsidRPr="004B6B0B">
          <w:rPr>
            <w:rStyle w:val="Hyperlink"/>
            <w:noProof/>
          </w:rPr>
          <w:t>Figure 38. Evaluation metrics of Feature-Engineered LSTM model (Microsoft Stock Price)</w:t>
        </w:r>
        <w:r w:rsidR="00240CCE">
          <w:rPr>
            <w:noProof/>
            <w:webHidden/>
          </w:rPr>
          <w:tab/>
        </w:r>
        <w:r w:rsidR="00240CCE">
          <w:rPr>
            <w:noProof/>
            <w:webHidden/>
          </w:rPr>
          <w:fldChar w:fldCharType="begin"/>
        </w:r>
        <w:r w:rsidR="00240CCE">
          <w:rPr>
            <w:noProof/>
            <w:webHidden/>
          </w:rPr>
          <w:instrText xml:space="preserve"> PAGEREF _Toc177204481 \h </w:instrText>
        </w:r>
        <w:r w:rsidR="00240CCE">
          <w:rPr>
            <w:noProof/>
            <w:webHidden/>
          </w:rPr>
        </w:r>
        <w:r w:rsidR="00240CCE">
          <w:rPr>
            <w:noProof/>
            <w:webHidden/>
          </w:rPr>
          <w:fldChar w:fldCharType="separate"/>
        </w:r>
        <w:r w:rsidR="005051ED">
          <w:rPr>
            <w:noProof/>
            <w:webHidden/>
          </w:rPr>
          <w:t>55</w:t>
        </w:r>
        <w:r w:rsidR="00240CCE">
          <w:rPr>
            <w:noProof/>
            <w:webHidden/>
          </w:rPr>
          <w:fldChar w:fldCharType="end"/>
        </w:r>
      </w:hyperlink>
    </w:p>
    <w:p w14:paraId="1DC5B0D6" w14:textId="063F5620" w:rsidR="00240CCE" w:rsidRDefault="00000000">
      <w:pPr>
        <w:pStyle w:val="TableofFigures"/>
        <w:tabs>
          <w:tab w:val="right" w:leader="dot" w:pos="9350"/>
        </w:tabs>
        <w:rPr>
          <w:rFonts w:asciiTheme="minorHAnsi" w:eastAsiaTheme="minorEastAsia" w:hAnsiTheme="minorHAnsi"/>
          <w:noProof/>
          <w:sz w:val="22"/>
          <w:lang w:val="en-US"/>
        </w:rPr>
      </w:pPr>
      <w:hyperlink w:anchor="_Toc177204482" w:history="1">
        <w:r w:rsidR="00240CCE" w:rsidRPr="004B6B0B">
          <w:rPr>
            <w:rStyle w:val="Hyperlink"/>
            <w:noProof/>
          </w:rPr>
          <w:t>Figure 39. Evaluation metrics of Feature-Engineered CNN model (Apple Stock Price)</w:t>
        </w:r>
        <w:r w:rsidR="00240CCE">
          <w:rPr>
            <w:noProof/>
            <w:webHidden/>
          </w:rPr>
          <w:tab/>
        </w:r>
        <w:r w:rsidR="00240CCE">
          <w:rPr>
            <w:noProof/>
            <w:webHidden/>
          </w:rPr>
          <w:fldChar w:fldCharType="begin"/>
        </w:r>
        <w:r w:rsidR="00240CCE">
          <w:rPr>
            <w:noProof/>
            <w:webHidden/>
          </w:rPr>
          <w:instrText xml:space="preserve"> PAGEREF _Toc177204482 \h </w:instrText>
        </w:r>
        <w:r w:rsidR="00240CCE">
          <w:rPr>
            <w:noProof/>
            <w:webHidden/>
          </w:rPr>
        </w:r>
        <w:r w:rsidR="00240CCE">
          <w:rPr>
            <w:noProof/>
            <w:webHidden/>
          </w:rPr>
          <w:fldChar w:fldCharType="separate"/>
        </w:r>
        <w:r w:rsidR="005051ED">
          <w:rPr>
            <w:noProof/>
            <w:webHidden/>
          </w:rPr>
          <w:t>56</w:t>
        </w:r>
        <w:r w:rsidR="00240CCE">
          <w:rPr>
            <w:noProof/>
            <w:webHidden/>
          </w:rPr>
          <w:fldChar w:fldCharType="end"/>
        </w:r>
      </w:hyperlink>
    </w:p>
    <w:p w14:paraId="441DB43E" w14:textId="61D2F5CE" w:rsidR="00240CCE" w:rsidRDefault="00000000">
      <w:pPr>
        <w:pStyle w:val="TableofFigures"/>
        <w:tabs>
          <w:tab w:val="right" w:leader="dot" w:pos="9350"/>
        </w:tabs>
        <w:rPr>
          <w:rFonts w:asciiTheme="minorHAnsi" w:eastAsiaTheme="minorEastAsia" w:hAnsiTheme="minorHAnsi"/>
          <w:noProof/>
          <w:sz w:val="22"/>
          <w:lang w:val="en-US"/>
        </w:rPr>
      </w:pPr>
      <w:hyperlink w:anchor="_Toc177204483" w:history="1">
        <w:r w:rsidR="00240CCE" w:rsidRPr="004B6B0B">
          <w:rPr>
            <w:rStyle w:val="Hyperlink"/>
            <w:noProof/>
          </w:rPr>
          <w:t>Figure 40. Evaluation metrics of Feature-Engineered CNN model (Microsoft Stock Price)</w:t>
        </w:r>
        <w:r w:rsidR="00240CCE">
          <w:rPr>
            <w:noProof/>
            <w:webHidden/>
          </w:rPr>
          <w:tab/>
        </w:r>
        <w:r w:rsidR="00240CCE">
          <w:rPr>
            <w:noProof/>
            <w:webHidden/>
          </w:rPr>
          <w:fldChar w:fldCharType="begin"/>
        </w:r>
        <w:r w:rsidR="00240CCE">
          <w:rPr>
            <w:noProof/>
            <w:webHidden/>
          </w:rPr>
          <w:instrText xml:space="preserve"> PAGEREF _Toc177204483 \h </w:instrText>
        </w:r>
        <w:r w:rsidR="00240CCE">
          <w:rPr>
            <w:noProof/>
            <w:webHidden/>
          </w:rPr>
        </w:r>
        <w:r w:rsidR="00240CCE">
          <w:rPr>
            <w:noProof/>
            <w:webHidden/>
          </w:rPr>
          <w:fldChar w:fldCharType="separate"/>
        </w:r>
        <w:r w:rsidR="005051ED">
          <w:rPr>
            <w:noProof/>
            <w:webHidden/>
          </w:rPr>
          <w:t>56</w:t>
        </w:r>
        <w:r w:rsidR="00240CCE">
          <w:rPr>
            <w:noProof/>
            <w:webHidden/>
          </w:rPr>
          <w:fldChar w:fldCharType="end"/>
        </w:r>
      </w:hyperlink>
    </w:p>
    <w:p w14:paraId="429898B2" w14:textId="65CF250C" w:rsidR="00240CCE" w:rsidRDefault="00000000">
      <w:pPr>
        <w:pStyle w:val="TableofFigures"/>
        <w:tabs>
          <w:tab w:val="right" w:leader="dot" w:pos="9350"/>
        </w:tabs>
        <w:rPr>
          <w:rFonts w:asciiTheme="minorHAnsi" w:eastAsiaTheme="minorEastAsia" w:hAnsiTheme="minorHAnsi"/>
          <w:noProof/>
          <w:sz w:val="22"/>
          <w:lang w:val="en-US"/>
        </w:rPr>
      </w:pPr>
      <w:hyperlink w:anchor="_Toc177204484" w:history="1">
        <w:r w:rsidR="00240CCE" w:rsidRPr="004B6B0B">
          <w:rPr>
            <w:rStyle w:val="Hyperlink"/>
            <w:noProof/>
          </w:rPr>
          <w:t>Figure 41. Evaluation metrics of Feature-Engineered GRU model (Apple Stock Price)</w:t>
        </w:r>
        <w:r w:rsidR="00240CCE">
          <w:rPr>
            <w:noProof/>
            <w:webHidden/>
          </w:rPr>
          <w:tab/>
        </w:r>
        <w:r w:rsidR="00240CCE">
          <w:rPr>
            <w:noProof/>
            <w:webHidden/>
          </w:rPr>
          <w:fldChar w:fldCharType="begin"/>
        </w:r>
        <w:r w:rsidR="00240CCE">
          <w:rPr>
            <w:noProof/>
            <w:webHidden/>
          </w:rPr>
          <w:instrText xml:space="preserve"> PAGEREF _Toc177204484 \h </w:instrText>
        </w:r>
        <w:r w:rsidR="00240CCE">
          <w:rPr>
            <w:noProof/>
            <w:webHidden/>
          </w:rPr>
        </w:r>
        <w:r w:rsidR="00240CCE">
          <w:rPr>
            <w:noProof/>
            <w:webHidden/>
          </w:rPr>
          <w:fldChar w:fldCharType="separate"/>
        </w:r>
        <w:r w:rsidR="005051ED">
          <w:rPr>
            <w:noProof/>
            <w:webHidden/>
          </w:rPr>
          <w:t>57</w:t>
        </w:r>
        <w:r w:rsidR="00240CCE">
          <w:rPr>
            <w:noProof/>
            <w:webHidden/>
          </w:rPr>
          <w:fldChar w:fldCharType="end"/>
        </w:r>
      </w:hyperlink>
    </w:p>
    <w:p w14:paraId="7326CD43" w14:textId="1D988C81" w:rsidR="00240CCE" w:rsidRDefault="00000000">
      <w:pPr>
        <w:pStyle w:val="TableofFigures"/>
        <w:tabs>
          <w:tab w:val="right" w:leader="dot" w:pos="9350"/>
        </w:tabs>
        <w:rPr>
          <w:rFonts w:asciiTheme="minorHAnsi" w:eastAsiaTheme="minorEastAsia" w:hAnsiTheme="minorHAnsi"/>
          <w:noProof/>
          <w:sz w:val="22"/>
          <w:lang w:val="en-US"/>
        </w:rPr>
      </w:pPr>
      <w:hyperlink w:anchor="_Toc177204485" w:history="1">
        <w:r w:rsidR="00240CCE" w:rsidRPr="004B6B0B">
          <w:rPr>
            <w:rStyle w:val="Hyperlink"/>
            <w:noProof/>
          </w:rPr>
          <w:t>Figure 42. Evaluation metrics of Feature-Engineered GRU model (Microsoft Stock Price)</w:t>
        </w:r>
        <w:r w:rsidR="00240CCE">
          <w:rPr>
            <w:noProof/>
            <w:webHidden/>
          </w:rPr>
          <w:tab/>
        </w:r>
        <w:r w:rsidR="00240CCE">
          <w:rPr>
            <w:noProof/>
            <w:webHidden/>
          </w:rPr>
          <w:fldChar w:fldCharType="begin"/>
        </w:r>
        <w:r w:rsidR="00240CCE">
          <w:rPr>
            <w:noProof/>
            <w:webHidden/>
          </w:rPr>
          <w:instrText xml:space="preserve"> PAGEREF _Toc177204485 \h </w:instrText>
        </w:r>
        <w:r w:rsidR="00240CCE">
          <w:rPr>
            <w:noProof/>
            <w:webHidden/>
          </w:rPr>
        </w:r>
        <w:r w:rsidR="00240CCE">
          <w:rPr>
            <w:noProof/>
            <w:webHidden/>
          </w:rPr>
          <w:fldChar w:fldCharType="separate"/>
        </w:r>
        <w:r w:rsidR="005051ED">
          <w:rPr>
            <w:noProof/>
            <w:webHidden/>
          </w:rPr>
          <w:t>57</w:t>
        </w:r>
        <w:r w:rsidR="00240CCE">
          <w:rPr>
            <w:noProof/>
            <w:webHidden/>
          </w:rPr>
          <w:fldChar w:fldCharType="end"/>
        </w:r>
      </w:hyperlink>
    </w:p>
    <w:p w14:paraId="329D730F" w14:textId="6490CFF7" w:rsidR="00240CCE" w:rsidRDefault="00000000">
      <w:pPr>
        <w:pStyle w:val="TableofFigures"/>
        <w:tabs>
          <w:tab w:val="right" w:leader="dot" w:pos="9350"/>
        </w:tabs>
        <w:rPr>
          <w:rFonts w:asciiTheme="minorHAnsi" w:eastAsiaTheme="minorEastAsia" w:hAnsiTheme="minorHAnsi"/>
          <w:noProof/>
          <w:sz w:val="22"/>
          <w:lang w:val="en-US"/>
        </w:rPr>
      </w:pPr>
      <w:hyperlink w:anchor="_Toc177204486" w:history="1">
        <w:r w:rsidR="00240CCE" w:rsidRPr="004B6B0B">
          <w:rPr>
            <w:rStyle w:val="Hyperlink"/>
            <w:noProof/>
          </w:rPr>
          <w:t>Figure 43. Apple Stock Price Prediction - Last 60 Days and Next 4 Days Forecasted (LSTM Base Model)</w:t>
        </w:r>
        <w:r w:rsidR="00240CCE">
          <w:rPr>
            <w:noProof/>
            <w:webHidden/>
          </w:rPr>
          <w:tab/>
        </w:r>
        <w:r w:rsidR="00240CCE">
          <w:rPr>
            <w:noProof/>
            <w:webHidden/>
          </w:rPr>
          <w:fldChar w:fldCharType="begin"/>
        </w:r>
        <w:r w:rsidR="00240CCE">
          <w:rPr>
            <w:noProof/>
            <w:webHidden/>
          </w:rPr>
          <w:instrText xml:space="preserve"> PAGEREF _Toc177204486 \h </w:instrText>
        </w:r>
        <w:r w:rsidR="00240CCE">
          <w:rPr>
            <w:noProof/>
            <w:webHidden/>
          </w:rPr>
        </w:r>
        <w:r w:rsidR="00240CCE">
          <w:rPr>
            <w:noProof/>
            <w:webHidden/>
          </w:rPr>
          <w:fldChar w:fldCharType="separate"/>
        </w:r>
        <w:r w:rsidR="005051ED">
          <w:rPr>
            <w:noProof/>
            <w:webHidden/>
          </w:rPr>
          <w:t>58</w:t>
        </w:r>
        <w:r w:rsidR="00240CCE">
          <w:rPr>
            <w:noProof/>
            <w:webHidden/>
          </w:rPr>
          <w:fldChar w:fldCharType="end"/>
        </w:r>
      </w:hyperlink>
    </w:p>
    <w:p w14:paraId="5D53D9B1" w14:textId="2F812839" w:rsidR="00240CCE" w:rsidRDefault="00000000">
      <w:pPr>
        <w:pStyle w:val="TableofFigures"/>
        <w:tabs>
          <w:tab w:val="right" w:leader="dot" w:pos="9350"/>
        </w:tabs>
        <w:rPr>
          <w:rFonts w:asciiTheme="minorHAnsi" w:eastAsiaTheme="minorEastAsia" w:hAnsiTheme="minorHAnsi"/>
          <w:noProof/>
          <w:sz w:val="22"/>
          <w:lang w:val="en-US"/>
        </w:rPr>
      </w:pPr>
      <w:hyperlink w:anchor="_Toc177204487" w:history="1">
        <w:r w:rsidR="00240CCE" w:rsidRPr="004B6B0B">
          <w:rPr>
            <w:rStyle w:val="Hyperlink"/>
            <w:noProof/>
          </w:rPr>
          <w:t>Figure 44. Microsoft Stock Price Prediction - Last 60 Days and Next 4 Days Forecasted (LSTM Base Model)</w:t>
        </w:r>
        <w:r w:rsidR="00240CCE">
          <w:rPr>
            <w:noProof/>
            <w:webHidden/>
          </w:rPr>
          <w:tab/>
        </w:r>
        <w:r w:rsidR="00240CCE">
          <w:rPr>
            <w:noProof/>
            <w:webHidden/>
          </w:rPr>
          <w:fldChar w:fldCharType="begin"/>
        </w:r>
        <w:r w:rsidR="00240CCE">
          <w:rPr>
            <w:noProof/>
            <w:webHidden/>
          </w:rPr>
          <w:instrText xml:space="preserve"> PAGEREF _Toc177204487 \h </w:instrText>
        </w:r>
        <w:r w:rsidR="00240CCE">
          <w:rPr>
            <w:noProof/>
            <w:webHidden/>
          </w:rPr>
        </w:r>
        <w:r w:rsidR="00240CCE">
          <w:rPr>
            <w:noProof/>
            <w:webHidden/>
          </w:rPr>
          <w:fldChar w:fldCharType="separate"/>
        </w:r>
        <w:r w:rsidR="005051ED">
          <w:rPr>
            <w:noProof/>
            <w:webHidden/>
          </w:rPr>
          <w:t>59</w:t>
        </w:r>
        <w:r w:rsidR="00240CCE">
          <w:rPr>
            <w:noProof/>
            <w:webHidden/>
          </w:rPr>
          <w:fldChar w:fldCharType="end"/>
        </w:r>
      </w:hyperlink>
    </w:p>
    <w:p w14:paraId="74D353EF" w14:textId="6EBEBD8A" w:rsidR="00240CCE" w:rsidRDefault="00000000">
      <w:pPr>
        <w:pStyle w:val="TableofFigures"/>
        <w:tabs>
          <w:tab w:val="right" w:leader="dot" w:pos="9350"/>
        </w:tabs>
        <w:rPr>
          <w:rFonts w:asciiTheme="minorHAnsi" w:eastAsiaTheme="minorEastAsia" w:hAnsiTheme="minorHAnsi"/>
          <w:noProof/>
          <w:sz w:val="22"/>
          <w:lang w:val="en-US"/>
        </w:rPr>
      </w:pPr>
      <w:hyperlink w:anchor="_Toc177204488" w:history="1">
        <w:r w:rsidR="00240CCE" w:rsidRPr="004B6B0B">
          <w:rPr>
            <w:rStyle w:val="Hyperlink"/>
            <w:noProof/>
          </w:rPr>
          <w:t>Figure 45. Apple Stock Price Prediction - Last 60 Days and Next 4 Days Forecasted (CNN Base Model)</w:t>
        </w:r>
        <w:r w:rsidR="00240CCE">
          <w:rPr>
            <w:noProof/>
            <w:webHidden/>
          </w:rPr>
          <w:tab/>
        </w:r>
        <w:r w:rsidR="00240CCE">
          <w:rPr>
            <w:noProof/>
            <w:webHidden/>
          </w:rPr>
          <w:fldChar w:fldCharType="begin"/>
        </w:r>
        <w:r w:rsidR="00240CCE">
          <w:rPr>
            <w:noProof/>
            <w:webHidden/>
          </w:rPr>
          <w:instrText xml:space="preserve"> PAGEREF _Toc177204488 \h </w:instrText>
        </w:r>
        <w:r w:rsidR="00240CCE">
          <w:rPr>
            <w:noProof/>
            <w:webHidden/>
          </w:rPr>
        </w:r>
        <w:r w:rsidR="00240CCE">
          <w:rPr>
            <w:noProof/>
            <w:webHidden/>
          </w:rPr>
          <w:fldChar w:fldCharType="separate"/>
        </w:r>
        <w:r w:rsidR="005051ED">
          <w:rPr>
            <w:noProof/>
            <w:webHidden/>
          </w:rPr>
          <w:t>60</w:t>
        </w:r>
        <w:r w:rsidR="00240CCE">
          <w:rPr>
            <w:noProof/>
            <w:webHidden/>
          </w:rPr>
          <w:fldChar w:fldCharType="end"/>
        </w:r>
      </w:hyperlink>
    </w:p>
    <w:p w14:paraId="6A47E298" w14:textId="6C4747B3" w:rsidR="00240CCE" w:rsidRDefault="00000000">
      <w:pPr>
        <w:pStyle w:val="TableofFigures"/>
        <w:tabs>
          <w:tab w:val="right" w:leader="dot" w:pos="9350"/>
        </w:tabs>
        <w:rPr>
          <w:rFonts w:asciiTheme="minorHAnsi" w:eastAsiaTheme="minorEastAsia" w:hAnsiTheme="minorHAnsi"/>
          <w:noProof/>
          <w:sz w:val="22"/>
          <w:lang w:val="en-US"/>
        </w:rPr>
      </w:pPr>
      <w:hyperlink w:anchor="_Toc177204489" w:history="1">
        <w:r w:rsidR="00240CCE" w:rsidRPr="004B6B0B">
          <w:rPr>
            <w:rStyle w:val="Hyperlink"/>
            <w:noProof/>
          </w:rPr>
          <w:t>Figure 46. Microsoft Stock Price Prediction - Last 60 Days and Next 4 Days Forecasted (CNN Base Model)</w:t>
        </w:r>
        <w:r w:rsidR="00240CCE">
          <w:rPr>
            <w:noProof/>
            <w:webHidden/>
          </w:rPr>
          <w:tab/>
        </w:r>
        <w:r w:rsidR="00240CCE">
          <w:rPr>
            <w:noProof/>
            <w:webHidden/>
          </w:rPr>
          <w:fldChar w:fldCharType="begin"/>
        </w:r>
        <w:r w:rsidR="00240CCE">
          <w:rPr>
            <w:noProof/>
            <w:webHidden/>
          </w:rPr>
          <w:instrText xml:space="preserve"> PAGEREF _Toc177204489 \h </w:instrText>
        </w:r>
        <w:r w:rsidR="00240CCE">
          <w:rPr>
            <w:noProof/>
            <w:webHidden/>
          </w:rPr>
        </w:r>
        <w:r w:rsidR="00240CCE">
          <w:rPr>
            <w:noProof/>
            <w:webHidden/>
          </w:rPr>
          <w:fldChar w:fldCharType="separate"/>
        </w:r>
        <w:r w:rsidR="005051ED">
          <w:rPr>
            <w:noProof/>
            <w:webHidden/>
          </w:rPr>
          <w:t>61</w:t>
        </w:r>
        <w:r w:rsidR="00240CCE">
          <w:rPr>
            <w:noProof/>
            <w:webHidden/>
          </w:rPr>
          <w:fldChar w:fldCharType="end"/>
        </w:r>
      </w:hyperlink>
    </w:p>
    <w:p w14:paraId="62CCDB46" w14:textId="482B86EE" w:rsidR="00240CCE" w:rsidRDefault="00000000">
      <w:pPr>
        <w:pStyle w:val="TableofFigures"/>
        <w:tabs>
          <w:tab w:val="right" w:leader="dot" w:pos="9350"/>
        </w:tabs>
        <w:rPr>
          <w:rFonts w:asciiTheme="minorHAnsi" w:eastAsiaTheme="minorEastAsia" w:hAnsiTheme="minorHAnsi"/>
          <w:noProof/>
          <w:sz w:val="22"/>
          <w:lang w:val="en-US"/>
        </w:rPr>
      </w:pPr>
      <w:hyperlink w:anchor="_Toc177204490" w:history="1">
        <w:r w:rsidR="00240CCE" w:rsidRPr="004B6B0B">
          <w:rPr>
            <w:rStyle w:val="Hyperlink"/>
            <w:noProof/>
          </w:rPr>
          <w:t>Figure 47. Apple Stock Price Prediction - Last 60 Days and Next 4 Days Forecasted (GRU Base Model)</w:t>
        </w:r>
        <w:r w:rsidR="00240CCE">
          <w:rPr>
            <w:noProof/>
            <w:webHidden/>
          </w:rPr>
          <w:tab/>
        </w:r>
        <w:r w:rsidR="00240CCE">
          <w:rPr>
            <w:noProof/>
            <w:webHidden/>
          </w:rPr>
          <w:fldChar w:fldCharType="begin"/>
        </w:r>
        <w:r w:rsidR="00240CCE">
          <w:rPr>
            <w:noProof/>
            <w:webHidden/>
          </w:rPr>
          <w:instrText xml:space="preserve"> PAGEREF _Toc177204490 \h </w:instrText>
        </w:r>
        <w:r w:rsidR="00240CCE">
          <w:rPr>
            <w:noProof/>
            <w:webHidden/>
          </w:rPr>
        </w:r>
        <w:r w:rsidR="00240CCE">
          <w:rPr>
            <w:noProof/>
            <w:webHidden/>
          </w:rPr>
          <w:fldChar w:fldCharType="separate"/>
        </w:r>
        <w:r w:rsidR="005051ED">
          <w:rPr>
            <w:noProof/>
            <w:webHidden/>
          </w:rPr>
          <w:t>61</w:t>
        </w:r>
        <w:r w:rsidR="00240CCE">
          <w:rPr>
            <w:noProof/>
            <w:webHidden/>
          </w:rPr>
          <w:fldChar w:fldCharType="end"/>
        </w:r>
      </w:hyperlink>
    </w:p>
    <w:p w14:paraId="68050882" w14:textId="4B7269AB" w:rsidR="00240CCE" w:rsidRDefault="00000000">
      <w:pPr>
        <w:pStyle w:val="TableofFigures"/>
        <w:tabs>
          <w:tab w:val="right" w:leader="dot" w:pos="9350"/>
        </w:tabs>
        <w:rPr>
          <w:rFonts w:asciiTheme="minorHAnsi" w:eastAsiaTheme="minorEastAsia" w:hAnsiTheme="minorHAnsi"/>
          <w:noProof/>
          <w:sz w:val="22"/>
          <w:lang w:val="en-US"/>
        </w:rPr>
      </w:pPr>
      <w:hyperlink w:anchor="_Toc177204491" w:history="1">
        <w:r w:rsidR="00240CCE" w:rsidRPr="004B6B0B">
          <w:rPr>
            <w:rStyle w:val="Hyperlink"/>
            <w:noProof/>
          </w:rPr>
          <w:t>Figure 48. Microsoft Stock Price Prediction - Last 60 Days and Next 4 Days Forecasted (GRU Base Model)</w:t>
        </w:r>
        <w:r w:rsidR="00240CCE">
          <w:rPr>
            <w:noProof/>
            <w:webHidden/>
          </w:rPr>
          <w:tab/>
        </w:r>
        <w:r w:rsidR="00240CCE">
          <w:rPr>
            <w:noProof/>
            <w:webHidden/>
          </w:rPr>
          <w:fldChar w:fldCharType="begin"/>
        </w:r>
        <w:r w:rsidR="00240CCE">
          <w:rPr>
            <w:noProof/>
            <w:webHidden/>
          </w:rPr>
          <w:instrText xml:space="preserve"> PAGEREF _Toc177204491 \h </w:instrText>
        </w:r>
        <w:r w:rsidR="00240CCE">
          <w:rPr>
            <w:noProof/>
            <w:webHidden/>
          </w:rPr>
        </w:r>
        <w:r w:rsidR="00240CCE">
          <w:rPr>
            <w:noProof/>
            <w:webHidden/>
          </w:rPr>
          <w:fldChar w:fldCharType="separate"/>
        </w:r>
        <w:r w:rsidR="005051ED">
          <w:rPr>
            <w:noProof/>
            <w:webHidden/>
          </w:rPr>
          <w:t>62</w:t>
        </w:r>
        <w:r w:rsidR="00240CCE">
          <w:rPr>
            <w:noProof/>
            <w:webHidden/>
          </w:rPr>
          <w:fldChar w:fldCharType="end"/>
        </w:r>
      </w:hyperlink>
    </w:p>
    <w:p w14:paraId="24245BA3" w14:textId="0CCE96AA" w:rsidR="00240CCE" w:rsidRDefault="00000000">
      <w:pPr>
        <w:pStyle w:val="TableofFigures"/>
        <w:tabs>
          <w:tab w:val="right" w:leader="dot" w:pos="9350"/>
        </w:tabs>
        <w:rPr>
          <w:rFonts w:asciiTheme="minorHAnsi" w:eastAsiaTheme="minorEastAsia" w:hAnsiTheme="minorHAnsi"/>
          <w:noProof/>
          <w:sz w:val="22"/>
          <w:lang w:val="en-US"/>
        </w:rPr>
      </w:pPr>
      <w:hyperlink w:anchor="_Toc177204492" w:history="1">
        <w:r w:rsidR="00240CCE" w:rsidRPr="004B6B0B">
          <w:rPr>
            <w:rStyle w:val="Hyperlink"/>
            <w:noProof/>
          </w:rPr>
          <w:t>Figure 49. Apple Stock Price Prediction - Last 60 Days and Next 4 Days Forecasted (LSTM Feature-Engineered Model)</w:t>
        </w:r>
        <w:r w:rsidR="00240CCE">
          <w:rPr>
            <w:noProof/>
            <w:webHidden/>
          </w:rPr>
          <w:tab/>
        </w:r>
        <w:r w:rsidR="00240CCE">
          <w:rPr>
            <w:noProof/>
            <w:webHidden/>
          </w:rPr>
          <w:fldChar w:fldCharType="begin"/>
        </w:r>
        <w:r w:rsidR="00240CCE">
          <w:rPr>
            <w:noProof/>
            <w:webHidden/>
          </w:rPr>
          <w:instrText xml:space="preserve"> PAGEREF _Toc177204492 \h </w:instrText>
        </w:r>
        <w:r w:rsidR="00240CCE">
          <w:rPr>
            <w:noProof/>
            <w:webHidden/>
          </w:rPr>
        </w:r>
        <w:r w:rsidR="00240CCE">
          <w:rPr>
            <w:noProof/>
            <w:webHidden/>
          </w:rPr>
          <w:fldChar w:fldCharType="separate"/>
        </w:r>
        <w:r w:rsidR="005051ED">
          <w:rPr>
            <w:noProof/>
            <w:webHidden/>
          </w:rPr>
          <w:t>63</w:t>
        </w:r>
        <w:r w:rsidR="00240CCE">
          <w:rPr>
            <w:noProof/>
            <w:webHidden/>
          </w:rPr>
          <w:fldChar w:fldCharType="end"/>
        </w:r>
      </w:hyperlink>
    </w:p>
    <w:p w14:paraId="21DC5216" w14:textId="022BB97E" w:rsidR="00240CCE" w:rsidRDefault="00000000">
      <w:pPr>
        <w:pStyle w:val="TableofFigures"/>
        <w:tabs>
          <w:tab w:val="right" w:leader="dot" w:pos="9350"/>
        </w:tabs>
        <w:rPr>
          <w:rFonts w:asciiTheme="minorHAnsi" w:eastAsiaTheme="minorEastAsia" w:hAnsiTheme="minorHAnsi"/>
          <w:noProof/>
          <w:sz w:val="22"/>
          <w:lang w:val="en-US"/>
        </w:rPr>
      </w:pPr>
      <w:hyperlink w:anchor="_Toc177204493" w:history="1">
        <w:r w:rsidR="00240CCE" w:rsidRPr="004B6B0B">
          <w:rPr>
            <w:rStyle w:val="Hyperlink"/>
            <w:noProof/>
          </w:rPr>
          <w:t>Figure 50. Microsoft Stock Price Prediction - Last 60 Days and Next 4 Days Forecasted (LSTM Feature-Engineered Model)</w:t>
        </w:r>
        <w:r w:rsidR="00240CCE">
          <w:rPr>
            <w:noProof/>
            <w:webHidden/>
          </w:rPr>
          <w:tab/>
        </w:r>
        <w:r w:rsidR="00240CCE">
          <w:rPr>
            <w:noProof/>
            <w:webHidden/>
          </w:rPr>
          <w:fldChar w:fldCharType="begin"/>
        </w:r>
        <w:r w:rsidR="00240CCE">
          <w:rPr>
            <w:noProof/>
            <w:webHidden/>
          </w:rPr>
          <w:instrText xml:space="preserve"> PAGEREF _Toc177204493 \h </w:instrText>
        </w:r>
        <w:r w:rsidR="00240CCE">
          <w:rPr>
            <w:noProof/>
            <w:webHidden/>
          </w:rPr>
        </w:r>
        <w:r w:rsidR="00240CCE">
          <w:rPr>
            <w:noProof/>
            <w:webHidden/>
          </w:rPr>
          <w:fldChar w:fldCharType="separate"/>
        </w:r>
        <w:r w:rsidR="005051ED">
          <w:rPr>
            <w:noProof/>
            <w:webHidden/>
          </w:rPr>
          <w:t>64</w:t>
        </w:r>
        <w:r w:rsidR="00240CCE">
          <w:rPr>
            <w:noProof/>
            <w:webHidden/>
          </w:rPr>
          <w:fldChar w:fldCharType="end"/>
        </w:r>
      </w:hyperlink>
    </w:p>
    <w:p w14:paraId="1C45CF9D" w14:textId="2559D953" w:rsidR="00240CCE" w:rsidRDefault="00000000">
      <w:pPr>
        <w:pStyle w:val="TableofFigures"/>
        <w:tabs>
          <w:tab w:val="right" w:leader="dot" w:pos="9350"/>
        </w:tabs>
        <w:rPr>
          <w:rFonts w:asciiTheme="minorHAnsi" w:eastAsiaTheme="minorEastAsia" w:hAnsiTheme="minorHAnsi"/>
          <w:noProof/>
          <w:sz w:val="22"/>
          <w:lang w:val="en-US"/>
        </w:rPr>
      </w:pPr>
      <w:hyperlink w:anchor="_Toc177204494" w:history="1">
        <w:r w:rsidR="00240CCE" w:rsidRPr="004B6B0B">
          <w:rPr>
            <w:rStyle w:val="Hyperlink"/>
            <w:noProof/>
          </w:rPr>
          <w:t>Figure 51. Apple Stock Price Prediction - Last 60 Days and Next 4 Days Forecasted (CNN Feature-Engineered Model)</w:t>
        </w:r>
        <w:r w:rsidR="00240CCE">
          <w:rPr>
            <w:noProof/>
            <w:webHidden/>
          </w:rPr>
          <w:tab/>
        </w:r>
        <w:r w:rsidR="00240CCE">
          <w:rPr>
            <w:noProof/>
            <w:webHidden/>
          </w:rPr>
          <w:fldChar w:fldCharType="begin"/>
        </w:r>
        <w:r w:rsidR="00240CCE">
          <w:rPr>
            <w:noProof/>
            <w:webHidden/>
          </w:rPr>
          <w:instrText xml:space="preserve"> PAGEREF _Toc177204494 \h </w:instrText>
        </w:r>
        <w:r w:rsidR="00240CCE">
          <w:rPr>
            <w:noProof/>
            <w:webHidden/>
          </w:rPr>
        </w:r>
        <w:r w:rsidR="00240CCE">
          <w:rPr>
            <w:noProof/>
            <w:webHidden/>
          </w:rPr>
          <w:fldChar w:fldCharType="separate"/>
        </w:r>
        <w:r w:rsidR="005051ED">
          <w:rPr>
            <w:noProof/>
            <w:webHidden/>
          </w:rPr>
          <w:t>65</w:t>
        </w:r>
        <w:r w:rsidR="00240CCE">
          <w:rPr>
            <w:noProof/>
            <w:webHidden/>
          </w:rPr>
          <w:fldChar w:fldCharType="end"/>
        </w:r>
      </w:hyperlink>
    </w:p>
    <w:p w14:paraId="3D3A87A9" w14:textId="53F92F50" w:rsidR="00240CCE" w:rsidRDefault="00000000">
      <w:pPr>
        <w:pStyle w:val="TableofFigures"/>
        <w:tabs>
          <w:tab w:val="right" w:leader="dot" w:pos="9350"/>
        </w:tabs>
        <w:rPr>
          <w:rFonts w:asciiTheme="minorHAnsi" w:eastAsiaTheme="minorEastAsia" w:hAnsiTheme="minorHAnsi"/>
          <w:noProof/>
          <w:sz w:val="22"/>
          <w:lang w:val="en-US"/>
        </w:rPr>
      </w:pPr>
      <w:hyperlink w:anchor="_Toc177204495" w:history="1">
        <w:r w:rsidR="00240CCE" w:rsidRPr="004B6B0B">
          <w:rPr>
            <w:rStyle w:val="Hyperlink"/>
            <w:noProof/>
          </w:rPr>
          <w:t>Figure 52. Microsoft Stock Price Prediction - Last 60 Days and Next 4 Days Forecasted (CNN Feature-Engineered Model)</w:t>
        </w:r>
        <w:r w:rsidR="00240CCE">
          <w:rPr>
            <w:noProof/>
            <w:webHidden/>
          </w:rPr>
          <w:tab/>
        </w:r>
        <w:r w:rsidR="00240CCE">
          <w:rPr>
            <w:noProof/>
            <w:webHidden/>
          </w:rPr>
          <w:fldChar w:fldCharType="begin"/>
        </w:r>
        <w:r w:rsidR="00240CCE">
          <w:rPr>
            <w:noProof/>
            <w:webHidden/>
          </w:rPr>
          <w:instrText xml:space="preserve"> PAGEREF _Toc177204495 \h </w:instrText>
        </w:r>
        <w:r w:rsidR="00240CCE">
          <w:rPr>
            <w:noProof/>
            <w:webHidden/>
          </w:rPr>
        </w:r>
        <w:r w:rsidR="00240CCE">
          <w:rPr>
            <w:noProof/>
            <w:webHidden/>
          </w:rPr>
          <w:fldChar w:fldCharType="separate"/>
        </w:r>
        <w:r w:rsidR="005051ED">
          <w:rPr>
            <w:noProof/>
            <w:webHidden/>
          </w:rPr>
          <w:t>66</w:t>
        </w:r>
        <w:r w:rsidR="00240CCE">
          <w:rPr>
            <w:noProof/>
            <w:webHidden/>
          </w:rPr>
          <w:fldChar w:fldCharType="end"/>
        </w:r>
      </w:hyperlink>
    </w:p>
    <w:p w14:paraId="09733F21" w14:textId="3A880122" w:rsidR="00240CCE" w:rsidRDefault="00000000">
      <w:pPr>
        <w:pStyle w:val="TableofFigures"/>
        <w:tabs>
          <w:tab w:val="right" w:leader="dot" w:pos="9350"/>
        </w:tabs>
        <w:rPr>
          <w:rFonts w:asciiTheme="minorHAnsi" w:eastAsiaTheme="minorEastAsia" w:hAnsiTheme="minorHAnsi"/>
          <w:noProof/>
          <w:sz w:val="22"/>
          <w:lang w:val="en-US"/>
        </w:rPr>
      </w:pPr>
      <w:hyperlink w:anchor="_Toc177204496" w:history="1">
        <w:r w:rsidR="00240CCE" w:rsidRPr="004B6B0B">
          <w:rPr>
            <w:rStyle w:val="Hyperlink"/>
            <w:noProof/>
          </w:rPr>
          <w:t>Figure 53. Apple Stock Price Prediction - Last 60 Days and Next 4 Days Forecasted (GRU Feature-Engineered Model)</w:t>
        </w:r>
        <w:r w:rsidR="00240CCE">
          <w:rPr>
            <w:noProof/>
            <w:webHidden/>
          </w:rPr>
          <w:tab/>
        </w:r>
        <w:r w:rsidR="00240CCE">
          <w:rPr>
            <w:noProof/>
            <w:webHidden/>
          </w:rPr>
          <w:fldChar w:fldCharType="begin"/>
        </w:r>
        <w:r w:rsidR="00240CCE">
          <w:rPr>
            <w:noProof/>
            <w:webHidden/>
          </w:rPr>
          <w:instrText xml:space="preserve"> PAGEREF _Toc177204496 \h </w:instrText>
        </w:r>
        <w:r w:rsidR="00240CCE">
          <w:rPr>
            <w:noProof/>
            <w:webHidden/>
          </w:rPr>
        </w:r>
        <w:r w:rsidR="00240CCE">
          <w:rPr>
            <w:noProof/>
            <w:webHidden/>
          </w:rPr>
          <w:fldChar w:fldCharType="separate"/>
        </w:r>
        <w:r w:rsidR="005051ED">
          <w:rPr>
            <w:noProof/>
            <w:webHidden/>
          </w:rPr>
          <w:t>67</w:t>
        </w:r>
        <w:r w:rsidR="00240CCE">
          <w:rPr>
            <w:noProof/>
            <w:webHidden/>
          </w:rPr>
          <w:fldChar w:fldCharType="end"/>
        </w:r>
      </w:hyperlink>
    </w:p>
    <w:p w14:paraId="25499B93" w14:textId="60499798" w:rsidR="00240CCE" w:rsidRDefault="00000000">
      <w:pPr>
        <w:pStyle w:val="TableofFigures"/>
        <w:tabs>
          <w:tab w:val="right" w:leader="dot" w:pos="9350"/>
        </w:tabs>
        <w:rPr>
          <w:rFonts w:asciiTheme="minorHAnsi" w:eastAsiaTheme="minorEastAsia" w:hAnsiTheme="minorHAnsi"/>
          <w:noProof/>
          <w:sz w:val="22"/>
          <w:lang w:val="en-US"/>
        </w:rPr>
      </w:pPr>
      <w:hyperlink w:anchor="_Toc177204497" w:history="1">
        <w:r w:rsidR="00240CCE" w:rsidRPr="004B6B0B">
          <w:rPr>
            <w:rStyle w:val="Hyperlink"/>
            <w:noProof/>
          </w:rPr>
          <w:t xml:space="preserve">Figure 54. </w:t>
        </w:r>
        <w:r w:rsidR="00240CCE" w:rsidRPr="004B6B0B">
          <w:rPr>
            <w:rStyle w:val="Hyperlink"/>
            <w:noProof/>
            <w:lang w:val="en-US"/>
          </w:rPr>
          <w:t>Microsoft Stock Price Prediction - Last 60 Days and Next 4 Days Forecasted (GRU Feature-Engineered Model)</w:t>
        </w:r>
        <w:r w:rsidR="00240CCE">
          <w:rPr>
            <w:noProof/>
            <w:webHidden/>
          </w:rPr>
          <w:tab/>
        </w:r>
        <w:r w:rsidR="00240CCE">
          <w:rPr>
            <w:noProof/>
            <w:webHidden/>
          </w:rPr>
          <w:fldChar w:fldCharType="begin"/>
        </w:r>
        <w:r w:rsidR="00240CCE">
          <w:rPr>
            <w:noProof/>
            <w:webHidden/>
          </w:rPr>
          <w:instrText xml:space="preserve"> PAGEREF _Toc177204497 \h </w:instrText>
        </w:r>
        <w:r w:rsidR="00240CCE">
          <w:rPr>
            <w:noProof/>
            <w:webHidden/>
          </w:rPr>
        </w:r>
        <w:r w:rsidR="00240CCE">
          <w:rPr>
            <w:noProof/>
            <w:webHidden/>
          </w:rPr>
          <w:fldChar w:fldCharType="separate"/>
        </w:r>
        <w:r w:rsidR="005051ED">
          <w:rPr>
            <w:noProof/>
            <w:webHidden/>
          </w:rPr>
          <w:t>68</w:t>
        </w:r>
        <w:r w:rsidR="00240CCE">
          <w:rPr>
            <w:noProof/>
            <w:webHidden/>
          </w:rPr>
          <w:fldChar w:fldCharType="end"/>
        </w:r>
      </w:hyperlink>
    </w:p>
    <w:p w14:paraId="22C7E73C" w14:textId="13E20DED" w:rsidR="00B232D0" w:rsidRDefault="00E47EF5" w:rsidP="006B7DC3">
      <w:pPr>
        <w:rPr>
          <w:rFonts w:ascii="Arial" w:hAnsi="Arial"/>
          <w:sz w:val="24"/>
          <w:szCs w:val="24"/>
          <w:lang w:val="en-US"/>
        </w:rPr>
      </w:pPr>
      <w:r>
        <w:rPr>
          <w:rFonts w:ascii="Arial" w:hAnsi="Arial"/>
          <w:sz w:val="24"/>
          <w:szCs w:val="24"/>
          <w:lang w:val="en-US"/>
        </w:rPr>
        <w:fldChar w:fldCharType="end"/>
      </w:r>
    </w:p>
    <w:p w14:paraId="3CCC669C" w14:textId="77777777" w:rsidR="00977C5B" w:rsidRDefault="00977C5B" w:rsidP="006B7DC3">
      <w:pPr>
        <w:rPr>
          <w:rFonts w:ascii="Arial" w:hAnsi="Arial"/>
          <w:sz w:val="24"/>
          <w:szCs w:val="24"/>
          <w:lang w:val="en-US"/>
        </w:rPr>
      </w:pPr>
    </w:p>
    <w:p w14:paraId="413DC040" w14:textId="77777777" w:rsidR="00977C5B" w:rsidRDefault="00977C5B" w:rsidP="006B7DC3">
      <w:pPr>
        <w:rPr>
          <w:rFonts w:ascii="Arial" w:hAnsi="Arial"/>
          <w:sz w:val="24"/>
          <w:szCs w:val="24"/>
          <w:lang w:val="en-US"/>
        </w:rPr>
      </w:pPr>
    </w:p>
    <w:p w14:paraId="11708307" w14:textId="77777777" w:rsidR="00977C5B" w:rsidRDefault="00977C5B" w:rsidP="006B7DC3">
      <w:pPr>
        <w:rPr>
          <w:rFonts w:ascii="Arial" w:hAnsi="Arial"/>
          <w:sz w:val="24"/>
          <w:szCs w:val="24"/>
          <w:lang w:val="en-US"/>
        </w:rPr>
      </w:pPr>
    </w:p>
    <w:p w14:paraId="1CC4D73B" w14:textId="77777777" w:rsidR="00977C5B" w:rsidRDefault="00977C5B" w:rsidP="006B7DC3">
      <w:pPr>
        <w:rPr>
          <w:rFonts w:ascii="Arial" w:hAnsi="Arial"/>
          <w:sz w:val="24"/>
          <w:szCs w:val="24"/>
          <w:lang w:val="en-US"/>
        </w:rPr>
      </w:pPr>
    </w:p>
    <w:p w14:paraId="6C413C39" w14:textId="77777777" w:rsidR="00977C5B" w:rsidRDefault="00977C5B" w:rsidP="006B7DC3">
      <w:pPr>
        <w:rPr>
          <w:rFonts w:ascii="Arial" w:hAnsi="Arial"/>
          <w:sz w:val="24"/>
          <w:szCs w:val="24"/>
          <w:lang w:val="en-US"/>
        </w:rPr>
      </w:pPr>
    </w:p>
    <w:p w14:paraId="4EA57985" w14:textId="77777777" w:rsidR="00977C5B" w:rsidRDefault="00977C5B" w:rsidP="006B7DC3">
      <w:pPr>
        <w:rPr>
          <w:rFonts w:ascii="Arial" w:hAnsi="Arial"/>
          <w:sz w:val="24"/>
          <w:szCs w:val="24"/>
          <w:lang w:val="en-US"/>
        </w:rPr>
      </w:pPr>
    </w:p>
    <w:p w14:paraId="01A29C05" w14:textId="77777777" w:rsidR="00977C5B" w:rsidRPr="00B232D0" w:rsidRDefault="00977C5B" w:rsidP="006B7DC3">
      <w:pPr>
        <w:rPr>
          <w:rFonts w:ascii="Arial" w:hAnsi="Arial"/>
          <w:sz w:val="24"/>
          <w:szCs w:val="24"/>
          <w:lang w:val="en-US"/>
        </w:rPr>
      </w:pPr>
    </w:p>
    <w:p w14:paraId="7FFCCE17" w14:textId="1AF025CF" w:rsidR="0016757E" w:rsidRDefault="006B7DC3" w:rsidP="006B7DC3">
      <w:pPr>
        <w:pStyle w:val="Heading1"/>
        <w:rPr>
          <w:rFonts w:eastAsia="Times New Roman"/>
          <w:lang w:val="en-US"/>
        </w:rPr>
      </w:pPr>
      <w:bookmarkStart w:id="2" w:name="_Toc175230009"/>
      <w:bookmarkStart w:id="3" w:name="_Toc177392918"/>
      <w:r>
        <w:rPr>
          <w:rFonts w:eastAsia="Times New Roman"/>
          <w:lang w:val="en-US"/>
        </w:rPr>
        <w:lastRenderedPageBreak/>
        <w:t xml:space="preserve">List of </w:t>
      </w:r>
      <w:r w:rsidR="00A80A13">
        <w:rPr>
          <w:rFonts w:eastAsia="Times New Roman"/>
          <w:lang w:val="en-US"/>
        </w:rPr>
        <w:t>T</w:t>
      </w:r>
      <w:r w:rsidR="0016757E" w:rsidRPr="001655D7">
        <w:rPr>
          <w:rFonts w:eastAsia="Times New Roman"/>
          <w:lang w:val="en-US"/>
        </w:rPr>
        <w:t>ables</w:t>
      </w:r>
      <w:bookmarkEnd w:id="2"/>
      <w:bookmarkEnd w:id="3"/>
    </w:p>
    <w:p w14:paraId="691584A9" w14:textId="0A2073A8" w:rsidR="00240CCE" w:rsidRDefault="00BA020D">
      <w:pPr>
        <w:pStyle w:val="TableofFigures"/>
        <w:tabs>
          <w:tab w:val="right" w:leader="dot" w:pos="9350"/>
        </w:tabs>
        <w:rPr>
          <w:rFonts w:asciiTheme="minorHAnsi" w:eastAsiaTheme="minorEastAsia"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177204498" w:history="1">
        <w:r w:rsidR="00240CCE" w:rsidRPr="00C52F14">
          <w:rPr>
            <w:rStyle w:val="Hyperlink"/>
            <w:noProof/>
          </w:rPr>
          <w:t xml:space="preserve">Table 1. </w:t>
        </w:r>
        <w:r w:rsidR="00240CCE" w:rsidRPr="00C52F14">
          <w:rPr>
            <w:rStyle w:val="Hyperlink"/>
            <w:noProof/>
            <w:lang w:val="en-US"/>
          </w:rPr>
          <w:t>Objectives with their descriptions</w:t>
        </w:r>
        <w:r w:rsidR="00240CCE">
          <w:rPr>
            <w:noProof/>
            <w:webHidden/>
          </w:rPr>
          <w:tab/>
        </w:r>
        <w:r w:rsidR="00240CCE">
          <w:rPr>
            <w:noProof/>
            <w:webHidden/>
          </w:rPr>
          <w:fldChar w:fldCharType="begin"/>
        </w:r>
        <w:r w:rsidR="00240CCE">
          <w:rPr>
            <w:noProof/>
            <w:webHidden/>
          </w:rPr>
          <w:instrText xml:space="preserve"> PAGEREF _Toc177204498 \h </w:instrText>
        </w:r>
        <w:r w:rsidR="00240CCE">
          <w:rPr>
            <w:noProof/>
            <w:webHidden/>
          </w:rPr>
        </w:r>
        <w:r w:rsidR="00240CCE">
          <w:rPr>
            <w:noProof/>
            <w:webHidden/>
          </w:rPr>
          <w:fldChar w:fldCharType="separate"/>
        </w:r>
        <w:r w:rsidR="005051ED">
          <w:rPr>
            <w:noProof/>
            <w:webHidden/>
          </w:rPr>
          <w:t>14</w:t>
        </w:r>
        <w:r w:rsidR="00240CCE">
          <w:rPr>
            <w:noProof/>
            <w:webHidden/>
          </w:rPr>
          <w:fldChar w:fldCharType="end"/>
        </w:r>
      </w:hyperlink>
    </w:p>
    <w:p w14:paraId="798F4306" w14:textId="67A77325" w:rsidR="00240CCE" w:rsidRDefault="00000000">
      <w:pPr>
        <w:pStyle w:val="TableofFigures"/>
        <w:tabs>
          <w:tab w:val="right" w:leader="dot" w:pos="9350"/>
        </w:tabs>
        <w:rPr>
          <w:rFonts w:asciiTheme="minorHAnsi" w:eastAsiaTheme="minorEastAsia" w:hAnsiTheme="minorHAnsi"/>
          <w:noProof/>
          <w:sz w:val="22"/>
          <w:lang w:val="en-US"/>
        </w:rPr>
      </w:pPr>
      <w:hyperlink w:anchor="_Toc177204499" w:history="1">
        <w:r w:rsidR="00240CCE" w:rsidRPr="00C52F14">
          <w:rPr>
            <w:rStyle w:val="Hyperlink"/>
            <w:noProof/>
          </w:rPr>
          <w:t>Table 2. Descriptions of the dataset columns</w:t>
        </w:r>
        <w:r w:rsidR="00240CCE">
          <w:rPr>
            <w:noProof/>
            <w:webHidden/>
          </w:rPr>
          <w:tab/>
        </w:r>
        <w:r w:rsidR="00240CCE">
          <w:rPr>
            <w:noProof/>
            <w:webHidden/>
          </w:rPr>
          <w:fldChar w:fldCharType="begin"/>
        </w:r>
        <w:r w:rsidR="00240CCE">
          <w:rPr>
            <w:noProof/>
            <w:webHidden/>
          </w:rPr>
          <w:instrText xml:space="preserve"> PAGEREF _Toc177204499 \h </w:instrText>
        </w:r>
        <w:r w:rsidR="00240CCE">
          <w:rPr>
            <w:noProof/>
            <w:webHidden/>
          </w:rPr>
        </w:r>
        <w:r w:rsidR="00240CCE">
          <w:rPr>
            <w:noProof/>
            <w:webHidden/>
          </w:rPr>
          <w:fldChar w:fldCharType="separate"/>
        </w:r>
        <w:r w:rsidR="005051ED">
          <w:rPr>
            <w:noProof/>
            <w:webHidden/>
          </w:rPr>
          <w:t>30</w:t>
        </w:r>
        <w:r w:rsidR="00240CCE">
          <w:rPr>
            <w:noProof/>
            <w:webHidden/>
          </w:rPr>
          <w:fldChar w:fldCharType="end"/>
        </w:r>
      </w:hyperlink>
    </w:p>
    <w:p w14:paraId="080B3226" w14:textId="568A6D60" w:rsidR="00240CCE" w:rsidRDefault="00000000">
      <w:pPr>
        <w:pStyle w:val="TableofFigures"/>
        <w:tabs>
          <w:tab w:val="right" w:leader="dot" w:pos="9350"/>
        </w:tabs>
        <w:rPr>
          <w:rFonts w:asciiTheme="minorHAnsi" w:eastAsiaTheme="minorEastAsia" w:hAnsiTheme="minorHAnsi"/>
          <w:noProof/>
          <w:sz w:val="22"/>
          <w:lang w:val="en-US"/>
        </w:rPr>
      </w:pPr>
      <w:hyperlink w:anchor="_Toc177204500" w:history="1">
        <w:r w:rsidR="00240CCE" w:rsidRPr="00C52F14">
          <w:rPr>
            <w:rStyle w:val="Hyperlink"/>
            <w:noProof/>
          </w:rPr>
          <w:t>Table 3. Description of technical indicators used in the feature-engineered models</w:t>
        </w:r>
        <w:r w:rsidR="00240CCE">
          <w:rPr>
            <w:noProof/>
            <w:webHidden/>
          </w:rPr>
          <w:tab/>
        </w:r>
        <w:r w:rsidR="00240CCE">
          <w:rPr>
            <w:noProof/>
            <w:webHidden/>
          </w:rPr>
          <w:fldChar w:fldCharType="begin"/>
        </w:r>
        <w:r w:rsidR="00240CCE">
          <w:rPr>
            <w:noProof/>
            <w:webHidden/>
          </w:rPr>
          <w:instrText xml:space="preserve"> PAGEREF _Toc177204500 \h </w:instrText>
        </w:r>
        <w:r w:rsidR="00240CCE">
          <w:rPr>
            <w:noProof/>
            <w:webHidden/>
          </w:rPr>
        </w:r>
        <w:r w:rsidR="00240CCE">
          <w:rPr>
            <w:noProof/>
            <w:webHidden/>
          </w:rPr>
          <w:fldChar w:fldCharType="separate"/>
        </w:r>
        <w:r w:rsidR="005051ED">
          <w:rPr>
            <w:noProof/>
            <w:webHidden/>
          </w:rPr>
          <w:t>43</w:t>
        </w:r>
        <w:r w:rsidR="00240CCE">
          <w:rPr>
            <w:noProof/>
            <w:webHidden/>
          </w:rPr>
          <w:fldChar w:fldCharType="end"/>
        </w:r>
      </w:hyperlink>
    </w:p>
    <w:p w14:paraId="0B6E57E9" w14:textId="308F7DC0" w:rsidR="003F4E00" w:rsidRDefault="00BA020D" w:rsidP="003F4E00">
      <w:pPr>
        <w:rPr>
          <w:rFonts w:ascii="Arial" w:hAnsi="Arial"/>
          <w:sz w:val="24"/>
          <w:lang w:val="en-US"/>
        </w:rPr>
      </w:pPr>
      <w:r>
        <w:rPr>
          <w:rFonts w:ascii="Arial" w:hAnsi="Arial"/>
          <w:sz w:val="24"/>
          <w:lang w:val="en-US"/>
        </w:rPr>
        <w:fldChar w:fldCharType="end"/>
      </w:r>
    </w:p>
    <w:p w14:paraId="33B28D09" w14:textId="77777777" w:rsidR="00977C5B" w:rsidRDefault="00977C5B" w:rsidP="003F4E00">
      <w:pPr>
        <w:rPr>
          <w:rFonts w:ascii="Arial" w:hAnsi="Arial"/>
          <w:sz w:val="24"/>
          <w:lang w:val="en-US"/>
        </w:rPr>
      </w:pPr>
    </w:p>
    <w:p w14:paraId="0A93084B" w14:textId="77777777" w:rsidR="00977C5B" w:rsidRDefault="00977C5B" w:rsidP="003F4E00">
      <w:pPr>
        <w:rPr>
          <w:rFonts w:ascii="Arial" w:hAnsi="Arial"/>
          <w:sz w:val="24"/>
          <w:lang w:val="en-US"/>
        </w:rPr>
      </w:pPr>
    </w:p>
    <w:p w14:paraId="31F2C927" w14:textId="77777777" w:rsidR="00977C5B" w:rsidRDefault="00977C5B" w:rsidP="003F4E00">
      <w:pPr>
        <w:rPr>
          <w:rFonts w:ascii="Arial" w:hAnsi="Arial"/>
          <w:sz w:val="24"/>
          <w:lang w:val="en-US"/>
        </w:rPr>
      </w:pPr>
    </w:p>
    <w:p w14:paraId="5F5367AE" w14:textId="77777777" w:rsidR="00977C5B" w:rsidRDefault="00977C5B" w:rsidP="003F4E00">
      <w:pPr>
        <w:rPr>
          <w:rFonts w:ascii="Arial" w:hAnsi="Arial"/>
          <w:sz w:val="24"/>
          <w:lang w:val="en-US"/>
        </w:rPr>
      </w:pPr>
    </w:p>
    <w:p w14:paraId="3E73DE4D" w14:textId="77777777" w:rsidR="00977C5B" w:rsidRDefault="00977C5B" w:rsidP="003F4E00">
      <w:pPr>
        <w:rPr>
          <w:rFonts w:ascii="Arial" w:hAnsi="Arial"/>
          <w:sz w:val="24"/>
          <w:lang w:val="en-US"/>
        </w:rPr>
      </w:pPr>
    </w:p>
    <w:p w14:paraId="69C9EDB8" w14:textId="77777777" w:rsidR="00977C5B" w:rsidRDefault="00977C5B" w:rsidP="003F4E00">
      <w:pPr>
        <w:rPr>
          <w:rFonts w:ascii="Arial" w:hAnsi="Arial"/>
          <w:sz w:val="24"/>
          <w:lang w:val="en-US"/>
        </w:rPr>
      </w:pPr>
    </w:p>
    <w:p w14:paraId="11FADE75" w14:textId="77777777" w:rsidR="00977C5B" w:rsidRDefault="00977C5B" w:rsidP="003F4E00">
      <w:pPr>
        <w:rPr>
          <w:rFonts w:ascii="Arial" w:hAnsi="Arial"/>
          <w:sz w:val="24"/>
          <w:lang w:val="en-US"/>
        </w:rPr>
      </w:pPr>
    </w:p>
    <w:p w14:paraId="6148AEC8" w14:textId="77777777" w:rsidR="00977C5B" w:rsidRDefault="00977C5B" w:rsidP="003F4E00">
      <w:pPr>
        <w:rPr>
          <w:rFonts w:ascii="Arial" w:hAnsi="Arial"/>
          <w:sz w:val="24"/>
          <w:lang w:val="en-US"/>
        </w:rPr>
      </w:pPr>
    </w:p>
    <w:p w14:paraId="5CC62404" w14:textId="77777777" w:rsidR="00977C5B" w:rsidRDefault="00977C5B" w:rsidP="003F4E00">
      <w:pPr>
        <w:rPr>
          <w:rFonts w:ascii="Arial" w:hAnsi="Arial"/>
          <w:sz w:val="24"/>
          <w:lang w:val="en-US"/>
        </w:rPr>
      </w:pPr>
    </w:p>
    <w:p w14:paraId="03F4AFE4" w14:textId="77777777" w:rsidR="00977C5B" w:rsidRDefault="00977C5B" w:rsidP="003F4E00">
      <w:pPr>
        <w:rPr>
          <w:rFonts w:ascii="Arial" w:hAnsi="Arial"/>
          <w:sz w:val="24"/>
          <w:lang w:val="en-US"/>
        </w:rPr>
      </w:pPr>
    </w:p>
    <w:p w14:paraId="46A414B7" w14:textId="77777777" w:rsidR="00977C5B" w:rsidRDefault="00977C5B" w:rsidP="003F4E00">
      <w:pPr>
        <w:rPr>
          <w:rFonts w:ascii="Arial" w:hAnsi="Arial"/>
          <w:sz w:val="24"/>
          <w:lang w:val="en-US"/>
        </w:rPr>
      </w:pPr>
    </w:p>
    <w:p w14:paraId="5F3D3D23" w14:textId="77777777" w:rsidR="00977C5B" w:rsidRDefault="00977C5B" w:rsidP="003F4E00">
      <w:pPr>
        <w:rPr>
          <w:rFonts w:ascii="Arial" w:hAnsi="Arial"/>
          <w:sz w:val="24"/>
          <w:lang w:val="en-US"/>
        </w:rPr>
      </w:pPr>
    </w:p>
    <w:p w14:paraId="359A6C85" w14:textId="77777777" w:rsidR="00977C5B" w:rsidRDefault="00977C5B" w:rsidP="003F4E00">
      <w:pPr>
        <w:rPr>
          <w:rFonts w:ascii="Arial" w:hAnsi="Arial"/>
          <w:sz w:val="24"/>
          <w:lang w:val="en-US"/>
        </w:rPr>
      </w:pPr>
    </w:p>
    <w:p w14:paraId="30699D98" w14:textId="77777777" w:rsidR="00977C5B" w:rsidRDefault="00977C5B" w:rsidP="003F4E00">
      <w:pPr>
        <w:rPr>
          <w:rFonts w:ascii="Arial" w:hAnsi="Arial"/>
          <w:sz w:val="24"/>
          <w:lang w:val="en-US"/>
        </w:rPr>
      </w:pPr>
    </w:p>
    <w:p w14:paraId="064DD33A" w14:textId="77777777" w:rsidR="00977C5B" w:rsidRDefault="00977C5B" w:rsidP="003F4E00">
      <w:pPr>
        <w:rPr>
          <w:rFonts w:ascii="Arial" w:hAnsi="Arial"/>
          <w:sz w:val="24"/>
          <w:lang w:val="en-US"/>
        </w:rPr>
      </w:pPr>
    </w:p>
    <w:p w14:paraId="25D204A1" w14:textId="77777777" w:rsidR="00977C5B" w:rsidRDefault="00977C5B" w:rsidP="003F4E00">
      <w:pPr>
        <w:rPr>
          <w:rFonts w:ascii="Arial" w:hAnsi="Arial"/>
          <w:sz w:val="24"/>
          <w:lang w:val="en-US"/>
        </w:rPr>
      </w:pPr>
    </w:p>
    <w:p w14:paraId="2DAC2FDC" w14:textId="77777777" w:rsidR="00977C5B" w:rsidRDefault="00977C5B" w:rsidP="003F4E00">
      <w:pPr>
        <w:rPr>
          <w:rFonts w:ascii="Arial" w:hAnsi="Arial"/>
          <w:sz w:val="24"/>
          <w:lang w:val="en-US"/>
        </w:rPr>
      </w:pPr>
    </w:p>
    <w:p w14:paraId="01E43DDD" w14:textId="77777777" w:rsidR="00977C5B" w:rsidRDefault="00977C5B" w:rsidP="003F4E00">
      <w:pPr>
        <w:rPr>
          <w:rFonts w:ascii="Arial" w:hAnsi="Arial"/>
          <w:sz w:val="24"/>
          <w:lang w:val="en-US"/>
        </w:rPr>
      </w:pPr>
    </w:p>
    <w:p w14:paraId="10C80BFA" w14:textId="77777777" w:rsidR="00977C5B" w:rsidRDefault="00977C5B" w:rsidP="003F4E00">
      <w:pPr>
        <w:rPr>
          <w:rFonts w:ascii="Arial" w:hAnsi="Arial"/>
          <w:sz w:val="24"/>
          <w:lang w:val="en-US"/>
        </w:rPr>
      </w:pPr>
    </w:p>
    <w:p w14:paraId="6F32BDE1" w14:textId="77777777" w:rsidR="00977C5B" w:rsidRDefault="00977C5B" w:rsidP="003F4E00">
      <w:pPr>
        <w:rPr>
          <w:rFonts w:ascii="Arial" w:hAnsi="Arial"/>
          <w:sz w:val="24"/>
          <w:lang w:val="en-US"/>
        </w:rPr>
      </w:pPr>
    </w:p>
    <w:p w14:paraId="3FCF0194" w14:textId="77777777" w:rsidR="00977C5B" w:rsidRDefault="00977C5B" w:rsidP="003F4E00">
      <w:pPr>
        <w:rPr>
          <w:rFonts w:ascii="Arial" w:hAnsi="Arial"/>
          <w:sz w:val="24"/>
          <w:lang w:val="en-US"/>
        </w:rPr>
      </w:pPr>
    </w:p>
    <w:p w14:paraId="04A023BE" w14:textId="77777777" w:rsidR="00977C5B" w:rsidRDefault="00977C5B" w:rsidP="003F4E00">
      <w:pPr>
        <w:rPr>
          <w:rFonts w:ascii="Arial" w:hAnsi="Arial"/>
          <w:sz w:val="24"/>
          <w:lang w:val="en-US"/>
        </w:rPr>
      </w:pPr>
    </w:p>
    <w:p w14:paraId="69900866" w14:textId="77777777" w:rsidR="00977C5B" w:rsidRDefault="00977C5B" w:rsidP="003F4E00">
      <w:pPr>
        <w:rPr>
          <w:lang w:val="en-US"/>
        </w:rPr>
      </w:pPr>
    </w:p>
    <w:p w14:paraId="0E72E84E" w14:textId="77777777" w:rsidR="00977C5B" w:rsidRDefault="00977C5B" w:rsidP="00977C5B">
      <w:pPr>
        <w:pStyle w:val="Heading1"/>
        <w:rPr>
          <w:rFonts w:eastAsia="Times New Roman"/>
          <w:lang w:val="en-US"/>
        </w:rPr>
      </w:pPr>
      <w:bookmarkStart w:id="4" w:name="_Toc177392919"/>
      <w:r w:rsidRPr="0016757E">
        <w:rPr>
          <w:rFonts w:eastAsia="Times New Roman"/>
          <w:lang w:val="en-US"/>
        </w:rPr>
        <w:lastRenderedPageBreak/>
        <w:t xml:space="preserve">Glossary of </w:t>
      </w:r>
      <w:r>
        <w:rPr>
          <w:rFonts w:eastAsia="Times New Roman"/>
          <w:lang w:val="en-US"/>
        </w:rPr>
        <w:t>t</w:t>
      </w:r>
      <w:r w:rsidRPr="0016757E">
        <w:rPr>
          <w:rFonts w:eastAsia="Times New Roman"/>
          <w:lang w:val="en-US"/>
        </w:rPr>
        <w:t>erms</w:t>
      </w:r>
      <w:bookmarkEnd w:id="4"/>
    </w:p>
    <w:p w14:paraId="4948CA4A" w14:textId="77777777" w:rsidR="00C11D3D" w:rsidRPr="00C11D3D" w:rsidRDefault="00C11D3D" w:rsidP="00C11D3D">
      <w:pPr>
        <w:rPr>
          <w:lang w:val="en-US"/>
        </w:rPr>
      </w:pPr>
    </w:p>
    <w:tbl>
      <w:tblPr>
        <w:tblStyle w:val="TableGrid"/>
        <w:tblW w:w="0" w:type="auto"/>
        <w:tblLook w:val="0480" w:firstRow="0" w:lastRow="0" w:firstColumn="1" w:lastColumn="0" w:noHBand="0" w:noVBand="1"/>
      </w:tblPr>
      <w:tblGrid>
        <w:gridCol w:w="4405"/>
        <w:gridCol w:w="4945"/>
      </w:tblGrid>
      <w:tr w:rsidR="00F539C4" w:rsidRPr="00F539C4" w14:paraId="29F88BB6" w14:textId="77777777" w:rsidTr="00FD62A4">
        <w:tc>
          <w:tcPr>
            <w:tcW w:w="4405" w:type="dxa"/>
          </w:tcPr>
          <w:p w14:paraId="7B03BF41" w14:textId="4474ED75" w:rsidR="00F539C4" w:rsidRPr="00D9008D" w:rsidRDefault="00F539C4" w:rsidP="00D9008D">
            <w:pPr>
              <w:rPr>
                <w:rFonts w:ascii="Arial" w:hAnsi="Arial" w:cs="Arial"/>
                <w:sz w:val="24"/>
                <w:szCs w:val="24"/>
                <w:lang w:val="en-US"/>
              </w:rPr>
            </w:pPr>
            <w:bookmarkStart w:id="5" w:name="_Toc175230011"/>
            <w:bookmarkStart w:id="6" w:name="_Toc175321423"/>
            <w:bookmarkStart w:id="7" w:name="_Toc175752663"/>
            <w:r w:rsidRPr="00D9008D">
              <w:rPr>
                <w:rFonts w:ascii="Arial" w:hAnsi="Arial" w:cs="Arial"/>
                <w:sz w:val="24"/>
                <w:szCs w:val="24"/>
                <w:lang w:val="en-US"/>
              </w:rPr>
              <w:t>ARIMA</w:t>
            </w:r>
            <w:bookmarkEnd w:id="5"/>
            <w:bookmarkEnd w:id="6"/>
            <w:bookmarkEnd w:id="7"/>
          </w:p>
        </w:tc>
        <w:tc>
          <w:tcPr>
            <w:tcW w:w="4945" w:type="dxa"/>
          </w:tcPr>
          <w:p w14:paraId="59CD09A9" w14:textId="564DC698" w:rsidR="00F539C4" w:rsidRPr="00D9008D" w:rsidRDefault="001112A2" w:rsidP="00D9008D">
            <w:pPr>
              <w:rPr>
                <w:rFonts w:ascii="Arial" w:hAnsi="Arial" w:cs="Arial"/>
                <w:sz w:val="24"/>
                <w:szCs w:val="24"/>
                <w:lang w:val="en-US"/>
              </w:rPr>
            </w:pPr>
            <w:bookmarkStart w:id="8" w:name="_Toc175230012"/>
            <w:bookmarkStart w:id="9" w:name="_Toc175321424"/>
            <w:bookmarkStart w:id="10" w:name="_Toc175752664"/>
            <w:r w:rsidRPr="00D9008D">
              <w:rPr>
                <w:rFonts w:ascii="Arial" w:hAnsi="Arial" w:cs="Arial"/>
                <w:sz w:val="24"/>
                <w:szCs w:val="24"/>
                <w:lang w:val="en-US"/>
              </w:rPr>
              <w:t>Autoregressive</w:t>
            </w:r>
            <w:r w:rsidR="00F539C4" w:rsidRPr="00D9008D">
              <w:rPr>
                <w:rFonts w:ascii="Arial" w:hAnsi="Arial" w:cs="Arial"/>
                <w:sz w:val="24"/>
                <w:szCs w:val="24"/>
                <w:lang w:val="en-US"/>
              </w:rPr>
              <w:t xml:space="preserve"> Integrated Moving Average</w:t>
            </w:r>
            <w:bookmarkEnd w:id="8"/>
            <w:bookmarkEnd w:id="9"/>
            <w:bookmarkEnd w:id="10"/>
          </w:p>
        </w:tc>
      </w:tr>
      <w:tr w:rsidR="001373ED" w:rsidRPr="00F539C4" w14:paraId="28125990" w14:textId="77777777" w:rsidTr="00FD62A4">
        <w:tc>
          <w:tcPr>
            <w:tcW w:w="4405" w:type="dxa"/>
          </w:tcPr>
          <w:p w14:paraId="001ECF2F" w14:textId="655FE1E6" w:rsidR="001373ED" w:rsidRPr="00D9008D" w:rsidRDefault="001373ED" w:rsidP="00D9008D">
            <w:pPr>
              <w:rPr>
                <w:rFonts w:ascii="Arial" w:hAnsi="Arial" w:cs="Arial"/>
                <w:sz w:val="24"/>
                <w:szCs w:val="24"/>
                <w:lang w:val="en-US"/>
              </w:rPr>
            </w:pPr>
            <w:bookmarkStart w:id="11" w:name="_Toc175230013"/>
            <w:bookmarkStart w:id="12" w:name="_Toc175321425"/>
            <w:bookmarkStart w:id="13" w:name="_Toc175752665"/>
            <w:r w:rsidRPr="00D9008D">
              <w:rPr>
                <w:rFonts w:ascii="Arial" w:hAnsi="Arial" w:cs="Arial"/>
                <w:sz w:val="24"/>
                <w:szCs w:val="24"/>
                <w:lang w:val="en-US"/>
              </w:rPr>
              <w:t>CNN</w:t>
            </w:r>
            <w:bookmarkEnd w:id="11"/>
            <w:bookmarkEnd w:id="12"/>
            <w:bookmarkEnd w:id="13"/>
          </w:p>
        </w:tc>
        <w:tc>
          <w:tcPr>
            <w:tcW w:w="4945" w:type="dxa"/>
          </w:tcPr>
          <w:p w14:paraId="38FEF539" w14:textId="00464C36" w:rsidR="001373ED" w:rsidRPr="00D9008D" w:rsidRDefault="001373ED" w:rsidP="00D9008D">
            <w:pPr>
              <w:rPr>
                <w:rFonts w:ascii="Arial" w:hAnsi="Arial" w:cs="Arial"/>
                <w:sz w:val="24"/>
                <w:szCs w:val="24"/>
                <w:lang w:val="en-US"/>
              </w:rPr>
            </w:pPr>
            <w:bookmarkStart w:id="14" w:name="_Toc175230014"/>
            <w:bookmarkStart w:id="15" w:name="_Toc175321426"/>
            <w:bookmarkStart w:id="16" w:name="_Toc175752666"/>
            <w:r w:rsidRPr="00D9008D">
              <w:rPr>
                <w:rFonts w:ascii="Arial" w:hAnsi="Arial" w:cs="Arial"/>
                <w:sz w:val="24"/>
                <w:szCs w:val="24"/>
                <w:lang w:val="en-US"/>
              </w:rPr>
              <w:t>Convolutional Neural Networks</w:t>
            </w:r>
            <w:bookmarkEnd w:id="14"/>
            <w:bookmarkEnd w:id="15"/>
            <w:bookmarkEnd w:id="16"/>
          </w:p>
        </w:tc>
      </w:tr>
      <w:tr w:rsidR="009A1B71" w:rsidRPr="00F539C4" w14:paraId="220AA7BA" w14:textId="77777777" w:rsidTr="00FD62A4">
        <w:tc>
          <w:tcPr>
            <w:tcW w:w="4405" w:type="dxa"/>
          </w:tcPr>
          <w:p w14:paraId="6C93D04C" w14:textId="1E4DBE71" w:rsidR="009A1B71" w:rsidRPr="00D9008D" w:rsidRDefault="009A1B71" w:rsidP="00D9008D">
            <w:pPr>
              <w:rPr>
                <w:rFonts w:ascii="Arial" w:hAnsi="Arial" w:cs="Arial"/>
                <w:sz w:val="24"/>
                <w:szCs w:val="24"/>
                <w:lang w:val="en-US"/>
              </w:rPr>
            </w:pPr>
            <w:bookmarkStart w:id="17" w:name="_Toc175321427"/>
            <w:bookmarkStart w:id="18" w:name="_Toc175752667"/>
            <w:r w:rsidRPr="00D9008D">
              <w:rPr>
                <w:rFonts w:ascii="Arial" w:hAnsi="Arial" w:cs="Arial"/>
                <w:sz w:val="24"/>
                <w:szCs w:val="24"/>
                <w:lang w:val="en-US"/>
              </w:rPr>
              <w:t>EDA</w:t>
            </w:r>
            <w:bookmarkEnd w:id="17"/>
            <w:bookmarkEnd w:id="18"/>
          </w:p>
        </w:tc>
        <w:tc>
          <w:tcPr>
            <w:tcW w:w="4945" w:type="dxa"/>
          </w:tcPr>
          <w:p w14:paraId="7DAAF1C9" w14:textId="26AEE337" w:rsidR="009A1B71" w:rsidRPr="00D9008D" w:rsidRDefault="009A1B71" w:rsidP="00D9008D">
            <w:pPr>
              <w:rPr>
                <w:rFonts w:ascii="Arial" w:hAnsi="Arial" w:cs="Arial"/>
                <w:sz w:val="24"/>
                <w:szCs w:val="24"/>
                <w:lang w:val="en-US"/>
              </w:rPr>
            </w:pPr>
            <w:bookmarkStart w:id="19" w:name="_Toc175321428"/>
            <w:bookmarkStart w:id="20" w:name="_Toc175752668"/>
            <w:r w:rsidRPr="00D9008D">
              <w:rPr>
                <w:rFonts w:ascii="Arial" w:hAnsi="Arial" w:cs="Arial"/>
                <w:sz w:val="24"/>
                <w:szCs w:val="24"/>
                <w:lang w:val="en-US"/>
              </w:rPr>
              <w:t>Exploratory Data Analysis</w:t>
            </w:r>
            <w:bookmarkEnd w:id="19"/>
            <w:bookmarkEnd w:id="20"/>
          </w:p>
        </w:tc>
      </w:tr>
      <w:tr w:rsidR="002720FC" w:rsidRPr="00F539C4" w14:paraId="010CE37D" w14:textId="77777777" w:rsidTr="00FD62A4">
        <w:tc>
          <w:tcPr>
            <w:tcW w:w="4405" w:type="dxa"/>
          </w:tcPr>
          <w:p w14:paraId="314230ED" w14:textId="5E9D30E9" w:rsidR="002720FC" w:rsidRDefault="002720FC" w:rsidP="00D9008D">
            <w:pPr>
              <w:rPr>
                <w:rFonts w:ascii="Arial" w:hAnsi="Arial" w:cs="Arial"/>
                <w:sz w:val="24"/>
                <w:szCs w:val="24"/>
                <w:lang w:val="en-US"/>
              </w:rPr>
            </w:pPr>
            <w:r>
              <w:rPr>
                <w:rFonts w:ascii="Arial" w:hAnsi="Arial" w:cs="Arial"/>
                <w:sz w:val="24"/>
                <w:szCs w:val="24"/>
                <w:lang w:val="en-US"/>
              </w:rPr>
              <w:t>EMA</w:t>
            </w:r>
          </w:p>
        </w:tc>
        <w:tc>
          <w:tcPr>
            <w:tcW w:w="4945" w:type="dxa"/>
          </w:tcPr>
          <w:p w14:paraId="535BBA74" w14:textId="735A926E" w:rsidR="002720FC" w:rsidRPr="006F549A" w:rsidRDefault="002720FC" w:rsidP="00D9008D">
            <w:pPr>
              <w:rPr>
                <w:rFonts w:ascii="Arial" w:hAnsi="Arial" w:cs="Arial"/>
                <w:sz w:val="24"/>
                <w:szCs w:val="24"/>
                <w:lang w:val="en-US"/>
              </w:rPr>
            </w:pPr>
            <w:r>
              <w:rPr>
                <w:rFonts w:ascii="Arial" w:hAnsi="Arial" w:cs="Arial"/>
                <w:sz w:val="24"/>
                <w:szCs w:val="24"/>
                <w:lang w:val="en-US"/>
              </w:rPr>
              <w:t>E</w:t>
            </w:r>
            <w:r w:rsidRPr="002720FC">
              <w:rPr>
                <w:rFonts w:ascii="Arial" w:hAnsi="Arial" w:cs="Arial"/>
                <w:sz w:val="24"/>
                <w:szCs w:val="24"/>
                <w:lang w:val="en-US"/>
              </w:rPr>
              <w:t xml:space="preserve">xponential </w:t>
            </w:r>
            <w:r>
              <w:rPr>
                <w:rFonts w:ascii="Arial" w:hAnsi="Arial" w:cs="Arial"/>
                <w:sz w:val="24"/>
                <w:szCs w:val="24"/>
                <w:lang w:val="en-US"/>
              </w:rPr>
              <w:t>M</w:t>
            </w:r>
            <w:r w:rsidRPr="002720FC">
              <w:rPr>
                <w:rFonts w:ascii="Arial" w:hAnsi="Arial" w:cs="Arial"/>
                <w:sz w:val="24"/>
                <w:szCs w:val="24"/>
                <w:lang w:val="en-US"/>
              </w:rPr>
              <w:t xml:space="preserve">oving </w:t>
            </w:r>
            <w:r>
              <w:rPr>
                <w:rFonts w:ascii="Arial" w:hAnsi="Arial" w:cs="Arial"/>
                <w:sz w:val="24"/>
                <w:szCs w:val="24"/>
                <w:lang w:val="en-US"/>
              </w:rPr>
              <w:t>A</w:t>
            </w:r>
            <w:r w:rsidRPr="002720FC">
              <w:rPr>
                <w:rFonts w:ascii="Arial" w:hAnsi="Arial" w:cs="Arial"/>
                <w:sz w:val="24"/>
                <w:szCs w:val="24"/>
                <w:lang w:val="en-US"/>
              </w:rPr>
              <w:t>verage</w:t>
            </w:r>
          </w:p>
        </w:tc>
      </w:tr>
      <w:tr w:rsidR="006F549A" w:rsidRPr="00F539C4" w14:paraId="4DC19EB2" w14:textId="77777777" w:rsidTr="00FD62A4">
        <w:tc>
          <w:tcPr>
            <w:tcW w:w="4405" w:type="dxa"/>
          </w:tcPr>
          <w:p w14:paraId="405BD641" w14:textId="2E229A5F" w:rsidR="006F549A" w:rsidRPr="00D9008D" w:rsidRDefault="006F549A" w:rsidP="00D9008D">
            <w:pPr>
              <w:rPr>
                <w:rFonts w:ascii="Arial" w:hAnsi="Arial" w:cs="Arial"/>
                <w:sz w:val="24"/>
                <w:szCs w:val="24"/>
                <w:lang w:val="en-US"/>
              </w:rPr>
            </w:pPr>
            <w:r>
              <w:rPr>
                <w:rFonts w:ascii="Arial" w:hAnsi="Arial" w:cs="Arial"/>
                <w:sz w:val="24"/>
                <w:szCs w:val="24"/>
                <w:lang w:val="en-US"/>
              </w:rPr>
              <w:t>EMH</w:t>
            </w:r>
          </w:p>
        </w:tc>
        <w:tc>
          <w:tcPr>
            <w:tcW w:w="4945" w:type="dxa"/>
          </w:tcPr>
          <w:p w14:paraId="1E376244" w14:textId="17F20442" w:rsidR="006F549A" w:rsidRPr="00D9008D" w:rsidRDefault="006F549A" w:rsidP="00D9008D">
            <w:pPr>
              <w:rPr>
                <w:rFonts w:ascii="Arial" w:hAnsi="Arial" w:cs="Arial"/>
                <w:sz w:val="24"/>
                <w:szCs w:val="24"/>
                <w:lang w:val="en-US"/>
              </w:rPr>
            </w:pPr>
            <w:r w:rsidRPr="006F549A">
              <w:rPr>
                <w:rFonts w:ascii="Arial" w:hAnsi="Arial" w:cs="Arial"/>
                <w:sz w:val="24"/>
                <w:szCs w:val="24"/>
                <w:lang w:val="en-US"/>
              </w:rPr>
              <w:t>Efficient Market Hypothesis</w:t>
            </w:r>
          </w:p>
        </w:tc>
      </w:tr>
      <w:tr w:rsidR="00361B23" w:rsidRPr="00F539C4" w14:paraId="24B10A1E" w14:textId="77777777" w:rsidTr="00FD62A4">
        <w:tc>
          <w:tcPr>
            <w:tcW w:w="4405" w:type="dxa"/>
          </w:tcPr>
          <w:p w14:paraId="17A35BA8" w14:textId="1E881993" w:rsidR="00361B23" w:rsidRPr="00D9008D" w:rsidRDefault="00361B23" w:rsidP="00D9008D">
            <w:pPr>
              <w:rPr>
                <w:rFonts w:ascii="Arial" w:hAnsi="Arial" w:cs="Arial"/>
                <w:sz w:val="24"/>
                <w:szCs w:val="24"/>
                <w:lang w:val="en-US"/>
              </w:rPr>
            </w:pPr>
            <w:bookmarkStart w:id="21" w:name="_Toc175230015"/>
            <w:bookmarkStart w:id="22" w:name="_Toc175321429"/>
            <w:bookmarkStart w:id="23" w:name="_Toc175752669"/>
            <w:r w:rsidRPr="00D9008D">
              <w:rPr>
                <w:rFonts w:ascii="Arial" w:hAnsi="Arial" w:cs="Arial"/>
                <w:sz w:val="24"/>
                <w:szCs w:val="24"/>
                <w:lang w:val="en-US"/>
              </w:rPr>
              <w:t>GRU</w:t>
            </w:r>
            <w:bookmarkEnd w:id="21"/>
            <w:bookmarkEnd w:id="22"/>
            <w:bookmarkEnd w:id="23"/>
          </w:p>
        </w:tc>
        <w:tc>
          <w:tcPr>
            <w:tcW w:w="4945" w:type="dxa"/>
          </w:tcPr>
          <w:p w14:paraId="70FFE996" w14:textId="7EE5C687" w:rsidR="00361B23" w:rsidRPr="00D9008D" w:rsidRDefault="00361B23" w:rsidP="00D9008D">
            <w:pPr>
              <w:rPr>
                <w:rFonts w:ascii="Arial" w:hAnsi="Arial" w:cs="Arial"/>
                <w:sz w:val="24"/>
                <w:szCs w:val="24"/>
                <w:lang w:val="en-US"/>
              </w:rPr>
            </w:pPr>
            <w:bookmarkStart w:id="24" w:name="_Toc175230016"/>
            <w:bookmarkStart w:id="25" w:name="_Toc175321430"/>
            <w:bookmarkStart w:id="26" w:name="_Toc175752670"/>
            <w:r w:rsidRPr="00D9008D">
              <w:rPr>
                <w:rFonts w:ascii="Arial" w:hAnsi="Arial" w:cs="Arial"/>
                <w:sz w:val="24"/>
                <w:szCs w:val="24"/>
                <w:lang w:val="en-US"/>
              </w:rPr>
              <w:t>Gated Recurrent Units</w:t>
            </w:r>
            <w:bookmarkEnd w:id="24"/>
            <w:bookmarkEnd w:id="25"/>
            <w:bookmarkEnd w:id="26"/>
          </w:p>
        </w:tc>
      </w:tr>
      <w:tr w:rsidR="00F539C4" w:rsidRPr="00F539C4" w14:paraId="4277985F" w14:textId="77777777" w:rsidTr="00FD62A4">
        <w:tc>
          <w:tcPr>
            <w:tcW w:w="4405" w:type="dxa"/>
          </w:tcPr>
          <w:p w14:paraId="300F89DF" w14:textId="25905D8D" w:rsidR="00F539C4" w:rsidRPr="00D9008D" w:rsidRDefault="00F539C4" w:rsidP="00D9008D">
            <w:pPr>
              <w:rPr>
                <w:rFonts w:ascii="Arial" w:hAnsi="Arial" w:cs="Arial"/>
                <w:sz w:val="24"/>
                <w:szCs w:val="24"/>
                <w:lang w:val="en-US"/>
              </w:rPr>
            </w:pPr>
            <w:bookmarkStart w:id="27" w:name="_Toc175230017"/>
            <w:bookmarkStart w:id="28" w:name="_Toc175321431"/>
            <w:bookmarkStart w:id="29" w:name="_Toc175752671"/>
            <w:r w:rsidRPr="00D9008D">
              <w:rPr>
                <w:rFonts w:ascii="Arial" w:hAnsi="Arial" w:cs="Arial"/>
                <w:sz w:val="24"/>
                <w:szCs w:val="24"/>
                <w:lang w:val="en-US"/>
              </w:rPr>
              <w:t>LSTM</w:t>
            </w:r>
            <w:bookmarkEnd w:id="27"/>
            <w:bookmarkEnd w:id="28"/>
            <w:bookmarkEnd w:id="29"/>
          </w:p>
        </w:tc>
        <w:tc>
          <w:tcPr>
            <w:tcW w:w="4945" w:type="dxa"/>
          </w:tcPr>
          <w:p w14:paraId="5F28FCD0" w14:textId="6118C9EC" w:rsidR="00F539C4" w:rsidRPr="00D9008D" w:rsidRDefault="00F539C4" w:rsidP="00D9008D">
            <w:pPr>
              <w:rPr>
                <w:rFonts w:ascii="Arial" w:hAnsi="Arial" w:cs="Arial"/>
                <w:sz w:val="24"/>
                <w:szCs w:val="24"/>
                <w:lang w:val="en-US"/>
              </w:rPr>
            </w:pPr>
            <w:bookmarkStart w:id="30" w:name="_Toc175230018"/>
            <w:bookmarkStart w:id="31" w:name="_Toc175321432"/>
            <w:bookmarkStart w:id="32" w:name="_Toc175752672"/>
            <w:r w:rsidRPr="00D9008D">
              <w:rPr>
                <w:rFonts w:ascii="Arial" w:hAnsi="Arial" w:cs="Arial"/>
                <w:sz w:val="24"/>
                <w:szCs w:val="24"/>
                <w:lang w:val="en-US"/>
              </w:rPr>
              <w:t>Long Short-Term Memory</w:t>
            </w:r>
            <w:bookmarkEnd w:id="30"/>
            <w:bookmarkEnd w:id="31"/>
            <w:bookmarkEnd w:id="32"/>
          </w:p>
        </w:tc>
      </w:tr>
      <w:tr w:rsidR="00807C59" w:rsidRPr="00F539C4" w14:paraId="194EB32D" w14:textId="77777777" w:rsidTr="00FD62A4">
        <w:tc>
          <w:tcPr>
            <w:tcW w:w="4405" w:type="dxa"/>
          </w:tcPr>
          <w:p w14:paraId="48CFB4B0" w14:textId="0EE125B8" w:rsidR="00807C59" w:rsidRPr="00D9008D" w:rsidRDefault="00807C59" w:rsidP="00D9008D">
            <w:pPr>
              <w:rPr>
                <w:rFonts w:ascii="Arial" w:hAnsi="Arial" w:cs="Arial"/>
                <w:sz w:val="24"/>
                <w:szCs w:val="24"/>
                <w:lang w:val="en-US"/>
              </w:rPr>
            </w:pPr>
            <w:bookmarkStart w:id="33" w:name="_Toc175752673"/>
            <w:r w:rsidRPr="00D9008D">
              <w:rPr>
                <w:rFonts w:ascii="Arial" w:hAnsi="Arial" w:cs="Arial"/>
                <w:sz w:val="24"/>
                <w:szCs w:val="24"/>
                <w:lang w:val="en-US"/>
              </w:rPr>
              <w:t>MACD</w:t>
            </w:r>
            <w:bookmarkEnd w:id="33"/>
          </w:p>
        </w:tc>
        <w:tc>
          <w:tcPr>
            <w:tcW w:w="4945" w:type="dxa"/>
          </w:tcPr>
          <w:p w14:paraId="63539A2E" w14:textId="48821007" w:rsidR="00807C59" w:rsidRPr="00D9008D" w:rsidRDefault="0073113A" w:rsidP="00D9008D">
            <w:pPr>
              <w:rPr>
                <w:rFonts w:ascii="Arial" w:hAnsi="Arial" w:cs="Arial"/>
                <w:sz w:val="24"/>
                <w:szCs w:val="24"/>
                <w:lang w:val="en-US"/>
              </w:rPr>
            </w:pPr>
            <w:bookmarkStart w:id="34" w:name="_Toc175752674"/>
            <w:r w:rsidRPr="00D9008D">
              <w:rPr>
                <w:rFonts w:ascii="Arial" w:hAnsi="Arial" w:cs="Arial"/>
                <w:sz w:val="24"/>
                <w:szCs w:val="24"/>
                <w:lang w:val="en-US"/>
              </w:rPr>
              <w:t>Moving Average Convergence/Divergence</w:t>
            </w:r>
            <w:bookmarkEnd w:id="34"/>
          </w:p>
        </w:tc>
      </w:tr>
      <w:tr w:rsidR="00C446CB" w:rsidRPr="00F539C4" w14:paraId="261C18F7" w14:textId="77777777" w:rsidTr="00FD62A4">
        <w:tc>
          <w:tcPr>
            <w:tcW w:w="4405" w:type="dxa"/>
          </w:tcPr>
          <w:p w14:paraId="64850B83" w14:textId="475D0FD5" w:rsidR="00C446CB" w:rsidRPr="00D9008D" w:rsidRDefault="00C446CB" w:rsidP="00D9008D">
            <w:pPr>
              <w:rPr>
                <w:rFonts w:ascii="Arial" w:hAnsi="Arial" w:cs="Arial"/>
                <w:sz w:val="24"/>
                <w:szCs w:val="24"/>
                <w:lang w:val="en-US"/>
              </w:rPr>
            </w:pPr>
            <w:bookmarkStart w:id="35" w:name="_Toc175321433"/>
            <w:bookmarkStart w:id="36" w:name="_Toc175752675"/>
            <w:r w:rsidRPr="00D9008D">
              <w:rPr>
                <w:rFonts w:ascii="Arial" w:hAnsi="Arial" w:cs="Arial"/>
                <w:sz w:val="24"/>
                <w:szCs w:val="24"/>
                <w:lang w:val="en-US"/>
              </w:rPr>
              <w:t>MAE</w:t>
            </w:r>
            <w:bookmarkEnd w:id="35"/>
            <w:bookmarkEnd w:id="36"/>
          </w:p>
        </w:tc>
        <w:tc>
          <w:tcPr>
            <w:tcW w:w="4945" w:type="dxa"/>
          </w:tcPr>
          <w:p w14:paraId="5F1790D5" w14:textId="030BD683" w:rsidR="00C446CB" w:rsidRPr="00D9008D" w:rsidRDefault="00C446CB" w:rsidP="00D9008D">
            <w:pPr>
              <w:rPr>
                <w:rFonts w:ascii="Arial" w:hAnsi="Arial" w:cs="Arial"/>
                <w:sz w:val="24"/>
                <w:szCs w:val="24"/>
                <w:lang w:val="en-US"/>
              </w:rPr>
            </w:pPr>
            <w:bookmarkStart w:id="37" w:name="_Toc175321434"/>
            <w:bookmarkStart w:id="38" w:name="_Toc175752676"/>
            <w:r w:rsidRPr="00D9008D">
              <w:rPr>
                <w:rFonts w:ascii="Arial" w:hAnsi="Arial" w:cs="Arial"/>
                <w:sz w:val="24"/>
                <w:szCs w:val="24"/>
                <w:lang w:val="en-US"/>
              </w:rPr>
              <w:t>Mean Absolute Error</w:t>
            </w:r>
            <w:bookmarkEnd w:id="37"/>
            <w:bookmarkEnd w:id="38"/>
          </w:p>
        </w:tc>
      </w:tr>
      <w:tr w:rsidR="00D24E61" w:rsidRPr="00F539C4" w14:paraId="41540F5D" w14:textId="77777777" w:rsidTr="00FD62A4">
        <w:tc>
          <w:tcPr>
            <w:tcW w:w="4405" w:type="dxa"/>
          </w:tcPr>
          <w:p w14:paraId="0AB38A2E" w14:textId="3772999B" w:rsidR="00D24E61" w:rsidRPr="00D9008D" w:rsidRDefault="00D24E61" w:rsidP="00D9008D">
            <w:pPr>
              <w:rPr>
                <w:rFonts w:ascii="Arial" w:hAnsi="Arial" w:cs="Arial"/>
                <w:sz w:val="24"/>
                <w:szCs w:val="24"/>
                <w:lang w:val="en-US"/>
              </w:rPr>
            </w:pPr>
            <w:bookmarkStart w:id="39" w:name="_Toc175752677"/>
            <w:r w:rsidRPr="00D9008D">
              <w:rPr>
                <w:rFonts w:ascii="Arial" w:hAnsi="Arial" w:cs="Arial"/>
                <w:sz w:val="24"/>
                <w:szCs w:val="24"/>
                <w:lang w:val="en-US"/>
              </w:rPr>
              <w:t>MAPE</w:t>
            </w:r>
            <w:bookmarkEnd w:id="39"/>
          </w:p>
        </w:tc>
        <w:tc>
          <w:tcPr>
            <w:tcW w:w="4945" w:type="dxa"/>
          </w:tcPr>
          <w:p w14:paraId="24C8AAFA" w14:textId="3620E5C9" w:rsidR="00D24E61" w:rsidRPr="00D9008D" w:rsidRDefault="00D24E61" w:rsidP="00D9008D">
            <w:pPr>
              <w:rPr>
                <w:rFonts w:ascii="Arial" w:hAnsi="Arial" w:cs="Arial"/>
                <w:sz w:val="24"/>
                <w:szCs w:val="24"/>
                <w:lang w:val="en-US"/>
              </w:rPr>
            </w:pPr>
            <w:bookmarkStart w:id="40" w:name="_Toc175752678"/>
            <w:r w:rsidRPr="00D9008D">
              <w:rPr>
                <w:rFonts w:ascii="Arial" w:hAnsi="Arial" w:cs="Arial"/>
                <w:sz w:val="24"/>
                <w:szCs w:val="24"/>
                <w:lang w:val="en-US"/>
              </w:rPr>
              <w:t>Mean Absolute Percentage Error</w:t>
            </w:r>
            <w:bookmarkEnd w:id="40"/>
          </w:p>
        </w:tc>
      </w:tr>
      <w:tr w:rsidR="00F06A0F" w:rsidRPr="00F539C4" w14:paraId="59A86CFB" w14:textId="77777777" w:rsidTr="00FD62A4">
        <w:tc>
          <w:tcPr>
            <w:tcW w:w="4405" w:type="dxa"/>
          </w:tcPr>
          <w:p w14:paraId="56DEC7AC" w14:textId="2A91BDC7" w:rsidR="00F06A0F" w:rsidRPr="00D9008D" w:rsidRDefault="00F06A0F" w:rsidP="00D9008D">
            <w:pPr>
              <w:rPr>
                <w:rFonts w:ascii="Arial" w:hAnsi="Arial" w:cs="Arial"/>
                <w:sz w:val="24"/>
                <w:szCs w:val="24"/>
                <w:lang w:val="en-US"/>
              </w:rPr>
            </w:pPr>
            <w:bookmarkStart w:id="41" w:name="_Toc175752679"/>
            <w:r w:rsidRPr="00D9008D">
              <w:rPr>
                <w:rFonts w:ascii="Arial" w:hAnsi="Arial" w:cs="Arial"/>
                <w:sz w:val="24"/>
                <w:szCs w:val="24"/>
                <w:lang w:val="en-US"/>
              </w:rPr>
              <w:t>MSE</w:t>
            </w:r>
            <w:bookmarkEnd w:id="41"/>
          </w:p>
        </w:tc>
        <w:tc>
          <w:tcPr>
            <w:tcW w:w="4945" w:type="dxa"/>
          </w:tcPr>
          <w:p w14:paraId="3B9EE448" w14:textId="118C6F85" w:rsidR="00F06A0F" w:rsidRPr="00D9008D" w:rsidRDefault="00F06A0F" w:rsidP="00D9008D">
            <w:pPr>
              <w:rPr>
                <w:rFonts w:ascii="Arial" w:hAnsi="Arial" w:cs="Arial"/>
                <w:sz w:val="24"/>
                <w:szCs w:val="24"/>
                <w:lang w:val="en-US"/>
              </w:rPr>
            </w:pPr>
            <w:bookmarkStart w:id="42" w:name="_Toc175752680"/>
            <w:r w:rsidRPr="00D9008D">
              <w:rPr>
                <w:rFonts w:ascii="Arial" w:hAnsi="Arial" w:cs="Arial"/>
                <w:sz w:val="24"/>
                <w:szCs w:val="24"/>
                <w:lang w:val="en-US"/>
              </w:rPr>
              <w:t>Mean Squared Error</w:t>
            </w:r>
            <w:bookmarkEnd w:id="42"/>
          </w:p>
        </w:tc>
      </w:tr>
      <w:tr w:rsidR="00142726" w:rsidRPr="00F539C4" w14:paraId="0B3CD77D" w14:textId="77777777" w:rsidTr="00FD62A4">
        <w:tc>
          <w:tcPr>
            <w:tcW w:w="4405" w:type="dxa"/>
          </w:tcPr>
          <w:p w14:paraId="1FCD5F91" w14:textId="550EE6A2" w:rsidR="00142726" w:rsidRPr="00D9008D" w:rsidRDefault="00142726" w:rsidP="00D9008D">
            <w:pPr>
              <w:rPr>
                <w:rFonts w:ascii="Arial" w:hAnsi="Arial" w:cs="Arial"/>
                <w:sz w:val="24"/>
                <w:szCs w:val="24"/>
                <w:lang w:val="en-US"/>
              </w:rPr>
            </w:pPr>
            <w:bookmarkStart w:id="43" w:name="_Toc175752681"/>
            <w:r w:rsidRPr="00D9008D">
              <w:rPr>
                <w:rFonts w:ascii="Arial" w:hAnsi="Arial" w:cs="Arial"/>
                <w:sz w:val="24"/>
                <w:szCs w:val="24"/>
                <w:lang w:val="en-US"/>
              </w:rPr>
              <w:t>NLP</w:t>
            </w:r>
            <w:bookmarkEnd w:id="43"/>
          </w:p>
        </w:tc>
        <w:tc>
          <w:tcPr>
            <w:tcW w:w="4945" w:type="dxa"/>
          </w:tcPr>
          <w:p w14:paraId="24D7F0C7" w14:textId="42805929" w:rsidR="00142726" w:rsidRPr="00D9008D" w:rsidRDefault="00142726" w:rsidP="00D9008D">
            <w:pPr>
              <w:rPr>
                <w:rFonts w:ascii="Arial" w:hAnsi="Arial" w:cs="Arial"/>
                <w:sz w:val="24"/>
                <w:szCs w:val="24"/>
                <w:lang w:val="en-US"/>
              </w:rPr>
            </w:pPr>
            <w:bookmarkStart w:id="44" w:name="_Toc175752682"/>
            <w:r w:rsidRPr="00D9008D">
              <w:rPr>
                <w:rFonts w:ascii="Arial" w:hAnsi="Arial" w:cs="Arial"/>
                <w:sz w:val="24"/>
                <w:szCs w:val="24"/>
                <w:lang w:val="en-US"/>
              </w:rPr>
              <w:t>Natural Language Processing</w:t>
            </w:r>
            <w:bookmarkEnd w:id="44"/>
          </w:p>
        </w:tc>
      </w:tr>
      <w:tr w:rsidR="00C446CB" w:rsidRPr="00F539C4" w14:paraId="0F79ED47" w14:textId="77777777" w:rsidTr="00FD62A4">
        <w:tc>
          <w:tcPr>
            <w:tcW w:w="4405" w:type="dxa"/>
          </w:tcPr>
          <w:p w14:paraId="4280F638" w14:textId="6B1FEACA" w:rsidR="00C446CB" w:rsidRPr="00D9008D" w:rsidRDefault="00C446CB" w:rsidP="00D9008D">
            <w:pPr>
              <w:rPr>
                <w:rFonts w:ascii="Arial" w:hAnsi="Arial" w:cs="Arial"/>
                <w:sz w:val="24"/>
                <w:szCs w:val="24"/>
                <w:lang w:val="en-US"/>
              </w:rPr>
            </w:pPr>
            <w:bookmarkStart w:id="45" w:name="_Toc175321435"/>
            <w:bookmarkStart w:id="46" w:name="_Toc175752683"/>
            <w:r w:rsidRPr="00D9008D">
              <w:rPr>
                <w:rFonts w:ascii="Arial" w:hAnsi="Arial" w:cs="Arial"/>
                <w:sz w:val="24"/>
                <w:szCs w:val="24"/>
                <w:lang w:val="en-US"/>
              </w:rPr>
              <w:t>RMSE</w:t>
            </w:r>
            <w:bookmarkEnd w:id="45"/>
            <w:bookmarkEnd w:id="46"/>
          </w:p>
        </w:tc>
        <w:tc>
          <w:tcPr>
            <w:tcW w:w="4945" w:type="dxa"/>
          </w:tcPr>
          <w:p w14:paraId="6872998F" w14:textId="6E496AA0" w:rsidR="00C446CB" w:rsidRPr="00D9008D" w:rsidRDefault="00C446CB" w:rsidP="00D9008D">
            <w:pPr>
              <w:rPr>
                <w:rFonts w:ascii="Arial" w:hAnsi="Arial" w:cs="Arial"/>
                <w:sz w:val="24"/>
                <w:szCs w:val="24"/>
                <w:lang w:val="en-US"/>
              </w:rPr>
            </w:pPr>
            <w:bookmarkStart w:id="47" w:name="_Toc175321436"/>
            <w:bookmarkStart w:id="48" w:name="_Toc175752684"/>
            <w:r w:rsidRPr="00D9008D">
              <w:rPr>
                <w:rFonts w:ascii="Arial" w:hAnsi="Arial" w:cs="Arial"/>
                <w:sz w:val="24"/>
                <w:szCs w:val="24"/>
                <w:lang w:val="en-US"/>
              </w:rPr>
              <w:t>Root Mean Square</w:t>
            </w:r>
            <w:r w:rsidR="00F06A0F" w:rsidRPr="00D9008D">
              <w:rPr>
                <w:rFonts w:ascii="Arial" w:hAnsi="Arial" w:cs="Arial"/>
                <w:sz w:val="24"/>
                <w:szCs w:val="24"/>
                <w:lang w:val="en-US"/>
              </w:rPr>
              <w:t>d</w:t>
            </w:r>
            <w:r w:rsidRPr="00D9008D">
              <w:rPr>
                <w:rFonts w:ascii="Arial" w:hAnsi="Arial" w:cs="Arial"/>
                <w:sz w:val="24"/>
                <w:szCs w:val="24"/>
                <w:lang w:val="en-US"/>
              </w:rPr>
              <w:t xml:space="preserve"> Error</w:t>
            </w:r>
            <w:bookmarkEnd w:id="47"/>
            <w:bookmarkEnd w:id="48"/>
          </w:p>
        </w:tc>
      </w:tr>
      <w:tr w:rsidR="00361B23" w:rsidRPr="00F539C4" w14:paraId="14E94152" w14:textId="77777777" w:rsidTr="00FD62A4">
        <w:tc>
          <w:tcPr>
            <w:tcW w:w="4405" w:type="dxa"/>
          </w:tcPr>
          <w:p w14:paraId="55E21BFF" w14:textId="0F80E045" w:rsidR="00361B23" w:rsidRPr="00D9008D" w:rsidRDefault="00361B23" w:rsidP="00D9008D">
            <w:pPr>
              <w:rPr>
                <w:rFonts w:ascii="Arial" w:hAnsi="Arial" w:cs="Arial"/>
                <w:sz w:val="24"/>
                <w:szCs w:val="24"/>
                <w:lang w:val="en-US"/>
              </w:rPr>
            </w:pPr>
            <w:bookmarkStart w:id="49" w:name="_Toc175230019"/>
            <w:bookmarkStart w:id="50" w:name="_Toc175321437"/>
            <w:bookmarkStart w:id="51" w:name="_Toc175752685"/>
            <w:r w:rsidRPr="00D9008D">
              <w:rPr>
                <w:rFonts w:ascii="Arial" w:hAnsi="Arial" w:cs="Arial"/>
                <w:sz w:val="24"/>
                <w:szCs w:val="24"/>
                <w:lang w:val="en-US"/>
              </w:rPr>
              <w:t>RNN</w:t>
            </w:r>
            <w:bookmarkEnd w:id="49"/>
            <w:bookmarkEnd w:id="50"/>
            <w:bookmarkEnd w:id="51"/>
          </w:p>
        </w:tc>
        <w:tc>
          <w:tcPr>
            <w:tcW w:w="4945" w:type="dxa"/>
          </w:tcPr>
          <w:p w14:paraId="5E58EF82" w14:textId="5E6EEB2D" w:rsidR="00361B23" w:rsidRPr="00D9008D" w:rsidRDefault="00361B23" w:rsidP="00D9008D">
            <w:pPr>
              <w:rPr>
                <w:rFonts w:ascii="Arial" w:hAnsi="Arial" w:cs="Arial"/>
                <w:sz w:val="24"/>
                <w:szCs w:val="24"/>
                <w:lang w:val="en-US"/>
              </w:rPr>
            </w:pPr>
            <w:bookmarkStart w:id="52" w:name="_Toc175230020"/>
            <w:bookmarkStart w:id="53" w:name="_Toc175321438"/>
            <w:bookmarkStart w:id="54" w:name="_Toc175752686"/>
            <w:r w:rsidRPr="00D9008D">
              <w:rPr>
                <w:rFonts w:ascii="Arial" w:hAnsi="Arial" w:cs="Arial"/>
                <w:sz w:val="24"/>
                <w:szCs w:val="24"/>
                <w:lang w:val="en-US"/>
              </w:rPr>
              <w:t>Recurrent Neural Networks</w:t>
            </w:r>
            <w:bookmarkEnd w:id="52"/>
            <w:bookmarkEnd w:id="53"/>
            <w:bookmarkEnd w:id="54"/>
          </w:p>
        </w:tc>
      </w:tr>
      <w:tr w:rsidR="00807C59" w:rsidRPr="00F539C4" w14:paraId="2882BC1F" w14:textId="77777777" w:rsidTr="00FD62A4">
        <w:tc>
          <w:tcPr>
            <w:tcW w:w="4405" w:type="dxa"/>
          </w:tcPr>
          <w:p w14:paraId="2FBA69AD" w14:textId="37B1A98C" w:rsidR="00807C59" w:rsidRPr="00D9008D" w:rsidRDefault="00807C59" w:rsidP="00D9008D">
            <w:pPr>
              <w:rPr>
                <w:rFonts w:ascii="Arial" w:hAnsi="Arial" w:cs="Arial"/>
                <w:sz w:val="24"/>
                <w:szCs w:val="24"/>
                <w:lang w:val="en-US"/>
              </w:rPr>
            </w:pPr>
            <w:bookmarkStart w:id="55" w:name="_Toc175752687"/>
            <w:r w:rsidRPr="00D9008D">
              <w:rPr>
                <w:rFonts w:ascii="Arial" w:hAnsi="Arial" w:cs="Arial"/>
                <w:sz w:val="24"/>
                <w:szCs w:val="24"/>
                <w:lang w:val="en-US"/>
              </w:rPr>
              <w:t>RSI</w:t>
            </w:r>
            <w:bookmarkEnd w:id="55"/>
          </w:p>
        </w:tc>
        <w:tc>
          <w:tcPr>
            <w:tcW w:w="4945" w:type="dxa"/>
          </w:tcPr>
          <w:p w14:paraId="1D74E505" w14:textId="4276CD2D" w:rsidR="00807C59" w:rsidRPr="00D9008D" w:rsidRDefault="0073113A" w:rsidP="00D9008D">
            <w:pPr>
              <w:rPr>
                <w:rFonts w:ascii="Arial" w:hAnsi="Arial" w:cs="Arial"/>
                <w:sz w:val="24"/>
                <w:szCs w:val="24"/>
                <w:lang w:val="en-US"/>
              </w:rPr>
            </w:pPr>
            <w:bookmarkStart w:id="56" w:name="_Toc175752688"/>
            <w:r w:rsidRPr="00D9008D">
              <w:rPr>
                <w:rFonts w:ascii="Arial" w:hAnsi="Arial" w:cs="Arial"/>
                <w:sz w:val="24"/>
                <w:szCs w:val="24"/>
                <w:lang w:val="en-US"/>
              </w:rPr>
              <w:t>Relative Strength Index</w:t>
            </w:r>
            <w:bookmarkEnd w:id="56"/>
          </w:p>
        </w:tc>
      </w:tr>
      <w:tr w:rsidR="004D56D2" w:rsidRPr="00F539C4" w14:paraId="13D090F2" w14:textId="77777777" w:rsidTr="00FD62A4">
        <w:tc>
          <w:tcPr>
            <w:tcW w:w="4405" w:type="dxa"/>
          </w:tcPr>
          <w:p w14:paraId="7AEBA053" w14:textId="016BA08A" w:rsidR="004D56D2" w:rsidRPr="00D9008D" w:rsidRDefault="004D56D2" w:rsidP="00D9008D">
            <w:pPr>
              <w:rPr>
                <w:rFonts w:ascii="Arial" w:hAnsi="Arial" w:cs="Arial"/>
                <w:sz w:val="24"/>
                <w:szCs w:val="24"/>
                <w:lang w:val="en-US"/>
              </w:rPr>
            </w:pPr>
            <w:r>
              <w:rPr>
                <w:rFonts w:ascii="Arial" w:hAnsi="Arial" w:cs="Arial"/>
                <w:sz w:val="24"/>
                <w:szCs w:val="24"/>
                <w:lang w:val="en-US"/>
              </w:rPr>
              <w:t>SVM</w:t>
            </w:r>
          </w:p>
        </w:tc>
        <w:tc>
          <w:tcPr>
            <w:tcW w:w="4945" w:type="dxa"/>
          </w:tcPr>
          <w:p w14:paraId="3C729BD2" w14:textId="60E77CFA" w:rsidR="004D56D2" w:rsidRPr="00D9008D" w:rsidRDefault="004D56D2" w:rsidP="00D9008D">
            <w:pPr>
              <w:rPr>
                <w:rFonts w:ascii="Arial" w:hAnsi="Arial" w:cs="Arial"/>
                <w:sz w:val="24"/>
                <w:szCs w:val="24"/>
                <w:lang w:val="en-US"/>
              </w:rPr>
            </w:pPr>
            <w:r>
              <w:rPr>
                <w:rFonts w:ascii="Arial" w:hAnsi="Arial" w:cs="Arial"/>
                <w:sz w:val="24"/>
                <w:szCs w:val="24"/>
                <w:lang w:val="en-US"/>
              </w:rPr>
              <w:t>S</w:t>
            </w:r>
            <w:r w:rsidRPr="004D56D2">
              <w:rPr>
                <w:rFonts w:ascii="Arial" w:hAnsi="Arial" w:cs="Arial"/>
                <w:sz w:val="24"/>
                <w:szCs w:val="24"/>
                <w:lang w:val="en-US"/>
              </w:rPr>
              <w:t xml:space="preserve">upport </w:t>
            </w:r>
            <w:r>
              <w:rPr>
                <w:rFonts w:ascii="Arial" w:hAnsi="Arial" w:cs="Arial"/>
                <w:sz w:val="24"/>
                <w:szCs w:val="24"/>
                <w:lang w:val="en-US"/>
              </w:rPr>
              <w:t>V</w:t>
            </w:r>
            <w:r w:rsidRPr="004D56D2">
              <w:rPr>
                <w:rFonts w:ascii="Arial" w:hAnsi="Arial" w:cs="Arial"/>
                <w:sz w:val="24"/>
                <w:szCs w:val="24"/>
                <w:lang w:val="en-US"/>
              </w:rPr>
              <w:t xml:space="preserve">ector </w:t>
            </w:r>
            <w:r>
              <w:rPr>
                <w:rFonts w:ascii="Arial" w:hAnsi="Arial" w:cs="Arial"/>
                <w:sz w:val="24"/>
                <w:szCs w:val="24"/>
                <w:lang w:val="en-US"/>
              </w:rPr>
              <w:t>M</w:t>
            </w:r>
            <w:r w:rsidRPr="004D56D2">
              <w:rPr>
                <w:rFonts w:ascii="Arial" w:hAnsi="Arial" w:cs="Arial"/>
                <w:sz w:val="24"/>
                <w:szCs w:val="24"/>
                <w:lang w:val="en-US"/>
              </w:rPr>
              <w:t>achines</w:t>
            </w:r>
          </w:p>
        </w:tc>
      </w:tr>
    </w:tbl>
    <w:p w14:paraId="28B82E2E" w14:textId="77777777" w:rsidR="001655D7" w:rsidRPr="0016757E" w:rsidRDefault="001655D7" w:rsidP="00977C5B">
      <w:pPr>
        <w:rPr>
          <w:lang w:val="en-US"/>
        </w:rPr>
      </w:pPr>
    </w:p>
    <w:p w14:paraId="04D21730" w14:textId="77777777" w:rsidR="0083372F" w:rsidRDefault="0083372F" w:rsidP="0083372F">
      <w:pPr>
        <w:rPr>
          <w:lang w:val="en-US"/>
        </w:rPr>
      </w:pPr>
    </w:p>
    <w:p w14:paraId="62A66C93" w14:textId="77777777" w:rsidR="00977C5B" w:rsidRDefault="00977C5B" w:rsidP="0083372F">
      <w:pPr>
        <w:rPr>
          <w:lang w:val="en-US"/>
        </w:rPr>
      </w:pPr>
    </w:p>
    <w:p w14:paraId="55FF4CEF" w14:textId="77777777" w:rsidR="00977C5B" w:rsidRDefault="00977C5B" w:rsidP="0083372F">
      <w:pPr>
        <w:rPr>
          <w:lang w:val="en-US"/>
        </w:rPr>
      </w:pPr>
    </w:p>
    <w:p w14:paraId="4FA77271" w14:textId="77777777" w:rsidR="00977C5B" w:rsidRDefault="00977C5B" w:rsidP="0083372F">
      <w:pPr>
        <w:rPr>
          <w:lang w:val="en-US"/>
        </w:rPr>
      </w:pPr>
    </w:p>
    <w:p w14:paraId="218D3521" w14:textId="77777777" w:rsidR="00977C5B" w:rsidRDefault="00977C5B" w:rsidP="0083372F">
      <w:pPr>
        <w:rPr>
          <w:lang w:val="en-US"/>
        </w:rPr>
      </w:pPr>
    </w:p>
    <w:p w14:paraId="460B0E8E" w14:textId="77777777" w:rsidR="00977C5B" w:rsidRDefault="00977C5B" w:rsidP="0083372F">
      <w:pPr>
        <w:rPr>
          <w:lang w:val="en-US"/>
        </w:rPr>
      </w:pPr>
    </w:p>
    <w:p w14:paraId="1A060B79" w14:textId="77777777" w:rsidR="00977C5B" w:rsidRDefault="00977C5B" w:rsidP="0083372F">
      <w:pPr>
        <w:rPr>
          <w:lang w:val="en-US"/>
        </w:rPr>
      </w:pPr>
    </w:p>
    <w:p w14:paraId="782DF54A" w14:textId="77777777" w:rsidR="00977C5B" w:rsidRDefault="00977C5B" w:rsidP="0083372F">
      <w:pPr>
        <w:rPr>
          <w:lang w:val="en-US"/>
        </w:rPr>
      </w:pPr>
    </w:p>
    <w:p w14:paraId="4B751E4E" w14:textId="77777777" w:rsidR="00977C5B" w:rsidRDefault="00977C5B" w:rsidP="0083372F">
      <w:pPr>
        <w:rPr>
          <w:lang w:val="en-US"/>
        </w:rPr>
      </w:pPr>
    </w:p>
    <w:p w14:paraId="15615CE7" w14:textId="77777777" w:rsidR="00977C5B" w:rsidRDefault="00977C5B" w:rsidP="0083372F">
      <w:pPr>
        <w:rPr>
          <w:lang w:val="en-US"/>
        </w:rPr>
      </w:pPr>
    </w:p>
    <w:p w14:paraId="5C234C5A" w14:textId="77777777" w:rsidR="00977C5B" w:rsidRDefault="00977C5B" w:rsidP="0083372F">
      <w:pPr>
        <w:rPr>
          <w:lang w:val="en-US"/>
        </w:rPr>
      </w:pPr>
    </w:p>
    <w:p w14:paraId="55DF5CB1" w14:textId="77777777" w:rsidR="00977C5B" w:rsidRDefault="00977C5B" w:rsidP="0083372F">
      <w:pPr>
        <w:rPr>
          <w:lang w:val="en-US"/>
        </w:rPr>
      </w:pPr>
    </w:p>
    <w:p w14:paraId="62C9DA70" w14:textId="77777777" w:rsidR="00977C5B" w:rsidRDefault="00977C5B" w:rsidP="0083372F">
      <w:pPr>
        <w:rPr>
          <w:lang w:val="en-US"/>
        </w:rPr>
      </w:pPr>
    </w:p>
    <w:p w14:paraId="2BBB377C" w14:textId="77777777" w:rsidR="00977C5B" w:rsidRPr="0083372F" w:rsidRDefault="00977C5B" w:rsidP="0083372F">
      <w:pPr>
        <w:rPr>
          <w:lang w:val="en-US"/>
        </w:rPr>
      </w:pPr>
    </w:p>
    <w:p w14:paraId="06DFDE34" w14:textId="296BA1BE" w:rsidR="0016757E" w:rsidRDefault="0083372F" w:rsidP="0083372F">
      <w:pPr>
        <w:pStyle w:val="Heading1"/>
        <w:rPr>
          <w:rFonts w:eastAsia="Times New Roman"/>
          <w:lang w:val="en-US"/>
        </w:rPr>
      </w:pPr>
      <w:bookmarkStart w:id="57" w:name="_Toc175230022"/>
      <w:bookmarkStart w:id="58" w:name="_Toc177392920"/>
      <w:r>
        <w:rPr>
          <w:rFonts w:eastAsia="Times New Roman"/>
          <w:lang w:val="en-US"/>
        </w:rPr>
        <w:lastRenderedPageBreak/>
        <w:t>Abstract</w:t>
      </w:r>
      <w:bookmarkEnd w:id="57"/>
      <w:bookmarkEnd w:id="58"/>
    </w:p>
    <w:p w14:paraId="23A1A058" w14:textId="78CDFAE0" w:rsidR="00444EC8" w:rsidRPr="00444EC8" w:rsidRDefault="00444EC8" w:rsidP="00444EC8">
      <w:pPr>
        <w:rPr>
          <w:rFonts w:ascii="Arial" w:hAnsi="Arial" w:cs="Arial"/>
          <w:sz w:val="24"/>
          <w:szCs w:val="24"/>
          <w:lang w:val="en-US"/>
        </w:rPr>
      </w:pPr>
      <w:r w:rsidRPr="00444EC8">
        <w:rPr>
          <w:rFonts w:ascii="Arial" w:hAnsi="Arial" w:cs="Arial"/>
          <w:sz w:val="24"/>
          <w:szCs w:val="24"/>
          <w:lang w:val="en-US"/>
        </w:rPr>
        <w:t xml:space="preserve">This dissertation explores the </w:t>
      </w:r>
      <w:r>
        <w:rPr>
          <w:rFonts w:ascii="Arial" w:hAnsi="Arial" w:cs="Arial"/>
          <w:sz w:val="24"/>
          <w:szCs w:val="24"/>
          <w:lang w:val="en-US"/>
        </w:rPr>
        <w:t>use</w:t>
      </w:r>
      <w:r w:rsidRPr="00444EC8">
        <w:rPr>
          <w:rFonts w:ascii="Arial" w:hAnsi="Arial" w:cs="Arial"/>
          <w:sz w:val="24"/>
          <w:szCs w:val="24"/>
          <w:lang w:val="en-US"/>
        </w:rPr>
        <w:t xml:space="preserve"> of deep learning techniques, specifically Long Short-Term Memory (LSTM), Convolutional Neural Networks (CNN) and Gated Recurrent Units (GRU) to predict stock prices using historical data. Stock price prediction is a complex task influenced by various factors such as market volatility. Traditional approaches, while useful, often struggle with the non-linear and dynamic nature of financial markets. The rise of deep learning models offers new possibilities for addressing these challenges due to their ability to capture temporal dependencies and patterns in large datasets.</w:t>
      </w:r>
    </w:p>
    <w:p w14:paraId="7BC77558" w14:textId="47010087" w:rsidR="00444EC8" w:rsidRPr="00444EC8" w:rsidRDefault="00444EC8" w:rsidP="00444EC8">
      <w:pPr>
        <w:rPr>
          <w:rFonts w:ascii="Arial" w:hAnsi="Arial" w:cs="Arial"/>
          <w:sz w:val="24"/>
          <w:szCs w:val="24"/>
          <w:lang w:val="en-US"/>
        </w:rPr>
      </w:pPr>
      <w:r w:rsidRPr="00444EC8">
        <w:rPr>
          <w:rFonts w:ascii="Arial" w:hAnsi="Arial" w:cs="Arial"/>
          <w:sz w:val="24"/>
          <w:szCs w:val="24"/>
          <w:lang w:val="en-US"/>
        </w:rPr>
        <w:t xml:space="preserve">This </w:t>
      </w:r>
      <w:r>
        <w:rPr>
          <w:rFonts w:ascii="Arial" w:hAnsi="Arial" w:cs="Arial"/>
          <w:sz w:val="24"/>
          <w:szCs w:val="24"/>
          <w:lang w:val="en-US"/>
        </w:rPr>
        <w:t>project</w:t>
      </w:r>
      <w:r w:rsidRPr="00444EC8">
        <w:rPr>
          <w:rFonts w:ascii="Arial" w:hAnsi="Arial" w:cs="Arial"/>
          <w:sz w:val="24"/>
          <w:szCs w:val="24"/>
          <w:lang w:val="en-US"/>
        </w:rPr>
        <w:t xml:space="preserve"> develops and evaluates both base and feature-engineered versions of the LSTM, CNN and GRU models </w:t>
      </w:r>
      <w:r>
        <w:rPr>
          <w:rFonts w:ascii="Arial" w:hAnsi="Arial" w:cs="Arial"/>
          <w:sz w:val="24"/>
          <w:szCs w:val="24"/>
          <w:lang w:val="en-US"/>
        </w:rPr>
        <w:t>us</w:t>
      </w:r>
      <w:r w:rsidRPr="00444EC8">
        <w:rPr>
          <w:rFonts w:ascii="Arial" w:hAnsi="Arial" w:cs="Arial"/>
          <w:sz w:val="24"/>
          <w:szCs w:val="24"/>
          <w:lang w:val="en-US"/>
        </w:rPr>
        <w:t>ing technical indicators such as Moving Averages, RSI and MACD to improve the model</w:t>
      </w:r>
      <w:r>
        <w:rPr>
          <w:rFonts w:ascii="Arial" w:hAnsi="Arial" w:cs="Arial"/>
          <w:sz w:val="24"/>
          <w:szCs w:val="24"/>
          <w:lang w:val="en-US"/>
        </w:rPr>
        <w:t>’</w:t>
      </w:r>
      <w:r w:rsidRPr="00444EC8">
        <w:rPr>
          <w:rFonts w:ascii="Arial" w:hAnsi="Arial" w:cs="Arial"/>
          <w:sz w:val="24"/>
          <w:szCs w:val="24"/>
          <w:lang w:val="en-US"/>
        </w:rPr>
        <w:t>s predictive power. Using historical stock price data from Apple and Microsoft, the models are trained and tested on both time series data and feature-engineered data. Comparative analysis between the base and feature-engineered models highlights the impact of additional market indicators on prediction accuracy.</w:t>
      </w:r>
    </w:p>
    <w:p w14:paraId="3550C7BE" w14:textId="57E99AED" w:rsidR="0083372F" w:rsidRDefault="00444EC8" w:rsidP="00444EC8">
      <w:pPr>
        <w:rPr>
          <w:rFonts w:ascii="Arial" w:hAnsi="Arial" w:cs="Arial"/>
          <w:sz w:val="24"/>
          <w:szCs w:val="24"/>
          <w:lang w:val="en-US"/>
        </w:rPr>
      </w:pPr>
      <w:r w:rsidRPr="00444EC8">
        <w:rPr>
          <w:rFonts w:ascii="Arial" w:hAnsi="Arial" w:cs="Arial"/>
          <w:sz w:val="24"/>
          <w:szCs w:val="24"/>
          <w:lang w:val="en-US"/>
        </w:rPr>
        <w:t>The evaluation metrics employed include Mean Absolute Error (MAE) and Root Mean Squared Error (RMSE) providing a robust comparison of model performance. The results demonstrate that feature-engineered models generally outperform their base counterparts capturing more complex market trends and reducing prediction error. The dissertation concludes by discussing the strengths, weaknesses and practical implications of these models for real-world financial forecasting alongside suggestions for future research to refine and improve stock price prediction methods using deep learning.</w:t>
      </w:r>
    </w:p>
    <w:p w14:paraId="0132F4A2" w14:textId="77777777" w:rsidR="00977C5B" w:rsidRDefault="00977C5B" w:rsidP="00444EC8">
      <w:pPr>
        <w:rPr>
          <w:rFonts w:ascii="Arial" w:hAnsi="Arial" w:cs="Arial"/>
          <w:sz w:val="24"/>
          <w:szCs w:val="24"/>
          <w:lang w:val="en-US"/>
        </w:rPr>
      </w:pPr>
    </w:p>
    <w:p w14:paraId="0FF20C62" w14:textId="77777777" w:rsidR="00977C5B" w:rsidRDefault="00977C5B" w:rsidP="00444EC8">
      <w:pPr>
        <w:rPr>
          <w:rFonts w:ascii="Arial" w:hAnsi="Arial" w:cs="Arial"/>
          <w:sz w:val="24"/>
          <w:szCs w:val="24"/>
          <w:lang w:val="en-US"/>
        </w:rPr>
      </w:pPr>
    </w:p>
    <w:p w14:paraId="2B622ECF" w14:textId="77777777" w:rsidR="00977C5B" w:rsidRDefault="00977C5B" w:rsidP="00444EC8">
      <w:pPr>
        <w:rPr>
          <w:rFonts w:ascii="Arial" w:hAnsi="Arial" w:cs="Arial"/>
          <w:sz w:val="24"/>
          <w:szCs w:val="24"/>
          <w:lang w:val="en-US"/>
        </w:rPr>
      </w:pPr>
    </w:p>
    <w:p w14:paraId="5A7DBC3A" w14:textId="77777777" w:rsidR="00977C5B" w:rsidRDefault="00977C5B" w:rsidP="00444EC8">
      <w:pPr>
        <w:rPr>
          <w:rFonts w:ascii="Arial" w:hAnsi="Arial" w:cs="Arial"/>
          <w:sz w:val="24"/>
          <w:szCs w:val="24"/>
          <w:lang w:val="en-US"/>
        </w:rPr>
      </w:pPr>
    </w:p>
    <w:p w14:paraId="7E4986E5" w14:textId="77777777" w:rsidR="00977C5B" w:rsidRDefault="00977C5B" w:rsidP="00444EC8">
      <w:pPr>
        <w:rPr>
          <w:rFonts w:ascii="Arial" w:hAnsi="Arial" w:cs="Arial"/>
          <w:sz w:val="24"/>
          <w:szCs w:val="24"/>
          <w:lang w:val="en-US"/>
        </w:rPr>
      </w:pPr>
    </w:p>
    <w:p w14:paraId="7740076A" w14:textId="77777777" w:rsidR="00977C5B" w:rsidRDefault="00977C5B" w:rsidP="00444EC8">
      <w:pPr>
        <w:rPr>
          <w:rFonts w:ascii="Arial" w:hAnsi="Arial" w:cs="Arial"/>
          <w:sz w:val="24"/>
          <w:szCs w:val="24"/>
          <w:lang w:val="en-US"/>
        </w:rPr>
      </w:pPr>
    </w:p>
    <w:p w14:paraId="59B1F547" w14:textId="77777777" w:rsidR="00977C5B" w:rsidRDefault="00977C5B" w:rsidP="00444EC8">
      <w:pPr>
        <w:rPr>
          <w:rFonts w:ascii="Arial" w:hAnsi="Arial" w:cs="Arial"/>
          <w:sz w:val="24"/>
          <w:szCs w:val="24"/>
          <w:lang w:val="en-US"/>
        </w:rPr>
      </w:pPr>
    </w:p>
    <w:p w14:paraId="1B5768CF" w14:textId="77777777" w:rsidR="00977C5B" w:rsidRDefault="00977C5B" w:rsidP="00444EC8">
      <w:pPr>
        <w:rPr>
          <w:rFonts w:ascii="Arial" w:hAnsi="Arial" w:cs="Arial"/>
          <w:sz w:val="24"/>
          <w:szCs w:val="24"/>
          <w:lang w:val="en-US"/>
        </w:rPr>
      </w:pPr>
    </w:p>
    <w:p w14:paraId="295D4039" w14:textId="77777777" w:rsidR="00977C5B" w:rsidRDefault="00977C5B" w:rsidP="00444EC8">
      <w:pPr>
        <w:rPr>
          <w:rFonts w:ascii="Arial" w:hAnsi="Arial" w:cs="Arial"/>
          <w:sz w:val="24"/>
          <w:szCs w:val="24"/>
          <w:lang w:val="en-US"/>
        </w:rPr>
      </w:pPr>
    </w:p>
    <w:p w14:paraId="460E0C27" w14:textId="77777777" w:rsidR="00977C5B" w:rsidRPr="00240CCE" w:rsidRDefault="00977C5B" w:rsidP="00444EC8">
      <w:pPr>
        <w:rPr>
          <w:rFonts w:ascii="Arial" w:hAnsi="Arial" w:cs="Arial"/>
          <w:sz w:val="24"/>
          <w:szCs w:val="24"/>
          <w:lang w:val="en-US"/>
        </w:rPr>
      </w:pPr>
    </w:p>
    <w:p w14:paraId="2FAE9001" w14:textId="02DED0B3" w:rsidR="00240CCE" w:rsidRDefault="00240CCE" w:rsidP="00240CCE">
      <w:pPr>
        <w:pStyle w:val="Heading1"/>
        <w:rPr>
          <w:lang w:val="en-US"/>
        </w:rPr>
      </w:pPr>
      <w:bookmarkStart w:id="59" w:name="_Toc177392921"/>
      <w:r>
        <w:rPr>
          <w:lang w:val="en-US"/>
        </w:rPr>
        <w:lastRenderedPageBreak/>
        <w:t>Acknowledgements</w:t>
      </w:r>
      <w:bookmarkEnd w:id="59"/>
    </w:p>
    <w:p w14:paraId="1A9D2DCC" w14:textId="37E7703F" w:rsidR="008F08B5" w:rsidRPr="008F08B5" w:rsidRDefault="008F08B5" w:rsidP="008F08B5">
      <w:pPr>
        <w:rPr>
          <w:rFonts w:ascii="Arial" w:hAnsi="Arial" w:cs="Arial"/>
          <w:sz w:val="24"/>
          <w:szCs w:val="24"/>
          <w:lang w:val="en-US"/>
        </w:rPr>
      </w:pPr>
      <w:r w:rsidRPr="008F08B5">
        <w:rPr>
          <w:rFonts w:ascii="Arial" w:hAnsi="Arial" w:cs="Arial"/>
          <w:sz w:val="24"/>
          <w:szCs w:val="24"/>
          <w:lang w:val="en-US"/>
        </w:rPr>
        <w:t>I would like to extend my sincere thanks to my supervisor, Dr Jad Abbass, for his invaluable guidance</w:t>
      </w:r>
      <w:r>
        <w:rPr>
          <w:rFonts w:ascii="Arial" w:hAnsi="Arial" w:cs="Arial"/>
          <w:sz w:val="24"/>
          <w:szCs w:val="24"/>
          <w:lang w:val="en-US"/>
        </w:rPr>
        <w:t xml:space="preserve"> and</w:t>
      </w:r>
      <w:r w:rsidRPr="008F08B5">
        <w:rPr>
          <w:rFonts w:ascii="Arial" w:hAnsi="Arial" w:cs="Arial"/>
          <w:sz w:val="24"/>
          <w:szCs w:val="24"/>
          <w:lang w:val="en-US"/>
        </w:rPr>
        <w:t xml:space="preserve"> support throughout this project. His insights and feedback have been crucial in shaping the direction of my research.</w:t>
      </w:r>
    </w:p>
    <w:p w14:paraId="43D347B7" w14:textId="34B0DC4E" w:rsidR="00240CCE" w:rsidRDefault="008F08B5" w:rsidP="008F08B5">
      <w:pPr>
        <w:rPr>
          <w:rFonts w:ascii="Arial" w:hAnsi="Arial" w:cs="Arial"/>
          <w:sz w:val="24"/>
          <w:szCs w:val="24"/>
          <w:lang w:val="en-US"/>
        </w:rPr>
      </w:pPr>
      <w:r w:rsidRPr="008F08B5">
        <w:rPr>
          <w:rFonts w:ascii="Arial" w:hAnsi="Arial" w:cs="Arial"/>
          <w:sz w:val="24"/>
          <w:szCs w:val="24"/>
          <w:lang w:val="en-US"/>
        </w:rPr>
        <w:t>Finally, I am forever grateful to my parents for their unwavering support. Their belief in me has been a constant source of motivation and I dedicate this achievement to them.</w:t>
      </w:r>
    </w:p>
    <w:p w14:paraId="46D25450" w14:textId="77777777" w:rsidR="00977C5B" w:rsidRDefault="00977C5B" w:rsidP="008F08B5">
      <w:pPr>
        <w:rPr>
          <w:rFonts w:ascii="Arial" w:hAnsi="Arial" w:cs="Arial"/>
          <w:sz w:val="24"/>
          <w:szCs w:val="24"/>
          <w:lang w:val="en-US"/>
        </w:rPr>
      </w:pPr>
    </w:p>
    <w:p w14:paraId="025EC312" w14:textId="77777777" w:rsidR="00977C5B" w:rsidRDefault="00977C5B" w:rsidP="008F08B5">
      <w:pPr>
        <w:rPr>
          <w:rFonts w:ascii="Arial" w:hAnsi="Arial" w:cs="Arial"/>
          <w:sz w:val="24"/>
          <w:szCs w:val="24"/>
          <w:lang w:val="en-US"/>
        </w:rPr>
      </w:pPr>
    </w:p>
    <w:p w14:paraId="7F17FEDA" w14:textId="77777777" w:rsidR="00977C5B" w:rsidRDefault="00977C5B" w:rsidP="008F08B5">
      <w:pPr>
        <w:rPr>
          <w:rFonts w:ascii="Arial" w:hAnsi="Arial" w:cs="Arial"/>
          <w:sz w:val="24"/>
          <w:szCs w:val="24"/>
          <w:lang w:val="en-US"/>
        </w:rPr>
      </w:pPr>
    </w:p>
    <w:p w14:paraId="6B1D66DD" w14:textId="77777777" w:rsidR="00977C5B" w:rsidRDefault="00977C5B" w:rsidP="008F08B5">
      <w:pPr>
        <w:rPr>
          <w:rFonts w:ascii="Arial" w:hAnsi="Arial" w:cs="Arial"/>
          <w:sz w:val="24"/>
          <w:szCs w:val="24"/>
          <w:lang w:val="en-US"/>
        </w:rPr>
      </w:pPr>
    </w:p>
    <w:p w14:paraId="54C83E36" w14:textId="77777777" w:rsidR="00977C5B" w:rsidRDefault="00977C5B" w:rsidP="008F08B5">
      <w:pPr>
        <w:rPr>
          <w:rFonts w:ascii="Arial" w:hAnsi="Arial" w:cs="Arial"/>
          <w:sz w:val="24"/>
          <w:szCs w:val="24"/>
          <w:lang w:val="en-US"/>
        </w:rPr>
      </w:pPr>
    </w:p>
    <w:p w14:paraId="6826C0D1" w14:textId="77777777" w:rsidR="00977C5B" w:rsidRDefault="00977C5B" w:rsidP="008F08B5">
      <w:pPr>
        <w:rPr>
          <w:rFonts w:ascii="Arial" w:hAnsi="Arial" w:cs="Arial"/>
          <w:sz w:val="24"/>
          <w:szCs w:val="24"/>
          <w:lang w:val="en-US"/>
        </w:rPr>
      </w:pPr>
    </w:p>
    <w:p w14:paraId="47C8871C" w14:textId="77777777" w:rsidR="00977C5B" w:rsidRDefault="00977C5B" w:rsidP="008F08B5">
      <w:pPr>
        <w:rPr>
          <w:rFonts w:ascii="Arial" w:hAnsi="Arial" w:cs="Arial"/>
          <w:sz w:val="24"/>
          <w:szCs w:val="24"/>
          <w:lang w:val="en-US"/>
        </w:rPr>
      </w:pPr>
    </w:p>
    <w:p w14:paraId="25DF8232" w14:textId="77777777" w:rsidR="00977C5B" w:rsidRDefault="00977C5B" w:rsidP="008F08B5">
      <w:pPr>
        <w:rPr>
          <w:rFonts w:ascii="Arial" w:hAnsi="Arial" w:cs="Arial"/>
          <w:sz w:val="24"/>
          <w:szCs w:val="24"/>
          <w:lang w:val="en-US"/>
        </w:rPr>
      </w:pPr>
    </w:p>
    <w:p w14:paraId="3F1D07B0" w14:textId="77777777" w:rsidR="00977C5B" w:rsidRDefault="00977C5B" w:rsidP="008F08B5">
      <w:pPr>
        <w:rPr>
          <w:rFonts w:ascii="Arial" w:hAnsi="Arial" w:cs="Arial"/>
          <w:sz w:val="24"/>
          <w:szCs w:val="24"/>
          <w:lang w:val="en-US"/>
        </w:rPr>
      </w:pPr>
    </w:p>
    <w:p w14:paraId="1A66B8EC" w14:textId="77777777" w:rsidR="00977C5B" w:rsidRDefault="00977C5B" w:rsidP="008F08B5">
      <w:pPr>
        <w:rPr>
          <w:rFonts w:ascii="Arial" w:hAnsi="Arial" w:cs="Arial"/>
          <w:sz w:val="24"/>
          <w:szCs w:val="24"/>
          <w:lang w:val="en-US"/>
        </w:rPr>
      </w:pPr>
    </w:p>
    <w:p w14:paraId="1502877B" w14:textId="77777777" w:rsidR="00977C5B" w:rsidRDefault="00977C5B" w:rsidP="008F08B5">
      <w:pPr>
        <w:rPr>
          <w:rFonts w:ascii="Arial" w:hAnsi="Arial" w:cs="Arial"/>
          <w:sz w:val="24"/>
          <w:szCs w:val="24"/>
          <w:lang w:val="en-US"/>
        </w:rPr>
      </w:pPr>
    </w:p>
    <w:p w14:paraId="03B963B5" w14:textId="77777777" w:rsidR="00977C5B" w:rsidRDefault="00977C5B" w:rsidP="008F08B5">
      <w:pPr>
        <w:rPr>
          <w:rFonts w:ascii="Arial" w:hAnsi="Arial" w:cs="Arial"/>
          <w:sz w:val="24"/>
          <w:szCs w:val="24"/>
          <w:lang w:val="en-US"/>
        </w:rPr>
      </w:pPr>
    </w:p>
    <w:p w14:paraId="71559B61" w14:textId="77777777" w:rsidR="00977C5B" w:rsidRDefault="00977C5B" w:rsidP="008F08B5">
      <w:pPr>
        <w:rPr>
          <w:rFonts w:ascii="Arial" w:hAnsi="Arial" w:cs="Arial"/>
          <w:sz w:val="24"/>
          <w:szCs w:val="24"/>
          <w:lang w:val="en-US"/>
        </w:rPr>
      </w:pPr>
    </w:p>
    <w:p w14:paraId="32B7B4AF" w14:textId="77777777" w:rsidR="00977C5B" w:rsidRDefault="00977C5B" w:rsidP="008F08B5">
      <w:pPr>
        <w:rPr>
          <w:rFonts w:ascii="Arial" w:hAnsi="Arial" w:cs="Arial"/>
          <w:sz w:val="24"/>
          <w:szCs w:val="24"/>
          <w:lang w:val="en-US"/>
        </w:rPr>
      </w:pPr>
    </w:p>
    <w:p w14:paraId="35C86C55" w14:textId="77777777" w:rsidR="00977C5B" w:rsidRDefault="00977C5B" w:rsidP="008F08B5">
      <w:pPr>
        <w:rPr>
          <w:rFonts w:ascii="Arial" w:hAnsi="Arial" w:cs="Arial"/>
          <w:sz w:val="24"/>
          <w:szCs w:val="24"/>
          <w:lang w:val="en-US"/>
        </w:rPr>
      </w:pPr>
    </w:p>
    <w:p w14:paraId="5772DA24" w14:textId="77777777" w:rsidR="00977C5B" w:rsidRDefault="00977C5B" w:rsidP="008F08B5">
      <w:pPr>
        <w:rPr>
          <w:rFonts w:ascii="Arial" w:hAnsi="Arial" w:cs="Arial"/>
          <w:sz w:val="24"/>
          <w:szCs w:val="24"/>
          <w:lang w:val="en-US"/>
        </w:rPr>
      </w:pPr>
    </w:p>
    <w:p w14:paraId="62FD5CC4" w14:textId="77777777" w:rsidR="00977C5B" w:rsidRDefault="00977C5B" w:rsidP="008F08B5">
      <w:pPr>
        <w:rPr>
          <w:rFonts w:ascii="Arial" w:hAnsi="Arial" w:cs="Arial"/>
          <w:sz w:val="24"/>
          <w:szCs w:val="24"/>
          <w:lang w:val="en-US"/>
        </w:rPr>
      </w:pPr>
    </w:p>
    <w:p w14:paraId="0F6FC4B1" w14:textId="77777777" w:rsidR="00977C5B" w:rsidRDefault="00977C5B" w:rsidP="008F08B5">
      <w:pPr>
        <w:rPr>
          <w:rFonts w:ascii="Arial" w:hAnsi="Arial" w:cs="Arial"/>
          <w:sz w:val="24"/>
          <w:szCs w:val="24"/>
          <w:lang w:val="en-US"/>
        </w:rPr>
      </w:pPr>
    </w:p>
    <w:p w14:paraId="7535AD90" w14:textId="77777777" w:rsidR="00380513" w:rsidRDefault="00380513" w:rsidP="008F08B5">
      <w:pPr>
        <w:rPr>
          <w:rFonts w:ascii="Arial" w:hAnsi="Arial" w:cs="Arial"/>
          <w:sz w:val="24"/>
          <w:szCs w:val="24"/>
          <w:lang w:val="en-US"/>
        </w:rPr>
      </w:pPr>
    </w:p>
    <w:p w14:paraId="51EE0510" w14:textId="77777777" w:rsidR="00380513" w:rsidRDefault="00380513" w:rsidP="008F08B5">
      <w:pPr>
        <w:rPr>
          <w:rFonts w:ascii="Arial" w:hAnsi="Arial" w:cs="Arial"/>
          <w:sz w:val="24"/>
          <w:szCs w:val="24"/>
          <w:lang w:val="en-US"/>
        </w:rPr>
      </w:pPr>
    </w:p>
    <w:p w14:paraId="0D37D8B5" w14:textId="77777777" w:rsidR="00977C5B" w:rsidRPr="008F08B5" w:rsidRDefault="00977C5B" w:rsidP="008F08B5">
      <w:pPr>
        <w:rPr>
          <w:rFonts w:ascii="Arial" w:hAnsi="Arial" w:cs="Arial"/>
          <w:sz w:val="24"/>
          <w:szCs w:val="24"/>
          <w:lang w:val="en-US"/>
        </w:rPr>
      </w:pPr>
    </w:p>
    <w:p w14:paraId="00609CB2" w14:textId="55559289" w:rsidR="001655D7" w:rsidRDefault="0083372F" w:rsidP="001655D7">
      <w:pPr>
        <w:pStyle w:val="Heading1"/>
        <w:rPr>
          <w:rFonts w:eastAsia="Times New Roman"/>
          <w:lang w:val="en-US"/>
        </w:rPr>
      </w:pPr>
      <w:bookmarkStart w:id="60" w:name="_Toc175230023"/>
      <w:bookmarkStart w:id="61" w:name="_Toc177392922"/>
      <w:r>
        <w:rPr>
          <w:rFonts w:eastAsia="Times New Roman"/>
          <w:lang w:val="en-US"/>
        </w:rPr>
        <w:lastRenderedPageBreak/>
        <w:t xml:space="preserve">Chapter 1: </w:t>
      </w:r>
      <w:r w:rsidR="0016757E" w:rsidRPr="0016757E">
        <w:rPr>
          <w:rFonts w:eastAsia="Times New Roman"/>
          <w:lang w:val="en-US"/>
        </w:rPr>
        <w:t>Introduction</w:t>
      </w:r>
      <w:bookmarkEnd w:id="60"/>
      <w:bookmarkEnd w:id="61"/>
      <w:r w:rsidR="0016757E" w:rsidRPr="0016757E">
        <w:rPr>
          <w:rFonts w:eastAsia="Times New Roman"/>
          <w:lang w:val="en-US"/>
        </w:rPr>
        <w:t xml:space="preserve"> </w:t>
      </w:r>
      <w:bookmarkStart w:id="62" w:name="_Toc486843093"/>
      <w:bookmarkStart w:id="63" w:name="_Toc486842932"/>
      <w:bookmarkStart w:id="64" w:name="_Toc486842172"/>
      <w:bookmarkEnd w:id="62"/>
      <w:bookmarkEnd w:id="63"/>
      <w:bookmarkEnd w:id="64"/>
    </w:p>
    <w:p w14:paraId="4F30EE16" w14:textId="06F33BF4" w:rsidR="002B179F" w:rsidRDefault="002B179F" w:rsidP="00537348">
      <w:pPr>
        <w:pStyle w:val="Heading2"/>
        <w:rPr>
          <w:lang w:val="en-US"/>
        </w:rPr>
      </w:pPr>
      <w:bookmarkStart w:id="65" w:name="_Toc175230024"/>
      <w:bookmarkStart w:id="66" w:name="_Toc177392923"/>
      <w:r>
        <w:rPr>
          <w:lang w:val="en-US"/>
        </w:rPr>
        <w:t>1.</w:t>
      </w:r>
      <w:r w:rsidR="001D666E">
        <w:rPr>
          <w:lang w:val="en-US"/>
        </w:rPr>
        <w:t>1</w:t>
      </w:r>
      <w:r>
        <w:rPr>
          <w:lang w:val="en-US"/>
        </w:rPr>
        <w:t>: Background</w:t>
      </w:r>
      <w:bookmarkEnd w:id="65"/>
      <w:bookmarkEnd w:id="66"/>
    </w:p>
    <w:p w14:paraId="316E087F" w14:textId="590515BD" w:rsidR="001D666E" w:rsidRPr="00AD52DE" w:rsidRDefault="001D666E" w:rsidP="00537348">
      <w:pPr>
        <w:rPr>
          <w:rFonts w:ascii="Arial" w:hAnsi="Arial" w:cs="Arial"/>
          <w:sz w:val="24"/>
          <w:szCs w:val="24"/>
          <w:lang w:val="en-US"/>
        </w:rPr>
      </w:pPr>
      <w:r w:rsidRPr="00AD52DE">
        <w:rPr>
          <w:rFonts w:ascii="Arial" w:hAnsi="Arial" w:cs="Arial"/>
          <w:sz w:val="24"/>
          <w:szCs w:val="24"/>
          <w:lang w:val="en-US"/>
        </w:rPr>
        <w:t>In recent years, the financial markets have witnessed unprecedented growth and volatility, fueled by rapid technological advancements and global economic shifts.  (Boubaker et al., 2023). The ability to predict stock prices has become an area of intense research interest as accurate predictions can lead to significant financial gains. However, stock price prediction remains one of the most challenging tasks due to the complex, non-linear and dynamic nature of financial markets.</w:t>
      </w:r>
    </w:p>
    <w:p w14:paraId="6548BB4A" w14:textId="77777777" w:rsidR="001D666E" w:rsidRPr="00AD52DE" w:rsidRDefault="001D666E" w:rsidP="00537348">
      <w:pPr>
        <w:rPr>
          <w:rFonts w:ascii="Arial" w:hAnsi="Arial" w:cs="Arial"/>
          <w:sz w:val="24"/>
          <w:szCs w:val="24"/>
          <w:lang w:val="en-US"/>
        </w:rPr>
      </w:pPr>
      <w:r w:rsidRPr="00AD52DE">
        <w:rPr>
          <w:rFonts w:ascii="Arial" w:hAnsi="Arial" w:cs="Arial"/>
          <w:sz w:val="24"/>
          <w:szCs w:val="24"/>
          <w:lang w:val="en-US"/>
        </w:rPr>
        <w:t>Traditional approaches to stock price forecasting have relied on statistical models such as ARIMA while useful often struggle to capture the intricacies of financial data (Vuong et al., 2024). Deep learning has introduced new possibilities with models such as LSTM networks and GRU showing promising results in time series forecasting tasks (Yang, 2021). These models which are part of the broader RNN family are particularly well-suited to capturing temporal dependencies making them ideal models to use for stock price prediction.</w:t>
      </w:r>
    </w:p>
    <w:p w14:paraId="3245E6D7" w14:textId="126C86F8" w:rsidR="001D666E" w:rsidRPr="00AD52DE" w:rsidRDefault="001D666E" w:rsidP="00537348">
      <w:pPr>
        <w:rPr>
          <w:rFonts w:ascii="Arial" w:hAnsi="Arial" w:cs="Arial"/>
          <w:sz w:val="24"/>
          <w:szCs w:val="24"/>
          <w:lang w:val="en-US"/>
        </w:rPr>
      </w:pPr>
      <w:r w:rsidRPr="00AD52DE">
        <w:rPr>
          <w:rFonts w:ascii="Arial" w:hAnsi="Arial" w:cs="Arial"/>
          <w:sz w:val="24"/>
          <w:szCs w:val="24"/>
          <w:lang w:val="en-US"/>
        </w:rPr>
        <w:t xml:space="preserve">This dissertation explores the application of deep learning models, specifically CNN, GRU and LSTM networks to predict the stock prices of Apple and Microsoft. The study aims to compare the performance of these models </w:t>
      </w:r>
      <w:r w:rsidR="00492CC5">
        <w:rPr>
          <w:rFonts w:ascii="Arial" w:hAnsi="Arial" w:cs="Arial"/>
          <w:sz w:val="24"/>
          <w:szCs w:val="24"/>
          <w:lang w:val="en-US"/>
        </w:rPr>
        <w:t>and</w:t>
      </w:r>
      <w:r w:rsidRPr="00AD52DE">
        <w:rPr>
          <w:rFonts w:ascii="Arial" w:hAnsi="Arial" w:cs="Arial"/>
          <w:sz w:val="24"/>
          <w:szCs w:val="24"/>
          <w:lang w:val="en-US"/>
        </w:rPr>
        <w:t xml:space="preserve"> evaluate their effectiveness in capturing market trends and analy</w:t>
      </w:r>
      <w:r w:rsidR="00492CC5">
        <w:rPr>
          <w:rFonts w:ascii="Arial" w:hAnsi="Arial" w:cs="Arial"/>
          <w:sz w:val="24"/>
          <w:szCs w:val="24"/>
          <w:lang w:val="en-US"/>
        </w:rPr>
        <w:t>s</w:t>
      </w:r>
      <w:r w:rsidRPr="00AD52DE">
        <w:rPr>
          <w:rFonts w:ascii="Arial" w:hAnsi="Arial" w:cs="Arial"/>
          <w:sz w:val="24"/>
          <w:szCs w:val="24"/>
          <w:lang w:val="en-US"/>
        </w:rPr>
        <w:t>e their potential for real-world financial applications. By leveraging historical stock price data this research seeks to contribute to the growing body of knowledge on the use of advanced deep learning techniques in financial forecasting providing insights that could enhance decision-making processes for investors and financial analysts.</w:t>
      </w:r>
    </w:p>
    <w:p w14:paraId="6D9903C9" w14:textId="3EB5A198" w:rsidR="002B179F" w:rsidRPr="00AD52DE" w:rsidRDefault="001D666E" w:rsidP="00537348">
      <w:pPr>
        <w:rPr>
          <w:rFonts w:ascii="Arial" w:hAnsi="Arial" w:cs="Arial"/>
          <w:sz w:val="28"/>
          <w:szCs w:val="28"/>
          <w:lang w:val="en-US"/>
        </w:rPr>
      </w:pPr>
      <w:r w:rsidRPr="00AD52DE">
        <w:rPr>
          <w:rFonts w:ascii="Arial" w:hAnsi="Arial" w:cs="Arial"/>
          <w:sz w:val="24"/>
          <w:szCs w:val="24"/>
          <w:lang w:val="en-US"/>
        </w:rPr>
        <w:t>The subsequent chapters will detail the methodology employed in this study including data preprocessing techniques, model selection and training and evaluation metrics. The results will be presented followed by a discussion on the implications of the findings, the limitations of the current approach and potential directions for future research.</w:t>
      </w:r>
    </w:p>
    <w:p w14:paraId="021B7F1B" w14:textId="012A784B" w:rsidR="006261E3" w:rsidRPr="00F3667E" w:rsidRDefault="006261E3" w:rsidP="00537348">
      <w:pPr>
        <w:pStyle w:val="Heading2"/>
        <w:rPr>
          <w:rFonts w:cs="Arial"/>
          <w:sz w:val="24"/>
          <w:szCs w:val="24"/>
          <w:lang w:val="en-US"/>
        </w:rPr>
      </w:pPr>
      <w:bookmarkStart w:id="67" w:name="_Toc175230025"/>
      <w:bookmarkStart w:id="68" w:name="_Toc177392924"/>
      <w:r>
        <w:rPr>
          <w:lang w:val="en-US"/>
        </w:rPr>
        <w:t>1.</w:t>
      </w:r>
      <w:r w:rsidR="001D666E">
        <w:rPr>
          <w:lang w:val="en-US"/>
        </w:rPr>
        <w:t>2</w:t>
      </w:r>
      <w:r>
        <w:rPr>
          <w:lang w:val="en-US"/>
        </w:rPr>
        <w:t>: Motivation</w:t>
      </w:r>
      <w:bookmarkEnd w:id="67"/>
      <w:bookmarkEnd w:id="68"/>
    </w:p>
    <w:p w14:paraId="38E49271" w14:textId="327FFB43" w:rsidR="001373ED" w:rsidRDefault="001373ED" w:rsidP="00537348">
      <w:pPr>
        <w:rPr>
          <w:rFonts w:ascii="Arial" w:hAnsi="Arial" w:cs="Arial"/>
          <w:sz w:val="24"/>
          <w:szCs w:val="24"/>
          <w:lang w:val="en-US"/>
        </w:rPr>
      </w:pPr>
      <w:r w:rsidRPr="001373ED">
        <w:rPr>
          <w:rFonts w:ascii="Arial" w:hAnsi="Arial" w:cs="Arial"/>
          <w:sz w:val="24"/>
          <w:szCs w:val="24"/>
          <w:lang w:val="en-US"/>
        </w:rPr>
        <w:t xml:space="preserve">The motivation for this research stems from the need to explore and evaluate the effectiveness of these advanced deep learning models in predicting stock prices. By comparing the performance of </w:t>
      </w:r>
      <w:r>
        <w:rPr>
          <w:rFonts w:ascii="Arial" w:hAnsi="Arial" w:cs="Arial"/>
          <w:sz w:val="24"/>
          <w:szCs w:val="24"/>
          <w:lang w:val="en-US"/>
        </w:rPr>
        <w:t>CNN, GRU and LSTM networks</w:t>
      </w:r>
      <w:r w:rsidR="00DA7D81">
        <w:rPr>
          <w:rFonts w:ascii="Arial" w:hAnsi="Arial" w:cs="Arial"/>
          <w:sz w:val="24"/>
          <w:szCs w:val="24"/>
          <w:lang w:val="en-US"/>
        </w:rPr>
        <w:t>,</w:t>
      </w:r>
      <w:r>
        <w:rPr>
          <w:rFonts w:ascii="Arial" w:hAnsi="Arial" w:cs="Arial"/>
          <w:sz w:val="24"/>
          <w:szCs w:val="24"/>
          <w:lang w:val="en-US"/>
        </w:rPr>
        <w:t xml:space="preserve"> </w:t>
      </w:r>
      <w:r w:rsidRPr="001373ED">
        <w:rPr>
          <w:rFonts w:ascii="Arial" w:hAnsi="Arial" w:cs="Arial"/>
          <w:sz w:val="24"/>
          <w:szCs w:val="24"/>
          <w:lang w:val="en-US"/>
        </w:rPr>
        <w:t xml:space="preserve">this </w:t>
      </w:r>
      <w:r w:rsidR="00DA7D81">
        <w:rPr>
          <w:rFonts w:ascii="Arial" w:hAnsi="Arial" w:cs="Arial"/>
          <w:sz w:val="24"/>
          <w:szCs w:val="24"/>
          <w:lang w:val="en-US"/>
        </w:rPr>
        <w:t>project</w:t>
      </w:r>
      <w:r w:rsidRPr="001373ED">
        <w:rPr>
          <w:rFonts w:ascii="Arial" w:hAnsi="Arial" w:cs="Arial"/>
          <w:sz w:val="24"/>
          <w:szCs w:val="24"/>
          <w:lang w:val="en-US"/>
        </w:rPr>
        <w:t xml:space="preserve"> aims to contribute to the ongoing efforts to improve financial forecasting methods. Additionally, this research is motivated by the practical implications of accurate stock price predictions. Improved predictive models could enhance investment strategies, reduce financial risks and contribute to more efficient market operations.</w:t>
      </w:r>
    </w:p>
    <w:p w14:paraId="46FB914D" w14:textId="42C558B5" w:rsidR="00054650" w:rsidRDefault="00054650" w:rsidP="00537348">
      <w:pPr>
        <w:rPr>
          <w:rFonts w:ascii="Arial" w:hAnsi="Arial" w:cs="Arial"/>
          <w:sz w:val="24"/>
          <w:szCs w:val="24"/>
          <w:lang w:val="en-US"/>
        </w:rPr>
      </w:pPr>
      <w:r w:rsidRPr="00054650">
        <w:rPr>
          <w:rFonts w:ascii="Arial" w:hAnsi="Arial" w:cs="Arial"/>
          <w:sz w:val="24"/>
          <w:szCs w:val="24"/>
          <w:lang w:val="en-US"/>
        </w:rPr>
        <w:t xml:space="preserve">Moreover, the rapid advancements in computational power and the availability of vast datasets have made it feasible to apply </w:t>
      </w:r>
      <w:r>
        <w:rPr>
          <w:rFonts w:ascii="Arial" w:hAnsi="Arial" w:cs="Arial"/>
          <w:sz w:val="24"/>
          <w:szCs w:val="24"/>
          <w:lang w:val="en-US"/>
        </w:rPr>
        <w:t>advanced deep</w:t>
      </w:r>
      <w:r w:rsidRPr="00054650">
        <w:rPr>
          <w:rFonts w:ascii="Arial" w:hAnsi="Arial" w:cs="Arial"/>
          <w:sz w:val="24"/>
          <w:szCs w:val="24"/>
          <w:lang w:val="en-US"/>
        </w:rPr>
        <w:t xml:space="preserve"> learning models to financial data. This progress presents an exciting opportunity to improve the accuracy of stock </w:t>
      </w:r>
      <w:r w:rsidRPr="00054650">
        <w:rPr>
          <w:rFonts w:ascii="Arial" w:hAnsi="Arial" w:cs="Arial"/>
          <w:sz w:val="24"/>
          <w:szCs w:val="24"/>
          <w:lang w:val="en-US"/>
        </w:rPr>
        <w:lastRenderedPageBreak/>
        <w:t xml:space="preserve">price predictions which could lead to better investment strategies and ultimately better financial outcomes for </w:t>
      </w:r>
      <w:r w:rsidR="00F5381F">
        <w:rPr>
          <w:rFonts w:ascii="Arial" w:hAnsi="Arial" w:cs="Arial"/>
          <w:sz w:val="24"/>
          <w:szCs w:val="24"/>
          <w:lang w:val="en-US"/>
        </w:rPr>
        <w:t xml:space="preserve">both </w:t>
      </w:r>
      <w:r w:rsidRPr="00054650">
        <w:rPr>
          <w:rFonts w:ascii="Arial" w:hAnsi="Arial" w:cs="Arial"/>
          <w:sz w:val="24"/>
          <w:szCs w:val="24"/>
          <w:lang w:val="en-US"/>
        </w:rPr>
        <w:t>individuals and institutions</w:t>
      </w:r>
      <w:r w:rsidR="00177885">
        <w:rPr>
          <w:rFonts w:ascii="Arial" w:hAnsi="Arial" w:cs="Arial"/>
          <w:sz w:val="24"/>
          <w:szCs w:val="24"/>
          <w:lang w:val="en-US"/>
        </w:rPr>
        <w:t>.</w:t>
      </w:r>
    </w:p>
    <w:p w14:paraId="7616D058" w14:textId="0C2740C0" w:rsidR="00492CC5" w:rsidRDefault="00492CC5" w:rsidP="00537348">
      <w:pPr>
        <w:rPr>
          <w:rFonts w:ascii="Arial" w:hAnsi="Arial" w:cs="Arial"/>
          <w:sz w:val="24"/>
          <w:szCs w:val="24"/>
          <w:lang w:val="en-US"/>
        </w:rPr>
      </w:pPr>
      <w:r w:rsidRPr="00492CC5">
        <w:rPr>
          <w:rFonts w:ascii="Arial" w:hAnsi="Arial" w:cs="Arial"/>
          <w:sz w:val="24"/>
          <w:szCs w:val="24"/>
          <w:lang w:val="en-US"/>
        </w:rPr>
        <w:t xml:space="preserve">Furthermore, as financial markets continue to grow in complexity, there is a pressing need for models that can adapt to and predict these changes in real time. The exploration of </w:t>
      </w:r>
      <w:r w:rsidR="00686EA7">
        <w:rPr>
          <w:rFonts w:ascii="Arial" w:hAnsi="Arial" w:cs="Arial"/>
          <w:sz w:val="24"/>
          <w:szCs w:val="24"/>
          <w:lang w:val="en-US"/>
        </w:rPr>
        <w:t>CNN, GRU and LSTM</w:t>
      </w:r>
      <w:r w:rsidRPr="00492CC5">
        <w:rPr>
          <w:rFonts w:ascii="Arial" w:hAnsi="Arial" w:cs="Arial"/>
          <w:sz w:val="24"/>
          <w:szCs w:val="24"/>
          <w:lang w:val="en-US"/>
        </w:rPr>
        <w:t xml:space="preserve"> models in this context is a potential pathway to developing tools that can have real-world applications in finance. The possibility of contributing to this field, offering new insights and potentially improving investment outcomes serves as the primary motivation for this dissertation.</w:t>
      </w:r>
    </w:p>
    <w:p w14:paraId="0912C116" w14:textId="5BCD9C8E" w:rsidR="00110730" w:rsidRDefault="00110730" w:rsidP="00537348">
      <w:pPr>
        <w:pStyle w:val="Heading2"/>
        <w:rPr>
          <w:lang w:val="en-US"/>
        </w:rPr>
      </w:pPr>
      <w:bookmarkStart w:id="69" w:name="_Toc175230026"/>
      <w:bookmarkStart w:id="70" w:name="_Toc177392925"/>
      <w:r>
        <w:rPr>
          <w:lang w:val="en-US"/>
        </w:rPr>
        <w:t>1.3: Stakeholders</w:t>
      </w:r>
      <w:bookmarkEnd w:id="69"/>
      <w:bookmarkEnd w:id="70"/>
    </w:p>
    <w:p w14:paraId="4F80B598" w14:textId="77777777" w:rsidR="00943456" w:rsidRDefault="00C15020" w:rsidP="00537348">
      <w:pPr>
        <w:rPr>
          <w:rFonts w:ascii="Arial" w:hAnsi="Arial" w:cs="Arial"/>
          <w:sz w:val="24"/>
          <w:szCs w:val="24"/>
          <w:lang w:val="en-US"/>
        </w:rPr>
      </w:pPr>
      <w:r w:rsidRPr="00C15020">
        <w:rPr>
          <w:rFonts w:ascii="Arial" w:hAnsi="Arial" w:cs="Arial"/>
          <w:sz w:val="24"/>
          <w:szCs w:val="24"/>
          <w:lang w:val="en-US"/>
        </w:rPr>
        <w:t>The outcomes of this research on stock price prediction are of significant interest to a diverse range of stakeholders each with a unique perspective on the financial markets. Identifying and understanding the needs and expectations of these stakeholders is crucial for ensuring the practical relevance and impact of the research.</w:t>
      </w:r>
    </w:p>
    <w:p w14:paraId="4E8E430B" w14:textId="59DE1DC1" w:rsidR="00110730" w:rsidRPr="00943456" w:rsidRDefault="00943456" w:rsidP="00537348">
      <w:pPr>
        <w:rPr>
          <w:rFonts w:ascii="Arial" w:hAnsi="Arial" w:cs="Arial"/>
          <w:sz w:val="28"/>
          <w:szCs w:val="28"/>
          <w:lang w:val="en-US"/>
        </w:rPr>
      </w:pPr>
      <w:r w:rsidRPr="00943456">
        <w:rPr>
          <w:rFonts w:ascii="Arial" w:hAnsi="Arial" w:cs="Arial"/>
          <w:sz w:val="24"/>
          <w:szCs w:val="24"/>
          <w:lang w:val="en-US"/>
        </w:rPr>
        <w:t>Individual investors</w:t>
      </w:r>
      <w:r>
        <w:rPr>
          <w:rFonts w:ascii="Arial" w:hAnsi="Arial" w:cs="Arial"/>
          <w:sz w:val="24"/>
          <w:szCs w:val="24"/>
          <w:lang w:val="en-US"/>
        </w:rPr>
        <w:t xml:space="preserve"> </w:t>
      </w:r>
      <w:r w:rsidRPr="00943456">
        <w:rPr>
          <w:rFonts w:ascii="Arial" w:hAnsi="Arial" w:cs="Arial"/>
          <w:sz w:val="24"/>
          <w:szCs w:val="24"/>
          <w:lang w:val="en-US"/>
        </w:rPr>
        <w:t xml:space="preserve">are constantly seeking reliable methods to </w:t>
      </w:r>
      <w:r w:rsidR="00725E42">
        <w:rPr>
          <w:rFonts w:ascii="Arial" w:hAnsi="Arial" w:cs="Arial"/>
          <w:sz w:val="24"/>
          <w:szCs w:val="24"/>
          <w:lang w:val="en-US"/>
        </w:rPr>
        <w:t>improve</w:t>
      </w:r>
      <w:r w:rsidRPr="00943456">
        <w:rPr>
          <w:rFonts w:ascii="Arial" w:hAnsi="Arial" w:cs="Arial"/>
          <w:sz w:val="24"/>
          <w:szCs w:val="24"/>
          <w:lang w:val="en-US"/>
        </w:rPr>
        <w:t xml:space="preserve"> their investment decisions.</w:t>
      </w:r>
      <w:r>
        <w:rPr>
          <w:rFonts w:ascii="Arial" w:hAnsi="Arial" w:cs="Arial"/>
          <w:sz w:val="24"/>
          <w:szCs w:val="24"/>
          <w:lang w:val="en-US"/>
        </w:rPr>
        <w:t xml:space="preserve"> </w:t>
      </w:r>
      <w:r w:rsidR="00A3306A" w:rsidRPr="00A3306A">
        <w:rPr>
          <w:rFonts w:ascii="Arial" w:hAnsi="Arial" w:cs="Arial"/>
          <w:sz w:val="24"/>
          <w:szCs w:val="24"/>
          <w:lang w:val="en-US"/>
        </w:rPr>
        <w:t>Institutional investors such as hedge funds</w:t>
      </w:r>
      <w:r w:rsidR="00A3306A">
        <w:rPr>
          <w:rFonts w:ascii="Arial" w:hAnsi="Arial" w:cs="Arial"/>
          <w:sz w:val="24"/>
          <w:szCs w:val="24"/>
          <w:lang w:val="en-US"/>
        </w:rPr>
        <w:t xml:space="preserve"> and</w:t>
      </w:r>
      <w:r w:rsidR="00A3306A" w:rsidRPr="00A3306A">
        <w:rPr>
          <w:rFonts w:ascii="Arial" w:hAnsi="Arial" w:cs="Arial"/>
          <w:sz w:val="24"/>
          <w:szCs w:val="24"/>
          <w:lang w:val="en-US"/>
        </w:rPr>
        <w:t xml:space="preserve"> mutual funds</w:t>
      </w:r>
      <w:r w:rsidR="00A3306A">
        <w:rPr>
          <w:rFonts w:ascii="Arial" w:hAnsi="Arial" w:cs="Arial"/>
          <w:sz w:val="24"/>
          <w:szCs w:val="24"/>
          <w:lang w:val="en-US"/>
        </w:rPr>
        <w:t xml:space="preserve"> </w:t>
      </w:r>
      <w:r w:rsidR="00A3306A" w:rsidRPr="00A3306A">
        <w:rPr>
          <w:rFonts w:ascii="Arial" w:hAnsi="Arial" w:cs="Arial"/>
          <w:sz w:val="24"/>
          <w:szCs w:val="24"/>
          <w:lang w:val="en-US"/>
        </w:rPr>
        <w:t xml:space="preserve">manage large portfolios and require robust predictive models to </w:t>
      </w:r>
      <w:r w:rsidR="00F520DC" w:rsidRPr="00A3306A">
        <w:rPr>
          <w:rFonts w:ascii="Arial" w:hAnsi="Arial" w:cs="Arial"/>
          <w:sz w:val="24"/>
          <w:szCs w:val="24"/>
          <w:lang w:val="en-US"/>
        </w:rPr>
        <w:t>optimi</w:t>
      </w:r>
      <w:r w:rsidR="00F520DC">
        <w:rPr>
          <w:rFonts w:ascii="Arial" w:hAnsi="Arial" w:cs="Arial"/>
          <w:sz w:val="24"/>
          <w:szCs w:val="24"/>
          <w:lang w:val="en-US"/>
        </w:rPr>
        <w:t>z</w:t>
      </w:r>
      <w:r w:rsidR="00F520DC" w:rsidRPr="00A3306A">
        <w:rPr>
          <w:rFonts w:ascii="Arial" w:hAnsi="Arial" w:cs="Arial"/>
          <w:sz w:val="24"/>
          <w:szCs w:val="24"/>
          <w:lang w:val="en-US"/>
        </w:rPr>
        <w:t>e</w:t>
      </w:r>
      <w:r w:rsidR="00A3306A" w:rsidRPr="00A3306A">
        <w:rPr>
          <w:rFonts w:ascii="Arial" w:hAnsi="Arial" w:cs="Arial"/>
          <w:sz w:val="24"/>
          <w:szCs w:val="24"/>
          <w:lang w:val="en-US"/>
        </w:rPr>
        <w:t xml:space="preserve"> their investment strategies.</w:t>
      </w:r>
      <w:r w:rsidR="00A3306A" w:rsidRPr="00A3306A">
        <w:t xml:space="preserve"> </w:t>
      </w:r>
      <w:r w:rsidR="00A3306A" w:rsidRPr="00A3306A">
        <w:rPr>
          <w:rFonts w:ascii="Arial" w:hAnsi="Arial" w:cs="Arial"/>
          <w:sz w:val="24"/>
          <w:szCs w:val="24"/>
          <w:lang w:val="en-US"/>
        </w:rPr>
        <w:t>Financial analysts and market researchers play a key role in advising both individual and institutional investors.</w:t>
      </w:r>
      <w:r w:rsidR="00A3306A">
        <w:rPr>
          <w:rFonts w:ascii="Arial" w:hAnsi="Arial" w:cs="Arial"/>
          <w:sz w:val="24"/>
          <w:szCs w:val="24"/>
          <w:lang w:val="en-US"/>
        </w:rPr>
        <w:t xml:space="preserve"> </w:t>
      </w:r>
    </w:p>
    <w:p w14:paraId="5F5AE5FF" w14:textId="2E008C7C" w:rsidR="00FF0268" w:rsidRDefault="00177885" w:rsidP="00537348">
      <w:pPr>
        <w:pStyle w:val="Heading2"/>
        <w:rPr>
          <w:lang w:val="en-US"/>
        </w:rPr>
      </w:pPr>
      <w:bookmarkStart w:id="71" w:name="_Toc175230027"/>
      <w:bookmarkStart w:id="72" w:name="_Toc177392926"/>
      <w:r>
        <w:rPr>
          <w:lang w:val="en-US"/>
        </w:rPr>
        <w:t>1.</w:t>
      </w:r>
      <w:r w:rsidR="00110730">
        <w:rPr>
          <w:lang w:val="en-US"/>
        </w:rPr>
        <w:t>4</w:t>
      </w:r>
      <w:r>
        <w:rPr>
          <w:lang w:val="en-US"/>
        </w:rPr>
        <w:t xml:space="preserve">: </w:t>
      </w:r>
      <w:r w:rsidR="00FF0268">
        <w:rPr>
          <w:lang w:val="en-US"/>
        </w:rPr>
        <w:t>Research Problem</w:t>
      </w:r>
      <w:bookmarkEnd w:id="71"/>
      <w:bookmarkEnd w:id="72"/>
    </w:p>
    <w:p w14:paraId="15792906" w14:textId="510978B6" w:rsidR="005B5D86" w:rsidRPr="00686EA7" w:rsidRDefault="00686EA7" w:rsidP="00537348">
      <w:pPr>
        <w:rPr>
          <w:rFonts w:ascii="Arial" w:hAnsi="Arial" w:cs="Arial"/>
          <w:lang w:val="en-US"/>
        </w:rPr>
      </w:pPr>
      <w:r>
        <w:rPr>
          <w:rFonts w:ascii="Arial" w:hAnsi="Arial" w:cs="Arial"/>
          <w:sz w:val="24"/>
          <w:szCs w:val="24"/>
          <w:lang w:val="en-US"/>
        </w:rPr>
        <w:t>T</w:t>
      </w:r>
      <w:r w:rsidRPr="00686EA7">
        <w:rPr>
          <w:rFonts w:ascii="Arial" w:hAnsi="Arial" w:cs="Arial"/>
          <w:sz w:val="24"/>
          <w:szCs w:val="24"/>
          <w:lang w:val="en-US"/>
        </w:rPr>
        <w:t>his research seeks to understand whether these advanced deep learning models can provide more accurate and reliable predictions in the context of stock price forecasting. Additionally, the research aims to identify the conditions under which these models perform best and to what extent they can overcome the limitations</w:t>
      </w:r>
      <w:r>
        <w:rPr>
          <w:rFonts w:ascii="Arial" w:hAnsi="Arial" w:cs="Arial"/>
          <w:sz w:val="24"/>
          <w:szCs w:val="24"/>
          <w:lang w:val="en-US"/>
        </w:rPr>
        <w:t xml:space="preserve"> these models have</w:t>
      </w:r>
      <w:r w:rsidRPr="00686EA7">
        <w:rPr>
          <w:rFonts w:ascii="Arial" w:hAnsi="Arial" w:cs="Arial"/>
          <w:sz w:val="24"/>
          <w:szCs w:val="24"/>
          <w:lang w:val="en-US"/>
        </w:rPr>
        <w:t>.</w:t>
      </w:r>
      <w:r>
        <w:rPr>
          <w:rFonts w:ascii="Arial" w:hAnsi="Arial" w:cs="Arial"/>
          <w:sz w:val="24"/>
          <w:szCs w:val="24"/>
          <w:lang w:val="en-US"/>
        </w:rPr>
        <w:t xml:space="preserve"> </w:t>
      </w:r>
      <w:r w:rsidRPr="00686EA7">
        <w:rPr>
          <w:rFonts w:ascii="Arial" w:hAnsi="Arial" w:cs="Arial"/>
          <w:sz w:val="24"/>
          <w:szCs w:val="24"/>
          <w:lang w:val="en-US"/>
        </w:rPr>
        <w:t>The challenge lies not only in applying these models to stock price data but also in fine-tuning them to capture the unique characteristics of financial markets such as sudden spikes or drops</w:t>
      </w:r>
      <w:r>
        <w:rPr>
          <w:rFonts w:ascii="Arial" w:hAnsi="Arial" w:cs="Arial"/>
          <w:sz w:val="24"/>
          <w:szCs w:val="24"/>
          <w:lang w:val="en-US"/>
        </w:rPr>
        <w:t>,</w:t>
      </w:r>
      <w:r w:rsidRPr="00686EA7">
        <w:rPr>
          <w:rFonts w:ascii="Arial" w:hAnsi="Arial" w:cs="Arial"/>
          <w:sz w:val="24"/>
          <w:szCs w:val="24"/>
          <w:lang w:val="en-US"/>
        </w:rPr>
        <w:t xml:space="preserve"> seasonal</w:t>
      </w:r>
      <w:r w:rsidR="00537348">
        <w:rPr>
          <w:rFonts w:ascii="Arial" w:hAnsi="Arial" w:cs="Arial"/>
          <w:sz w:val="24"/>
          <w:szCs w:val="24"/>
          <w:lang w:val="en-US"/>
        </w:rPr>
        <w:t xml:space="preserve"> </w:t>
      </w:r>
      <w:r w:rsidRPr="00686EA7">
        <w:rPr>
          <w:rFonts w:ascii="Arial" w:hAnsi="Arial" w:cs="Arial"/>
          <w:sz w:val="24"/>
          <w:szCs w:val="24"/>
          <w:lang w:val="en-US"/>
        </w:rPr>
        <w:t xml:space="preserve">trends, and the impact of </w:t>
      </w:r>
      <w:r>
        <w:rPr>
          <w:rFonts w:ascii="Arial" w:hAnsi="Arial" w:cs="Arial"/>
          <w:sz w:val="24"/>
          <w:szCs w:val="24"/>
          <w:lang w:val="en-US"/>
        </w:rPr>
        <w:t>features</w:t>
      </w:r>
      <w:r w:rsidRPr="00686EA7">
        <w:rPr>
          <w:rFonts w:ascii="Arial" w:hAnsi="Arial" w:cs="Arial"/>
          <w:sz w:val="24"/>
          <w:szCs w:val="24"/>
          <w:lang w:val="en-US"/>
        </w:rPr>
        <w:t>.</w:t>
      </w:r>
      <w:r w:rsidR="00A3306A">
        <w:rPr>
          <w:rFonts w:ascii="Arial" w:hAnsi="Arial" w:cs="Arial"/>
          <w:sz w:val="24"/>
          <w:szCs w:val="24"/>
          <w:lang w:val="en-US"/>
        </w:rPr>
        <w:t xml:space="preserve"> </w:t>
      </w:r>
    </w:p>
    <w:p w14:paraId="358871FC" w14:textId="4C542434" w:rsidR="005B5D86" w:rsidRDefault="005B5D86" w:rsidP="00537348">
      <w:pPr>
        <w:pStyle w:val="Heading2"/>
        <w:rPr>
          <w:lang w:val="en-US"/>
        </w:rPr>
      </w:pPr>
      <w:bookmarkStart w:id="73" w:name="_Toc175230028"/>
      <w:bookmarkStart w:id="74" w:name="_Toc177392927"/>
      <w:r>
        <w:rPr>
          <w:lang w:val="en-US"/>
        </w:rPr>
        <w:t>1.5: Aims and Objectives</w:t>
      </w:r>
      <w:bookmarkEnd w:id="73"/>
      <w:bookmarkEnd w:id="74"/>
    </w:p>
    <w:p w14:paraId="4D48340B" w14:textId="23E58C27" w:rsidR="005B5D86" w:rsidRDefault="00B75215" w:rsidP="00B75215">
      <w:pPr>
        <w:pStyle w:val="Heading3"/>
        <w:ind w:firstLine="720"/>
        <w:rPr>
          <w:lang w:val="en-US"/>
        </w:rPr>
      </w:pPr>
      <w:bookmarkStart w:id="75" w:name="_Toc175230029"/>
      <w:bookmarkStart w:id="76" w:name="_Toc177392928"/>
      <w:r>
        <w:rPr>
          <w:lang w:val="en-US"/>
        </w:rPr>
        <w:t>1.5.1: Aim</w:t>
      </w:r>
      <w:r w:rsidR="00A10D05">
        <w:rPr>
          <w:lang w:val="en-US"/>
        </w:rPr>
        <w:t>s</w:t>
      </w:r>
      <w:bookmarkEnd w:id="75"/>
      <w:bookmarkEnd w:id="76"/>
    </w:p>
    <w:p w14:paraId="551AE908" w14:textId="5EDE8186" w:rsidR="00B75215" w:rsidRPr="00C11D3D" w:rsidRDefault="00C11D3D" w:rsidP="00C11D3D">
      <w:pPr>
        <w:ind w:left="720"/>
        <w:rPr>
          <w:rFonts w:ascii="Arial" w:hAnsi="Arial" w:cs="Arial"/>
          <w:sz w:val="28"/>
          <w:szCs w:val="28"/>
          <w:lang w:val="en-US"/>
        </w:rPr>
      </w:pPr>
      <w:r w:rsidRPr="00C11D3D">
        <w:rPr>
          <w:rFonts w:ascii="Arial" w:hAnsi="Arial" w:cs="Arial"/>
          <w:sz w:val="24"/>
          <w:szCs w:val="24"/>
          <w:lang w:val="en-US"/>
        </w:rPr>
        <w:t xml:space="preserve">The primary aim of this project is to explore and evaluate the effectiveness of advanced deep learning models in predicting stock prices, with a particular focus on </w:t>
      </w:r>
      <w:r>
        <w:rPr>
          <w:rFonts w:ascii="Arial" w:hAnsi="Arial" w:cs="Arial"/>
          <w:sz w:val="24"/>
          <w:szCs w:val="24"/>
          <w:lang w:val="en-US"/>
        </w:rPr>
        <w:t>CNN, GRU and LSTM networks</w:t>
      </w:r>
      <w:r w:rsidRPr="00C11D3D">
        <w:rPr>
          <w:rFonts w:ascii="Arial" w:hAnsi="Arial" w:cs="Arial"/>
          <w:sz w:val="24"/>
          <w:szCs w:val="24"/>
          <w:lang w:val="en-US"/>
        </w:rPr>
        <w:t>. By comparing these models</w:t>
      </w:r>
      <w:r>
        <w:rPr>
          <w:rFonts w:ascii="Arial" w:hAnsi="Arial" w:cs="Arial"/>
          <w:sz w:val="24"/>
          <w:szCs w:val="24"/>
          <w:lang w:val="en-US"/>
        </w:rPr>
        <w:t>,</w:t>
      </w:r>
      <w:r w:rsidRPr="00C11D3D">
        <w:rPr>
          <w:rFonts w:ascii="Arial" w:hAnsi="Arial" w:cs="Arial"/>
          <w:sz w:val="24"/>
          <w:szCs w:val="24"/>
          <w:lang w:val="en-US"/>
        </w:rPr>
        <w:t xml:space="preserve"> the project seeks to determine the relative accuracy, robustness and practical applicability of each approach in the context of financial time series forecasting.</w:t>
      </w:r>
    </w:p>
    <w:p w14:paraId="0CD87690" w14:textId="4B4D6FD7" w:rsidR="00B75215" w:rsidRPr="00B75215" w:rsidRDefault="00B75215" w:rsidP="00B75215">
      <w:pPr>
        <w:pStyle w:val="Heading3"/>
        <w:ind w:firstLine="720"/>
        <w:rPr>
          <w:lang w:val="en-US"/>
        </w:rPr>
      </w:pPr>
      <w:bookmarkStart w:id="77" w:name="_Toc175230030"/>
      <w:bookmarkStart w:id="78" w:name="_Toc177392929"/>
      <w:r>
        <w:rPr>
          <w:lang w:val="en-US"/>
        </w:rPr>
        <w:t>1.5.2: Objectives</w:t>
      </w:r>
      <w:bookmarkEnd w:id="77"/>
      <w:bookmarkEnd w:id="78"/>
    </w:p>
    <w:tbl>
      <w:tblPr>
        <w:tblStyle w:val="TableGrid"/>
        <w:tblpPr w:leftFromText="180" w:rightFromText="180" w:vertAnchor="text" w:horzAnchor="margin" w:tblpX="715" w:tblpY="238"/>
        <w:tblW w:w="0" w:type="auto"/>
        <w:tblLook w:val="04A0" w:firstRow="1" w:lastRow="0" w:firstColumn="1" w:lastColumn="0" w:noHBand="0" w:noVBand="1"/>
      </w:tblPr>
      <w:tblGrid>
        <w:gridCol w:w="3960"/>
        <w:gridCol w:w="4675"/>
      </w:tblGrid>
      <w:tr w:rsidR="002C60A6" w14:paraId="0C2E81DB" w14:textId="77777777" w:rsidTr="00B55300">
        <w:tc>
          <w:tcPr>
            <w:tcW w:w="3960" w:type="dxa"/>
          </w:tcPr>
          <w:p w14:paraId="08DAD2E1" w14:textId="203048FE" w:rsidR="002C60A6" w:rsidRPr="00693917" w:rsidRDefault="002C60A6" w:rsidP="00B55300">
            <w:pPr>
              <w:rPr>
                <w:rFonts w:ascii="Arial" w:hAnsi="Arial" w:cs="Arial"/>
                <w:b/>
                <w:bCs/>
                <w:sz w:val="24"/>
                <w:szCs w:val="24"/>
                <w:lang w:val="en-US"/>
              </w:rPr>
            </w:pPr>
            <w:r w:rsidRPr="00693917">
              <w:rPr>
                <w:rFonts w:ascii="Arial" w:hAnsi="Arial" w:cs="Arial"/>
                <w:b/>
                <w:bCs/>
                <w:sz w:val="24"/>
                <w:szCs w:val="24"/>
                <w:lang w:val="en-US"/>
              </w:rPr>
              <w:t>Objective</w:t>
            </w:r>
            <w:r w:rsidR="00F939DB" w:rsidRPr="00693917">
              <w:rPr>
                <w:rFonts w:ascii="Arial" w:hAnsi="Arial" w:cs="Arial"/>
                <w:b/>
                <w:bCs/>
                <w:sz w:val="24"/>
                <w:szCs w:val="24"/>
                <w:lang w:val="en-US"/>
              </w:rPr>
              <w:t>s</w:t>
            </w:r>
          </w:p>
        </w:tc>
        <w:tc>
          <w:tcPr>
            <w:tcW w:w="4675" w:type="dxa"/>
          </w:tcPr>
          <w:p w14:paraId="4DD8AB3F" w14:textId="77777777" w:rsidR="002C60A6" w:rsidRPr="00693917" w:rsidRDefault="002C60A6" w:rsidP="00B55300">
            <w:pPr>
              <w:rPr>
                <w:rFonts w:ascii="Arial" w:hAnsi="Arial" w:cs="Arial"/>
                <w:b/>
                <w:bCs/>
                <w:sz w:val="24"/>
                <w:szCs w:val="24"/>
                <w:lang w:val="en-US"/>
              </w:rPr>
            </w:pPr>
            <w:r w:rsidRPr="00693917">
              <w:rPr>
                <w:rFonts w:ascii="Arial" w:hAnsi="Arial" w:cs="Arial"/>
                <w:b/>
                <w:bCs/>
                <w:sz w:val="24"/>
                <w:szCs w:val="24"/>
                <w:lang w:val="en-US"/>
              </w:rPr>
              <w:t>Description</w:t>
            </w:r>
          </w:p>
        </w:tc>
      </w:tr>
      <w:tr w:rsidR="002C60A6" w14:paraId="19543A3D" w14:textId="77777777" w:rsidTr="00B55300">
        <w:tc>
          <w:tcPr>
            <w:tcW w:w="3960" w:type="dxa"/>
          </w:tcPr>
          <w:p w14:paraId="6F386C99"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1. Data Collection, EDA and Preprocessing</w:t>
            </w:r>
          </w:p>
          <w:p w14:paraId="62AB12B4" w14:textId="77777777" w:rsidR="002C60A6" w:rsidRPr="002C60A6" w:rsidRDefault="002C60A6" w:rsidP="00B55300">
            <w:pPr>
              <w:rPr>
                <w:rFonts w:ascii="Arial" w:hAnsi="Arial" w:cs="Arial"/>
                <w:sz w:val="24"/>
                <w:szCs w:val="24"/>
                <w:lang w:val="en-US"/>
              </w:rPr>
            </w:pPr>
          </w:p>
        </w:tc>
        <w:tc>
          <w:tcPr>
            <w:tcW w:w="4675" w:type="dxa"/>
          </w:tcPr>
          <w:p w14:paraId="57F97D99"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 xml:space="preserve">Gather historical stock price data of Apple and Microsoft from Yahoo! Finance. Conduct EDA to identify correlations, seasonality and other patterns within the </w:t>
            </w:r>
            <w:r w:rsidRPr="002C60A6">
              <w:rPr>
                <w:rFonts w:ascii="Arial" w:hAnsi="Arial" w:cs="Arial"/>
                <w:sz w:val="24"/>
                <w:szCs w:val="24"/>
                <w:lang w:val="en-US"/>
              </w:rPr>
              <w:lastRenderedPageBreak/>
              <w:t>collected stock price data. Clean and preprocess the data, including handling missing values, normalizing the data and splitting it into training, validation and test sets.</w:t>
            </w:r>
          </w:p>
        </w:tc>
      </w:tr>
      <w:tr w:rsidR="002C60A6" w14:paraId="43B79846" w14:textId="77777777" w:rsidTr="00B55300">
        <w:tc>
          <w:tcPr>
            <w:tcW w:w="3960" w:type="dxa"/>
          </w:tcPr>
          <w:p w14:paraId="4F4AFFF7"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lastRenderedPageBreak/>
              <w:t>2. Model Development</w:t>
            </w:r>
          </w:p>
        </w:tc>
        <w:tc>
          <w:tcPr>
            <w:tcW w:w="4675" w:type="dxa"/>
          </w:tcPr>
          <w:p w14:paraId="0B4A7D5A"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Design and develop CNN, GRU and LSTM models for stock price prediction ensuring that each model is properly configured with the appropriate architecture including layers, activation functions and optimization techniques.</w:t>
            </w:r>
          </w:p>
        </w:tc>
      </w:tr>
      <w:tr w:rsidR="002C60A6" w14:paraId="401DD71A" w14:textId="77777777" w:rsidTr="00B55300">
        <w:tc>
          <w:tcPr>
            <w:tcW w:w="3960" w:type="dxa"/>
          </w:tcPr>
          <w:p w14:paraId="75598035" w14:textId="0DD1817F"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 xml:space="preserve">3. Model Training </w:t>
            </w:r>
          </w:p>
        </w:tc>
        <w:tc>
          <w:tcPr>
            <w:tcW w:w="4675" w:type="dxa"/>
          </w:tcPr>
          <w:p w14:paraId="059855BD"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Train the CNN, GRU and LSTM models using the prepared datasets. Validating the models on a separate validation set to monitor performance.</w:t>
            </w:r>
          </w:p>
        </w:tc>
      </w:tr>
      <w:tr w:rsidR="002C60A6" w14:paraId="57640BE4" w14:textId="77777777" w:rsidTr="00B55300">
        <w:tc>
          <w:tcPr>
            <w:tcW w:w="3960" w:type="dxa"/>
          </w:tcPr>
          <w:p w14:paraId="53D1D710"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4. Performance Evaluation</w:t>
            </w:r>
          </w:p>
        </w:tc>
        <w:tc>
          <w:tcPr>
            <w:tcW w:w="4675" w:type="dxa"/>
          </w:tcPr>
          <w:p w14:paraId="343459C1"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Evaluate the performance of each model using a range of metrics including MAE and RMSE values. Conduct a comparative analysis to identify which model provides the most accurate and reliable predictions.</w:t>
            </w:r>
          </w:p>
        </w:tc>
      </w:tr>
      <w:tr w:rsidR="002C60A6" w14:paraId="441D62BC" w14:textId="77777777" w:rsidTr="00B55300">
        <w:trPr>
          <w:trHeight w:val="2300"/>
        </w:trPr>
        <w:tc>
          <w:tcPr>
            <w:tcW w:w="3960" w:type="dxa"/>
          </w:tcPr>
          <w:p w14:paraId="34290E4F"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5. Documentation and Reporting</w:t>
            </w:r>
          </w:p>
        </w:tc>
        <w:tc>
          <w:tcPr>
            <w:tcW w:w="4675" w:type="dxa"/>
          </w:tcPr>
          <w:p w14:paraId="2616B66E"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Document the entire process from data collection and preprocessing to model development, training and evaluation.</w:t>
            </w:r>
          </w:p>
          <w:p w14:paraId="5061699C" w14:textId="77777777" w:rsidR="002C60A6" w:rsidRPr="002C60A6" w:rsidRDefault="002C60A6" w:rsidP="00B55300">
            <w:pPr>
              <w:rPr>
                <w:rFonts w:ascii="Arial" w:hAnsi="Arial" w:cs="Arial"/>
                <w:sz w:val="24"/>
                <w:szCs w:val="24"/>
                <w:lang w:val="en-US"/>
              </w:rPr>
            </w:pPr>
            <w:r w:rsidRPr="002C60A6">
              <w:rPr>
                <w:rFonts w:ascii="Arial" w:hAnsi="Arial" w:cs="Arial"/>
                <w:sz w:val="24"/>
                <w:szCs w:val="24"/>
                <w:lang w:val="en-US"/>
              </w:rPr>
              <w:t>Compile the findings into a comprehensive dissertation that conducts an in-depth literature review, discusses the implications of the results, the strengths and weaknesses of each model and suggestions for future research.</w:t>
            </w:r>
          </w:p>
        </w:tc>
      </w:tr>
    </w:tbl>
    <w:p w14:paraId="3436D30A" w14:textId="47B5AD70" w:rsidR="00303A1D" w:rsidRDefault="00303A1D" w:rsidP="00655D99">
      <w:pPr>
        <w:rPr>
          <w:lang w:val="en-US"/>
        </w:rPr>
      </w:pPr>
    </w:p>
    <w:p w14:paraId="3466AF2D" w14:textId="19AE8754" w:rsidR="002C60A6" w:rsidRDefault="00B23449" w:rsidP="00B55300">
      <w:pPr>
        <w:pStyle w:val="Caption"/>
        <w:rPr>
          <w:lang w:val="en-US"/>
        </w:rPr>
      </w:pPr>
      <w:bookmarkStart w:id="79" w:name="_Toc177204498"/>
      <w:r>
        <w:t xml:space="preserve">Table </w:t>
      </w:r>
      <w:r>
        <w:fldChar w:fldCharType="begin"/>
      </w:r>
      <w:r>
        <w:instrText xml:space="preserve"> SEQ Table \* ARABIC </w:instrText>
      </w:r>
      <w:r>
        <w:fldChar w:fldCharType="separate"/>
      </w:r>
      <w:r w:rsidR="002720FC">
        <w:rPr>
          <w:noProof/>
        </w:rPr>
        <w:t>1</w:t>
      </w:r>
      <w:r>
        <w:fldChar w:fldCharType="end"/>
      </w:r>
      <w:r>
        <w:t xml:space="preserve">. </w:t>
      </w:r>
      <w:r>
        <w:rPr>
          <w:lang w:val="en-US"/>
        </w:rPr>
        <w:t>Objectives with their descriptions</w:t>
      </w:r>
      <w:bookmarkEnd w:id="79"/>
      <w:r w:rsidR="00303A1D">
        <w:rPr>
          <w:lang w:val="en-US"/>
        </w:rPr>
        <w:tab/>
      </w:r>
    </w:p>
    <w:p w14:paraId="7407536A" w14:textId="7C0072C7" w:rsidR="00C5423B" w:rsidRPr="004E4BA7" w:rsidRDefault="00C5423B" w:rsidP="00C5423B">
      <w:pPr>
        <w:pStyle w:val="Heading2"/>
        <w:rPr>
          <w:lang w:val="en-US"/>
        </w:rPr>
      </w:pPr>
      <w:bookmarkStart w:id="80" w:name="_Toc177392930"/>
      <w:r>
        <w:rPr>
          <w:lang w:val="en-US"/>
        </w:rPr>
        <w:t>1.6: Ethics</w:t>
      </w:r>
      <w:bookmarkEnd w:id="80"/>
    </w:p>
    <w:p w14:paraId="58180271" w14:textId="56CE5F27" w:rsidR="00C5423B" w:rsidRDefault="00C5423B" w:rsidP="00C5423B">
      <w:pPr>
        <w:rPr>
          <w:rFonts w:ascii="Arial" w:hAnsi="Arial" w:cs="Arial"/>
          <w:sz w:val="24"/>
          <w:szCs w:val="24"/>
          <w:lang w:val="en-US"/>
        </w:rPr>
      </w:pPr>
      <w:r w:rsidRPr="00D713D5">
        <w:rPr>
          <w:rFonts w:ascii="Arial" w:hAnsi="Arial" w:cs="Arial"/>
          <w:sz w:val="24"/>
          <w:szCs w:val="24"/>
          <w:lang w:val="en-US"/>
        </w:rPr>
        <w:t xml:space="preserve">In conducting this research, adherence to ethical guidelines is </w:t>
      </w:r>
      <w:r>
        <w:rPr>
          <w:rFonts w:ascii="Arial" w:hAnsi="Arial" w:cs="Arial"/>
          <w:sz w:val="24"/>
          <w:szCs w:val="24"/>
          <w:lang w:val="en-US"/>
        </w:rPr>
        <w:t xml:space="preserve">crucial </w:t>
      </w:r>
      <w:r w:rsidRPr="00D713D5">
        <w:rPr>
          <w:rFonts w:ascii="Arial" w:hAnsi="Arial" w:cs="Arial"/>
          <w:sz w:val="24"/>
          <w:szCs w:val="24"/>
          <w:lang w:val="en-US"/>
        </w:rPr>
        <w:t xml:space="preserve">to ensure the integrity of the </w:t>
      </w:r>
      <w:r w:rsidR="007E7A28">
        <w:rPr>
          <w:rFonts w:ascii="Arial" w:hAnsi="Arial" w:cs="Arial"/>
          <w:sz w:val="24"/>
          <w:szCs w:val="24"/>
          <w:lang w:val="en-US"/>
        </w:rPr>
        <w:t>project</w:t>
      </w:r>
      <w:r w:rsidRPr="00D713D5">
        <w:rPr>
          <w:rFonts w:ascii="Arial" w:hAnsi="Arial" w:cs="Arial"/>
          <w:sz w:val="24"/>
          <w:szCs w:val="24"/>
          <w:lang w:val="en-US"/>
        </w:rPr>
        <w:t xml:space="preserve"> and the responsible use of data and methodologies. </w:t>
      </w:r>
    </w:p>
    <w:p w14:paraId="2C22897C" w14:textId="77777777" w:rsidR="00C5423B" w:rsidRDefault="00C5423B" w:rsidP="00C5423B">
      <w:pPr>
        <w:rPr>
          <w:rFonts w:ascii="Arial" w:hAnsi="Arial" w:cs="Arial"/>
          <w:sz w:val="24"/>
          <w:szCs w:val="24"/>
          <w:lang w:val="en-US"/>
        </w:rPr>
      </w:pPr>
      <w:r w:rsidRPr="00D713D5">
        <w:rPr>
          <w:rFonts w:ascii="Arial" w:hAnsi="Arial" w:cs="Arial"/>
          <w:sz w:val="24"/>
          <w:szCs w:val="24"/>
          <w:lang w:val="en-US"/>
        </w:rPr>
        <w:t xml:space="preserve">The </w:t>
      </w:r>
      <w:r>
        <w:rPr>
          <w:rFonts w:ascii="Arial" w:hAnsi="Arial" w:cs="Arial"/>
          <w:sz w:val="24"/>
          <w:szCs w:val="24"/>
          <w:lang w:val="en-US"/>
        </w:rPr>
        <w:t>project</w:t>
      </w:r>
      <w:r w:rsidRPr="00D713D5">
        <w:rPr>
          <w:rFonts w:ascii="Arial" w:hAnsi="Arial" w:cs="Arial"/>
          <w:sz w:val="24"/>
          <w:szCs w:val="24"/>
          <w:lang w:val="en-US"/>
        </w:rPr>
        <w:t xml:space="preserve"> relies on historical stock price data that is publicly available and does not contain any personal or confidential information. Nevertheless, the data has been handled with care ensuring that any datasets are used in accordance with the terms of use provided by the data sources.</w:t>
      </w:r>
    </w:p>
    <w:p w14:paraId="44012B1F" w14:textId="77777777" w:rsidR="00C5423B" w:rsidRPr="00950028" w:rsidRDefault="00C5423B" w:rsidP="00C5423B">
      <w:pPr>
        <w:rPr>
          <w:rFonts w:ascii="Arial" w:hAnsi="Arial" w:cs="Arial"/>
          <w:sz w:val="24"/>
          <w:szCs w:val="24"/>
          <w:lang w:val="en-US"/>
        </w:rPr>
      </w:pPr>
      <w:r>
        <w:rPr>
          <w:rFonts w:ascii="Arial" w:hAnsi="Arial" w:cs="Arial"/>
          <w:sz w:val="24"/>
          <w:szCs w:val="24"/>
          <w:lang w:val="en-US"/>
        </w:rPr>
        <w:t>T</w:t>
      </w:r>
      <w:r w:rsidRPr="00950028">
        <w:rPr>
          <w:rFonts w:ascii="Arial" w:hAnsi="Arial" w:cs="Arial"/>
          <w:sz w:val="24"/>
          <w:szCs w:val="24"/>
          <w:lang w:val="en-US"/>
        </w:rPr>
        <w:t xml:space="preserve">he potential impact of predictive models </w:t>
      </w:r>
      <w:r>
        <w:rPr>
          <w:rFonts w:ascii="Arial" w:hAnsi="Arial" w:cs="Arial"/>
          <w:sz w:val="24"/>
          <w:szCs w:val="24"/>
          <w:lang w:val="en-US"/>
        </w:rPr>
        <w:t xml:space="preserve">is acknowledged </w:t>
      </w:r>
      <w:r w:rsidRPr="00950028">
        <w:rPr>
          <w:rFonts w:ascii="Arial" w:hAnsi="Arial" w:cs="Arial"/>
          <w:sz w:val="24"/>
          <w:szCs w:val="24"/>
          <w:lang w:val="en-US"/>
        </w:rPr>
        <w:t>on financial decision-making. Therefore, the limitations of the models are clearly communicated and the results are presented with appropriate caution to avoid over-reliance on the predictions.</w:t>
      </w:r>
    </w:p>
    <w:p w14:paraId="7BE00C44" w14:textId="77777777" w:rsidR="00C5423B" w:rsidRDefault="00C5423B" w:rsidP="00C5423B">
      <w:pPr>
        <w:rPr>
          <w:rFonts w:ascii="Arial" w:hAnsi="Arial" w:cs="Arial"/>
          <w:sz w:val="24"/>
          <w:szCs w:val="24"/>
          <w:lang w:val="en-US"/>
        </w:rPr>
      </w:pPr>
      <w:r w:rsidRPr="00950028">
        <w:rPr>
          <w:rFonts w:ascii="Arial" w:hAnsi="Arial" w:cs="Arial"/>
          <w:sz w:val="24"/>
          <w:szCs w:val="24"/>
          <w:lang w:val="en-US"/>
        </w:rPr>
        <w:t xml:space="preserve">The </w:t>
      </w:r>
      <w:r>
        <w:rPr>
          <w:rFonts w:ascii="Arial" w:hAnsi="Arial" w:cs="Arial"/>
          <w:sz w:val="24"/>
          <w:szCs w:val="24"/>
          <w:lang w:val="en-US"/>
        </w:rPr>
        <w:t>project</w:t>
      </w:r>
      <w:r w:rsidRPr="00950028">
        <w:rPr>
          <w:rFonts w:ascii="Arial" w:hAnsi="Arial" w:cs="Arial"/>
          <w:sz w:val="24"/>
          <w:szCs w:val="24"/>
          <w:lang w:val="en-US"/>
        </w:rPr>
        <w:t xml:space="preserve"> does not provide financial advice and it emphasizes that the models developed are for academic purposes. Users of these models are encouraged to </w:t>
      </w:r>
      <w:r w:rsidRPr="00950028">
        <w:rPr>
          <w:rFonts w:ascii="Arial" w:hAnsi="Arial" w:cs="Arial"/>
          <w:sz w:val="24"/>
          <w:szCs w:val="24"/>
          <w:lang w:val="en-US"/>
        </w:rPr>
        <w:lastRenderedPageBreak/>
        <w:t>exercise their own judgment and consider multiple factors when making investment decisions.</w:t>
      </w:r>
    </w:p>
    <w:p w14:paraId="5AEF0B95" w14:textId="5EABEDEA" w:rsidR="00C5423B" w:rsidRPr="00C446CB" w:rsidRDefault="00C5423B" w:rsidP="00C5423B">
      <w:pPr>
        <w:rPr>
          <w:rFonts w:ascii="Arial" w:hAnsi="Arial" w:cs="Arial"/>
          <w:sz w:val="24"/>
          <w:szCs w:val="24"/>
          <w:lang w:val="en-US"/>
        </w:rPr>
      </w:pPr>
      <w:r w:rsidRPr="00045BCD">
        <w:rPr>
          <w:rFonts w:ascii="Arial" w:hAnsi="Arial" w:cs="Arial"/>
          <w:sz w:val="24"/>
          <w:szCs w:val="24"/>
          <w:lang w:val="en-US"/>
        </w:rPr>
        <w:t xml:space="preserve">By addressing these ethical considerations, the </w:t>
      </w:r>
      <w:r>
        <w:rPr>
          <w:rFonts w:ascii="Arial" w:hAnsi="Arial" w:cs="Arial"/>
          <w:sz w:val="24"/>
          <w:szCs w:val="24"/>
          <w:lang w:val="en-US"/>
        </w:rPr>
        <w:t>project</w:t>
      </w:r>
      <w:r w:rsidRPr="00045BCD">
        <w:rPr>
          <w:rFonts w:ascii="Arial" w:hAnsi="Arial" w:cs="Arial"/>
          <w:sz w:val="24"/>
          <w:szCs w:val="24"/>
          <w:lang w:val="en-US"/>
        </w:rPr>
        <w:t xml:space="preserve"> ensures that it not only contributes valuable knowledge to the field of stock price prediction but also upholds the highest standards of research integrity and social responsibility.</w:t>
      </w:r>
    </w:p>
    <w:p w14:paraId="54FD3285" w14:textId="628CC2CE" w:rsidR="005B5D86" w:rsidRPr="005B5D86" w:rsidRDefault="005B5D86" w:rsidP="00537348">
      <w:pPr>
        <w:pStyle w:val="Heading2"/>
        <w:rPr>
          <w:lang w:val="en-US"/>
        </w:rPr>
      </w:pPr>
      <w:bookmarkStart w:id="81" w:name="_Toc175230031"/>
      <w:bookmarkStart w:id="82" w:name="_Toc177392931"/>
      <w:r>
        <w:rPr>
          <w:lang w:val="en-US"/>
        </w:rPr>
        <w:t>1.</w:t>
      </w:r>
      <w:r w:rsidR="00C5423B">
        <w:rPr>
          <w:lang w:val="en-US"/>
        </w:rPr>
        <w:t>7</w:t>
      </w:r>
      <w:r>
        <w:rPr>
          <w:lang w:val="en-US"/>
        </w:rPr>
        <w:t xml:space="preserve">: </w:t>
      </w:r>
      <w:r w:rsidRPr="005B5D86">
        <w:rPr>
          <w:lang w:val="en-US"/>
        </w:rPr>
        <w:t>Summary of Thesis Contributions</w:t>
      </w:r>
      <w:bookmarkEnd w:id="81"/>
      <w:bookmarkEnd w:id="82"/>
    </w:p>
    <w:p w14:paraId="68CA64F1" w14:textId="78EE6F32" w:rsidR="005B5D86" w:rsidRDefault="00ED1047" w:rsidP="00537348">
      <w:pPr>
        <w:rPr>
          <w:rFonts w:ascii="Arial" w:hAnsi="Arial" w:cs="Arial"/>
          <w:sz w:val="24"/>
          <w:szCs w:val="24"/>
          <w:lang w:val="en-US"/>
        </w:rPr>
      </w:pPr>
      <w:r w:rsidRPr="00ED1047">
        <w:rPr>
          <w:rFonts w:ascii="Arial" w:hAnsi="Arial" w:cs="Arial"/>
          <w:sz w:val="24"/>
          <w:szCs w:val="24"/>
          <w:lang w:val="en-US"/>
        </w:rPr>
        <w:t>This dissertation makes several key contributions to the field of stock price prediction using deep learning models. The primary contributions are as follows:</w:t>
      </w:r>
      <w:r w:rsidR="005B5D86" w:rsidRPr="00ED1047">
        <w:rPr>
          <w:rFonts w:ascii="Arial" w:hAnsi="Arial" w:cs="Arial"/>
          <w:sz w:val="24"/>
          <w:szCs w:val="24"/>
          <w:lang w:val="en-US"/>
        </w:rPr>
        <w:tab/>
      </w:r>
    </w:p>
    <w:p w14:paraId="6DCA20B4" w14:textId="70F8B7AB" w:rsidR="00ED1047" w:rsidRDefault="00ED1047" w:rsidP="00ED1047">
      <w:pPr>
        <w:pStyle w:val="ListParagraph"/>
        <w:numPr>
          <w:ilvl w:val="0"/>
          <w:numId w:val="2"/>
        </w:numPr>
        <w:rPr>
          <w:rFonts w:ascii="Arial" w:hAnsi="Arial" w:cs="Arial"/>
          <w:sz w:val="24"/>
          <w:szCs w:val="24"/>
          <w:lang w:val="en-US"/>
        </w:rPr>
      </w:pPr>
      <w:r w:rsidRPr="00ED1047">
        <w:rPr>
          <w:rFonts w:ascii="Arial" w:hAnsi="Arial" w:cs="Arial"/>
          <w:sz w:val="24"/>
          <w:szCs w:val="24"/>
          <w:lang w:val="en-US"/>
        </w:rPr>
        <w:t>The</w:t>
      </w:r>
      <w:r>
        <w:rPr>
          <w:rFonts w:ascii="Arial" w:hAnsi="Arial" w:cs="Arial"/>
          <w:sz w:val="24"/>
          <w:szCs w:val="24"/>
          <w:lang w:val="en-US"/>
        </w:rPr>
        <w:t xml:space="preserve"> project </w:t>
      </w:r>
      <w:r w:rsidRPr="00ED1047">
        <w:rPr>
          <w:rFonts w:ascii="Arial" w:hAnsi="Arial" w:cs="Arial"/>
          <w:sz w:val="24"/>
          <w:szCs w:val="24"/>
          <w:lang w:val="en-US"/>
        </w:rPr>
        <w:t>presents the design and implementation of three base models—CNN</w:t>
      </w:r>
      <w:r>
        <w:rPr>
          <w:rFonts w:ascii="Arial" w:hAnsi="Arial" w:cs="Arial"/>
          <w:sz w:val="24"/>
          <w:szCs w:val="24"/>
          <w:lang w:val="en-US"/>
        </w:rPr>
        <w:t xml:space="preserve">, GRU and </w:t>
      </w:r>
      <w:r w:rsidRPr="00ED1047">
        <w:rPr>
          <w:rFonts w:ascii="Arial" w:hAnsi="Arial" w:cs="Arial"/>
          <w:sz w:val="24"/>
          <w:szCs w:val="24"/>
          <w:lang w:val="en-US"/>
        </w:rPr>
        <w:t>LSTM networks</w:t>
      </w:r>
      <w:r>
        <w:rPr>
          <w:rFonts w:ascii="Arial" w:hAnsi="Arial" w:cs="Arial"/>
          <w:sz w:val="24"/>
          <w:szCs w:val="24"/>
          <w:lang w:val="en-US"/>
        </w:rPr>
        <w:t xml:space="preserve"> </w:t>
      </w:r>
      <w:r w:rsidRPr="00ED1047">
        <w:rPr>
          <w:rFonts w:ascii="Arial" w:hAnsi="Arial" w:cs="Arial"/>
          <w:sz w:val="24"/>
          <w:szCs w:val="24"/>
          <w:lang w:val="en-US"/>
        </w:rPr>
        <w:t>for stock price prediction. Additionally, it explores enhanced versions of these models with feature engineering to improve predictive accuracy.</w:t>
      </w:r>
    </w:p>
    <w:p w14:paraId="0086747F" w14:textId="000543D5" w:rsidR="00ED1047" w:rsidRDefault="00807C59" w:rsidP="00ED1047">
      <w:pPr>
        <w:pStyle w:val="ListParagraph"/>
        <w:numPr>
          <w:ilvl w:val="0"/>
          <w:numId w:val="2"/>
        </w:numPr>
        <w:rPr>
          <w:rFonts w:ascii="Arial" w:hAnsi="Arial" w:cs="Arial"/>
          <w:sz w:val="24"/>
          <w:szCs w:val="24"/>
          <w:lang w:val="en-US"/>
        </w:rPr>
      </w:pPr>
      <w:r w:rsidRPr="00807C59">
        <w:rPr>
          <w:rFonts w:ascii="Arial" w:hAnsi="Arial" w:cs="Arial"/>
          <w:sz w:val="24"/>
          <w:szCs w:val="24"/>
          <w:lang w:val="en-US"/>
        </w:rPr>
        <w:t>A comprehensive comparative analysis is conducted between the three deep learning models providing insights into their relative performance in predicting stock prices. This analysis identifies the strengths and limitations of each model in capturing complex patterns in financial data.</w:t>
      </w:r>
    </w:p>
    <w:p w14:paraId="7C365253" w14:textId="728A933C" w:rsidR="00807C59" w:rsidRDefault="00807C59" w:rsidP="00ED1047">
      <w:pPr>
        <w:pStyle w:val="ListParagraph"/>
        <w:numPr>
          <w:ilvl w:val="0"/>
          <w:numId w:val="2"/>
        </w:numPr>
        <w:rPr>
          <w:rFonts w:ascii="Arial" w:hAnsi="Arial" w:cs="Arial"/>
          <w:sz w:val="24"/>
          <w:szCs w:val="24"/>
          <w:lang w:val="en-US"/>
        </w:rPr>
      </w:pPr>
      <w:r w:rsidRPr="00807C59">
        <w:rPr>
          <w:rFonts w:ascii="Arial" w:hAnsi="Arial" w:cs="Arial"/>
          <w:sz w:val="24"/>
          <w:szCs w:val="24"/>
          <w:lang w:val="en-US"/>
        </w:rPr>
        <w:t xml:space="preserve">The </w:t>
      </w:r>
      <w:r w:rsidR="0073113A">
        <w:rPr>
          <w:rFonts w:ascii="Arial" w:hAnsi="Arial" w:cs="Arial"/>
          <w:sz w:val="24"/>
          <w:szCs w:val="24"/>
          <w:lang w:val="en-US"/>
        </w:rPr>
        <w:t>project</w:t>
      </w:r>
      <w:r w:rsidRPr="00807C59">
        <w:rPr>
          <w:rFonts w:ascii="Arial" w:hAnsi="Arial" w:cs="Arial"/>
          <w:sz w:val="24"/>
          <w:szCs w:val="24"/>
          <w:lang w:val="en-US"/>
        </w:rPr>
        <w:t xml:space="preserve"> incorporates technical indicators such as RSI, MACD and Bollinger Bands into the feature-engineered models demonstrating how these indicators can enhance the predictive power of deep learning models in financial forecasting</w:t>
      </w:r>
      <w:r w:rsidR="0073113A">
        <w:rPr>
          <w:rFonts w:ascii="Arial" w:hAnsi="Arial" w:cs="Arial"/>
          <w:sz w:val="24"/>
          <w:szCs w:val="24"/>
          <w:lang w:val="en-US"/>
        </w:rPr>
        <w:t>.</w:t>
      </w:r>
    </w:p>
    <w:p w14:paraId="073E28C5" w14:textId="7298E69A" w:rsidR="00807C59" w:rsidRPr="0073113A" w:rsidRDefault="0073113A" w:rsidP="0073113A">
      <w:pPr>
        <w:pStyle w:val="ListParagraph"/>
        <w:numPr>
          <w:ilvl w:val="0"/>
          <w:numId w:val="2"/>
        </w:numPr>
        <w:rPr>
          <w:rFonts w:ascii="Arial" w:hAnsi="Arial" w:cs="Arial"/>
          <w:sz w:val="24"/>
          <w:szCs w:val="24"/>
          <w:lang w:val="en-US"/>
        </w:rPr>
      </w:pPr>
      <w:r w:rsidRPr="0073113A">
        <w:rPr>
          <w:rFonts w:ascii="Arial" w:hAnsi="Arial" w:cs="Arial"/>
          <w:sz w:val="24"/>
          <w:szCs w:val="24"/>
          <w:lang w:val="en-US"/>
        </w:rPr>
        <w:t>The models are evaluated using metrics including</w:t>
      </w:r>
      <w:r>
        <w:rPr>
          <w:rFonts w:ascii="Arial" w:hAnsi="Arial" w:cs="Arial"/>
          <w:sz w:val="24"/>
          <w:szCs w:val="24"/>
          <w:lang w:val="en-US"/>
        </w:rPr>
        <w:t xml:space="preserve"> </w:t>
      </w:r>
      <w:r w:rsidRPr="0073113A">
        <w:rPr>
          <w:rFonts w:ascii="Arial" w:hAnsi="Arial" w:cs="Arial"/>
          <w:sz w:val="24"/>
          <w:szCs w:val="24"/>
          <w:lang w:val="en-US"/>
        </w:rPr>
        <w:t>MAE and</w:t>
      </w:r>
      <w:r>
        <w:rPr>
          <w:rFonts w:ascii="Arial" w:hAnsi="Arial" w:cs="Arial"/>
          <w:sz w:val="24"/>
          <w:szCs w:val="24"/>
          <w:lang w:val="en-US"/>
        </w:rPr>
        <w:t xml:space="preserve"> RSME</w:t>
      </w:r>
      <w:r w:rsidRPr="0073113A">
        <w:rPr>
          <w:rFonts w:ascii="Arial" w:hAnsi="Arial" w:cs="Arial"/>
          <w:sz w:val="24"/>
          <w:szCs w:val="24"/>
          <w:lang w:val="en-US"/>
        </w:rPr>
        <w:t xml:space="preserve"> providing a robust assessment of their accuracy and reliability in stock price prediction.</w:t>
      </w:r>
    </w:p>
    <w:p w14:paraId="08909F2F" w14:textId="031F311E" w:rsidR="00492CC5" w:rsidRDefault="005B5D86" w:rsidP="00537348">
      <w:pPr>
        <w:pStyle w:val="Heading2"/>
        <w:rPr>
          <w:lang w:val="en-US"/>
        </w:rPr>
      </w:pPr>
      <w:bookmarkStart w:id="83" w:name="_Toc175230032"/>
      <w:bookmarkStart w:id="84" w:name="_Toc177392932"/>
      <w:r>
        <w:rPr>
          <w:lang w:val="en-US"/>
        </w:rPr>
        <w:t>1.</w:t>
      </w:r>
      <w:r w:rsidR="00C5423B">
        <w:rPr>
          <w:lang w:val="en-US"/>
        </w:rPr>
        <w:t>8</w:t>
      </w:r>
      <w:r>
        <w:rPr>
          <w:lang w:val="en-US"/>
        </w:rPr>
        <w:t xml:space="preserve">: </w:t>
      </w:r>
      <w:r w:rsidRPr="005B5D86">
        <w:rPr>
          <w:lang w:val="en-US"/>
        </w:rPr>
        <w:t>Thesis Outline</w:t>
      </w:r>
      <w:bookmarkEnd w:id="83"/>
      <w:bookmarkEnd w:id="84"/>
    </w:p>
    <w:p w14:paraId="1E384642" w14:textId="29E9C89E" w:rsidR="004E4BA7" w:rsidRDefault="001F45ED" w:rsidP="004E4BA7">
      <w:pPr>
        <w:rPr>
          <w:rFonts w:ascii="Arial" w:hAnsi="Arial" w:cs="Arial"/>
          <w:sz w:val="24"/>
          <w:szCs w:val="24"/>
          <w:lang w:val="en-US"/>
        </w:rPr>
      </w:pPr>
      <w:r>
        <w:rPr>
          <w:rFonts w:ascii="Arial" w:hAnsi="Arial" w:cs="Arial"/>
          <w:sz w:val="24"/>
          <w:szCs w:val="24"/>
          <w:lang w:val="en-US"/>
        </w:rPr>
        <w:t xml:space="preserve">Chapter 1, which is the introduction, </w:t>
      </w:r>
      <w:r w:rsidR="00ED1047" w:rsidRPr="00ED1047">
        <w:rPr>
          <w:rFonts w:ascii="Arial" w:hAnsi="Arial" w:cs="Arial"/>
          <w:sz w:val="24"/>
          <w:szCs w:val="24"/>
          <w:lang w:val="en-US"/>
        </w:rPr>
        <w:t xml:space="preserve">sets the </w:t>
      </w:r>
      <w:r w:rsidR="00ED1047">
        <w:rPr>
          <w:rFonts w:ascii="Arial" w:hAnsi="Arial" w:cs="Arial"/>
          <w:sz w:val="24"/>
          <w:szCs w:val="24"/>
          <w:lang w:val="en-US"/>
        </w:rPr>
        <w:t>base</w:t>
      </w:r>
      <w:r w:rsidR="00ED1047" w:rsidRPr="00ED1047">
        <w:rPr>
          <w:rFonts w:ascii="Arial" w:hAnsi="Arial" w:cs="Arial"/>
          <w:sz w:val="24"/>
          <w:szCs w:val="24"/>
          <w:lang w:val="en-US"/>
        </w:rPr>
        <w:t xml:space="preserve"> for this dissertation by providing a comprehensive overview of the project. It </w:t>
      </w:r>
      <w:r w:rsidR="00ED1047">
        <w:rPr>
          <w:rFonts w:ascii="Arial" w:hAnsi="Arial" w:cs="Arial"/>
          <w:sz w:val="24"/>
          <w:szCs w:val="24"/>
          <w:lang w:val="en-US"/>
        </w:rPr>
        <w:t>contains</w:t>
      </w:r>
      <w:r w:rsidR="00ED1047" w:rsidRPr="00ED1047">
        <w:rPr>
          <w:rFonts w:ascii="Arial" w:hAnsi="Arial" w:cs="Arial"/>
          <w:sz w:val="24"/>
          <w:szCs w:val="24"/>
          <w:lang w:val="en-US"/>
        </w:rPr>
        <w:t xml:space="preserve"> the background</w:t>
      </w:r>
      <w:r w:rsidR="00ED1047">
        <w:rPr>
          <w:rFonts w:ascii="Arial" w:hAnsi="Arial" w:cs="Arial"/>
          <w:sz w:val="24"/>
          <w:szCs w:val="24"/>
          <w:lang w:val="en-US"/>
        </w:rPr>
        <w:t xml:space="preserve"> and </w:t>
      </w:r>
      <w:r w:rsidR="00ED1047" w:rsidRPr="00ED1047">
        <w:rPr>
          <w:rFonts w:ascii="Arial" w:hAnsi="Arial" w:cs="Arial"/>
          <w:sz w:val="24"/>
          <w:szCs w:val="24"/>
          <w:lang w:val="en-US"/>
        </w:rPr>
        <w:t xml:space="preserve">highlights the potential of deep learning models </w:t>
      </w:r>
      <w:r w:rsidR="00BA020D">
        <w:rPr>
          <w:rFonts w:ascii="Arial" w:hAnsi="Arial" w:cs="Arial"/>
          <w:sz w:val="24"/>
          <w:szCs w:val="24"/>
          <w:lang w:val="en-US"/>
        </w:rPr>
        <w:t>such as</w:t>
      </w:r>
      <w:r w:rsidR="00ED1047" w:rsidRPr="00ED1047">
        <w:rPr>
          <w:rFonts w:ascii="Arial" w:hAnsi="Arial" w:cs="Arial"/>
          <w:sz w:val="24"/>
          <w:szCs w:val="24"/>
          <w:lang w:val="en-US"/>
        </w:rPr>
        <w:t xml:space="preserve"> CNN, GRU and LSTM in addressing these challenges. The chapter also identifies the </w:t>
      </w:r>
      <w:r w:rsidR="00ED1047">
        <w:rPr>
          <w:rFonts w:ascii="Arial" w:hAnsi="Arial" w:cs="Arial"/>
          <w:sz w:val="24"/>
          <w:szCs w:val="24"/>
          <w:lang w:val="en-US"/>
        </w:rPr>
        <w:t xml:space="preserve">motivation behind the project and the </w:t>
      </w:r>
      <w:r w:rsidR="00ED1047" w:rsidRPr="00ED1047">
        <w:rPr>
          <w:rFonts w:ascii="Arial" w:hAnsi="Arial" w:cs="Arial"/>
          <w:sz w:val="24"/>
          <w:szCs w:val="24"/>
          <w:lang w:val="en-US"/>
        </w:rPr>
        <w:t>primary stakeholders</w:t>
      </w:r>
      <w:r w:rsidR="00ED1047">
        <w:rPr>
          <w:rFonts w:ascii="Arial" w:hAnsi="Arial" w:cs="Arial"/>
          <w:sz w:val="24"/>
          <w:szCs w:val="24"/>
          <w:lang w:val="en-US"/>
        </w:rPr>
        <w:t xml:space="preserve"> involved.</w:t>
      </w:r>
      <w:r w:rsidR="00ED1047" w:rsidRPr="00ED1047">
        <w:rPr>
          <w:rFonts w:ascii="Arial" w:hAnsi="Arial" w:cs="Arial"/>
          <w:sz w:val="24"/>
          <w:szCs w:val="24"/>
          <w:lang w:val="en-US"/>
        </w:rPr>
        <w:t xml:space="preserve"> The aims and objectives are laid out</w:t>
      </w:r>
      <w:r w:rsidR="00ED1047">
        <w:rPr>
          <w:rFonts w:ascii="Arial" w:hAnsi="Arial" w:cs="Arial"/>
          <w:sz w:val="24"/>
          <w:szCs w:val="24"/>
          <w:lang w:val="en-US"/>
        </w:rPr>
        <w:t xml:space="preserve"> and t</w:t>
      </w:r>
      <w:r w:rsidR="00ED1047" w:rsidRPr="00ED1047">
        <w:rPr>
          <w:rFonts w:ascii="Arial" w:hAnsi="Arial" w:cs="Arial"/>
          <w:sz w:val="24"/>
          <w:szCs w:val="24"/>
          <w:lang w:val="en-US"/>
        </w:rPr>
        <w:t>he chapter concludes with a discussion on ethical considerations.</w:t>
      </w:r>
    </w:p>
    <w:p w14:paraId="4F588143" w14:textId="64B499D8" w:rsidR="00ED1047" w:rsidRDefault="00ED1047" w:rsidP="004E4BA7">
      <w:pPr>
        <w:rPr>
          <w:rFonts w:ascii="Arial" w:hAnsi="Arial" w:cs="Arial"/>
          <w:sz w:val="24"/>
          <w:szCs w:val="24"/>
          <w:lang w:val="en-US"/>
        </w:rPr>
      </w:pPr>
      <w:r w:rsidRPr="00ED1047">
        <w:rPr>
          <w:rFonts w:ascii="Arial" w:hAnsi="Arial" w:cs="Arial"/>
          <w:sz w:val="24"/>
          <w:szCs w:val="24"/>
          <w:lang w:val="en-US"/>
        </w:rPr>
        <w:t>Chapter 2</w:t>
      </w:r>
      <w:r>
        <w:rPr>
          <w:rFonts w:ascii="Arial" w:hAnsi="Arial" w:cs="Arial"/>
          <w:sz w:val="24"/>
          <w:szCs w:val="24"/>
          <w:lang w:val="en-US"/>
        </w:rPr>
        <w:t xml:space="preserve"> </w:t>
      </w:r>
      <w:r w:rsidR="00E72135">
        <w:rPr>
          <w:rFonts w:ascii="Arial" w:hAnsi="Arial" w:cs="Arial"/>
          <w:sz w:val="24"/>
          <w:szCs w:val="24"/>
          <w:lang w:val="en-US"/>
        </w:rPr>
        <w:t>consists of the</w:t>
      </w:r>
      <w:r>
        <w:rPr>
          <w:rFonts w:ascii="Arial" w:hAnsi="Arial" w:cs="Arial"/>
          <w:sz w:val="24"/>
          <w:szCs w:val="24"/>
          <w:lang w:val="en-US"/>
        </w:rPr>
        <w:t xml:space="preserve"> Literature review</w:t>
      </w:r>
      <w:r w:rsidRPr="00ED1047">
        <w:rPr>
          <w:rFonts w:ascii="Arial" w:hAnsi="Arial" w:cs="Arial"/>
          <w:sz w:val="24"/>
          <w:szCs w:val="24"/>
          <w:lang w:val="en-US"/>
        </w:rPr>
        <w:t xml:space="preserve"> </w:t>
      </w:r>
      <w:r>
        <w:rPr>
          <w:rFonts w:ascii="Arial" w:hAnsi="Arial" w:cs="Arial"/>
          <w:sz w:val="24"/>
          <w:szCs w:val="24"/>
          <w:lang w:val="en-US"/>
        </w:rPr>
        <w:t xml:space="preserve">which </w:t>
      </w:r>
      <w:r w:rsidRPr="00ED1047">
        <w:rPr>
          <w:rFonts w:ascii="Arial" w:hAnsi="Arial" w:cs="Arial"/>
          <w:sz w:val="24"/>
          <w:szCs w:val="24"/>
          <w:lang w:val="en-US"/>
        </w:rPr>
        <w:t xml:space="preserve">provides an overview of deep learning with a focus on RNN-based models </w:t>
      </w:r>
      <w:r>
        <w:rPr>
          <w:rFonts w:ascii="Arial" w:hAnsi="Arial" w:cs="Arial"/>
          <w:sz w:val="24"/>
          <w:szCs w:val="24"/>
          <w:lang w:val="en-US"/>
        </w:rPr>
        <w:t>such as</w:t>
      </w:r>
      <w:r w:rsidRPr="00ED1047">
        <w:rPr>
          <w:rFonts w:ascii="Arial" w:hAnsi="Arial" w:cs="Arial"/>
          <w:sz w:val="24"/>
          <w:szCs w:val="24"/>
          <w:lang w:val="en-US"/>
        </w:rPr>
        <w:t xml:space="preserve"> LSTM and GRU </w:t>
      </w:r>
      <w:r w:rsidR="00D04420">
        <w:rPr>
          <w:rFonts w:ascii="Arial" w:hAnsi="Arial" w:cs="Arial"/>
          <w:sz w:val="24"/>
          <w:szCs w:val="24"/>
          <w:lang w:val="en-US"/>
        </w:rPr>
        <w:t xml:space="preserve">as well as CNN and </w:t>
      </w:r>
      <w:r w:rsidRPr="00ED1047">
        <w:rPr>
          <w:rFonts w:ascii="Arial" w:hAnsi="Arial" w:cs="Arial"/>
          <w:sz w:val="24"/>
          <w:szCs w:val="24"/>
          <w:lang w:val="en-US"/>
        </w:rPr>
        <w:t xml:space="preserve">explores how these models have been applied to stock price prediction. The chapter also discusses the role of </w:t>
      </w:r>
      <w:r w:rsidR="00D04420">
        <w:rPr>
          <w:rFonts w:ascii="Arial" w:hAnsi="Arial" w:cs="Arial"/>
          <w:sz w:val="24"/>
          <w:szCs w:val="24"/>
          <w:lang w:val="en-US"/>
        </w:rPr>
        <w:t>ethical implications</w:t>
      </w:r>
      <w:r w:rsidRPr="00ED1047">
        <w:rPr>
          <w:rFonts w:ascii="Arial" w:hAnsi="Arial" w:cs="Arial"/>
          <w:sz w:val="24"/>
          <w:szCs w:val="24"/>
          <w:lang w:val="en-US"/>
        </w:rPr>
        <w:t xml:space="preserve"> in financial </w:t>
      </w:r>
      <w:r>
        <w:rPr>
          <w:rFonts w:ascii="Arial" w:hAnsi="Arial" w:cs="Arial"/>
          <w:sz w:val="24"/>
          <w:szCs w:val="24"/>
          <w:lang w:val="en-US"/>
        </w:rPr>
        <w:t>forecasting</w:t>
      </w:r>
      <w:r w:rsidRPr="00ED1047">
        <w:rPr>
          <w:rFonts w:ascii="Arial" w:hAnsi="Arial" w:cs="Arial"/>
          <w:sz w:val="24"/>
          <w:szCs w:val="24"/>
          <w:lang w:val="en-US"/>
        </w:rPr>
        <w:t>.</w:t>
      </w:r>
    </w:p>
    <w:p w14:paraId="78C7DBF9" w14:textId="6C28EF4C" w:rsidR="00D240A9" w:rsidRDefault="00D240A9" w:rsidP="004E4BA7">
      <w:pPr>
        <w:rPr>
          <w:rFonts w:ascii="Arial" w:hAnsi="Arial" w:cs="Arial"/>
          <w:sz w:val="24"/>
          <w:szCs w:val="24"/>
          <w:lang w:val="en-US"/>
        </w:rPr>
      </w:pPr>
      <w:r w:rsidRPr="00D240A9">
        <w:rPr>
          <w:rFonts w:ascii="Arial" w:hAnsi="Arial" w:cs="Arial"/>
          <w:sz w:val="24"/>
          <w:szCs w:val="24"/>
          <w:lang w:val="en-US"/>
        </w:rPr>
        <w:t xml:space="preserve">Chapter 3 outlines the approach used to develop stock price prediction models by collecting historical data for Apple and Microsoft from Yahoo! Finance using the yfinance library covering the period from 2017 to 2024. It includes an EDA to identify trends, volatility and correlations through various visualizations. The final section discusses data preprocessing, including normalization, sequence generation and data splitting </w:t>
      </w:r>
      <w:r w:rsidRPr="00D240A9">
        <w:rPr>
          <w:rFonts w:ascii="Arial" w:hAnsi="Arial" w:cs="Arial"/>
          <w:sz w:val="24"/>
          <w:szCs w:val="24"/>
          <w:lang w:val="en-US"/>
        </w:rPr>
        <w:lastRenderedPageBreak/>
        <w:t>which ensures the dataset is prepared for effective model training in the subsequent chapters.</w:t>
      </w:r>
    </w:p>
    <w:p w14:paraId="7DC4E1A3" w14:textId="7784D86F" w:rsidR="007F1E58" w:rsidRDefault="007F1E58" w:rsidP="004E4BA7">
      <w:pPr>
        <w:rPr>
          <w:rFonts w:ascii="Arial" w:hAnsi="Arial" w:cs="Arial"/>
          <w:sz w:val="24"/>
          <w:szCs w:val="24"/>
          <w:lang w:val="en-US"/>
        </w:rPr>
      </w:pPr>
      <w:r w:rsidRPr="007F1E58">
        <w:rPr>
          <w:rFonts w:ascii="Arial" w:hAnsi="Arial" w:cs="Arial"/>
          <w:sz w:val="24"/>
          <w:szCs w:val="24"/>
          <w:lang w:val="en-US"/>
        </w:rPr>
        <w:t>Chapter 4 outlines the design and development of six models</w:t>
      </w:r>
      <w:r>
        <w:rPr>
          <w:rFonts w:ascii="Arial" w:hAnsi="Arial" w:cs="Arial"/>
          <w:sz w:val="24"/>
          <w:szCs w:val="24"/>
          <w:lang w:val="en-US"/>
        </w:rPr>
        <w:t xml:space="preserve"> which is the</w:t>
      </w:r>
      <w:r w:rsidRPr="007F1E58">
        <w:rPr>
          <w:rFonts w:ascii="Arial" w:hAnsi="Arial" w:cs="Arial"/>
          <w:sz w:val="24"/>
          <w:szCs w:val="24"/>
          <w:lang w:val="en-US"/>
        </w:rPr>
        <w:t xml:space="preserve"> base and feature-engineered versions of LSTM, CNN, and GRU. The chapter begins by explaining the rationale for selecting these models</w:t>
      </w:r>
      <w:r>
        <w:rPr>
          <w:rFonts w:ascii="Arial" w:hAnsi="Arial" w:cs="Arial"/>
          <w:sz w:val="24"/>
          <w:szCs w:val="24"/>
          <w:lang w:val="en-US"/>
        </w:rPr>
        <w:t xml:space="preserve"> </w:t>
      </w:r>
      <w:r w:rsidRPr="007F1E58">
        <w:rPr>
          <w:rFonts w:ascii="Arial" w:hAnsi="Arial" w:cs="Arial"/>
          <w:sz w:val="24"/>
          <w:szCs w:val="24"/>
          <w:lang w:val="en-US"/>
        </w:rPr>
        <w:t>highlighting their suitability for</w:t>
      </w:r>
      <w:r>
        <w:rPr>
          <w:rFonts w:ascii="Arial" w:hAnsi="Arial" w:cs="Arial"/>
          <w:sz w:val="24"/>
          <w:szCs w:val="24"/>
          <w:lang w:val="en-US"/>
        </w:rPr>
        <w:t xml:space="preserve"> </w:t>
      </w:r>
      <w:r w:rsidRPr="007F1E58">
        <w:rPr>
          <w:rFonts w:ascii="Arial" w:hAnsi="Arial" w:cs="Arial"/>
          <w:sz w:val="24"/>
          <w:szCs w:val="24"/>
          <w:lang w:val="en-US"/>
        </w:rPr>
        <w:t>predicting stock prices</w:t>
      </w:r>
      <w:r>
        <w:rPr>
          <w:rFonts w:ascii="Arial" w:hAnsi="Arial" w:cs="Arial"/>
          <w:sz w:val="24"/>
          <w:szCs w:val="24"/>
          <w:lang w:val="en-US"/>
        </w:rPr>
        <w:t xml:space="preserve">. </w:t>
      </w:r>
      <w:r w:rsidRPr="007F1E58">
        <w:rPr>
          <w:rFonts w:ascii="Arial" w:hAnsi="Arial" w:cs="Arial"/>
          <w:sz w:val="24"/>
          <w:szCs w:val="24"/>
          <w:lang w:val="en-US"/>
        </w:rPr>
        <w:t>It covers the architecture and implementation details of the base models.</w:t>
      </w:r>
      <w:r>
        <w:rPr>
          <w:rFonts w:ascii="Arial" w:hAnsi="Arial" w:cs="Arial"/>
          <w:sz w:val="24"/>
          <w:szCs w:val="24"/>
          <w:lang w:val="en-US"/>
        </w:rPr>
        <w:t xml:space="preserve"> </w:t>
      </w:r>
      <w:r w:rsidRPr="007F1E58">
        <w:rPr>
          <w:rFonts w:ascii="Arial" w:hAnsi="Arial" w:cs="Arial"/>
          <w:sz w:val="24"/>
          <w:szCs w:val="24"/>
          <w:lang w:val="en-US"/>
        </w:rPr>
        <w:t xml:space="preserve">The chapter then introduces the feature-engineered models which include technical indicators </w:t>
      </w:r>
      <w:r>
        <w:rPr>
          <w:rFonts w:ascii="Arial" w:hAnsi="Arial" w:cs="Arial"/>
          <w:sz w:val="24"/>
          <w:szCs w:val="24"/>
          <w:lang w:val="en-US"/>
        </w:rPr>
        <w:t>such as</w:t>
      </w:r>
      <w:r w:rsidRPr="007F1E58">
        <w:rPr>
          <w:rFonts w:ascii="Arial" w:hAnsi="Arial" w:cs="Arial"/>
          <w:sz w:val="24"/>
          <w:szCs w:val="24"/>
          <w:lang w:val="en-US"/>
        </w:rPr>
        <w:t xml:space="preserve"> moving averages and RSI. </w:t>
      </w:r>
    </w:p>
    <w:p w14:paraId="60953842" w14:textId="7A173CFA" w:rsidR="00605D6A" w:rsidRDefault="00605D6A" w:rsidP="004E4BA7">
      <w:pPr>
        <w:rPr>
          <w:rFonts w:ascii="Arial" w:hAnsi="Arial" w:cs="Arial"/>
          <w:sz w:val="24"/>
          <w:szCs w:val="24"/>
          <w:lang w:val="en-US"/>
        </w:rPr>
      </w:pPr>
      <w:r w:rsidRPr="00605D6A">
        <w:rPr>
          <w:rFonts w:ascii="Arial" w:hAnsi="Arial" w:cs="Arial"/>
          <w:sz w:val="24"/>
          <w:szCs w:val="24"/>
          <w:lang w:val="en-US"/>
        </w:rPr>
        <w:t xml:space="preserve">Chapter 5 outlines the training process for both the base </w:t>
      </w:r>
      <w:r>
        <w:rPr>
          <w:rFonts w:ascii="Arial" w:hAnsi="Arial" w:cs="Arial"/>
          <w:sz w:val="24"/>
          <w:szCs w:val="24"/>
          <w:lang w:val="en-US"/>
        </w:rPr>
        <w:t xml:space="preserve">and feature-engineered </w:t>
      </w:r>
      <w:r w:rsidRPr="00605D6A">
        <w:rPr>
          <w:rFonts w:ascii="Arial" w:hAnsi="Arial" w:cs="Arial"/>
          <w:sz w:val="24"/>
          <w:szCs w:val="24"/>
          <w:lang w:val="en-US"/>
        </w:rPr>
        <w:t>LSTM, CNN</w:t>
      </w:r>
      <w:r>
        <w:rPr>
          <w:rFonts w:ascii="Arial" w:hAnsi="Arial" w:cs="Arial"/>
          <w:sz w:val="24"/>
          <w:szCs w:val="24"/>
          <w:lang w:val="en-US"/>
        </w:rPr>
        <w:t xml:space="preserve"> and</w:t>
      </w:r>
      <w:r w:rsidRPr="00605D6A">
        <w:rPr>
          <w:rFonts w:ascii="Arial" w:hAnsi="Arial" w:cs="Arial"/>
          <w:sz w:val="24"/>
          <w:szCs w:val="24"/>
          <w:lang w:val="en-US"/>
        </w:rPr>
        <w:t xml:space="preserve"> GRU</w:t>
      </w:r>
      <w:r>
        <w:rPr>
          <w:rFonts w:ascii="Arial" w:hAnsi="Arial" w:cs="Arial"/>
          <w:sz w:val="24"/>
          <w:szCs w:val="24"/>
          <w:lang w:val="en-US"/>
        </w:rPr>
        <w:t xml:space="preserve"> models</w:t>
      </w:r>
      <w:r w:rsidRPr="00605D6A">
        <w:rPr>
          <w:rFonts w:ascii="Arial" w:hAnsi="Arial" w:cs="Arial"/>
          <w:sz w:val="24"/>
          <w:szCs w:val="24"/>
          <w:lang w:val="en-US"/>
        </w:rPr>
        <w:t>. The chapter also includes detailed model summaries that list the parameters involved in each model and their corresponding training processes. By providing both base and feature-engineered models, Chapter 5 sets the stage for the subsequent evaluation of model performance.</w:t>
      </w:r>
    </w:p>
    <w:p w14:paraId="58E44C43" w14:textId="44178CB1" w:rsidR="0073113A" w:rsidRDefault="0073113A" w:rsidP="004E4BA7">
      <w:pPr>
        <w:rPr>
          <w:rFonts w:ascii="Arial" w:hAnsi="Arial" w:cs="Arial"/>
          <w:sz w:val="24"/>
          <w:szCs w:val="24"/>
          <w:lang w:val="en-US"/>
        </w:rPr>
      </w:pPr>
      <w:r>
        <w:rPr>
          <w:rFonts w:ascii="Arial" w:hAnsi="Arial" w:cs="Arial"/>
          <w:sz w:val="24"/>
          <w:szCs w:val="24"/>
          <w:lang w:val="en-US"/>
        </w:rPr>
        <w:t xml:space="preserve">Chapter 6 </w:t>
      </w:r>
      <w:r w:rsidR="00704A35" w:rsidRPr="00704A35">
        <w:rPr>
          <w:rFonts w:ascii="Arial" w:hAnsi="Arial" w:cs="Arial"/>
          <w:sz w:val="24"/>
          <w:szCs w:val="24"/>
          <w:lang w:val="en-US"/>
        </w:rPr>
        <w:t xml:space="preserve">provides an evaluation of the performance of the base and feature-engineered models used for predicting stock prices. It begins with a detailed analysis of the evaluation metrics for </w:t>
      </w:r>
      <w:r w:rsidR="00704A35">
        <w:rPr>
          <w:rFonts w:ascii="Arial" w:hAnsi="Arial" w:cs="Arial"/>
          <w:sz w:val="24"/>
          <w:szCs w:val="24"/>
          <w:lang w:val="en-US"/>
        </w:rPr>
        <w:t xml:space="preserve">the base models of </w:t>
      </w:r>
      <w:r w:rsidR="00704A35" w:rsidRPr="00704A35">
        <w:rPr>
          <w:rFonts w:ascii="Arial" w:hAnsi="Arial" w:cs="Arial"/>
          <w:sz w:val="24"/>
          <w:szCs w:val="24"/>
          <w:lang w:val="en-US"/>
        </w:rPr>
        <w:t>LSTM, CNN and GRU. This is followed by a similar evaluation for the feature-engineered versions of these models. The chapter also includes sections that present future stock price predictions generated by each model highlighting their effectiveness over the next four days. The comparisons between the models are further explored along with discussions on their respective strengths, weaknesses and practical implications in real-world financial forecasting.</w:t>
      </w:r>
    </w:p>
    <w:p w14:paraId="4B620F24" w14:textId="3192B912" w:rsidR="0073113A" w:rsidRPr="00ED1047" w:rsidRDefault="0073113A" w:rsidP="004E4BA7">
      <w:pPr>
        <w:rPr>
          <w:rFonts w:ascii="Arial" w:hAnsi="Arial" w:cs="Arial"/>
          <w:sz w:val="24"/>
          <w:szCs w:val="24"/>
          <w:lang w:val="en-US"/>
        </w:rPr>
      </w:pPr>
      <w:r>
        <w:rPr>
          <w:rFonts w:ascii="Arial" w:hAnsi="Arial" w:cs="Arial"/>
          <w:sz w:val="24"/>
          <w:szCs w:val="24"/>
          <w:lang w:val="en-US"/>
        </w:rPr>
        <w:t>Chapter 7</w:t>
      </w:r>
      <w:r w:rsidR="004244AD">
        <w:rPr>
          <w:rFonts w:ascii="Arial" w:hAnsi="Arial" w:cs="Arial"/>
          <w:sz w:val="24"/>
          <w:szCs w:val="24"/>
          <w:lang w:val="en-US"/>
        </w:rPr>
        <w:t xml:space="preserve"> </w:t>
      </w:r>
      <w:r w:rsidR="004244AD" w:rsidRPr="004244AD">
        <w:rPr>
          <w:rFonts w:ascii="Arial" w:hAnsi="Arial" w:cs="Arial"/>
          <w:sz w:val="24"/>
          <w:szCs w:val="24"/>
          <w:lang w:val="en-US"/>
        </w:rPr>
        <w:t xml:space="preserve">provides a comprehensive summary of the findings from the </w:t>
      </w:r>
      <w:r w:rsidR="004244AD">
        <w:rPr>
          <w:rFonts w:ascii="Arial" w:hAnsi="Arial" w:cs="Arial"/>
          <w:sz w:val="24"/>
          <w:szCs w:val="24"/>
          <w:lang w:val="en-US"/>
        </w:rPr>
        <w:t>project</w:t>
      </w:r>
      <w:r w:rsidR="004244AD" w:rsidRPr="004244AD">
        <w:rPr>
          <w:rFonts w:ascii="Arial" w:hAnsi="Arial" w:cs="Arial"/>
          <w:sz w:val="24"/>
          <w:szCs w:val="24"/>
          <w:lang w:val="en-US"/>
        </w:rPr>
        <w:t xml:space="preserve">. It recaps the key insights gained from the comparative analysis of the base and feature-engineered models highlighting their strengths, </w:t>
      </w:r>
      <w:r w:rsidR="004244AD">
        <w:rPr>
          <w:rFonts w:ascii="Arial" w:hAnsi="Arial" w:cs="Arial"/>
          <w:sz w:val="24"/>
          <w:szCs w:val="24"/>
          <w:lang w:val="en-US"/>
        </w:rPr>
        <w:t>weaknesses</w:t>
      </w:r>
      <w:r w:rsidR="004244AD" w:rsidRPr="004244AD">
        <w:rPr>
          <w:rFonts w:ascii="Arial" w:hAnsi="Arial" w:cs="Arial"/>
          <w:sz w:val="24"/>
          <w:szCs w:val="24"/>
          <w:lang w:val="en-US"/>
        </w:rPr>
        <w:t xml:space="preserve"> and practical implications. The chapter also explores the broader significance of the findings for financial forecasting</w:t>
      </w:r>
      <w:r w:rsidR="00587C52">
        <w:rPr>
          <w:rFonts w:ascii="Arial" w:hAnsi="Arial" w:cs="Arial"/>
          <w:sz w:val="24"/>
          <w:szCs w:val="24"/>
          <w:lang w:val="en-US"/>
        </w:rPr>
        <w:t>.</w:t>
      </w:r>
      <w:r w:rsidR="004244AD" w:rsidRPr="004244AD">
        <w:rPr>
          <w:rFonts w:ascii="Arial" w:hAnsi="Arial" w:cs="Arial"/>
          <w:sz w:val="24"/>
          <w:szCs w:val="24"/>
          <w:lang w:val="en-US"/>
        </w:rPr>
        <w:t xml:space="preserve"> Additionally, the chapter acknowledges the limitations of the study such as data constraints and model complexity and suggests areas for future research to build on the models developed in this </w:t>
      </w:r>
      <w:r w:rsidR="00587C52">
        <w:rPr>
          <w:rFonts w:ascii="Arial" w:hAnsi="Arial" w:cs="Arial"/>
          <w:sz w:val="24"/>
          <w:szCs w:val="24"/>
          <w:lang w:val="en-US"/>
        </w:rPr>
        <w:t>project</w:t>
      </w:r>
      <w:r w:rsidR="004244AD" w:rsidRPr="004244AD">
        <w:rPr>
          <w:rFonts w:ascii="Arial" w:hAnsi="Arial" w:cs="Arial"/>
          <w:sz w:val="24"/>
          <w:szCs w:val="24"/>
          <w:lang w:val="en-US"/>
        </w:rPr>
        <w:t>.</w:t>
      </w:r>
    </w:p>
    <w:p w14:paraId="47BBDB1E" w14:textId="7240DCFA" w:rsidR="001655D7" w:rsidRDefault="002B179F" w:rsidP="001655D7">
      <w:pPr>
        <w:pStyle w:val="Heading1"/>
        <w:rPr>
          <w:rFonts w:eastAsia="Times New Roman"/>
          <w:lang w:val="en-US"/>
        </w:rPr>
      </w:pPr>
      <w:bookmarkStart w:id="85" w:name="_Toc177392933"/>
      <w:bookmarkStart w:id="86" w:name="_Toc175230033"/>
      <w:r>
        <w:rPr>
          <w:rFonts w:eastAsia="Times New Roman"/>
          <w:lang w:val="en-US"/>
        </w:rPr>
        <w:t xml:space="preserve">Chapter 2: </w:t>
      </w:r>
      <w:r w:rsidR="001655D7" w:rsidRPr="001655D7">
        <w:rPr>
          <w:rFonts w:eastAsia="Times New Roman"/>
          <w:lang w:val="en-US"/>
        </w:rPr>
        <w:t>Literature Review</w:t>
      </w:r>
      <w:bookmarkEnd w:id="85"/>
      <w:r w:rsidR="001655D7" w:rsidRPr="001655D7">
        <w:rPr>
          <w:rFonts w:eastAsia="Times New Roman"/>
          <w:lang w:val="en-US"/>
        </w:rPr>
        <w:t xml:space="preserve"> </w:t>
      </w:r>
      <w:bookmarkEnd w:id="86"/>
    </w:p>
    <w:p w14:paraId="451B79C8" w14:textId="6F827D8A" w:rsidR="001655D7" w:rsidRDefault="00A21949" w:rsidP="00A974DC">
      <w:pPr>
        <w:pStyle w:val="Heading2"/>
        <w:rPr>
          <w:rFonts w:eastAsia="Times New Roman"/>
          <w:lang w:val="en-US"/>
        </w:rPr>
      </w:pPr>
      <w:bookmarkStart w:id="87" w:name="_Toc177392934"/>
      <w:r w:rsidRPr="00A21949">
        <w:rPr>
          <w:rFonts w:eastAsia="Times New Roman"/>
          <w:lang w:val="en-US"/>
        </w:rPr>
        <w:t>2.1 Introduction to Stock Price Prediction</w:t>
      </w:r>
      <w:bookmarkEnd w:id="87"/>
    </w:p>
    <w:p w14:paraId="32B0EE2C" w14:textId="77777777" w:rsidR="00A21949" w:rsidRDefault="00A21949" w:rsidP="00A21949">
      <w:pPr>
        <w:rPr>
          <w:lang w:val="en-US"/>
        </w:rPr>
      </w:pPr>
    </w:p>
    <w:p w14:paraId="3E79C48C" w14:textId="4298D5F0" w:rsidR="000A1F3E" w:rsidRPr="004D7AB7" w:rsidRDefault="00A21949" w:rsidP="004D7AB7">
      <w:pPr>
        <w:pStyle w:val="Heading3"/>
        <w:ind w:firstLine="720"/>
        <w:rPr>
          <w:lang w:val="en-US"/>
        </w:rPr>
      </w:pPr>
      <w:bookmarkStart w:id="88" w:name="_Toc177392935"/>
      <w:r w:rsidRPr="00A21949">
        <w:rPr>
          <w:lang w:val="en-US"/>
        </w:rPr>
        <w:t>2.1.1 The Importance of Stock Price Prediction in Financial Markets</w:t>
      </w:r>
      <w:bookmarkEnd w:id="88"/>
    </w:p>
    <w:p w14:paraId="2A84C54D" w14:textId="5C442CDB" w:rsidR="000A1F3E" w:rsidRPr="000A1F3E" w:rsidRDefault="000A1F3E" w:rsidP="00DA002B">
      <w:pPr>
        <w:ind w:left="720"/>
        <w:rPr>
          <w:rFonts w:ascii="Arial" w:hAnsi="Arial" w:cs="Arial"/>
          <w:sz w:val="24"/>
          <w:szCs w:val="24"/>
          <w:u w:val="single"/>
          <w:lang w:val="en-US"/>
        </w:rPr>
      </w:pPr>
      <w:r w:rsidRPr="000A1F3E">
        <w:rPr>
          <w:rFonts w:ascii="Arial" w:hAnsi="Arial" w:cs="Arial"/>
          <w:sz w:val="24"/>
          <w:szCs w:val="24"/>
          <w:u w:val="single"/>
          <w:lang w:val="en-US"/>
        </w:rPr>
        <w:t>Overview of Why Stock Price Prediction is a Critical Area of Study</w:t>
      </w:r>
    </w:p>
    <w:p w14:paraId="462EB373" w14:textId="333C4737" w:rsidR="00A21949" w:rsidRDefault="00DA002B" w:rsidP="00DA002B">
      <w:pPr>
        <w:ind w:left="720"/>
        <w:rPr>
          <w:rFonts w:ascii="Arial" w:hAnsi="Arial" w:cs="Arial"/>
          <w:sz w:val="24"/>
          <w:szCs w:val="24"/>
          <w:lang w:val="en-US"/>
        </w:rPr>
      </w:pPr>
      <w:r w:rsidRPr="00DA002B">
        <w:rPr>
          <w:rFonts w:ascii="Arial" w:hAnsi="Arial" w:cs="Arial"/>
          <w:sz w:val="24"/>
          <w:szCs w:val="24"/>
          <w:lang w:val="en-US"/>
        </w:rPr>
        <w:t>Stock price prediction has long been a topic of critical importance within the financial industry. Accurate forecasting of stock prices offers the potential for substantial financial rewards providing investors with the insights needed to make informed decisions</w:t>
      </w:r>
      <w:r w:rsidR="000527BF">
        <w:rPr>
          <w:rFonts w:ascii="Arial" w:hAnsi="Arial" w:cs="Arial"/>
          <w:sz w:val="24"/>
          <w:szCs w:val="24"/>
          <w:lang w:val="en-US"/>
        </w:rPr>
        <w:t xml:space="preserve"> </w:t>
      </w:r>
      <w:r w:rsidR="000527BF" w:rsidRPr="00662B9C">
        <w:rPr>
          <w:rFonts w:ascii="Arial" w:hAnsi="Arial" w:cs="Arial"/>
          <w:sz w:val="24"/>
          <w:szCs w:val="24"/>
          <w:lang w:val="en-US"/>
        </w:rPr>
        <w:t>(Bustos and Pomares-Quimbaya, 2020)</w:t>
      </w:r>
      <w:r w:rsidR="000527BF" w:rsidRPr="00DA002B">
        <w:rPr>
          <w:rFonts w:ascii="Arial" w:hAnsi="Arial" w:cs="Arial"/>
          <w:sz w:val="24"/>
          <w:szCs w:val="24"/>
          <w:lang w:val="en-US"/>
        </w:rPr>
        <w:t>.</w:t>
      </w:r>
      <w:r w:rsidRPr="00DA002B">
        <w:rPr>
          <w:rFonts w:ascii="Arial" w:hAnsi="Arial" w:cs="Arial"/>
          <w:sz w:val="24"/>
          <w:szCs w:val="24"/>
          <w:lang w:val="en-US"/>
        </w:rPr>
        <w:t xml:space="preserve"> The ability to predict future price movements allows for strategic investments</w:t>
      </w:r>
      <w:r w:rsidR="00FE4089">
        <w:rPr>
          <w:rFonts w:ascii="Arial" w:hAnsi="Arial" w:cs="Arial"/>
          <w:sz w:val="24"/>
          <w:szCs w:val="24"/>
          <w:lang w:val="en-US"/>
        </w:rPr>
        <w:t xml:space="preserve"> and</w:t>
      </w:r>
      <w:r w:rsidRPr="00DA002B">
        <w:rPr>
          <w:rFonts w:ascii="Arial" w:hAnsi="Arial" w:cs="Arial"/>
          <w:sz w:val="24"/>
          <w:szCs w:val="24"/>
          <w:lang w:val="en-US"/>
        </w:rPr>
        <w:t xml:space="preserve"> risk </w:t>
      </w:r>
      <w:r w:rsidRPr="00DA002B">
        <w:rPr>
          <w:rFonts w:ascii="Arial" w:hAnsi="Arial" w:cs="Arial"/>
          <w:sz w:val="24"/>
          <w:szCs w:val="24"/>
          <w:lang w:val="en-US"/>
        </w:rPr>
        <w:lastRenderedPageBreak/>
        <w:t>management</w:t>
      </w:r>
      <w:r w:rsidR="000527BF">
        <w:rPr>
          <w:rFonts w:ascii="Arial" w:hAnsi="Arial" w:cs="Arial"/>
          <w:sz w:val="24"/>
          <w:szCs w:val="24"/>
          <w:lang w:val="en-US"/>
        </w:rPr>
        <w:t>.</w:t>
      </w:r>
      <w:r w:rsidR="00662B9C">
        <w:rPr>
          <w:rFonts w:ascii="Arial" w:hAnsi="Arial" w:cs="Arial"/>
          <w:sz w:val="24"/>
          <w:szCs w:val="24"/>
          <w:lang w:val="en-US"/>
        </w:rPr>
        <w:t xml:space="preserve"> </w:t>
      </w:r>
      <w:r w:rsidR="00FE4089" w:rsidRPr="00DA002B">
        <w:rPr>
          <w:rFonts w:ascii="Arial" w:hAnsi="Arial" w:cs="Arial"/>
          <w:sz w:val="24"/>
          <w:szCs w:val="24"/>
          <w:lang w:val="en-US"/>
        </w:rPr>
        <w:t>Therefore</w:t>
      </w:r>
      <w:r w:rsidRPr="00DA002B">
        <w:rPr>
          <w:rFonts w:ascii="Arial" w:hAnsi="Arial" w:cs="Arial"/>
          <w:sz w:val="24"/>
          <w:szCs w:val="24"/>
          <w:lang w:val="en-US"/>
        </w:rPr>
        <w:t>, both individual and institutional investors have a</w:t>
      </w:r>
      <w:r w:rsidR="00FE4089">
        <w:rPr>
          <w:rFonts w:ascii="Arial" w:hAnsi="Arial" w:cs="Arial"/>
          <w:sz w:val="24"/>
          <w:szCs w:val="24"/>
          <w:lang w:val="en-US"/>
        </w:rPr>
        <w:t>n</w:t>
      </w:r>
      <w:r w:rsidRPr="00DA002B">
        <w:rPr>
          <w:rFonts w:ascii="Arial" w:hAnsi="Arial" w:cs="Arial"/>
          <w:sz w:val="24"/>
          <w:szCs w:val="24"/>
          <w:lang w:val="en-US"/>
        </w:rPr>
        <w:t xml:space="preserve"> interest in developing and employing reliable methods for predicting stock prices.</w:t>
      </w:r>
    </w:p>
    <w:p w14:paraId="70773DC1" w14:textId="77777777" w:rsidR="004D7AB7" w:rsidRDefault="000A1F3E" w:rsidP="004D7AB7">
      <w:pPr>
        <w:ind w:left="720"/>
        <w:rPr>
          <w:rFonts w:ascii="Arial" w:hAnsi="Arial" w:cs="Arial"/>
          <w:sz w:val="24"/>
          <w:szCs w:val="24"/>
          <w:lang w:val="en-US"/>
        </w:rPr>
      </w:pPr>
      <w:r w:rsidRPr="000A1F3E">
        <w:rPr>
          <w:rFonts w:ascii="Arial" w:hAnsi="Arial" w:cs="Arial"/>
          <w:sz w:val="24"/>
          <w:szCs w:val="24"/>
          <w:lang w:val="en-US"/>
        </w:rPr>
        <w:t>The significance of stock price prediction lies in its potential to influence a wide array of financial decisions and strategies. For individual investors, the ability to forecast stock prices accurately can mean the difference between substantial gains and significant losses.</w:t>
      </w:r>
      <w:r w:rsidR="00646F69">
        <w:rPr>
          <w:rFonts w:ascii="Arial" w:hAnsi="Arial" w:cs="Arial"/>
          <w:sz w:val="24"/>
          <w:szCs w:val="24"/>
          <w:lang w:val="en-US"/>
        </w:rPr>
        <w:t xml:space="preserve"> </w:t>
      </w:r>
      <w:r w:rsidRPr="000A1F3E">
        <w:rPr>
          <w:rFonts w:ascii="Arial" w:hAnsi="Arial" w:cs="Arial"/>
          <w:sz w:val="24"/>
          <w:szCs w:val="24"/>
          <w:lang w:val="en-US"/>
        </w:rPr>
        <w:t>Moreover, accurate stock price predictions contribute to the overall efficiency of financial markets by facilitating better allocation of resources and ensuring that capital is directed towards the most promising investments (Fama, 1970).</w:t>
      </w:r>
    </w:p>
    <w:p w14:paraId="57E81F72" w14:textId="171735CA" w:rsidR="004D7AB7" w:rsidRPr="004D7AB7" w:rsidRDefault="004D7AB7" w:rsidP="004D7AB7">
      <w:pPr>
        <w:ind w:left="720"/>
        <w:rPr>
          <w:rFonts w:ascii="Arial" w:hAnsi="Arial" w:cs="Arial"/>
          <w:b/>
          <w:sz w:val="28"/>
          <w:szCs w:val="28"/>
          <w:lang w:val="en-US"/>
        </w:rPr>
      </w:pPr>
      <w:r w:rsidRPr="004D7AB7">
        <w:rPr>
          <w:rFonts w:ascii="Arial" w:hAnsi="Arial" w:cs="Arial"/>
          <w:sz w:val="24"/>
          <w:szCs w:val="24"/>
          <w:lang w:val="en-US"/>
        </w:rPr>
        <w:t>In the context of global financial markets which have become increasingly complex, the need for effective predictive models has only intensified. Events in one part of the world can have almost sudden effects on markets elsewhere creating an environment where price movements can be significant (Venditti and Veronese, 2020). This volatility highlights the need for advanced predictive tools that can capture the rapid changes in market conditions. As a result, stock price prediction has emerged as a focal point for financial analysts and traders driving innovation in both traditional and modern forecasting methodologies.</w:t>
      </w:r>
    </w:p>
    <w:p w14:paraId="6E231BCC" w14:textId="5D4BB528" w:rsidR="004D7AB7" w:rsidRPr="00D738F9" w:rsidRDefault="00D738F9" w:rsidP="00D738F9">
      <w:pPr>
        <w:rPr>
          <w:rFonts w:ascii="Arial" w:hAnsi="Arial" w:cs="Arial"/>
          <w:sz w:val="24"/>
          <w:szCs w:val="24"/>
          <w:u w:val="single"/>
          <w:lang w:val="en-US"/>
        </w:rPr>
      </w:pPr>
      <w:r>
        <w:rPr>
          <w:lang w:val="en-US"/>
        </w:rPr>
        <w:tab/>
      </w:r>
      <w:r w:rsidRPr="00D738F9">
        <w:rPr>
          <w:rFonts w:ascii="Arial" w:hAnsi="Arial" w:cs="Arial"/>
          <w:sz w:val="24"/>
          <w:szCs w:val="24"/>
          <w:u w:val="single"/>
          <w:lang w:val="en-US"/>
        </w:rPr>
        <w:t>Historical Context and Evolution of Methods Used in Stock Price Forecasting</w:t>
      </w:r>
    </w:p>
    <w:p w14:paraId="3B0173B8" w14:textId="03D2054C" w:rsidR="00D738F9" w:rsidRDefault="006F549A" w:rsidP="006F549A">
      <w:pPr>
        <w:ind w:left="720"/>
        <w:rPr>
          <w:rFonts w:ascii="Arial" w:hAnsi="Arial" w:cs="Arial"/>
          <w:sz w:val="24"/>
          <w:szCs w:val="24"/>
          <w:lang w:val="en-US"/>
        </w:rPr>
      </w:pPr>
      <w:r w:rsidRPr="006F549A">
        <w:rPr>
          <w:rFonts w:ascii="Arial" w:hAnsi="Arial" w:cs="Arial"/>
          <w:sz w:val="24"/>
          <w:szCs w:val="24"/>
          <w:lang w:val="en-US"/>
        </w:rPr>
        <w:t>In the mid-20th century, the EMH suggested that stock prices fully reflect all available information implying that it is impossible to consistently achieve returns above the market average through prediction (Fama, 1970). Despite this, researchers continued to explore methods that could exploit inefficiencies in the market.</w:t>
      </w:r>
    </w:p>
    <w:p w14:paraId="4E86A907" w14:textId="4A16CAF5" w:rsidR="004D56D2" w:rsidRDefault="004D56D2" w:rsidP="006F549A">
      <w:pPr>
        <w:ind w:left="720"/>
        <w:rPr>
          <w:rFonts w:ascii="Arial" w:hAnsi="Arial" w:cs="Arial"/>
          <w:sz w:val="24"/>
          <w:szCs w:val="24"/>
          <w:lang w:val="en-US"/>
        </w:rPr>
      </w:pPr>
      <w:r w:rsidRPr="004D56D2">
        <w:rPr>
          <w:rFonts w:ascii="Arial" w:hAnsi="Arial" w:cs="Arial"/>
          <w:sz w:val="24"/>
          <w:szCs w:val="24"/>
          <w:lang w:val="en-US"/>
        </w:rPr>
        <w:t>The advent of computing technology in the late 20th and early 21st centuries brought about a revolution in stock price forecasting. Machine learning models</w:t>
      </w:r>
      <w:r>
        <w:rPr>
          <w:rFonts w:ascii="Arial" w:hAnsi="Arial" w:cs="Arial"/>
          <w:sz w:val="24"/>
          <w:szCs w:val="24"/>
          <w:lang w:val="en-US"/>
        </w:rPr>
        <w:t xml:space="preserve"> </w:t>
      </w:r>
      <w:r w:rsidRPr="004D56D2">
        <w:rPr>
          <w:rFonts w:ascii="Arial" w:hAnsi="Arial" w:cs="Arial"/>
          <w:sz w:val="24"/>
          <w:szCs w:val="24"/>
          <w:lang w:val="en-US"/>
        </w:rPr>
        <w:t xml:space="preserve">such as decision trees and </w:t>
      </w:r>
      <w:r w:rsidR="00143C59">
        <w:rPr>
          <w:rFonts w:ascii="Arial" w:hAnsi="Arial" w:cs="Arial"/>
          <w:sz w:val="24"/>
          <w:szCs w:val="24"/>
          <w:lang w:val="en-US"/>
        </w:rPr>
        <w:t>SVM</w:t>
      </w:r>
      <w:r w:rsidRPr="004D56D2">
        <w:rPr>
          <w:rFonts w:ascii="Arial" w:hAnsi="Arial" w:cs="Arial"/>
          <w:sz w:val="24"/>
          <w:szCs w:val="24"/>
          <w:lang w:val="en-US"/>
        </w:rPr>
        <w:t xml:space="preserve"> began to be used offering more flexible approaches that could capture non-linear patterns in data (Zhang et al., 1998). However, these models still faced limitations in dealing with time series data</w:t>
      </w:r>
      <w:r w:rsidR="00143C59">
        <w:rPr>
          <w:rFonts w:ascii="Arial" w:hAnsi="Arial" w:cs="Arial"/>
          <w:sz w:val="24"/>
          <w:szCs w:val="24"/>
          <w:lang w:val="en-US"/>
        </w:rPr>
        <w:t xml:space="preserve"> </w:t>
      </w:r>
      <w:r w:rsidRPr="004D56D2">
        <w:rPr>
          <w:rFonts w:ascii="Arial" w:hAnsi="Arial" w:cs="Arial"/>
          <w:sz w:val="24"/>
          <w:szCs w:val="24"/>
          <w:lang w:val="en-US"/>
        </w:rPr>
        <w:t>where the temporal order of observations is crucial.</w:t>
      </w:r>
    </w:p>
    <w:p w14:paraId="0C221F51" w14:textId="58FC3AF6" w:rsidR="00143C59" w:rsidRDefault="00FE49E5" w:rsidP="006F549A">
      <w:pPr>
        <w:ind w:left="720"/>
        <w:rPr>
          <w:rFonts w:ascii="Arial" w:hAnsi="Arial" w:cs="Arial"/>
          <w:sz w:val="24"/>
          <w:szCs w:val="24"/>
          <w:lang w:val="en-US"/>
        </w:rPr>
      </w:pPr>
      <w:r w:rsidRPr="00FE49E5">
        <w:rPr>
          <w:rFonts w:ascii="Arial" w:hAnsi="Arial" w:cs="Arial"/>
          <w:sz w:val="24"/>
          <w:szCs w:val="24"/>
          <w:lang w:val="en-US"/>
        </w:rPr>
        <w:t xml:space="preserve">The emergence of deep learning techniques marked a significant milestone in the evolution of stock price prediction. Models </w:t>
      </w:r>
      <w:r>
        <w:rPr>
          <w:rFonts w:ascii="Arial" w:hAnsi="Arial" w:cs="Arial"/>
          <w:sz w:val="24"/>
          <w:szCs w:val="24"/>
          <w:lang w:val="en-US"/>
        </w:rPr>
        <w:t xml:space="preserve">such as GRU and </w:t>
      </w:r>
      <w:r w:rsidRPr="00FE49E5">
        <w:rPr>
          <w:rFonts w:ascii="Arial" w:hAnsi="Arial" w:cs="Arial"/>
          <w:sz w:val="24"/>
          <w:szCs w:val="24"/>
          <w:lang w:val="en-US"/>
        </w:rPr>
        <w:t xml:space="preserve">LSTM networks which are capable of learning long-term dependencies in sequential data have shown great promise in capturing the complex temporal dynamics of financial markets (Hochreiter and Schmidhuber, 1997). </w:t>
      </w:r>
    </w:p>
    <w:p w14:paraId="16439C89" w14:textId="3AD8E72C" w:rsidR="006E64B9" w:rsidRPr="006E64B9" w:rsidRDefault="00FE49E5" w:rsidP="006E64B9">
      <w:pPr>
        <w:ind w:left="720"/>
        <w:rPr>
          <w:rFonts w:ascii="Arial" w:hAnsi="Arial" w:cs="Arial"/>
          <w:sz w:val="24"/>
          <w:szCs w:val="24"/>
          <w:lang w:val="en-US"/>
        </w:rPr>
      </w:pPr>
      <w:r w:rsidRPr="00FE49E5">
        <w:rPr>
          <w:rFonts w:ascii="Arial" w:hAnsi="Arial" w:cs="Arial"/>
          <w:sz w:val="24"/>
          <w:szCs w:val="24"/>
          <w:lang w:val="en-US"/>
        </w:rPr>
        <w:t xml:space="preserve">Today, the integration of deep learning with other advanced techniques such as reinforcement learning for dynamic portfolio management represents the cutting edge of stock price prediction (Fischer and Krauss, 2018). These methods continue to push the boundaries of what is possible in financial forecasting </w:t>
      </w:r>
      <w:r w:rsidRPr="00FE49E5">
        <w:rPr>
          <w:rFonts w:ascii="Arial" w:hAnsi="Arial" w:cs="Arial"/>
          <w:sz w:val="24"/>
          <w:szCs w:val="24"/>
          <w:lang w:val="en-US"/>
        </w:rPr>
        <w:lastRenderedPageBreak/>
        <w:t>offering new opportunities for investors and contributing to more stable and efficient markets.</w:t>
      </w:r>
    </w:p>
    <w:p w14:paraId="0CB15A34" w14:textId="7F0B4355" w:rsidR="00A21949" w:rsidRDefault="00A21949" w:rsidP="004D7AB7">
      <w:pPr>
        <w:pStyle w:val="Heading3"/>
        <w:ind w:firstLine="720"/>
        <w:rPr>
          <w:lang w:val="en-US"/>
        </w:rPr>
      </w:pPr>
      <w:bookmarkStart w:id="89" w:name="_Toc177392936"/>
      <w:r w:rsidRPr="00A21949">
        <w:rPr>
          <w:lang w:val="en-US"/>
        </w:rPr>
        <w:t>2.1.2 Challenges in Stock Price Prediction</w:t>
      </w:r>
      <w:bookmarkEnd w:id="89"/>
    </w:p>
    <w:p w14:paraId="424E71BA" w14:textId="3B2916F5" w:rsidR="00A21949" w:rsidRDefault="002C525B" w:rsidP="002C525B">
      <w:pPr>
        <w:ind w:left="720"/>
        <w:rPr>
          <w:rFonts w:ascii="Arial" w:hAnsi="Arial" w:cs="Arial"/>
          <w:sz w:val="24"/>
          <w:szCs w:val="24"/>
          <w:lang w:val="en-US"/>
        </w:rPr>
      </w:pPr>
      <w:r w:rsidRPr="002C525B">
        <w:rPr>
          <w:rFonts w:ascii="Arial" w:hAnsi="Arial" w:cs="Arial"/>
          <w:sz w:val="24"/>
          <w:szCs w:val="24"/>
          <w:lang w:val="en-US"/>
        </w:rPr>
        <w:t>Despite the clear importance of stock price prediction, achieving accurate forecasts is challeng</w:t>
      </w:r>
      <w:r>
        <w:rPr>
          <w:rFonts w:ascii="Arial" w:hAnsi="Arial" w:cs="Arial"/>
          <w:sz w:val="24"/>
          <w:szCs w:val="24"/>
          <w:lang w:val="en-US"/>
        </w:rPr>
        <w:t>ing</w:t>
      </w:r>
      <w:r w:rsidRPr="002C525B">
        <w:rPr>
          <w:rFonts w:ascii="Arial" w:hAnsi="Arial" w:cs="Arial"/>
          <w:sz w:val="24"/>
          <w:szCs w:val="24"/>
          <w:lang w:val="en-US"/>
        </w:rPr>
        <w:t>. The primary difficulty lies in the complex, non-linear and dynamic nature of financial markets. Stock prices are influenced by a multitude of factors including macroeconomic indicators, geopolitical events</w:t>
      </w:r>
      <w:r w:rsidR="00EB035B">
        <w:rPr>
          <w:rFonts w:ascii="Arial" w:hAnsi="Arial" w:cs="Arial"/>
          <w:sz w:val="24"/>
          <w:szCs w:val="24"/>
          <w:lang w:val="en-US"/>
        </w:rPr>
        <w:t xml:space="preserve"> and</w:t>
      </w:r>
      <w:r w:rsidRPr="002C525B">
        <w:rPr>
          <w:rFonts w:ascii="Arial" w:hAnsi="Arial" w:cs="Arial"/>
          <w:sz w:val="24"/>
          <w:szCs w:val="24"/>
          <w:lang w:val="en-US"/>
        </w:rPr>
        <w:t xml:space="preserve"> corporate performance</w:t>
      </w:r>
      <w:r>
        <w:rPr>
          <w:rFonts w:ascii="Arial" w:hAnsi="Arial" w:cs="Arial"/>
          <w:sz w:val="24"/>
          <w:szCs w:val="24"/>
          <w:lang w:val="en-US"/>
        </w:rPr>
        <w:t xml:space="preserve"> </w:t>
      </w:r>
      <w:r w:rsidR="009F16A4" w:rsidRPr="009F16A4">
        <w:rPr>
          <w:rFonts w:ascii="Arial" w:hAnsi="Arial" w:cs="Arial"/>
          <w:sz w:val="24"/>
          <w:szCs w:val="24"/>
          <w:lang w:val="en-US"/>
        </w:rPr>
        <w:t>(Ahmed, 2020)</w:t>
      </w:r>
      <w:r w:rsidRPr="002C525B">
        <w:rPr>
          <w:rFonts w:ascii="Arial" w:hAnsi="Arial" w:cs="Arial"/>
          <w:sz w:val="24"/>
          <w:szCs w:val="24"/>
          <w:lang w:val="en-US"/>
        </w:rPr>
        <w:t>. This creates a highly volatile environment where predicting future prices with high accuracy remains a significant challenge.</w:t>
      </w:r>
    </w:p>
    <w:p w14:paraId="31A77F0F" w14:textId="08C035DA" w:rsidR="009F16A4" w:rsidRDefault="009F16A4" w:rsidP="002C525B">
      <w:pPr>
        <w:ind w:left="720"/>
        <w:rPr>
          <w:rFonts w:ascii="Arial" w:hAnsi="Arial" w:cs="Arial"/>
          <w:sz w:val="24"/>
          <w:szCs w:val="24"/>
          <w:lang w:val="en-US"/>
        </w:rPr>
      </w:pPr>
      <w:r>
        <w:rPr>
          <w:rFonts w:ascii="Arial" w:hAnsi="Arial" w:cs="Arial"/>
          <w:sz w:val="24"/>
          <w:szCs w:val="24"/>
          <w:lang w:val="en-US"/>
        </w:rPr>
        <w:t>T</w:t>
      </w:r>
      <w:r w:rsidRPr="009F16A4">
        <w:rPr>
          <w:rFonts w:ascii="Arial" w:hAnsi="Arial" w:cs="Arial"/>
          <w:sz w:val="24"/>
          <w:szCs w:val="24"/>
          <w:lang w:val="en-US"/>
        </w:rPr>
        <w:t xml:space="preserve">he unpredictability of external </w:t>
      </w:r>
      <w:r w:rsidR="00EA41DE">
        <w:rPr>
          <w:rFonts w:ascii="Arial" w:hAnsi="Arial" w:cs="Arial"/>
          <w:sz w:val="24"/>
          <w:szCs w:val="24"/>
          <w:lang w:val="en-US"/>
        </w:rPr>
        <w:t>factors</w:t>
      </w:r>
      <w:r w:rsidRPr="009F16A4">
        <w:rPr>
          <w:rFonts w:ascii="Arial" w:hAnsi="Arial" w:cs="Arial"/>
          <w:sz w:val="24"/>
          <w:szCs w:val="24"/>
          <w:lang w:val="en-US"/>
        </w:rPr>
        <w:t xml:space="preserve"> such as sudden economic downturns</w:t>
      </w:r>
      <w:r>
        <w:rPr>
          <w:rFonts w:ascii="Arial" w:hAnsi="Arial" w:cs="Arial"/>
          <w:sz w:val="24"/>
          <w:szCs w:val="24"/>
          <w:lang w:val="en-US"/>
        </w:rPr>
        <w:t xml:space="preserve"> and </w:t>
      </w:r>
      <w:r w:rsidRPr="009F16A4">
        <w:rPr>
          <w:rFonts w:ascii="Arial" w:hAnsi="Arial" w:cs="Arial"/>
          <w:sz w:val="24"/>
          <w:szCs w:val="24"/>
          <w:lang w:val="en-US"/>
        </w:rPr>
        <w:t>political unrest adds another layer of difficulty to stock price forecasting</w:t>
      </w:r>
      <w:r>
        <w:rPr>
          <w:rFonts w:ascii="Arial" w:hAnsi="Arial" w:cs="Arial"/>
          <w:sz w:val="24"/>
          <w:szCs w:val="24"/>
          <w:lang w:val="en-US"/>
        </w:rPr>
        <w:t xml:space="preserve"> </w:t>
      </w:r>
      <w:r w:rsidRPr="009F16A4">
        <w:rPr>
          <w:rFonts w:ascii="Arial" w:hAnsi="Arial" w:cs="Arial"/>
          <w:sz w:val="24"/>
          <w:szCs w:val="24"/>
          <w:lang w:val="en-US"/>
        </w:rPr>
        <w:t>(Talbi</w:t>
      </w:r>
      <w:r>
        <w:rPr>
          <w:rFonts w:ascii="Arial" w:hAnsi="Arial" w:cs="Arial"/>
          <w:sz w:val="24"/>
          <w:szCs w:val="24"/>
          <w:lang w:val="en-US"/>
        </w:rPr>
        <w:t xml:space="preserve"> et al., </w:t>
      </w:r>
      <w:r w:rsidRPr="009F16A4">
        <w:rPr>
          <w:rFonts w:ascii="Arial" w:hAnsi="Arial" w:cs="Arial"/>
          <w:sz w:val="24"/>
          <w:szCs w:val="24"/>
          <w:lang w:val="en-US"/>
        </w:rPr>
        <w:t>2021). These events can lead to abrupt price changes that are difficult to predict using traditional models. As such, the quest for more accurate and reliable prediction methods has led researchers to explore new avenues particularly in deep learning which offer the potential to overcome some of these traditional limitations</w:t>
      </w:r>
      <w:r w:rsidR="009D7DAE">
        <w:rPr>
          <w:rFonts w:ascii="Arial" w:hAnsi="Arial" w:cs="Arial"/>
          <w:sz w:val="24"/>
          <w:szCs w:val="24"/>
          <w:lang w:val="en-US"/>
        </w:rPr>
        <w:t xml:space="preserve"> </w:t>
      </w:r>
      <w:r w:rsidR="009D7DAE" w:rsidRPr="009D7DAE">
        <w:rPr>
          <w:rFonts w:ascii="Arial" w:hAnsi="Arial" w:cs="Arial"/>
          <w:sz w:val="24"/>
          <w:szCs w:val="24"/>
        </w:rPr>
        <w:t>(Chaajer</w:t>
      </w:r>
      <w:r w:rsidR="009D7DAE">
        <w:rPr>
          <w:rFonts w:ascii="Arial" w:hAnsi="Arial" w:cs="Arial"/>
          <w:sz w:val="24"/>
          <w:szCs w:val="24"/>
        </w:rPr>
        <w:t xml:space="preserve"> et al.,</w:t>
      </w:r>
      <w:r w:rsidR="009D7DAE" w:rsidRPr="009D7DAE">
        <w:rPr>
          <w:rFonts w:ascii="Arial" w:hAnsi="Arial" w:cs="Arial"/>
          <w:sz w:val="24"/>
          <w:szCs w:val="24"/>
        </w:rPr>
        <w:t xml:space="preserve"> 2021)</w:t>
      </w:r>
      <w:r w:rsidRPr="009F16A4">
        <w:rPr>
          <w:rFonts w:ascii="Arial" w:hAnsi="Arial" w:cs="Arial"/>
          <w:sz w:val="24"/>
          <w:szCs w:val="24"/>
          <w:lang w:val="en-US"/>
        </w:rPr>
        <w:t>.</w:t>
      </w:r>
    </w:p>
    <w:p w14:paraId="4D7ECD97" w14:textId="50AD6123" w:rsidR="00EA41DE" w:rsidRDefault="00EA41DE" w:rsidP="002C525B">
      <w:pPr>
        <w:ind w:left="720"/>
        <w:rPr>
          <w:rFonts w:ascii="Arial" w:hAnsi="Arial" w:cs="Arial"/>
          <w:sz w:val="24"/>
          <w:szCs w:val="24"/>
          <w:lang w:val="en-US"/>
        </w:rPr>
      </w:pPr>
      <w:r w:rsidRPr="00EA41DE">
        <w:rPr>
          <w:rFonts w:ascii="Arial" w:hAnsi="Arial" w:cs="Arial"/>
          <w:sz w:val="24"/>
          <w:szCs w:val="24"/>
          <w:lang w:val="en-US"/>
        </w:rPr>
        <w:t>Another significant challenge in stock price prediction arises from the inherent noise and randomness in financial markets. This noise can be attributed to a variety of sources</w:t>
      </w:r>
      <w:r>
        <w:rPr>
          <w:rFonts w:ascii="Arial" w:hAnsi="Arial" w:cs="Arial"/>
          <w:sz w:val="24"/>
          <w:szCs w:val="24"/>
          <w:lang w:val="en-US"/>
        </w:rPr>
        <w:t xml:space="preserve"> such as </w:t>
      </w:r>
      <w:r w:rsidRPr="00EA41DE">
        <w:rPr>
          <w:rFonts w:ascii="Arial" w:hAnsi="Arial" w:cs="Arial"/>
          <w:sz w:val="24"/>
          <w:szCs w:val="24"/>
          <w:lang w:val="en-US"/>
        </w:rPr>
        <w:t>market manipulation and the impact of high-frequency trading. The rapid execution of trades by algorithms can create short-term price fluctuations that are difficult to model or predict using traditional statistical methods. This high level of noise further complicates the task of identifying genuine signals that indicate long-term market trends (Hendershott et al., 2011).</w:t>
      </w:r>
    </w:p>
    <w:p w14:paraId="0589B337" w14:textId="3E810296" w:rsidR="00EA41DE" w:rsidRDefault="00725E42" w:rsidP="002C525B">
      <w:pPr>
        <w:ind w:left="720"/>
        <w:rPr>
          <w:rFonts w:ascii="Arial" w:hAnsi="Arial" w:cs="Arial"/>
          <w:sz w:val="24"/>
          <w:szCs w:val="24"/>
          <w:lang w:val="en-US"/>
        </w:rPr>
      </w:pPr>
      <w:r w:rsidRPr="00EA41DE">
        <w:rPr>
          <w:rFonts w:ascii="Arial" w:hAnsi="Arial" w:cs="Arial"/>
          <w:sz w:val="24"/>
          <w:szCs w:val="24"/>
          <w:lang w:val="en-US"/>
        </w:rPr>
        <w:t>Furthermore</w:t>
      </w:r>
      <w:r w:rsidR="00EA41DE" w:rsidRPr="00EA41DE">
        <w:rPr>
          <w:rFonts w:ascii="Arial" w:hAnsi="Arial" w:cs="Arial"/>
          <w:sz w:val="24"/>
          <w:szCs w:val="24"/>
          <w:lang w:val="en-US"/>
        </w:rPr>
        <w:t>, the adaptive and evolving nature of financial markets presents a challenge for static prediction models. Markets are influenced by a continuous flow of new information including technological advancements</w:t>
      </w:r>
      <w:r w:rsidR="00EA41DE">
        <w:rPr>
          <w:rFonts w:ascii="Arial" w:hAnsi="Arial" w:cs="Arial"/>
          <w:sz w:val="24"/>
          <w:szCs w:val="24"/>
          <w:lang w:val="en-US"/>
        </w:rPr>
        <w:t xml:space="preserve"> and</w:t>
      </w:r>
      <w:r w:rsidR="00EA41DE" w:rsidRPr="00EA41DE">
        <w:rPr>
          <w:rFonts w:ascii="Arial" w:hAnsi="Arial" w:cs="Arial"/>
          <w:sz w:val="24"/>
          <w:szCs w:val="24"/>
          <w:lang w:val="en-US"/>
        </w:rPr>
        <w:t xml:space="preserve"> regulatory changes. This dynamic environment requires models that can adapt and learn from new data in real-time. Traditional models</w:t>
      </w:r>
      <w:r w:rsidR="00EA41DE">
        <w:rPr>
          <w:rFonts w:ascii="Arial" w:hAnsi="Arial" w:cs="Arial"/>
          <w:sz w:val="24"/>
          <w:szCs w:val="24"/>
          <w:lang w:val="en-US"/>
        </w:rPr>
        <w:t>,</w:t>
      </w:r>
      <w:r w:rsidR="00EA41DE" w:rsidRPr="00EA41DE">
        <w:rPr>
          <w:rFonts w:ascii="Arial" w:hAnsi="Arial" w:cs="Arial"/>
          <w:sz w:val="24"/>
          <w:szCs w:val="24"/>
          <w:lang w:val="en-US"/>
        </w:rPr>
        <w:t xml:space="preserve"> which often assume that market conditions remain constant</w:t>
      </w:r>
      <w:r w:rsidR="00EA41DE">
        <w:rPr>
          <w:rFonts w:ascii="Arial" w:hAnsi="Arial" w:cs="Arial"/>
          <w:sz w:val="24"/>
          <w:szCs w:val="24"/>
          <w:lang w:val="en-US"/>
        </w:rPr>
        <w:t>,</w:t>
      </w:r>
      <w:r w:rsidR="00EA41DE" w:rsidRPr="00EA41DE">
        <w:rPr>
          <w:rFonts w:ascii="Arial" w:hAnsi="Arial" w:cs="Arial"/>
          <w:sz w:val="24"/>
          <w:szCs w:val="24"/>
          <w:lang w:val="en-US"/>
        </w:rPr>
        <w:t xml:space="preserve"> may not be capable of capturing these evolving patterns leading to inaccuracies in their predictions (Lo, 2004).</w:t>
      </w:r>
    </w:p>
    <w:p w14:paraId="66F282ED" w14:textId="7501BF1A" w:rsidR="00A21949" w:rsidRDefault="00C91EB1" w:rsidP="00363B13">
      <w:pPr>
        <w:ind w:left="720"/>
        <w:rPr>
          <w:rFonts w:ascii="Arial" w:hAnsi="Arial" w:cs="Arial"/>
          <w:sz w:val="24"/>
          <w:szCs w:val="24"/>
          <w:lang w:val="en-US"/>
        </w:rPr>
      </w:pPr>
      <w:r w:rsidRPr="00C91EB1">
        <w:rPr>
          <w:rFonts w:ascii="Arial" w:hAnsi="Arial" w:cs="Arial"/>
          <w:sz w:val="24"/>
          <w:szCs w:val="24"/>
          <w:lang w:val="en-US"/>
        </w:rPr>
        <w:t>In summary, while stock price prediction holds great importance in financial markets it also presents considerable challenges. The limitations of traditional statistical models have paved the way for more sophisticated techniques including those based on deep learning which are better equipped to handle the complex and dynamic nature of financial data. The following sections of this literature review will explore these methods in greater detail highlighting their advantages and ongoing challenges in the field of stock price prediction.</w:t>
      </w:r>
    </w:p>
    <w:p w14:paraId="1144263A" w14:textId="77777777" w:rsidR="008601E5" w:rsidRPr="00363B13" w:rsidRDefault="008601E5" w:rsidP="00363B13">
      <w:pPr>
        <w:ind w:left="720"/>
        <w:rPr>
          <w:rFonts w:ascii="Arial" w:hAnsi="Arial" w:cs="Arial"/>
          <w:sz w:val="24"/>
          <w:szCs w:val="24"/>
          <w:lang w:val="en-US"/>
        </w:rPr>
      </w:pPr>
    </w:p>
    <w:p w14:paraId="22255E6F" w14:textId="3FBB4F86" w:rsidR="00A21949" w:rsidRDefault="00A21949" w:rsidP="00A974DC">
      <w:pPr>
        <w:pStyle w:val="Heading2"/>
        <w:rPr>
          <w:lang w:val="en-US"/>
        </w:rPr>
      </w:pPr>
      <w:bookmarkStart w:id="90" w:name="_Toc177392937"/>
      <w:r w:rsidRPr="00A21949">
        <w:rPr>
          <w:lang w:val="en-US"/>
        </w:rPr>
        <w:lastRenderedPageBreak/>
        <w:t>2.</w:t>
      </w:r>
      <w:r w:rsidR="00363B13">
        <w:rPr>
          <w:lang w:val="en-US"/>
        </w:rPr>
        <w:t>2</w:t>
      </w:r>
      <w:r w:rsidRPr="00A21949">
        <w:rPr>
          <w:lang w:val="en-US"/>
        </w:rPr>
        <w:t xml:space="preserve"> Emergence of Deep Learning in Financial Forecasting</w:t>
      </w:r>
      <w:bookmarkEnd w:id="90"/>
    </w:p>
    <w:p w14:paraId="7ACF72B0" w14:textId="77777777" w:rsidR="00A21949" w:rsidRDefault="00A21949" w:rsidP="00A21949">
      <w:pPr>
        <w:rPr>
          <w:lang w:val="en-US"/>
        </w:rPr>
      </w:pPr>
    </w:p>
    <w:p w14:paraId="72237ED3" w14:textId="1EE61072" w:rsidR="00A21949" w:rsidRDefault="00B4072A" w:rsidP="00A974DC">
      <w:pPr>
        <w:pStyle w:val="Heading3"/>
        <w:ind w:firstLine="720"/>
        <w:rPr>
          <w:lang w:val="en-US"/>
        </w:rPr>
      </w:pPr>
      <w:bookmarkStart w:id="91" w:name="_Toc177392938"/>
      <w:r w:rsidRPr="00B4072A">
        <w:rPr>
          <w:lang w:val="en-US"/>
        </w:rPr>
        <w:t>2.</w:t>
      </w:r>
      <w:r w:rsidR="00363B13">
        <w:rPr>
          <w:lang w:val="en-US"/>
        </w:rPr>
        <w:t>2</w:t>
      </w:r>
      <w:r w:rsidRPr="00B4072A">
        <w:rPr>
          <w:lang w:val="en-US"/>
        </w:rPr>
        <w:t>.1 Overview of Deep Learning</w:t>
      </w:r>
      <w:bookmarkEnd w:id="91"/>
    </w:p>
    <w:p w14:paraId="0B1D955D" w14:textId="6C98BD4D" w:rsidR="00A10FD7" w:rsidRPr="00A10FD7" w:rsidRDefault="00A10FD7" w:rsidP="00142726">
      <w:pPr>
        <w:ind w:left="720"/>
        <w:rPr>
          <w:rFonts w:ascii="Arial" w:hAnsi="Arial" w:cs="Arial"/>
          <w:sz w:val="24"/>
          <w:szCs w:val="24"/>
          <w:u w:val="single"/>
          <w:lang w:val="en-US"/>
        </w:rPr>
      </w:pPr>
      <w:r w:rsidRPr="00A10FD7">
        <w:rPr>
          <w:rFonts w:ascii="Arial" w:hAnsi="Arial" w:cs="Arial"/>
          <w:sz w:val="24"/>
          <w:szCs w:val="24"/>
          <w:u w:val="single"/>
          <w:lang w:val="en-US"/>
        </w:rPr>
        <w:t>Introduction to Deep Learning and Its Relevance to Time Series Forecasting</w:t>
      </w:r>
    </w:p>
    <w:p w14:paraId="3EBE29F7" w14:textId="3878BDFE" w:rsidR="00EB7F61" w:rsidRDefault="00142726" w:rsidP="00142726">
      <w:pPr>
        <w:ind w:left="720"/>
        <w:rPr>
          <w:rFonts w:ascii="Arial" w:hAnsi="Arial" w:cs="Arial"/>
          <w:sz w:val="24"/>
          <w:szCs w:val="24"/>
          <w:lang w:val="en-US"/>
        </w:rPr>
      </w:pPr>
      <w:r w:rsidRPr="00142726">
        <w:rPr>
          <w:rFonts w:ascii="Arial" w:hAnsi="Arial" w:cs="Arial"/>
          <w:sz w:val="24"/>
          <w:szCs w:val="24"/>
          <w:lang w:val="en-US"/>
        </w:rPr>
        <w:t>Deep learning, a subset of machine learning has revolutionized various fields including natural language processing, computer vision and more recently financial forecasting</w:t>
      </w:r>
      <w:r w:rsidR="008F0BA5">
        <w:rPr>
          <w:rFonts w:ascii="Arial" w:hAnsi="Arial" w:cs="Arial"/>
          <w:sz w:val="24"/>
          <w:szCs w:val="24"/>
          <w:lang w:val="en-US"/>
        </w:rPr>
        <w:t xml:space="preserve"> </w:t>
      </w:r>
      <w:r w:rsidR="008F0BA5" w:rsidRPr="008F0BA5">
        <w:rPr>
          <w:rFonts w:ascii="Arial" w:hAnsi="Arial" w:cs="Arial"/>
          <w:sz w:val="24"/>
          <w:szCs w:val="24"/>
          <w:lang w:val="en-US"/>
        </w:rPr>
        <w:t>(Sarker, 2021)</w:t>
      </w:r>
      <w:r w:rsidRPr="00142726">
        <w:rPr>
          <w:rFonts w:ascii="Arial" w:hAnsi="Arial" w:cs="Arial"/>
          <w:sz w:val="24"/>
          <w:szCs w:val="24"/>
          <w:lang w:val="en-US"/>
        </w:rPr>
        <w:t>. Unlike traditional machine learning algorithms, deep learning models consist of multiple layers that allow them to learn patterns from large datasets</w:t>
      </w:r>
      <w:r w:rsidR="00DF442B">
        <w:rPr>
          <w:rFonts w:ascii="Arial" w:hAnsi="Arial" w:cs="Arial"/>
          <w:sz w:val="24"/>
          <w:szCs w:val="24"/>
          <w:lang w:val="en-US"/>
        </w:rPr>
        <w:t xml:space="preserve"> </w:t>
      </w:r>
      <w:r w:rsidR="00DF442B" w:rsidRPr="00DF442B">
        <w:rPr>
          <w:rFonts w:ascii="Arial" w:hAnsi="Arial" w:cs="Arial"/>
          <w:sz w:val="24"/>
          <w:szCs w:val="24"/>
          <w:lang w:val="en-US"/>
        </w:rPr>
        <w:t>(Shrestha and Mahmood, 2019)</w:t>
      </w:r>
      <w:r w:rsidRPr="00142726">
        <w:rPr>
          <w:rFonts w:ascii="Arial" w:hAnsi="Arial" w:cs="Arial"/>
          <w:sz w:val="24"/>
          <w:szCs w:val="24"/>
          <w:lang w:val="en-US"/>
        </w:rPr>
        <w:t xml:space="preserve">. </w:t>
      </w:r>
    </w:p>
    <w:p w14:paraId="1F652673" w14:textId="63F31458" w:rsidR="00EB7F61" w:rsidRDefault="008C05D3" w:rsidP="00142726">
      <w:pPr>
        <w:ind w:left="720"/>
        <w:rPr>
          <w:rFonts w:ascii="Arial" w:hAnsi="Arial" w:cs="Arial"/>
          <w:sz w:val="24"/>
          <w:szCs w:val="24"/>
          <w:lang w:val="en-US"/>
        </w:rPr>
      </w:pPr>
      <w:r>
        <w:rPr>
          <w:rFonts w:ascii="Arial" w:hAnsi="Arial" w:cs="Arial"/>
          <w:noProof/>
          <w:sz w:val="24"/>
          <w:szCs w:val="24"/>
          <w:lang w:val="en-US"/>
        </w:rPr>
        <w:drawing>
          <wp:inline distT="0" distB="0" distL="0" distR="0" wp14:anchorId="64E58AFF" wp14:editId="390CC976">
            <wp:extent cx="3419475" cy="2076554"/>
            <wp:effectExtent l="19050" t="19050" r="9525" b="19050"/>
            <wp:docPr id="59042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6543" cy="2092992"/>
                    </a:xfrm>
                    <a:prstGeom prst="rect">
                      <a:avLst/>
                    </a:prstGeom>
                    <a:noFill/>
                    <a:ln>
                      <a:solidFill>
                        <a:schemeClr val="tx1"/>
                      </a:solidFill>
                    </a:ln>
                  </pic:spPr>
                </pic:pic>
              </a:graphicData>
            </a:graphic>
          </wp:inline>
        </w:drawing>
      </w:r>
    </w:p>
    <w:p w14:paraId="679A01A5" w14:textId="04443FFC" w:rsidR="008C05D3" w:rsidRPr="00A202BD" w:rsidRDefault="00A66610" w:rsidP="00A202BD">
      <w:pPr>
        <w:pStyle w:val="Caption"/>
      </w:pPr>
      <w:bookmarkStart w:id="92" w:name="_Toc177204444"/>
      <w:r w:rsidRPr="00A202BD">
        <w:t xml:space="preserve">Figure </w:t>
      </w:r>
      <w:r>
        <w:fldChar w:fldCharType="begin"/>
      </w:r>
      <w:r>
        <w:instrText xml:space="preserve"> SEQ Figure \* ARABIC </w:instrText>
      </w:r>
      <w:r>
        <w:fldChar w:fldCharType="separate"/>
      </w:r>
      <w:r w:rsidR="003801D6">
        <w:rPr>
          <w:noProof/>
        </w:rPr>
        <w:t>1</w:t>
      </w:r>
      <w:r>
        <w:fldChar w:fldCharType="end"/>
      </w:r>
      <w:r w:rsidRPr="00A202BD">
        <w:t>.</w:t>
      </w:r>
      <w:r w:rsidR="00B96CFC" w:rsidRPr="00A202BD">
        <w:t xml:space="preserve"> Layer</w:t>
      </w:r>
      <w:r w:rsidRPr="00A202BD">
        <w:t>s</w:t>
      </w:r>
      <w:r w:rsidR="00B96CFC" w:rsidRPr="00A202BD">
        <w:t xml:space="preserve"> of a Deep Learning Network</w:t>
      </w:r>
      <w:r w:rsidRPr="00A202BD">
        <w:t xml:space="preserve"> (Chauhan and Singh, 2018)</w:t>
      </w:r>
      <w:bookmarkEnd w:id="92"/>
    </w:p>
    <w:p w14:paraId="4F86B713" w14:textId="157CFFF3" w:rsidR="00B4072A" w:rsidRDefault="00142726" w:rsidP="00142726">
      <w:pPr>
        <w:ind w:left="720"/>
        <w:rPr>
          <w:rFonts w:ascii="Arial" w:hAnsi="Arial" w:cs="Arial"/>
          <w:sz w:val="24"/>
          <w:szCs w:val="24"/>
          <w:lang w:val="en-US"/>
        </w:rPr>
      </w:pPr>
      <w:r w:rsidRPr="00142726">
        <w:rPr>
          <w:rFonts w:ascii="Arial" w:hAnsi="Arial" w:cs="Arial"/>
          <w:sz w:val="24"/>
          <w:szCs w:val="24"/>
          <w:lang w:val="en-US"/>
        </w:rPr>
        <w:t xml:space="preserve">This learning process enables deep learning models to capture complex, non-linear relationships in data making them particularly well-suited for time series forecasting where patterns can be </w:t>
      </w:r>
      <w:r w:rsidR="00F520DC" w:rsidRPr="00142726">
        <w:rPr>
          <w:rFonts w:ascii="Arial" w:hAnsi="Arial" w:cs="Arial"/>
          <w:sz w:val="24"/>
          <w:szCs w:val="24"/>
          <w:lang w:val="en-US"/>
        </w:rPr>
        <w:t>complex</w:t>
      </w:r>
      <w:r w:rsidRPr="00142726">
        <w:rPr>
          <w:rFonts w:ascii="Arial" w:hAnsi="Arial" w:cs="Arial"/>
          <w:sz w:val="24"/>
          <w:szCs w:val="24"/>
          <w:lang w:val="en-US"/>
        </w:rPr>
        <w:t>.</w:t>
      </w:r>
    </w:p>
    <w:p w14:paraId="3D32CFE1" w14:textId="1E7EED73" w:rsidR="00DF442B" w:rsidRDefault="0063245A" w:rsidP="00DB2BA6">
      <w:pPr>
        <w:ind w:left="720"/>
        <w:rPr>
          <w:rFonts w:ascii="Arial" w:hAnsi="Arial" w:cs="Arial"/>
          <w:sz w:val="24"/>
          <w:szCs w:val="24"/>
          <w:lang w:val="en-US"/>
        </w:rPr>
      </w:pPr>
      <w:r w:rsidRPr="0063245A">
        <w:rPr>
          <w:rFonts w:ascii="Arial" w:hAnsi="Arial" w:cs="Arial"/>
          <w:sz w:val="24"/>
          <w:szCs w:val="24"/>
          <w:lang w:val="en-US"/>
        </w:rPr>
        <w:t xml:space="preserve">Time series forecasting </w:t>
      </w:r>
      <w:r>
        <w:rPr>
          <w:rFonts w:ascii="Arial" w:hAnsi="Arial" w:cs="Arial"/>
          <w:sz w:val="24"/>
          <w:szCs w:val="24"/>
          <w:lang w:val="en-US"/>
        </w:rPr>
        <w:t>(</w:t>
      </w:r>
      <w:r w:rsidRPr="0063245A">
        <w:rPr>
          <w:rFonts w:ascii="Arial" w:hAnsi="Arial" w:cs="Arial"/>
          <w:sz w:val="24"/>
          <w:szCs w:val="24"/>
          <w:lang w:val="en-US"/>
        </w:rPr>
        <w:t>including stock price prediction</w:t>
      </w:r>
      <w:r>
        <w:rPr>
          <w:rFonts w:ascii="Arial" w:hAnsi="Arial" w:cs="Arial"/>
          <w:sz w:val="24"/>
          <w:szCs w:val="24"/>
          <w:lang w:val="en-US"/>
        </w:rPr>
        <w:t>)</w:t>
      </w:r>
      <w:r w:rsidRPr="0063245A">
        <w:rPr>
          <w:rFonts w:ascii="Arial" w:hAnsi="Arial" w:cs="Arial"/>
          <w:sz w:val="24"/>
          <w:szCs w:val="24"/>
          <w:lang w:val="en-US"/>
        </w:rPr>
        <w:t xml:space="preserve"> involves predicting future data points based on historical observations. The temporal dependencies and often non-stationary nature of financial time series make this task challenging. </w:t>
      </w:r>
      <w:r>
        <w:rPr>
          <w:rFonts w:ascii="Arial" w:hAnsi="Arial" w:cs="Arial"/>
          <w:sz w:val="24"/>
          <w:szCs w:val="24"/>
          <w:lang w:val="en-US"/>
        </w:rPr>
        <w:t>Statistical models</w:t>
      </w:r>
      <w:r w:rsidRPr="0063245A">
        <w:rPr>
          <w:rFonts w:ascii="Arial" w:hAnsi="Arial" w:cs="Arial"/>
          <w:sz w:val="24"/>
          <w:szCs w:val="24"/>
          <w:lang w:val="en-US"/>
        </w:rPr>
        <w:t xml:space="preserve"> </w:t>
      </w:r>
      <w:r>
        <w:rPr>
          <w:rFonts w:ascii="Arial" w:hAnsi="Arial" w:cs="Arial"/>
          <w:sz w:val="24"/>
          <w:szCs w:val="24"/>
          <w:lang w:val="en-US"/>
        </w:rPr>
        <w:t xml:space="preserve">such as </w:t>
      </w:r>
      <w:r w:rsidRPr="0063245A">
        <w:rPr>
          <w:rFonts w:ascii="Arial" w:hAnsi="Arial" w:cs="Arial"/>
          <w:sz w:val="24"/>
          <w:szCs w:val="24"/>
          <w:lang w:val="en-US"/>
        </w:rPr>
        <w:t>ARIM</w:t>
      </w:r>
      <w:r>
        <w:rPr>
          <w:rFonts w:ascii="Arial" w:hAnsi="Arial" w:cs="Arial"/>
          <w:sz w:val="24"/>
          <w:szCs w:val="24"/>
          <w:lang w:val="en-US"/>
        </w:rPr>
        <w:t xml:space="preserve">A </w:t>
      </w:r>
      <w:r w:rsidRPr="0063245A">
        <w:rPr>
          <w:rFonts w:ascii="Arial" w:hAnsi="Arial" w:cs="Arial"/>
          <w:sz w:val="24"/>
          <w:szCs w:val="24"/>
          <w:lang w:val="en-US"/>
        </w:rPr>
        <w:t xml:space="preserve">rely heavily on assumptions of linearity and stationarity which </w:t>
      </w:r>
      <w:r>
        <w:rPr>
          <w:rFonts w:ascii="Arial" w:hAnsi="Arial" w:cs="Arial"/>
          <w:sz w:val="24"/>
          <w:szCs w:val="24"/>
          <w:lang w:val="en-US"/>
        </w:rPr>
        <w:t xml:space="preserve">would not be feasible to use in </w:t>
      </w:r>
      <w:r w:rsidRPr="0063245A">
        <w:rPr>
          <w:rFonts w:ascii="Arial" w:hAnsi="Arial" w:cs="Arial"/>
          <w:sz w:val="24"/>
          <w:szCs w:val="24"/>
          <w:lang w:val="en-US"/>
        </w:rPr>
        <w:t>financial data</w:t>
      </w:r>
      <w:r w:rsidR="005D6ECE">
        <w:rPr>
          <w:rFonts w:ascii="Arial" w:hAnsi="Arial" w:cs="Arial"/>
          <w:sz w:val="24"/>
          <w:szCs w:val="24"/>
          <w:lang w:val="en-US"/>
        </w:rPr>
        <w:t xml:space="preserve"> </w:t>
      </w:r>
      <w:r w:rsidR="005D6ECE" w:rsidRPr="005D6ECE">
        <w:rPr>
          <w:rFonts w:ascii="Arial" w:hAnsi="Arial" w:cs="Arial"/>
          <w:sz w:val="24"/>
          <w:szCs w:val="24"/>
          <w:lang w:val="en-US"/>
        </w:rPr>
        <w:t>(Dong et al., 2020)</w:t>
      </w:r>
      <w:r w:rsidRPr="0063245A">
        <w:rPr>
          <w:rFonts w:ascii="Arial" w:hAnsi="Arial" w:cs="Arial"/>
          <w:sz w:val="24"/>
          <w:szCs w:val="24"/>
          <w:lang w:val="en-US"/>
        </w:rPr>
        <w:t>. Deep learning models, on the other hand can automatically learn these temporal dependencies without requiring extensive assumptions about the data's underlying distribution</w:t>
      </w:r>
      <w:r w:rsidR="00B07F3F">
        <w:rPr>
          <w:rFonts w:ascii="Arial" w:hAnsi="Arial" w:cs="Arial"/>
          <w:sz w:val="24"/>
          <w:szCs w:val="24"/>
          <w:lang w:val="en-US"/>
        </w:rPr>
        <w:t xml:space="preserve"> </w:t>
      </w:r>
      <w:r w:rsidR="00B07F3F" w:rsidRPr="00B07F3F">
        <w:rPr>
          <w:rFonts w:ascii="Arial" w:hAnsi="Arial" w:cs="Arial"/>
          <w:sz w:val="24"/>
          <w:szCs w:val="24"/>
        </w:rPr>
        <w:t>(Ahmed et al., 2023)</w:t>
      </w:r>
      <w:r w:rsidRPr="0063245A">
        <w:rPr>
          <w:rFonts w:ascii="Arial" w:hAnsi="Arial" w:cs="Arial"/>
          <w:sz w:val="24"/>
          <w:szCs w:val="24"/>
          <w:lang w:val="en-US"/>
        </w:rPr>
        <w:t xml:space="preserve">. This flexibility and power to model complex patterns have led to the growing </w:t>
      </w:r>
      <w:r w:rsidR="005D6ECE">
        <w:rPr>
          <w:rFonts w:ascii="Arial" w:hAnsi="Arial" w:cs="Arial"/>
          <w:sz w:val="24"/>
          <w:szCs w:val="24"/>
          <w:lang w:val="en-US"/>
        </w:rPr>
        <w:t>use</w:t>
      </w:r>
      <w:r w:rsidRPr="0063245A">
        <w:rPr>
          <w:rFonts w:ascii="Arial" w:hAnsi="Arial" w:cs="Arial"/>
          <w:sz w:val="24"/>
          <w:szCs w:val="24"/>
          <w:lang w:val="en-US"/>
        </w:rPr>
        <w:t xml:space="preserve"> of deep learning techniques in financial forecasting.</w:t>
      </w:r>
    </w:p>
    <w:p w14:paraId="0413DAA5" w14:textId="5B4F2ED1" w:rsidR="00A10FD7" w:rsidRPr="00A10FD7" w:rsidRDefault="00A10FD7" w:rsidP="00DB2BA6">
      <w:pPr>
        <w:ind w:left="720"/>
        <w:rPr>
          <w:rFonts w:ascii="Arial" w:hAnsi="Arial" w:cs="Arial"/>
          <w:sz w:val="24"/>
          <w:szCs w:val="24"/>
          <w:u w:val="single"/>
          <w:lang w:val="en-US"/>
        </w:rPr>
      </w:pPr>
      <w:r w:rsidRPr="00A10FD7">
        <w:rPr>
          <w:rFonts w:ascii="Arial" w:hAnsi="Arial" w:cs="Arial"/>
          <w:sz w:val="24"/>
          <w:szCs w:val="24"/>
          <w:u w:val="single"/>
          <w:lang w:val="en-US"/>
        </w:rPr>
        <w:t>Key Developments in Deep Learning Architectures</w:t>
      </w:r>
    </w:p>
    <w:p w14:paraId="21315FA2" w14:textId="70055916" w:rsidR="00A10FD7" w:rsidRDefault="00A10FD7" w:rsidP="00DB2BA6">
      <w:pPr>
        <w:ind w:left="720"/>
        <w:rPr>
          <w:rFonts w:ascii="Arial" w:hAnsi="Arial" w:cs="Arial"/>
          <w:sz w:val="24"/>
          <w:szCs w:val="24"/>
          <w:lang w:val="en-US"/>
        </w:rPr>
      </w:pPr>
      <w:r>
        <w:rPr>
          <w:rFonts w:ascii="Arial" w:hAnsi="Arial" w:cs="Arial"/>
          <w:sz w:val="24"/>
          <w:szCs w:val="24"/>
          <w:lang w:val="en-US"/>
        </w:rPr>
        <w:t xml:space="preserve">A </w:t>
      </w:r>
      <w:r w:rsidRPr="00A10FD7">
        <w:rPr>
          <w:rFonts w:ascii="Arial" w:hAnsi="Arial" w:cs="Arial"/>
          <w:sz w:val="24"/>
          <w:szCs w:val="24"/>
          <w:lang w:val="en-US"/>
        </w:rPr>
        <w:t xml:space="preserve">key development is the emergence of attention mechanisms which allow models to focus on the most relevant parts of the input data when making predictions. This is particularly useful in financial forecasting where certain events or periods may have a more significant impact on future prices than others. The </w:t>
      </w:r>
      <w:r w:rsidRPr="00A10FD7">
        <w:rPr>
          <w:rFonts w:ascii="Arial" w:hAnsi="Arial" w:cs="Arial"/>
          <w:sz w:val="24"/>
          <w:szCs w:val="24"/>
          <w:lang w:val="en-US"/>
        </w:rPr>
        <w:lastRenderedPageBreak/>
        <w:t>integration of attention mechanisms into deep learning architectures</w:t>
      </w:r>
      <w:r>
        <w:rPr>
          <w:rFonts w:ascii="Arial" w:hAnsi="Arial" w:cs="Arial"/>
          <w:sz w:val="24"/>
          <w:szCs w:val="24"/>
          <w:lang w:val="en-US"/>
        </w:rPr>
        <w:t xml:space="preserve"> </w:t>
      </w:r>
      <w:r w:rsidRPr="00A10FD7">
        <w:rPr>
          <w:rFonts w:ascii="Arial" w:hAnsi="Arial" w:cs="Arial"/>
          <w:sz w:val="24"/>
          <w:szCs w:val="24"/>
          <w:lang w:val="en-US"/>
        </w:rPr>
        <w:t>has led to state-of-the-art performance in various time series forecasting tasks (Vaswani et al., 2017).</w:t>
      </w:r>
    </w:p>
    <w:p w14:paraId="25A93585" w14:textId="331763D7" w:rsidR="00A10FD7" w:rsidRDefault="008F15F8" w:rsidP="00DB2BA6">
      <w:pPr>
        <w:ind w:left="720"/>
        <w:rPr>
          <w:rFonts w:ascii="Arial" w:hAnsi="Arial" w:cs="Arial"/>
          <w:sz w:val="24"/>
          <w:szCs w:val="24"/>
          <w:lang w:val="en-US"/>
        </w:rPr>
      </w:pPr>
      <w:r w:rsidRPr="008F15F8">
        <w:rPr>
          <w:rFonts w:ascii="Arial" w:hAnsi="Arial" w:cs="Arial"/>
          <w:sz w:val="24"/>
          <w:szCs w:val="24"/>
          <w:lang w:val="en-US"/>
        </w:rPr>
        <w:t xml:space="preserve">More recently, hybrid models that combine different deep learning architectures have gained popularity in financial forecasting. For example, models that integrate CNNs with </w:t>
      </w:r>
      <w:r>
        <w:rPr>
          <w:rFonts w:ascii="Arial" w:hAnsi="Arial" w:cs="Arial"/>
          <w:sz w:val="24"/>
          <w:szCs w:val="24"/>
          <w:lang w:val="en-US"/>
        </w:rPr>
        <w:t>GRUs or LSTMs</w:t>
      </w:r>
      <w:r w:rsidRPr="008F15F8">
        <w:rPr>
          <w:rFonts w:ascii="Arial" w:hAnsi="Arial" w:cs="Arial"/>
          <w:sz w:val="24"/>
          <w:szCs w:val="24"/>
          <w:lang w:val="en-US"/>
        </w:rPr>
        <w:t xml:space="preserve"> can leverage the strengths of each architecture improving the model's ability to capture both local patterns and long-term dependencies in financial data. These hybrid approaches have been shown to outperform traditional models particularly in complex and volatile market environments (Wen et al., 2019).</w:t>
      </w:r>
    </w:p>
    <w:p w14:paraId="5AABB69D" w14:textId="4F50553D" w:rsidR="008F15F8" w:rsidRPr="008F15F8" w:rsidRDefault="008F15F8" w:rsidP="00DB2BA6">
      <w:pPr>
        <w:ind w:left="720"/>
        <w:rPr>
          <w:rFonts w:ascii="Arial" w:hAnsi="Arial" w:cs="Arial"/>
          <w:sz w:val="24"/>
          <w:szCs w:val="24"/>
          <w:u w:val="single"/>
          <w:lang w:val="en-US"/>
        </w:rPr>
      </w:pPr>
      <w:r w:rsidRPr="008F15F8">
        <w:rPr>
          <w:rFonts w:ascii="Arial" w:hAnsi="Arial" w:cs="Arial"/>
          <w:sz w:val="24"/>
          <w:szCs w:val="24"/>
          <w:u w:val="single"/>
          <w:lang w:val="en-US"/>
        </w:rPr>
        <w:t xml:space="preserve">Conclusion </w:t>
      </w:r>
    </w:p>
    <w:p w14:paraId="35BCF2BC" w14:textId="654E4E57" w:rsidR="008F15F8" w:rsidRPr="00142726" w:rsidRDefault="008F15F8" w:rsidP="00DB2BA6">
      <w:pPr>
        <w:ind w:left="720"/>
        <w:rPr>
          <w:rFonts w:ascii="Arial" w:hAnsi="Arial" w:cs="Arial"/>
          <w:sz w:val="24"/>
          <w:szCs w:val="24"/>
          <w:lang w:val="en-US"/>
        </w:rPr>
      </w:pPr>
      <w:r w:rsidRPr="008F15F8">
        <w:rPr>
          <w:rFonts w:ascii="Arial" w:hAnsi="Arial" w:cs="Arial"/>
          <w:sz w:val="24"/>
          <w:szCs w:val="24"/>
          <w:lang w:val="en-US"/>
        </w:rPr>
        <w:t>In conclusion, the emergence of deep learning in financial forecasting represents a significant advancement in the ability to model complex, non-linear relationships in time series data. The continued development of deep learning architectures particularly those designed to handle the unique challenges of financial time series is likely to play a crucial role in improving the accuracy and reliability of stock price predictions.</w:t>
      </w:r>
    </w:p>
    <w:p w14:paraId="337FDFD1" w14:textId="7067AEDD" w:rsidR="00B4072A" w:rsidRDefault="00B4072A" w:rsidP="00A974DC">
      <w:pPr>
        <w:pStyle w:val="Heading2"/>
        <w:rPr>
          <w:lang w:val="en-US"/>
        </w:rPr>
      </w:pPr>
      <w:bookmarkStart w:id="93" w:name="_Toc177392939"/>
      <w:r w:rsidRPr="00B4072A">
        <w:rPr>
          <w:lang w:val="en-US"/>
        </w:rPr>
        <w:t>2.</w:t>
      </w:r>
      <w:r w:rsidR="00363B13">
        <w:rPr>
          <w:lang w:val="en-US"/>
        </w:rPr>
        <w:t>3</w:t>
      </w:r>
      <w:r w:rsidRPr="00B4072A">
        <w:rPr>
          <w:lang w:val="en-US"/>
        </w:rPr>
        <w:t xml:space="preserve"> RNN-Based Models</w:t>
      </w:r>
      <w:r w:rsidR="00416257">
        <w:rPr>
          <w:lang w:val="en-US"/>
        </w:rPr>
        <w:t xml:space="preserve"> in </w:t>
      </w:r>
      <w:r w:rsidR="00416257" w:rsidRPr="00834119">
        <w:rPr>
          <w:lang w:val="en-US"/>
        </w:rPr>
        <w:t>Stock Price Prediction</w:t>
      </w:r>
      <w:bookmarkEnd w:id="93"/>
    </w:p>
    <w:p w14:paraId="13467E06" w14:textId="77777777" w:rsidR="00B4072A" w:rsidRDefault="00B4072A" w:rsidP="00B4072A">
      <w:pPr>
        <w:rPr>
          <w:lang w:val="en-US"/>
        </w:rPr>
      </w:pPr>
    </w:p>
    <w:p w14:paraId="753A32A3" w14:textId="6DC541A7" w:rsidR="00CC50B7" w:rsidRPr="00AF2C17" w:rsidRDefault="00834119" w:rsidP="00AF2C17">
      <w:pPr>
        <w:pStyle w:val="Heading3"/>
        <w:ind w:firstLine="720"/>
        <w:rPr>
          <w:lang w:val="en-US"/>
        </w:rPr>
      </w:pPr>
      <w:bookmarkStart w:id="94" w:name="_Toc177392940"/>
      <w:r w:rsidRPr="00834119">
        <w:rPr>
          <w:lang w:val="en-US"/>
        </w:rPr>
        <w:t>2.</w:t>
      </w:r>
      <w:r w:rsidR="00363B13">
        <w:rPr>
          <w:lang w:val="en-US"/>
        </w:rPr>
        <w:t>3</w:t>
      </w:r>
      <w:r w:rsidRPr="00834119">
        <w:rPr>
          <w:lang w:val="en-US"/>
        </w:rPr>
        <w:t>.</w:t>
      </w:r>
      <w:r>
        <w:rPr>
          <w:lang w:val="en-US"/>
        </w:rPr>
        <w:t>1</w:t>
      </w:r>
      <w:r w:rsidRPr="00834119">
        <w:rPr>
          <w:lang w:val="en-US"/>
        </w:rPr>
        <w:t xml:space="preserve"> Long Short-Term Memory (LSTM) Networks</w:t>
      </w:r>
      <w:bookmarkEnd w:id="94"/>
    </w:p>
    <w:p w14:paraId="46779CB5" w14:textId="77777777" w:rsidR="00940D5B" w:rsidRDefault="00DB2BA6" w:rsidP="00DB2BA6">
      <w:pPr>
        <w:ind w:left="720"/>
        <w:rPr>
          <w:rFonts w:ascii="Arial" w:hAnsi="Arial" w:cs="Arial"/>
          <w:sz w:val="24"/>
          <w:szCs w:val="24"/>
          <w:lang w:val="en-US"/>
        </w:rPr>
      </w:pPr>
      <w:r w:rsidRPr="00DB2BA6">
        <w:rPr>
          <w:rFonts w:ascii="Arial" w:hAnsi="Arial" w:cs="Arial"/>
          <w:sz w:val="24"/>
          <w:szCs w:val="24"/>
          <w:lang w:val="en-US"/>
        </w:rPr>
        <w:t>LSTM networks are a type of RNN specifically designed to address the limitations of standard RNNs. By using memory cells and gates (input, output and forget gates), LSTMs can capture long-term dependencies and avoid the vanishing gradient problem</w:t>
      </w:r>
      <w:r w:rsidR="006370BA">
        <w:rPr>
          <w:rFonts w:ascii="Arial" w:hAnsi="Arial" w:cs="Arial"/>
          <w:sz w:val="24"/>
          <w:szCs w:val="24"/>
          <w:lang w:val="en-US"/>
        </w:rPr>
        <w:t xml:space="preserve"> </w:t>
      </w:r>
      <w:r w:rsidR="006370BA" w:rsidRPr="006370BA">
        <w:rPr>
          <w:rFonts w:ascii="Arial" w:hAnsi="Arial" w:cs="Arial"/>
          <w:sz w:val="24"/>
          <w:szCs w:val="24"/>
          <w:lang w:val="en-US"/>
        </w:rPr>
        <w:t>(Hochreiter and Schmidhuber, 1997)</w:t>
      </w:r>
      <w:r w:rsidRPr="00DB2BA6">
        <w:rPr>
          <w:rFonts w:ascii="Arial" w:hAnsi="Arial" w:cs="Arial"/>
          <w:sz w:val="24"/>
          <w:szCs w:val="24"/>
          <w:lang w:val="en-US"/>
        </w:rPr>
        <w:t>.</w:t>
      </w:r>
    </w:p>
    <w:p w14:paraId="59C745CE" w14:textId="0DAEBAF6" w:rsidR="00940D5B" w:rsidRDefault="00940D5B" w:rsidP="00DB2BA6">
      <w:pPr>
        <w:ind w:left="720"/>
        <w:rPr>
          <w:rFonts w:ascii="Arial" w:hAnsi="Arial" w:cs="Arial"/>
          <w:sz w:val="24"/>
          <w:szCs w:val="24"/>
          <w:lang w:val="en-US"/>
        </w:rPr>
      </w:pPr>
      <w:r>
        <w:rPr>
          <w:noProof/>
        </w:rPr>
        <w:drawing>
          <wp:inline distT="0" distB="0" distL="0" distR="0" wp14:anchorId="03472026" wp14:editId="1B171446">
            <wp:extent cx="3705225" cy="2336938"/>
            <wp:effectExtent l="19050" t="19050" r="9525" b="25400"/>
            <wp:docPr id="1" name="Picture 1"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pic:cNvPicPr>
                      <a:picLocks noChangeAspect="1" noChangeArrowheads="1"/>
                    </pic:cNvPicPr>
                  </pic:nvPicPr>
                  <pic:blipFill rotWithShape="1">
                    <a:blip r:embed="rId10">
                      <a:extLst>
                        <a:ext uri="{28A0092B-C50C-407E-A947-70E740481C1C}">
                          <a14:useLocalDpi xmlns:a14="http://schemas.microsoft.com/office/drawing/2010/main" val="0"/>
                        </a:ext>
                      </a:extLst>
                    </a:blip>
                    <a:srcRect r="55123"/>
                    <a:stretch/>
                  </pic:blipFill>
                  <pic:spPr bwMode="auto">
                    <a:xfrm>
                      <a:off x="0" y="0"/>
                      <a:ext cx="3724872" cy="2349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D7B4D7" w14:textId="094E0E25" w:rsidR="00940D5B" w:rsidRPr="00A15C0D" w:rsidRDefault="00A15C0D" w:rsidP="00A15C0D">
      <w:pPr>
        <w:pStyle w:val="Caption"/>
      </w:pPr>
      <w:bookmarkStart w:id="95" w:name="_Toc177204445"/>
      <w:r w:rsidRPr="00A15C0D">
        <w:t xml:space="preserve">Figure </w:t>
      </w:r>
      <w:r w:rsidRPr="00A15C0D">
        <w:fldChar w:fldCharType="begin"/>
      </w:r>
      <w:r w:rsidRPr="00A15C0D">
        <w:instrText xml:space="preserve"> SEQ Figure \* ARABIC </w:instrText>
      </w:r>
      <w:r w:rsidRPr="00A15C0D">
        <w:fldChar w:fldCharType="separate"/>
      </w:r>
      <w:r w:rsidR="003801D6">
        <w:rPr>
          <w:noProof/>
        </w:rPr>
        <w:t>2</w:t>
      </w:r>
      <w:r w:rsidRPr="00A15C0D">
        <w:fldChar w:fldCharType="end"/>
      </w:r>
      <w:r w:rsidR="0092705E">
        <w:t>.</w:t>
      </w:r>
      <w:r>
        <w:t xml:space="preserve"> </w:t>
      </w:r>
      <w:r w:rsidR="00940D5B" w:rsidRPr="00A15C0D">
        <w:t>Structure of a LSTM Network (Graves and Pedrycz, 2009)</w:t>
      </w:r>
      <w:bookmarkEnd w:id="95"/>
    </w:p>
    <w:p w14:paraId="06583A45" w14:textId="5F718A69" w:rsidR="00834119" w:rsidRDefault="00DB2BA6" w:rsidP="00DB2BA6">
      <w:pPr>
        <w:ind w:left="720"/>
        <w:rPr>
          <w:rFonts w:ascii="Arial" w:hAnsi="Arial" w:cs="Arial"/>
          <w:sz w:val="24"/>
          <w:szCs w:val="24"/>
          <w:lang w:val="en-US"/>
        </w:rPr>
      </w:pPr>
      <w:r w:rsidRPr="00DB2BA6">
        <w:rPr>
          <w:rFonts w:ascii="Arial" w:hAnsi="Arial" w:cs="Arial"/>
          <w:sz w:val="24"/>
          <w:szCs w:val="24"/>
          <w:lang w:val="en-US"/>
        </w:rPr>
        <w:lastRenderedPageBreak/>
        <w:t>This makes LSTMs highly effective for tasks that require understanding of long-term temporal dependencies such as stock price prediction.</w:t>
      </w:r>
    </w:p>
    <w:p w14:paraId="3485A2AB" w14:textId="1844629B" w:rsidR="00CC50B7" w:rsidRPr="00CC50B7" w:rsidRDefault="00CC50B7" w:rsidP="00DB2BA6">
      <w:pPr>
        <w:ind w:left="720"/>
        <w:rPr>
          <w:rFonts w:ascii="Arial" w:hAnsi="Arial" w:cs="Arial"/>
          <w:sz w:val="24"/>
          <w:szCs w:val="24"/>
          <w:u w:val="single"/>
          <w:lang w:val="en-US"/>
        </w:rPr>
      </w:pPr>
      <w:r w:rsidRPr="00CC50B7">
        <w:rPr>
          <w:rFonts w:ascii="Arial" w:hAnsi="Arial" w:cs="Arial"/>
          <w:sz w:val="24"/>
          <w:szCs w:val="24"/>
          <w:u w:val="single"/>
          <w:lang w:val="en-US"/>
        </w:rPr>
        <w:t>Performance and Effectiveness</w:t>
      </w:r>
    </w:p>
    <w:p w14:paraId="42174C20" w14:textId="0EB71757" w:rsidR="00F36932" w:rsidRDefault="00F36932" w:rsidP="00DB2BA6">
      <w:pPr>
        <w:ind w:left="720"/>
        <w:rPr>
          <w:rFonts w:ascii="Arial" w:hAnsi="Arial" w:cs="Arial"/>
          <w:sz w:val="24"/>
          <w:szCs w:val="24"/>
          <w:lang w:val="en-US"/>
        </w:rPr>
      </w:pPr>
      <w:r w:rsidRPr="00F36932">
        <w:rPr>
          <w:rFonts w:ascii="Arial" w:hAnsi="Arial" w:cs="Arial"/>
          <w:sz w:val="24"/>
          <w:szCs w:val="24"/>
          <w:lang w:val="en-US"/>
        </w:rPr>
        <w:t xml:space="preserve">LSTM networks have consistently shown the ability to capture long-term dependencies within financial data. For example, a </w:t>
      </w:r>
      <w:r w:rsidR="00867488">
        <w:rPr>
          <w:rFonts w:ascii="Arial" w:hAnsi="Arial" w:cs="Arial"/>
          <w:sz w:val="24"/>
          <w:szCs w:val="24"/>
          <w:lang w:val="en-US"/>
        </w:rPr>
        <w:t>paper</w:t>
      </w:r>
      <w:r w:rsidRPr="00F36932">
        <w:rPr>
          <w:rFonts w:ascii="Arial" w:hAnsi="Arial" w:cs="Arial"/>
          <w:sz w:val="24"/>
          <w:szCs w:val="24"/>
          <w:lang w:val="en-US"/>
        </w:rPr>
        <w:t xml:space="preserve"> by Fischer and Krauss (2018) applied LSTM networks to predict stock prices of the S&amp;P 500. </w:t>
      </w:r>
      <w:r w:rsidR="00AF2C17" w:rsidRPr="00AF2C17">
        <w:rPr>
          <w:rFonts w:ascii="Arial" w:hAnsi="Arial" w:cs="Arial"/>
          <w:sz w:val="24"/>
          <w:szCs w:val="24"/>
          <w:lang w:val="en-US"/>
        </w:rPr>
        <w:t xml:space="preserve">The </w:t>
      </w:r>
      <w:r w:rsidR="009C5767">
        <w:rPr>
          <w:rFonts w:ascii="Arial" w:hAnsi="Arial" w:cs="Arial"/>
          <w:sz w:val="24"/>
          <w:szCs w:val="24"/>
          <w:lang w:val="en-US"/>
        </w:rPr>
        <w:t xml:space="preserve">LSTM </w:t>
      </w:r>
      <w:r w:rsidR="00AF2C17" w:rsidRPr="00AF2C17">
        <w:rPr>
          <w:rFonts w:ascii="Arial" w:hAnsi="Arial" w:cs="Arial"/>
          <w:sz w:val="24"/>
          <w:szCs w:val="24"/>
          <w:lang w:val="en-US"/>
        </w:rPr>
        <w:t xml:space="preserve">model achieved </w:t>
      </w:r>
      <w:r w:rsidR="009C5767">
        <w:rPr>
          <w:rFonts w:ascii="Arial" w:hAnsi="Arial" w:cs="Arial"/>
          <w:sz w:val="24"/>
          <w:szCs w:val="24"/>
          <w:lang w:val="en-US"/>
        </w:rPr>
        <w:t xml:space="preserve">an RMSE of </w:t>
      </w:r>
      <w:r w:rsidR="009C5767" w:rsidRPr="009C5767">
        <w:rPr>
          <w:rFonts w:ascii="Arial" w:hAnsi="Arial" w:cs="Arial"/>
          <w:sz w:val="24"/>
          <w:szCs w:val="24"/>
          <w:lang w:val="en-US"/>
        </w:rPr>
        <w:t>0.0206</w:t>
      </w:r>
      <w:r w:rsidR="009C5767">
        <w:rPr>
          <w:rFonts w:ascii="Arial" w:hAnsi="Arial" w:cs="Arial"/>
          <w:sz w:val="24"/>
          <w:szCs w:val="24"/>
          <w:lang w:val="en-US"/>
        </w:rPr>
        <w:t xml:space="preserve">. </w:t>
      </w:r>
      <w:r w:rsidRPr="00F36932">
        <w:rPr>
          <w:rFonts w:ascii="Arial" w:hAnsi="Arial" w:cs="Arial"/>
          <w:sz w:val="24"/>
          <w:szCs w:val="24"/>
          <w:lang w:val="en-US"/>
        </w:rPr>
        <w:t xml:space="preserve">They found that LSTM models outperformed traditional models </w:t>
      </w:r>
      <w:r>
        <w:rPr>
          <w:rFonts w:ascii="Arial" w:hAnsi="Arial" w:cs="Arial"/>
          <w:sz w:val="24"/>
          <w:szCs w:val="24"/>
          <w:lang w:val="en-US"/>
        </w:rPr>
        <w:t>such as</w:t>
      </w:r>
      <w:r w:rsidRPr="00F36932">
        <w:rPr>
          <w:rFonts w:ascii="Arial" w:hAnsi="Arial" w:cs="Arial"/>
          <w:sz w:val="24"/>
          <w:szCs w:val="24"/>
          <w:lang w:val="en-US"/>
        </w:rPr>
        <w:t xml:space="preserve"> logistic regression by a significant margin demonstrating the effectiveness of LSTM in providing more accurate predictions over longer periods.</w:t>
      </w:r>
      <w:r w:rsidR="00AF2C17">
        <w:rPr>
          <w:rFonts w:ascii="Arial" w:hAnsi="Arial" w:cs="Arial"/>
          <w:sz w:val="24"/>
          <w:szCs w:val="24"/>
          <w:lang w:val="en-US"/>
        </w:rPr>
        <w:t xml:space="preserve"> </w:t>
      </w:r>
    </w:p>
    <w:p w14:paraId="03F84682" w14:textId="79F46135" w:rsidR="00F36932" w:rsidRDefault="00F36932" w:rsidP="00DB2BA6">
      <w:pPr>
        <w:ind w:left="720"/>
        <w:rPr>
          <w:rFonts w:ascii="Arial" w:hAnsi="Arial" w:cs="Arial"/>
          <w:sz w:val="24"/>
          <w:szCs w:val="24"/>
          <w:lang w:val="en-US"/>
        </w:rPr>
      </w:pPr>
      <w:r w:rsidRPr="00F36932">
        <w:rPr>
          <w:rFonts w:ascii="Arial" w:hAnsi="Arial" w:cs="Arial"/>
          <w:sz w:val="24"/>
          <w:szCs w:val="24"/>
          <w:lang w:val="en-US"/>
        </w:rPr>
        <w:t xml:space="preserve">In another </w:t>
      </w:r>
      <w:r>
        <w:rPr>
          <w:rFonts w:ascii="Arial" w:hAnsi="Arial" w:cs="Arial"/>
          <w:sz w:val="24"/>
          <w:szCs w:val="24"/>
          <w:lang w:val="en-US"/>
        </w:rPr>
        <w:t>paper</w:t>
      </w:r>
      <w:r w:rsidRPr="00F36932">
        <w:rPr>
          <w:rFonts w:ascii="Arial" w:hAnsi="Arial" w:cs="Arial"/>
          <w:sz w:val="24"/>
          <w:szCs w:val="24"/>
          <w:lang w:val="en-US"/>
        </w:rPr>
        <w:t>, Bao et al. (2017) used LSTM networks for stock price prediction</w:t>
      </w:r>
      <w:r w:rsidR="00AF2C17">
        <w:rPr>
          <w:rFonts w:ascii="Arial" w:hAnsi="Arial" w:cs="Arial"/>
          <w:sz w:val="24"/>
          <w:szCs w:val="24"/>
          <w:lang w:val="en-US"/>
        </w:rPr>
        <w:t xml:space="preserve"> on a dataset which consisted of Chinese stock prices</w:t>
      </w:r>
      <w:r w:rsidRPr="00F36932">
        <w:rPr>
          <w:rFonts w:ascii="Arial" w:hAnsi="Arial" w:cs="Arial"/>
          <w:sz w:val="24"/>
          <w:szCs w:val="24"/>
          <w:lang w:val="en-US"/>
        </w:rPr>
        <w:t xml:space="preserve"> and compared the results with ARIMA and standard RNN models</w:t>
      </w:r>
      <w:r w:rsidR="00AF2C17">
        <w:rPr>
          <w:rFonts w:ascii="Arial" w:hAnsi="Arial" w:cs="Arial"/>
          <w:sz w:val="24"/>
          <w:szCs w:val="24"/>
          <w:lang w:val="en-US"/>
        </w:rPr>
        <w:t xml:space="preserve">. </w:t>
      </w:r>
      <w:r w:rsidR="00AF2C17" w:rsidRPr="00AF2C17">
        <w:rPr>
          <w:rFonts w:ascii="Arial" w:hAnsi="Arial" w:cs="Arial"/>
          <w:sz w:val="24"/>
          <w:szCs w:val="24"/>
          <w:lang w:val="en-US"/>
        </w:rPr>
        <w:t>In their comparison of LSTM, ARIMA and RNN models for stock price prediction, the LSTM model had the lowest RMSE demonstrating its effectiveness in handling complex patterns in financial data</w:t>
      </w:r>
      <w:r w:rsidRPr="00F36932">
        <w:rPr>
          <w:rFonts w:ascii="Arial" w:hAnsi="Arial" w:cs="Arial"/>
          <w:sz w:val="24"/>
          <w:szCs w:val="24"/>
          <w:lang w:val="en-US"/>
        </w:rPr>
        <w:t>. The study highlighted that LSTM models were particularly effective in scenarios involving high volatility and complex market dynamics.</w:t>
      </w:r>
    </w:p>
    <w:p w14:paraId="1EED6BCE" w14:textId="5B602EB9" w:rsidR="00CC50B7" w:rsidRDefault="00CC50B7" w:rsidP="00DB2BA6">
      <w:pPr>
        <w:ind w:left="720"/>
        <w:rPr>
          <w:rFonts w:ascii="Arial" w:hAnsi="Arial" w:cs="Arial"/>
          <w:sz w:val="24"/>
          <w:szCs w:val="24"/>
          <w:lang w:val="en-US"/>
        </w:rPr>
      </w:pPr>
      <w:r w:rsidRPr="00CC50B7">
        <w:rPr>
          <w:rFonts w:ascii="Arial" w:hAnsi="Arial" w:cs="Arial"/>
          <w:sz w:val="24"/>
          <w:szCs w:val="24"/>
          <w:lang w:val="en-US"/>
        </w:rPr>
        <w:t xml:space="preserve">A </w:t>
      </w:r>
      <w:r>
        <w:rPr>
          <w:rFonts w:ascii="Arial" w:hAnsi="Arial" w:cs="Arial"/>
          <w:sz w:val="24"/>
          <w:szCs w:val="24"/>
          <w:lang w:val="en-US"/>
        </w:rPr>
        <w:t>paper</w:t>
      </w:r>
      <w:r w:rsidRPr="00CC50B7">
        <w:rPr>
          <w:rFonts w:ascii="Arial" w:hAnsi="Arial" w:cs="Arial"/>
          <w:sz w:val="24"/>
          <w:szCs w:val="24"/>
          <w:lang w:val="en-US"/>
        </w:rPr>
        <w:t xml:space="preserve"> by Chen et al. (2020) investigated the use of LSTM networks to predict stock prices under different market conditions including bull and bear markets. The </w:t>
      </w:r>
      <w:r>
        <w:rPr>
          <w:rFonts w:ascii="Arial" w:hAnsi="Arial" w:cs="Arial"/>
          <w:sz w:val="24"/>
          <w:szCs w:val="24"/>
          <w:lang w:val="en-US"/>
        </w:rPr>
        <w:t>paper</w:t>
      </w:r>
      <w:r w:rsidRPr="00CC50B7">
        <w:rPr>
          <w:rFonts w:ascii="Arial" w:hAnsi="Arial" w:cs="Arial"/>
          <w:sz w:val="24"/>
          <w:szCs w:val="24"/>
          <w:lang w:val="en-US"/>
        </w:rPr>
        <w:t xml:space="preserve"> found that LSTM networks adapted well to changes in market conditions maintaining robust performance across different scenarios. </w:t>
      </w:r>
      <w:r w:rsidR="00FD006B" w:rsidRPr="00FD006B">
        <w:rPr>
          <w:rFonts w:ascii="Arial" w:hAnsi="Arial" w:cs="Arial"/>
          <w:sz w:val="24"/>
          <w:szCs w:val="24"/>
          <w:lang w:val="en-US"/>
        </w:rPr>
        <w:t>This robustness was attributed to the model's ability to learn and adapt from long-term dependencies.</w:t>
      </w:r>
      <w:r w:rsidR="00FD006B">
        <w:rPr>
          <w:rFonts w:ascii="Arial" w:hAnsi="Arial" w:cs="Arial"/>
          <w:sz w:val="24"/>
          <w:szCs w:val="24"/>
          <w:lang w:val="en-US"/>
        </w:rPr>
        <w:t xml:space="preserve"> </w:t>
      </w:r>
      <w:r w:rsidRPr="00CC50B7">
        <w:rPr>
          <w:rFonts w:ascii="Arial" w:hAnsi="Arial" w:cs="Arial"/>
          <w:sz w:val="24"/>
          <w:szCs w:val="24"/>
          <w:lang w:val="en-US"/>
        </w:rPr>
        <w:t>This adaptability is crucial in financial markets where conditions can change rapidly.</w:t>
      </w:r>
    </w:p>
    <w:p w14:paraId="5270D8CB" w14:textId="3EDBDCAE" w:rsidR="00CC50B7" w:rsidRDefault="00CC50B7" w:rsidP="00DB2BA6">
      <w:pPr>
        <w:ind w:left="720"/>
        <w:rPr>
          <w:rFonts w:ascii="Arial" w:hAnsi="Arial" w:cs="Arial"/>
          <w:sz w:val="24"/>
          <w:szCs w:val="24"/>
          <w:u w:val="single"/>
          <w:lang w:val="en-US"/>
        </w:rPr>
      </w:pPr>
      <w:r w:rsidRPr="00CC50B7">
        <w:rPr>
          <w:rFonts w:ascii="Arial" w:hAnsi="Arial" w:cs="Arial"/>
          <w:sz w:val="24"/>
          <w:szCs w:val="24"/>
          <w:u w:val="single"/>
          <w:lang w:val="en-US"/>
        </w:rPr>
        <w:t>Limitations</w:t>
      </w:r>
    </w:p>
    <w:p w14:paraId="527DC24F" w14:textId="53A2A4FB" w:rsidR="00AF2C17" w:rsidRDefault="00AF2C17" w:rsidP="00AF2C17">
      <w:pPr>
        <w:ind w:left="720"/>
        <w:rPr>
          <w:rFonts w:ascii="Arial" w:hAnsi="Arial" w:cs="Arial"/>
          <w:sz w:val="24"/>
          <w:szCs w:val="24"/>
          <w:lang w:val="en-US"/>
        </w:rPr>
      </w:pPr>
      <w:r w:rsidRPr="00AF2C17">
        <w:rPr>
          <w:rFonts w:ascii="Arial" w:hAnsi="Arial" w:cs="Arial"/>
          <w:sz w:val="24"/>
          <w:szCs w:val="24"/>
          <w:lang w:val="en-US"/>
        </w:rPr>
        <w:t xml:space="preserve">One major drawback noted in the literature is the high computational cost associated with training LSTM networks. This was highlighted in a </w:t>
      </w:r>
      <w:r w:rsidR="004C0E44">
        <w:rPr>
          <w:rFonts w:ascii="Arial" w:hAnsi="Arial" w:cs="Arial"/>
          <w:sz w:val="24"/>
          <w:szCs w:val="24"/>
          <w:lang w:val="en-US"/>
        </w:rPr>
        <w:t>paper</w:t>
      </w:r>
      <w:r w:rsidRPr="00AF2C17">
        <w:rPr>
          <w:rFonts w:ascii="Arial" w:hAnsi="Arial" w:cs="Arial"/>
          <w:sz w:val="24"/>
          <w:szCs w:val="24"/>
          <w:lang w:val="en-US"/>
        </w:rPr>
        <w:t xml:space="preserve"> by Siami-Namini et al. (2018) where the LSTM model required significantly more time and computational resources compared to simpler models </w:t>
      </w:r>
      <w:r>
        <w:rPr>
          <w:rFonts w:ascii="Arial" w:hAnsi="Arial" w:cs="Arial"/>
          <w:sz w:val="24"/>
          <w:szCs w:val="24"/>
          <w:lang w:val="en-US"/>
        </w:rPr>
        <w:t>such as</w:t>
      </w:r>
      <w:r w:rsidRPr="00AF2C17">
        <w:rPr>
          <w:rFonts w:ascii="Arial" w:hAnsi="Arial" w:cs="Arial"/>
          <w:sz w:val="24"/>
          <w:szCs w:val="24"/>
          <w:lang w:val="en-US"/>
        </w:rPr>
        <w:t xml:space="preserve"> ARIMA. This limitation can be a barrier in real-time applications where quick predictions are necessary.</w:t>
      </w:r>
    </w:p>
    <w:p w14:paraId="5C1955FF" w14:textId="1B4162B9" w:rsidR="00387458" w:rsidRPr="00AF2C17" w:rsidRDefault="00387458" w:rsidP="00AF2C17">
      <w:pPr>
        <w:ind w:left="720"/>
        <w:rPr>
          <w:rFonts w:ascii="Arial" w:hAnsi="Arial" w:cs="Arial"/>
          <w:sz w:val="24"/>
          <w:szCs w:val="24"/>
          <w:lang w:val="en-US"/>
        </w:rPr>
      </w:pPr>
      <w:r w:rsidRPr="00387458">
        <w:rPr>
          <w:rFonts w:ascii="Arial" w:hAnsi="Arial" w:cs="Arial"/>
          <w:sz w:val="24"/>
          <w:szCs w:val="24"/>
          <w:lang w:val="en-US"/>
        </w:rPr>
        <w:t xml:space="preserve">LSTM models are prone to overfitting particularly when trained on limited data or when the model architecture is overly complex. A </w:t>
      </w:r>
      <w:r>
        <w:rPr>
          <w:rFonts w:ascii="Arial" w:hAnsi="Arial" w:cs="Arial"/>
          <w:sz w:val="24"/>
          <w:szCs w:val="24"/>
          <w:lang w:val="en-US"/>
        </w:rPr>
        <w:t>paper</w:t>
      </w:r>
      <w:r w:rsidRPr="00387458">
        <w:rPr>
          <w:rFonts w:ascii="Arial" w:hAnsi="Arial" w:cs="Arial"/>
          <w:sz w:val="24"/>
          <w:szCs w:val="24"/>
          <w:lang w:val="en-US"/>
        </w:rPr>
        <w:t xml:space="preserve"> by Nelson et al. (2017) found that while LSTM networks performed well on training data, their performance on unseen test data was less impressive indicating overfitting. The study suggested the use of regularization techniques such as dropout to mitigate this issue.</w:t>
      </w:r>
    </w:p>
    <w:p w14:paraId="0D980E7A" w14:textId="0BEA8D21" w:rsidR="00CC50B7" w:rsidRDefault="00FD006B" w:rsidP="00DB2BA6">
      <w:pPr>
        <w:ind w:left="720"/>
        <w:rPr>
          <w:rFonts w:ascii="Arial" w:hAnsi="Arial" w:cs="Arial"/>
          <w:sz w:val="24"/>
          <w:szCs w:val="24"/>
          <w:lang w:val="en-US"/>
        </w:rPr>
      </w:pPr>
      <w:r w:rsidRPr="00FD006B">
        <w:rPr>
          <w:rFonts w:ascii="Arial" w:hAnsi="Arial" w:cs="Arial"/>
          <w:sz w:val="24"/>
          <w:szCs w:val="24"/>
          <w:lang w:val="en-US"/>
        </w:rPr>
        <w:t xml:space="preserve">The "black box" nature of LSTM networks is another significant limitation. Financial professionals often require clear explanations for model predictions but </w:t>
      </w:r>
      <w:r w:rsidRPr="00FD006B">
        <w:rPr>
          <w:rFonts w:ascii="Arial" w:hAnsi="Arial" w:cs="Arial"/>
          <w:sz w:val="24"/>
          <w:szCs w:val="24"/>
          <w:lang w:val="en-US"/>
        </w:rPr>
        <w:lastRenderedPageBreak/>
        <w:t>LSTM networks</w:t>
      </w:r>
      <w:r>
        <w:rPr>
          <w:rFonts w:ascii="Arial" w:hAnsi="Arial" w:cs="Arial"/>
          <w:sz w:val="24"/>
          <w:szCs w:val="24"/>
          <w:lang w:val="en-US"/>
        </w:rPr>
        <w:t xml:space="preserve"> </w:t>
      </w:r>
      <w:r w:rsidRPr="00FD006B">
        <w:rPr>
          <w:rFonts w:ascii="Arial" w:hAnsi="Arial" w:cs="Arial"/>
          <w:sz w:val="24"/>
          <w:szCs w:val="24"/>
          <w:lang w:val="en-US"/>
        </w:rPr>
        <w:t>provide little in the way of interpretability. This was discussed in a paper by Kim and Kang (2019), who emphasized the need for methods that could provide more transparent insights into how predictions are made.</w:t>
      </w:r>
    </w:p>
    <w:p w14:paraId="714E759C" w14:textId="09C5C4B0" w:rsidR="00A46097" w:rsidRPr="00A46097" w:rsidRDefault="00A46097" w:rsidP="00DB2BA6">
      <w:pPr>
        <w:ind w:left="720"/>
        <w:rPr>
          <w:rFonts w:ascii="Arial" w:hAnsi="Arial" w:cs="Arial"/>
          <w:sz w:val="24"/>
          <w:szCs w:val="24"/>
          <w:u w:val="single"/>
          <w:lang w:val="en-US"/>
        </w:rPr>
      </w:pPr>
      <w:r w:rsidRPr="00A46097">
        <w:rPr>
          <w:rFonts w:ascii="Arial" w:hAnsi="Arial" w:cs="Arial"/>
          <w:sz w:val="24"/>
          <w:szCs w:val="24"/>
          <w:u w:val="single"/>
          <w:lang w:val="en-US"/>
        </w:rPr>
        <w:t>Conclusion</w:t>
      </w:r>
    </w:p>
    <w:p w14:paraId="2F8E8582" w14:textId="0404E0F6" w:rsidR="00A46097" w:rsidRPr="00CC50B7" w:rsidRDefault="00A46097" w:rsidP="00DB2BA6">
      <w:pPr>
        <w:ind w:left="720"/>
        <w:rPr>
          <w:rFonts w:ascii="Arial" w:hAnsi="Arial" w:cs="Arial"/>
          <w:sz w:val="24"/>
          <w:szCs w:val="24"/>
          <w:lang w:val="en-US"/>
        </w:rPr>
      </w:pPr>
      <w:r w:rsidRPr="00A46097">
        <w:rPr>
          <w:rFonts w:ascii="Arial" w:hAnsi="Arial" w:cs="Arial"/>
          <w:sz w:val="24"/>
          <w:szCs w:val="24"/>
          <w:lang w:val="en-US"/>
        </w:rPr>
        <w:t>LSTM networks offer significant advantages in stock price prediction due to their ability to handle temporal dependencies and adapt to market volatility. However, their application is hindered by computational demands, risk of overfitting and lack of interpretability. Despite these challenges, LSTM networks remain a powerful tool in financial forecasting particularly when paired with appropriate regularization techniques and computational resources.</w:t>
      </w:r>
    </w:p>
    <w:p w14:paraId="42F9C7D2" w14:textId="7868BF01" w:rsidR="00834119" w:rsidRDefault="00834119" w:rsidP="00A974DC">
      <w:pPr>
        <w:pStyle w:val="Heading3"/>
        <w:ind w:firstLine="720"/>
        <w:rPr>
          <w:lang w:val="en-US"/>
        </w:rPr>
      </w:pPr>
      <w:bookmarkStart w:id="96" w:name="_Toc177392941"/>
      <w:r w:rsidRPr="00834119">
        <w:rPr>
          <w:lang w:val="en-US"/>
        </w:rPr>
        <w:t>2.</w:t>
      </w:r>
      <w:r w:rsidR="00363B13">
        <w:rPr>
          <w:lang w:val="en-US"/>
        </w:rPr>
        <w:t>3</w:t>
      </w:r>
      <w:r>
        <w:rPr>
          <w:lang w:val="en-US"/>
        </w:rPr>
        <w:t>.2</w:t>
      </w:r>
      <w:r w:rsidRPr="00834119">
        <w:rPr>
          <w:lang w:val="en-US"/>
        </w:rPr>
        <w:t xml:space="preserve"> Gated Recurrent Units (GRU)</w:t>
      </w:r>
      <w:bookmarkEnd w:id="96"/>
    </w:p>
    <w:p w14:paraId="218061BE" w14:textId="357FDE7D" w:rsidR="00834119" w:rsidRDefault="00DB2BA6" w:rsidP="00DB2BA6">
      <w:pPr>
        <w:ind w:left="720"/>
        <w:rPr>
          <w:rFonts w:ascii="Arial" w:hAnsi="Arial" w:cs="Arial"/>
          <w:sz w:val="24"/>
          <w:szCs w:val="24"/>
          <w:lang w:val="en-US"/>
        </w:rPr>
      </w:pPr>
      <w:r w:rsidRPr="00DB2BA6">
        <w:rPr>
          <w:rFonts w:ascii="Arial" w:hAnsi="Arial" w:cs="Arial"/>
          <w:sz w:val="24"/>
          <w:szCs w:val="24"/>
          <w:lang w:val="en-US"/>
        </w:rPr>
        <w:t>GRUs are a simplified variant of LSTMs that combine the forget and input gates into a single update gate. This simplification reduces the computational complexity of the model while retaining the ability to capture long-term dependencies in time series data</w:t>
      </w:r>
      <w:r w:rsidR="008753CA" w:rsidRPr="008753CA">
        <w:t xml:space="preserve"> </w:t>
      </w:r>
      <w:r w:rsidR="008753CA" w:rsidRPr="008753CA">
        <w:rPr>
          <w:rFonts w:ascii="Arial" w:hAnsi="Arial" w:cs="Arial"/>
          <w:sz w:val="24"/>
          <w:szCs w:val="24"/>
          <w:lang w:val="en-US"/>
        </w:rPr>
        <w:t>(Dey and Salem, 2017)</w:t>
      </w:r>
      <w:r w:rsidRPr="00DB2BA6">
        <w:rPr>
          <w:rFonts w:ascii="Arial" w:hAnsi="Arial" w:cs="Arial"/>
          <w:sz w:val="24"/>
          <w:szCs w:val="24"/>
          <w:lang w:val="en-US"/>
        </w:rPr>
        <w:t>. GRUs are often used as an alternative to LSTMs when a faster model is desired without sacrificing much performance.</w:t>
      </w:r>
    </w:p>
    <w:p w14:paraId="34C92C7E" w14:textId="7E7E345D" w:rsidR="00134596" w:rsidRPr="00134596" w:rsidRDefault="00134596" w:rsidP="00DB2BA6">
      <w:pPr>
        <w:ind w:left="720"/>
        <w:rPr>
          <w:rFonts w:ascii="Arial" w:hAnsi="Arial" w:cs="Arial"/>
          <w:sz w:val="24"/>
          <w:szCs w:val="24"/>
          <w:u w:val="single"/>
          <w:lang w:val="en-US"/>
        </w:rPr>
      </w:pPr>
      <w:r w:rsidRPr="00134596">
        <w:rPr>
          <w:rFonts w:ascii="Arial" w:hAnsi="Arial" w:cs="Arial"/>
          <w:sz w:val="24"/>
          <w:szCs w:val="24"/>
          <w:u w:val="single"/>
          <w:lang w:val="en-US"/>
        </w:rPr>
        <w:t>Performance and Effectiveness</w:t>
      </w:r>
    </w:p>
    <w:p w14:paraId="2AFE4491" w14:textId="055E0E3B" w:rsidR="00134596" w:rsidRDefault="00977EAF" w:rsidP="00DB2BA6">
      <w:pPr>
        <w:ind w:left="720"/>
        <w:rPr>
          <w:rFonts w:ascii="Arial" w:hAnsi="Arial" w:cs="Arial"/>
          <w:sz w:val="24"/>
          <w:szCs w:val="24"/>
          <w:lang w:val="en-US"/>
        </w:rPr>
      </w:pPr>
      <w:r w:rsidRPr="00977EAF">
        <w:rPr>
          <w:rFonts w:ascii="Arial" w:hAnsi="Arial" w:cs="Arial"/>
          <w:sz w:val="24"/>
          <w:szCs w:val="24"/>
          <w:lang w:val="en-US"/>
        </w:rPr>
        <w:t xml:space="preserve">GRU networks have demonstrated considerable potential in financial forecasting, particularly in stock price prediction. For </w:t>
      </w:r>
      <w:r>
        <w:rPr>
          <w:rFonts w:ascii="Arial" w:hAnsi="Arial" w:cs="Arial"/>
          <w:sz w:val="24"/>
          <w:szCs w:val="24"/>
          <w:lang w:val="en-US"/>
        </w:rPr>
        <w:t>example</w:t>
      </w:r>
      <w:r w:rsidRPr="00977EAF">
        <w:rPr>
          <w:rFonts w:ascii="Arial" w:hAnsi="Arial" w:cs="Arial"/>
          <w:sz w:val="24"/>
          <w:szCs w:val="24"/>
          <w:lang w:val="en-US"/>
        </w:rPr>
        <w:t xml:space="preserve">, Chen et al. (2023) proposed an improved GRU-based model that integrates data from other stocks within </w:t>
      </w:r>
      <w:r w:rsidR="00BC7197">
        <w:rPr>
          <w:rFonts w:ascii="Arial" w:hAnsi="Arial" w:cs="Arial"/>
          <w:sz w:val="24"/>
          <w:szCs w:val="24"/>
          <w:lang w:val="en-US"/>
        </w:rPr>
        <w:t>four</w:t>
      </w:r>
      <w:r w:rsidRPr="00977EAF">
        <w:rPr>
          <w:rFonts w:ascii="Arial" w:hAnsi="Arial" w:cs="Arial"/>
          <w:sz w:val="24"/>
          <w:szCs w:val="24"/>
          <w:lang w:val="en-US"/>
        </w:rPr>
        <w:t xml:space="preserve"> indust</w:t>
      </w:r>
      <w:r w:rsidR="00BC7197">
        <w:rPr>
          <w:rFonts w:ascii="Arial" w:hAnsi="Arial" w:cs="Arial"/>
          <w:sz w:val="24"/>
          <w:szCs w:val="24"/>
          <w:lang w:val="en-US"/>
        </w:rPr>
        <w:t>ries</w:t>
      </w:r>
      <w:r w:rsidRPr="00977EAF">
        <w:rPr>
          <w:rFonts w:ascii="Arial" w:hAnsi="Arial" w:cs="Arial"/>
          <w:sz w:val="24"/>
          <w:szCs w:val="24"/>
          <w:lang w:val="en-US"/>
        </w:rPr>
        <w:t xml:space="preserve"> to enhance feature extraction and mitigate overfitting. The study found that their model achieved a RMSE </w:t>
      </w:r>
      <w:r w:rsidR="00BC7197">
        <w:rPr>
          <w:rFonts w:ascii="Arial" w:hAnsi="Arial" w:cs="Arial"/>
          <w:sz w:val="24"/>
          <w:szCs w:val="24"/>
          <w:lang w:val="en-US"/>
        </w:rPr>
        <w:t xml:space="preserve">scores </w:t>
      </w:r>
      <w:r w:rsidRPr="00977EAF">
        <w:rPr>
          <w:rFonts w:ascii="Arial" w:hAnsi="Arial" w:cs="Arial"/>
          <w:sz w:val="24"/>
          <w:szCs w:val="24"/>
          <w:lang w:val="en-US"/>
        </w:rPr>
        <w:t xml:space="preserve">of </w:t>
      </w:r>
      <w:r w:rsidR="00BC7197" w:rsidRPr="00BC7197">
        <w:rPr>
          <w:rFonts w:ascii="Arial" w:hAnsi="Arial" w:cs="Arial"/>
          <w:sz w:val="24"/>
          <w:szCs w:val="24"/>
          <w:lang w:val="en-US"/>
        </w:rPr>
        <w:t>0.263, 0.306, 0.242, and 0.205</w:t>
      </w:r>
      <w:r w:rsidR="00BC7197">
        <w:rPr>
          <w:rFonts w:ascii="Arial" w:hAnsi="Arial" w:cs="Arial"/>
          <w:sz w:val="24"/>
          <w:szCs w:val="24"/>
          <w:lang w:val="en-US"/>
        </w:rPr>
        <w:t xml:space="preserve"> across the four industries</w:t>
      </w:r>
      <w:r w:rsidRPr="00977EAF">
        <w:rPr>
          <w:rFonts w:ascii="Arial" w:hAnsi="Arial" w:cs="Arial"/>
          <w:sz w:val="24"/>
          <w:szCs w:val="24"/>
          <w:lang w:val="en-US"/>
        </w:rPr>
        <w:t xml:space="preserve"> which marked a significant improvement over traditional RNN models</w:t>
      </w:r>
      <w:r>
        <w:rPr>
          <w:rFonts w:ascii="Arial" w:hAnsi="Arial" w:cs="Arial"/>
          <w:sz w:val="24"/>
          <w:szCs w:val="24"/>
          <w:lang w:val="en-US"/>
        </w:rPr>
        <w:t>.</w:t>
      </w:r>
    </w:p>
    <w:p w14:paraId="38A5D6E9" w14:textId="2706EAFF" w:rsidR="00977EAF" w:rsidRDefault="00CC18CE" w:rsidP="006A043E">
      <w:pPr>
        <w:ind w:left="720"/>
        <w:rPr>
          <w:rFonts w:ascii="Arial" w:hAnsi="Arial" w:cs="Arial"/>
          <w:sz w:val="24"/>
          <w:szCs w:val="24"/>
          <w:lang w:val="en-US"/>
        </w:rPr>
      </w:pPr>
      <w:r w:rsidRPr="00CC18CE">
        <w:rPr>
          <w:rFonts w:ascii="Arial" w:hAnsi="Arial" w:cs="Arial"/>
          <w:sz w:val="24"/>
          <w:szCs w:val="24"/>
          <w:lang w:val="en-US"/>
        </w:rPr>
        <w:t xml:space="preserve">In another </w:t>
      </w:r>
      <w:r>
        <w:rPr>
          <w:rFonts w:ascii="Arial" w:hAnsi="Arial" w:cs="Arial"/>
          <w:sz w:val="24"/>
          <w:szCs w:val="24"/>
          <w:lang w:val="en-US"/>
        </w:rPr>
        <w:t>paper</w:t>
      </w:r>
      <w:r w:rsidRPr="00CC18CE">
        <w:rPr>
          <w:rFonts w:ascii="Arial" w:hAnsi="Arial" w:cs="Arial"/>
          <w:sz w:val="24"/>
          <w:szCs w:val="24"/>
          <w:lang w:val="en-US"/>
        </w:rPr>
        <w:t>, Shrestha et al. (2023) explored the combination of GRU with XGBoost</w:t>
      </w:r>
      <w:r w:rsidR="003C17D9">
        <w:rPr>
          <w:rFonts w:ascii="Arial" w:hAnsi="Arial" w:cs="Arial"/>
          <w:sz w:val="24"/>
          <w:szCs w:val="24"/>
          <w:lang w:val="en-US"/>
        </w:rPr>
        <w:t xml:space="preserve"> </w:t>
      </w:r>
      <w:r w:rsidRPr="00CC18CE">
        <w:rPr>
          <w:rFonts w:ascii="Arial" w:hAnsi="Arial" w:cs="Arial"/>
          <w:sz w:val="24"/>
          <w:szCs w:val="24"/>
          <w:lang w:val="en-US"/>
        </w:rPr>
        <w:t xml:space="preserve">to predict stock prices. The GRU-XGBoost hybrid model demonstrated a significant improvement in prediction accuracy, reducing the RMSE by </w:t>
      </w:r>
      <w:r w:rsidR="003C17D9">
        <w:rPr>
          <w:rFonts w:ascii="Arial" w:hAnsi="Arial" w:cs="Arial"/>
          <w:sz w:val="24"/>
          <w:szCs w:val="24"/>
          <w:lang w:val="en-US"/>
        </w:rPr>
        <w:t>0.572</w:t>
      </w:r>
      <w:r w:rsidRPr="00CC18CE">
        <w:rPr>
          <w:rFonts w:ascii="Arial" w:hAnsi="Arial" w:cs="Arial"/>
          <w:sz w:val="24"/>
          <w:szCs w:val="24"/>
          <w:lang w:val="en-US"/>
        </w:rPr>
        <w:t xml:space="preserve"> compared to the standalone GRU model. This hybrid approach was particularly effective in capturing long-term trends highlighting the potential for combining GRUs with other machine learning techniques</w:t>
      </w:r>
      <w:r>
        <w:rPr>
          <w:rFonts w:ascii="Arial" w:hAnsi="Arial" w:cs="Arial"/>
          <w:sz w:val="24"/>
          <w:szCs w:val="24"/>
          <w:lang w:val="en-US"/>
        </w:rPr>
        <w:t>.</w:t>
      </w:r>
    </w:p>
    <w:p w14:paraId="1999D0AB" w14:textId="0090D7F0" w:rsidR="006A043E" w:rsidRDefault="006A043E" w:rsidP="006A043E">
      <w:pPr>
        <w:ind w:left="720"/>
        <w:rPr>
          <w:rFonts w:ascii="Arial" w:hAnsi="Arial" w:cs="Arial"/>
          <w:sz w:val="24"/>
          <w:szCs w:val="24"/>
          <w:lang w:val="en-US"/>
        </w:rPr>
      </w:pPr>
      <w:r w:rsidRPr="006A043E">
        <w:rPr>
          <w:rFonts w:ascii="Arial" w:hAnsi="Arial" w:cs="Arial"/>
          <w:sz w:val="24"/>
          <w:szCs w:val="24"/>
          <w:lang w:val="en-US"/>
        </w:rPr>
        <w:t xml:space="preserve">Wan (2023) conducted a comparative analysis of GRU and LSTM models in predicting stock prices for companies </w:t>
      </w:r>
      <w:r>
        <w:rPr>
          <w:rFonts w:ascii="Arial" w:hAnsi="Arial" w:cs="Arial"/>
          <w:sz w:val="24"/>
          <w:szCs w:val="24"/>
          <w:lang w:val="en-US"/>
        </w:rPr>
        <w:t>such as</w:t>
      </w:r>
      <w:r w:rsidRPr="006A043E">
        <w:rPr>
          <w:rFonts w:ascii="Arial" w:hAnsi="Arial" w:cs="Arial"/>
          <w:sz w:val="24"/>
          <w:szCs w:val="24"/>
          <w:lang w:val="en-US"/>
        </w:rPr>
        <w:t xml:space="preserve"> Tesla, Ferrari and Walmart. The study found that the GRU model had a slight edge over the LSTM model particularly in predicting Ferrari's stock prices where it achieved an RMSE of 0.027 compared to LSTM's 0.031. This result suggests that GRU might offer advantages in certain market segments or conditions</w:t>
      </w:r>
      <w:r>
        <w:rPr>
          <w:rFonts w:ascii="Arial" w:hAnsi="Arial" w:cs="Arial"/>
          <w:sz w:val="24"/>
          <w:szCs w:val="24"/>
          <w:lang w:val="en-US"/>
        </w:rPr>
        <w:t>.</w:t>
      </w:r>
    </w:p>
    <w:p w14:paraId="15CF3E13" w14:textId="77777777" w:rsidR="00F91C1F" w:rsidRDefault="006B13CB" w:rsidP="006A043E">
      <w:pPr>
        <w:ind w:left="720"/>
        <w:rPr>
          <w:rFonts w:ascii="Arial" w:hAnsi="Arial" w:cs="Arial"/>
          <w:sz w:val="24"/>
          <w:szCs w:val="24"/>
          <w:lang w:val="en-US"/>
        </w:rPr>
      </w:pPr>
      <w:r w:rsidRPr="006B13CB">
        <w:rPr>
          <w:rFonts w:ascii="Arial" w:hAnsi="Arial" w:cs="Arial"/>
          <w:sz w:val="24"/>
          <w:szCs w:val="24"/>
          <w:lang w:val="en-US"/>
        </w:rPr>
        <w:t>Trivedi and Patel (2022) developed a hybrid GRU-LSTM model for predicting HDFC Bank's stock prices.</w:t>
      </w:r>
    </w:p>
    <w:p w14:paraId="5B0CAF3B" w14:textId="07DE56A7" w:rsidR="00F91C1F" w:rsidRDefault="00F91C1F" w:rsidP="00F91C1F">
      <w:pPr>
        <w:ind w:left="720"/>
        <w:jc w:val="center"/>
        <w:rPr>
          <w:rFonts w:ascii="Arial" w:hAnsi="Arial" w:cs="Arial"/>
          <w:sz w:val="24"/>
          <w:szCs w:val="24"/>
          <w:lang w:val="en-US"/>
        </w:rPr>
      </w:pPr>
      <w:r>
        <w:rPr>
          <w:noProof/>
        </w:rPr>
        <w:lastRenderedPageBreak/>
        <w:drawing>
          <wp:inline distT="0" distB="0" distL="0" distR="0" wp14:anchorId="77AEEE8D" wp14:editId="0B1B5839">
            <wp:extent cx="1914525" cy="2095500"/>
            <wp:effectExtent l="19050" t="19050" r="28575" b="19050"/>
            <wp:docPr id="14266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56296" name=""/>
                    <pic:cNvPicPr/>
                  </pic:nvPicPr>
                  <pic:blipFill>
                    <a:blip r:embed="rId11"/>
                    <a:stretch>
                      <a:fillRect/>
                    </a:stretch>
                  </pic:blipFill>
                  <pic:spPr>
                    <a:xfrm>
                      <a:off x="0" y="0"/>
                      <a:ext cx="1914525" cy="2095500"/>
                    </a:xfrm>
                    <a:prstGeom prst="rect">
                      <a:avLst/>
                    </a:prstGeom>
                    <a:ln>
                      <a:solidFill>
                        <a:schemeClr val="tx1"/>
                      </a:solidFill>
                    </a:ln>
                  </pic:spPr>
                </pic:pic>
              </a:graphicData>
            </a:graphic>
          </wp:inline>
        </w:drawing>
      </w:r>
    </w:p>
    <w:p w14:paraId="3DA6744F" w14:textId="0BD820AC" w:rsidR="00F91C1F" w:rsidRPr="008E1C31" w:rsidRDefault="008E1C31" w:rsidP="008E1C31">
      <w:pPr>
        <w:pStyle w:val="Caption"/>
      </w:pPr>
      <w:bookmarkStart w:id="97" w:name="_Toc177204446"/>
      <w:r w:rsidRPr="008E1C31">
        <w:t xml:space="preserve">Figure </w:t>
      </w:r>
      <w:r w:rsidRPr="008E1C31">
        <w:fldChar w:fldCharType="begin"/>
      </w:r>
      <w:r w:rsidRPr="008E1C31">
        <w:instrText xml:space="preserve"> SEQ Figure \* ARABIC </w:instrText>
      </w:r>
      <w:r w:rsidRPr="008E1C31">
        <w:fldChar w:fldCharType="separate"/>
      </w:r>
      <w:r w:rsidR="003801D6">
        <w:rPr>
          <w:noProof/>
        </w:rPr>
        <w:t>3</w:t>
      </w:r>
      <w:r w:rsidRPr="008E1C31">
        <w:fldChar w:fldCharType="end"/>
      </w:r>
      <w:r w:rsidRPr="008E1C31">
        <w:t xml:space="preserve">. </w:t>
      </w:r>
      <w:r w:rsidR="00F91C1F" w:rsidRPr="008E1C31">
        <w:t>Model Flow of GRU-LSTM Model (Trivedi and Patel, 2022)</w:t>
      </w:r>
      <w:bookmarkEnd w:id="97"/>
    </w:p>
    <w:p w14:paraId="70D0E338" w14:textId="5B1004A0" w:rsidR="006B13CB" w:rsidRDefault="006B13CB" w:rsidP="006A043E">
      <w:pPr>
        <w:ind w:left="720"/>
        <w:rPr>
          <w:rFonts w:ascii="Arial" w:hAnsi="Arial" w:cs="Arial"/>
          <w:sz w:val="24"/>
          <w:szCs w:val="24"/>
          <w:lang w:val="en-US"/>
        </w:rPr>
      </w:pPr>
      <w:r w:rsidRPr="006B13CB">
        <w:rPr>
          <w:rFonts w:ascii="Arial" w:hAnsi="Arial" w:cs="Arial"/>
          <w:sz w:val="24"/>
          <w:szCs w:val="24"/>
          <w:lang w:val="en-US"/>
        </w:rPr>
        <w:t>Their model outperformed both standalone GRU and LSTM models achieving an RMSE of 0.</w:t>
      </w:r>
      <w:r w:rsidR="000F127F">
        <w:rPr>
          <w:rFonts w:ascii="Arial" w:hAnsi="Arial" w:cs="Arial"/>
          <w:sz w:val="24"/>
          <w:szCs w:val="24"/>
          <w:lang w:val="en-US"/>
        </w:rPr>
        <w:t>0524</w:t>
      </w:r>
      <w:r w:rsidRPr="006B13CB">
        <w:rPr>
          <w:rFonts w:ascii="Arial" w:hAnsi="Arial" w:cs="Arial"/>
          <w:sz w:val="24"/>
          <w:szCs w:val="24"/>
          <w:lang w:val="en-US"/>
        </w:rPr>
        <w:t xml:space="preserve"> and a MSE of 0.0</w:t>
      </w:r>
      <w:r w:rsidR="000F127F">
        <w:rPr>
          <w:rFonts w:ascii="Arial" w:hAnsi="Arial" w:cs="Arial"/>
          <w:sz w:val="24"/>
          <w:szCs w:val="24"/>
          <w:lang w:val="en-US"/>
        </w:rPr>
        <w:t>027</w:t>
      </w:r>
      <w:r w:rsidRPr="006B13CB">
        <w:rPr>
          <w:rFonts w:ascii="Arial" w:hAnsi="Arial" w:cs="Arial"/>
          <w:sz w:val="24"/>
          <w:szCs w:val="24"/>
          <w:lang w:val="en-US"/>
        </w:rPr>
        <w:t xml:space="preserve"> compared to higher errors in the individual models. This demonstrates the effectiveness of hybrid models in enhancing predictive accuracy</w:t>
      </w:r>
      <w:r w:rsidR="00F06A0F">
        <w:rPr>
          <w:rFonts w:ascii="Arial" w:hAnsi="Arial" w:cs="Arial"/>
          <w:sz w:val="24"/>
          <w:szCs w:val="24"/>
          <w:lang w:val="en-US"/>
        </w:rPr>
        <w:t>.</w:t>
      </w:r>
    </w:p>
    <w:p w14:paraId="2E606776" w14:textId="0338A5A0" w:rsidR="006A043E" w:rsidRDefault="006B13CB" w:rsidP="006A043E">
      <w:pPr>
        <w:ind w:left="720"/>
        <w:rPr>
          <w:rFonts w:ascii="Arial" w:hAnsi="Arial" w:cs="Arial"/>
          <w:sz w:val="24"/>
          <w:szCs w:val="24"/>
          <w:u w:val="single"/>
          <w:lang w:val="en-US"/>
        </w:rPr>
      </w:pPr>
      <w:r w:rsidRPr="006B13CB">
        <w:rPr>
          <w:rFonts w:ascii="Arial" w:hAnsi="Arial" w:cs="Arial"/>
          <w:sz w:val="24"/>
          <w:szCs w:val="24"/>
          <w:u w:val="single"/>
          <w:lang w:val="en-US"/>
        </w:rPr>
        <w:t>Limitations</w:t>
      </w:r>
    </w:p>
    <w:p w14:paraId="5EB6FCE0" w14:textId="22F745E8" w:rsidR="006B13CB" w:rsidRDefault="004F2C0B" w:rsidP="006A043E">
      <w:pPr>
        <w:ind w:left="720"/>
        <w:rPr>
          <w:rFonts w:ascii="Arial" w:hAnsi="Arial" w:cs="Arial"/>
          <w:sz w:val="24"/>
          <w:szCs w:val="24"/>
          <w:lang w:val="en-US"/>
        </w:rPr>
      </w:pPr>
      <w:r w:rsidRPr="004F2C0B">
        <w:rPr>
          <w:rFonts w:ascii="Arial" w:hAnsi="Arial" w:cs="Arial"/>
          <w:sz w:val="24"/>
          <w:szCs w:val="24"/>
          <w:lang w:val="en-US"/>
        </w:rPr>
        <w:t>Despite the promising results, GRU models are not without their limitations. One major drawback is their sensitivity to the quality and preprocessing of input data. Wu and Huang (2023) noted that GRU models</w:t>
      </w:r>
      <w:r w:rsidR="006D6EFC">
        <w:rPr>
          <w:rFonts w:ascii="Arial" w:hAnsi="Arial" w:cs="Arial"/>
          <w:sz w:val="24"/>
          <w:szCs w:val="24"/>
          <w:lang w:val="en-US"/>
        </w:rPr>
        <w:t>,</w:t>
      </w:r>
      <w:r w:rsidRPr="004F2C0B">
        <w:rPr>
          <w:rFonts w:ascii="Arial" w:hAnsi="Arial" w:cs="Arial"/>
          <w:sz w:val="24"/>
          <w:szCs w:val="24"/>
          <w:lang w:val="en-US"/>
        </w:rPr>
        <w:t xml:space="preserve"> when trained on noisy high-frequency trading data</w:t>
      </w:r>
      <w:r w:rsidR="006D6EFC">
        <w:rPr>
          <w:rFonts w:ascii="Arial" w:hAnsi="Arial" w:cs="Arial"/>
          <w:sz w:val="24"/>
          <w:szCs w:val="24"/>
          <w:lang w:val="en-US"/>
        </w:rPr>
        <w:t>,</w:t>
      </w:r>
      <w:r w:rsidRPr="004F2C0B">
        <w:rPr>
          <w:rFonts w:ascii="Arial" w:hAnsi="Arial" w:cs="Arial"/>
          <w:sz w:val="24"/>
          <w:szCs w:val="24"/>
          <w:lang w:val="en-US"/>
        </w:rPr>
        <w:t xml:space="preserve"> could </w:t>
      </w:r>
      <w:r w:rsidR="006D6EFC" w:rsidRPr="004F2C0B">
        <w:rPr>
          <w:rFonts w:ascii="Arial" w:hAnsi="Arial" w:cs="Arial"/>
          <w:sz w:val="24"/>
          <w:szCs w:val="24"/>
          <w:lang w:val="en-US"/>
        </w:rPr>
        <w:t>show</w:t>
      </w:r>
      <w:r w:rsidRPr="004F2C0B">
        <w:rPr>
          <w:rFonts w:ascii="Arial" w:hAnsi="Arial" w:cs="Arial"/>
          <w:sz w:val="24"/>
          <w:szCs w:val="24"/>
          <w:lang w:val="en-US"/>
        </w:rPr>
        <w:t xml:space="preserve"> volatility in their predictions. This finding underscores the importance of robust data preprocessing techniques to filter out noise and anomalies</w:t>
      </w:r>
      <w:r>
        <w:rPr>
          <w:rFonts w:ascii="Arial" w:hAnsi="Arial" w:cs="Arial"/>
          <w:sz w:val="24"/>
          <w:szCs w:val="24"/>
          <w:lang w:val="en-US"/>
        </w:rPr>
        <w:t>.</w:t>
      </w:r>
    </w:p>
    <w:p w14:paraId="584FB88D" w14:textId="3DB5807E" w:rsidR="004F2C0B" w:rsidRDefault="00507B50" w:rsidP="006A043E">
      <w:pPr>
        <w:ind w:left="720"/>
        <w:rPr>
          <w:rFonts w:ascii="Arial" w:hAnsi="Arial" w:cs="Arial"/>
          <w:sz w:val="24"/>
          <w:szCs w:val="24"/>
          <w:lang w:val="en-US"/>
        </w:rPr>
      </w:pPr>
      <w:r w:rsidRPr="00507B50">
        <w:rPr>
          <w:rFonts w:ascii="Arial" w:hAnsi="Arial" w:cs="Arial"/>
          <w:sz w:val="24"/>
          <w:szCs w:val="24"/>
          <w:lang w:val="en-US"/>
        </w:rPr>
        <w:t xml:space="preserve">Another limitation is the potential for overfitting particularly in highly volatile market conditions. Pang (2024) observed that GRU models might struggle to maintain accuracy when the market is unstable due to their reliance on historical data. This challenge is compounded by the "black box" nature of GRU networks which </w:t>
      </w:r>
      <w:r w:rsidR="00BA020D" w:rsidRPr="00507B50">
        <w:rPr>
          <w:rFonts w:ascii="Arial" w:hAnsi="Arial" w:cs="Arial"/>
          <w:sz w:val="24"/>
          <w:szCs w:val="24"/>
          <w:lang w:val="en-US"/>
        </w:rPr>
        <w:t>similar</w:t>
      </w:r>
      <w:r w:rsidRPr="00507B50">
        <w:rPr>
          <w:rFonts w:ascii="Arial" w:hAnsi="Arial" w:cs="Arial"/>
          <w:sz w:val="24"/>
          <w:szCs w:val="24"/>
          <w:lang w:val="en-US"/>
        </w:rPr>
        <w:t xml:space="preserve"> </w:t>
      </w:r>
      <w:r w:rsidR="00BA020D">
        <w:rPr>
          <w:rFonts w:ascii="Arial" w:hAnsi="Arial" w:cs="Arial"/>
          <w:sz w:val="24"/>
          <w:szCs w:val="24"/>
          <w:lang w:val="en-US"/>
        </w:rPr>
        <w:t xml:space="preserve">to </w:t>
      </w:r>
      <w:r w:rsidRPr="00507B50">
        <w:rPr>
          <w:rFonts w:ascii="Arial" w:hAnsi="Arial" w:cs="Arial"/>
          <w:sz w:val="24"/>
          <w:szCs w:val="24"/>
          <w:lang w:val="en-US"/>
        </w:rPr>
        <w:t>other deep learning models offer little interpretability. This lack of transparency can be problematic in financial contexts where understanding the reasoning behind predictions is crucial</w:t>
      </w:r>
      <w:r>
        <w:rPr>
          <w:rFonts w:ascii="Arial" w:hAnsi="Arial" w:cs="Arial"/>
          <w:sz w:val="24"/>
          <w:szCs w:val="24"/>
          <w:lang w:val="en-US"/>
        </w:rPr>
        <w:t>.</w:t>
      </w:r>
    </w:p>
    <w:p w14:paraId="1C8462D9" w14:textId="643BF73D" w:rsidR="004F2C0B" w:rsidRPr="004F2C0B" w:rsidRDefault="004F2C0B" w:rsidP="006A043E">
      <w:pPr>
        <w:ind w:left="720"/>
        <w:rPr>
          <w:rFonts w:ascii="Arial" w:hAnsi="Arial" w:cs="Arial"/>
          <w:sz w:val="24"/>
          <w:szCs w:val="24"/>
          <w:u w:val="single"/>
          <w:lang w:val="en-US"/>
        </w:rPr>
      </w:pPr>
      <w:r w:rsidRPr="004F2C0B">
        <w:rPr>
          <w:rFonts w:ascii="Arial" w:hAnsi="Arial" w:cs="Arial"/>
          <w:sz w:val="24"/>
          <w:szCs w:val="24"/>
          <w:u w:val="single"/>
          <w:lang w:val="en-US"/>
        </w:rPr>
        <w:t>Conclusion</w:t>
      </w:r>
    </w:p>
    <w:p w14:paraId="7A94FF7C" w14:textId="0E5AB0FD" w:rsidR="004F2C0B" w:rsidRPr="006B13CB" w:rsidRDefault="00507B50" w:rsidP="006A043E">
      <w:pPr>
        <w:ind w:left="720"/>
        <w:rPr>
          <w:rFonts w:ascii="Arial" w:hAnsi="Arial" w:cs="Arial"/>
          <w:sz w:val="24"/>
          <w:szCs w:val="24"/>
          <w:lang w:val="en-US"/>
        </w:rPr>
      </w:pPr>
      <w:r w:rsidRPr="00507B50">
        <w:rPr>
          <w:rFonts w:ascii="Arial" w:hAnsi="Arial" w:cs="Arial"/>
          <w:sz w:val="24"/>
          <w:szCs w:val="24"/>
          <w:lang w:val="en-US"/>
        </w:rPr>
        <w:t>GRU networks have proven to be a powerful tool for stock price prediction, offering a balance of accuracy and computational efficiency. Their performance is competitive with and sometimes superior to LSTM models especially when integrated into hybrid frameworks or combined with other machine learning techniques. However, challenges such as data sensitivity, overfitting and interpretability remain significant hurdles. Addressing these issues through improved data preprocessing</w:t>
      </w:r>
      <w:r>
        <w:rPr>
          <w:rFonts w:ascii="Arial" w:hAnsi="Arial" w:cs="Arial"/>
          <w:sz w:val="24"/>
          <w:szCs w:val="24"/>
          <w:lang w:val="en-US"/>
        </w:rPr>
        <w:t xml:space="preserve"> and</w:t>
      </w:r>
      <w:r w:rsidRPr="00507B50">
        <w:rPr>
          <w:rFonts w:ascii="Arial" w:hAnsi="Arial" w:cs="Arial"/>
          <w:sz w:val="24"/>
          <w:szCs w:val="24"/>
          <w:lang w:val="en-US"/>
        </w:rPr>
        <w:t xml:space="preserve"> regularization techniques</w:t>
      </w:r>
      <w:r>
        <w:rPr>
          <w:rFonts w:ascii="Arial" w:hAnsi="Arial" w:cs="Arial"/>
          <w:sz w:val="24"/>
          <w:szCs w:val="24"/>
          <w:lang w:val="en-US"/>
        </w:rPr>
        <w:t xml:space="preserve"> </w:t>
      </w:r>
      <w:r w:rsidRPr="00507B50">
        <w:rPr>
          <w:rFonts w:ascii="Arial" w:hAnsi="Arial" w:cs="Arial"/>
          <w:sz w:val="24"/>
          <w:szCs w:val="24"/>
          <w:lang w:val="en-US"/>
        </w:rPr>
        <w:t>could further enhance the utility of GRU models in financial forecasting.</w:t>
      </w:r>
    </w:p>
    <w:p w14:paraId="0E5E9320" w14:textId="706D79E6" w:rsidR="00834119" w:rsidRDefault="00834119" w:rsidP="00A974DC">
      <w:pPr>
        <w:pStyle w:val="Heading2"/>
        <w:rPr>
          <w:lang w:val="en-US"/>
        </w:rPr>
      </w:pPr>
      <w:bookmarkStart w:id="98" w:name="_Toc177392942"/>
      <w:r w:rsidRPr="00834119">
        <w:rPr>
          <w:lang w:val="en-US"/>
        </w:rPr>
        <w:lastRenderedPageBreak/>
        <w:t>2.</w:t>
      </w:r>
      <w:r w:rsidR="00363B13">
        <w:rPr>
          <w:lang w:val="en-US"/>
        </w:rPr>
        <w:t>4</w:t>
      </w:r>
      <w:r w:rsidRPr="00834119">
        <w:rPr>
          <w:lang w:val="en-US"/>
        </w:rPr>
        <w:t xml:space="preserve"> Convolutional Neural Networks (CNN) in Stock Price Prediction</w:t>
      </w:r>
      <w:bookmarkEnd w:id="98"/>
    </w:p>
    <w:p w14:paraId="7CAFE4F0" w14:textId="77777777" w:rsidR="00834119" w:rsidRDefault="00834119" w:rsidP="00834119">
      <w:pPr>
        <w:rPr>
          <w:lang w:val="en-US"/>
        </w:rPr>
      </w:pPr>
    </w:p>
    <w:p w14:paraId="1D3CF5AB" w14:textId="660D83A3" w:rsidR="00834119" w:rsidRDefault="00834119" w:rsidP="00A974DC">
      <w:pPr>
        <w:pStyle w:val="Heading3"/>
        <w:ind w:firstLine="720"/>
        <w:rPr>
          <w:lang w:val="en-US"/>
        </w:rPr>
      </w:pPr>
      <w:bookmarkStart w:id="99" w:name="_Toc177392943"/>
      <w:r w:rsidRPr="00834119">
        <w:rPr>
          <w:lang w:val="en-US"/>
        </w:rPr>
        <w:t>2.</w:t>
      </w:r>
      <w:r w:rsidR="00363B13">
        <w:rPr>
          <w:lang w:val="en-US"/>
        </w:rPr>
        <w:t>4</w:t>
      </w:r>
      <w:r w:rsidRPr="00834119">
        <w:rPr>
          <w:lang w:val="en-US"/>
        </w:rPr>
        <w:t>.1 Introduction to CNN</w:t>
      </w:r>
      <w:bookmarkEnd w:id="99"/>
    </w:p>
    <w:p w14:paraId="17472A14" w14:textId="28685780" w:rsidR="00834119" w:rsidRPr="00575156" w:rsidRDefault="00575156" w:rsidP="00575156">
      <w:pPr>
        <w:ind w:left="720"/>
        <w:rPr>
          <w:rFonts w:ascii="Arial" w:hAnsi="Arial" w:cs="Arial"/>
          <w:lang w:val="en-US"/>
        </w:rPr>
      </w:pPr>
      <w:r w:rsidRPr="00575156">
        <w:rPr>
          <w:rFonts w:ascii="Arial" w:hAnsi="Arial" w:cs="Arial"/>
          <w:sz w:val="24"/>
          <w:szCs w:val="24"/>
          <w:lang w:val="en-US"/>
        </w:rPr>
        <w:t>Originally developed for image processing tasks, CNNs have also been adapted for time series forecasting. CNNs can capture local patterns in the data by applying convolutional filters across the time series, detecting short-term trends and fluctuations</w:t>
      </w:r>
      <w:r w:rsidR="00CA65A9" w:rsidRPr="00CA65A9">
        <w:rPr>
          <w:rFonts w:ascii="Roboto" w:hAnsi="Roboto"/>
          <w:color w:val="2C3E50"/>
          <w:sz w:val="23"/>
          <w:szCs w:val="23"/>
          <w:shd w:val="clear" w:color="auto" w:fill="FFFFFF"/>
        </w:rPr>
        <w:t xml:space="preserve"> </w:t>
      </w:r>
      <w:r w:rsidR="00CA65A9" w:rsidRPr="00CA65A9">
        <w:rPr>
          <w:rFonts w:ascii="Arial" w:hAnsi="Arial" w:cs="Arial"/>
          <w:sz w:val="24"/>
          <w:szCs w:val="24"/>
        </w:rPr>
        <w:t>(Lai et al., 2018)</w:t>
      </w:r>
      <w:r w:rsidRPr="00575156">
        <w:rPr>
          <w:rFonts w:ascii="Arial" w:hAnsi="Arial" w:cs="Arial"/>
          <w:sz w:val="24"/>
          <w:szCs w:val="24"/>
          <w:lang w:val="en-US"/>
        </w:rPr>
        <w:t>. When combined with RNNs, CNNs can model both short-term patterns and long-term dependencies offering a powerful approach to financial time series forecasting.</w:t>
      </w:r>
    </w:p>
    <w:p w14:paraId="6A507886" w14:textId="5C9275EA" w:rsidR="00834119" w:rsidRDefault="00834119" w:rsidP="00A974DC">
      <w:pPr>
        <w:pStyle w:val="Heading3"/>
        <w:ind w:firstLine="720"/>
        <w:rPr>
          <w:lang w:val="en-US"/>
        </w:rPr>
      </w:pPr>
      <w:bookmarkStart w:id="100" w:name="_Toc177392944"/>
      <w:r w:rsidRPr="00834119">
        <w:rPr>
          <w:lang w:val="en-US"/>
        </w:rPr>
        <w:t>2.</w:t>
      </w:r>
      <w:r w:rsidR="00363B13">
        <w:rPr>
          <w:lang w:val="en-US"/>
        </w:rPr>
        <w:t>4</w:t>
      </w:r>
      <w:r w:rsidRPr="00834119">
        <w:rPr>
          <w:lang w:val="en-US"/>
        </w:rPr>
        <w:t>.2 CNN in Financial Data</w:t>
      </w:r>
      <w:bookmarkEnd w:id="100"/>
    </w:p>
    <w:p w14:paraId="1FB588C9" w14:textId="3B4AC376" w:rsidR="004E4D89" w:rsidRPr="00134596" w:rsidRDefault="004E4D89" w:rsidP="004E4D89">
      <w:pPr>
        <w:ind w:left="720"/>
        <w:rPr>
          <w:rFonts w:ascii="Arial" w:hAnsi="Arial" w:cs="Arial"/>
          <w:sz w:val="24"/>
          <w:szCs w:val="24"/>
          <w:u w:val="single"/>
          <w:lang w:val="en-US"/>
        </w:rPr>
      </w:pPr>
      <w:r w:rsidRPr="00134596">
        <w:rPr>
          <w:rFonts w:ascii="Arial" w:hAnsi="Arial" w:cs="Arial"/>
          <w:sz w:val="24"/>
          <w:szCs w:val="24"/>
          <w:u w:val="single"/>
          <w:lang w:val="en-US"/>
        </w:rPr>
        <w:t>Performance and Effectiveness</w:t>
      </w:r>
    </w:p>
    <w:p w14:paraId="5249E96B" w14:textId="77777777" w:rsidR="003835B6" w:rsidRDefault="004E4D89" w:rsidP="00841BE8">
      <w:pPr>
        <w:ind w:left="720"/>
        <w:rPr>
          <w:rFonts w:ascii="Arial" w:hAnsi="Arial" w:cs="Arial"/>
          <w:sz w:val="24"/>
          <w:szCs w:val="24"/>
          <w:lang w:val="en-US"/>
        </w:rPr>
      </w:pPr>
      <w:r w:rsidRPr="004E4D89">
        <w:rPr>
          <w:rFonts w:ascii="Arial" w:hAnsi="Arial" w:cs="Arial"/>
          <w:sz w:val="24"/>
          <w:szCs w:val="24"/>
          <w:lang w:val="en-US"/>
        </w:rPr>
        <w:t>Li and Xie (2022) conducted a study on CNN feature extraction for stock price prediction. Their research demonstrated that a CNN-LSTM hybrid model outperformed a standard LSTM model when predicting prices of stocks with significant market capitalization</w:t>
      </w:r>
      <w:r>
        <w:rPr>
          <w:rFonts w:ascii="Arial" w:hAnsi="Arial" w:cs="Arial"/>
          <w:sz w:val="24"/>
          <w:szCs w:val="24"/>
          <w:lang w:val="en-US"/>
        </w:rPr>
        <w:t xml:space="preserve">. </w:t>
      </w:r>
    </w:p>
    <w:p w14:paraId="428F9F2B" w14:textId="3A529793" w:rsidR="003835B6" w:rsidRDefault="003835B6" w:rsidP="00841BE8">
      <w:pPr>
        <w:ind w:left="720"/>
        <w:rPr>
          <w:rFonts w:ascii="Arial" w:hAnsi="Arial" w:cs="Arial"/>
          <w:sz w:val="24"/>
          <w:szCs w:val="24"/>
          <w:lang w:val="en-US"/>
        </w:rPr>
      </w:pPr>
      <w:r>
        <w:rPr>
          <w:rFonts w:ascii="Arial" w:hAnsi="Arial" w:cs="Arial"/>
          <w:noProof/>
          <w:sz w:val="24"/>
          <w:szCs w:val="24"/>
          <w:lang w:val="en-US"/>
        </w:rPr>
        <w:drawing>
          <wp:inline distT="0" distB="0" distL="0" distR="0" wp14:anchorId="0D8DB666" wp14:editId="12427330">
            <wp:extent cx="5258534" cy="1238423"/>
            <wp:effectExtent l="19050" t="19050" r="18415" b="19050"/>
            <wp:docPr id="37799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94155" name="Picture 377994155"/>
                    <pic:cNvPicPr/>
                  </pic:nvPicPr>
                  <pic:blipFill>
                    <a:blip r:embed="rId12">
                      <a:extLst>
                        <a:ext uri="{28A0092B-C50C-407E-A947-70E740481C1C}">
                          <a14:useLocalDpi xmlns:a14="http://schemas.microsoft.com/office/drawing/2010/main" val="0"/>
                        </a:ext>
                      </a:extLst>
                    </a:blip>
                    <a:stretch>
                      <a:fillRect/>
                    </a:stretch>
                  </pic:blipFill>
                  <pic:spPr>
                    <a:xfrm>
                      <a:off x="0" y="0"/>
                      <a:ext cx="5258534" cy="1238423"/>
                    </a:xfrm>
                    <a:prstGeom prst="rect">
                      <a:avLst/>
                    </a:prstGeom>
                    <a:ln>
                      <a:solidFill>
                        <a:schemeClr val="tx1"/>
                      </a:solidFill>
                    </a:ln>
                  </pic:spPr>
                </pic:pic>
              </a:graphicData>
            </a:graphic>
          </wp:inline>
        </w:drawing>
      </w:r>
    </w:p>
    <w:p w14:paraId="1A9F3BCA" w14:textId="7D72C2DC" w:rsidR="003835B6" w:rsidRPr="008E1C31" w:rsidRDefault="008E1C31" w:rsidP="008E1C31">
      <w:pPr>
        <w:pStyle w:val="Caption"/>
      </w:pPr>
      <w:bookmarkStart w:id="101" w:name="_Toc177204447"/>
      <w:r w:rsidRPr="008E1C31">
        <w:t xml:space="preserve">Figure </w:t>
      </w:r>
      <w:r w:rsidRPr="008E1C31">
        <w:fldChar w:fldCharType="begin"/>
      </w:r>
      <w:r w:rsidRPr="008E1C31">
        <w:instrText xml:space="preserve"> SEQ Figure \* ARABIC </w:instrText>
      </w:r>
      <w:r w:rsidRPr="008E1C31">
        <w:fldChar w:fldCharType="separate"/>
      </w:r>
      <w:r w:rsidR="003801D6">
        <w:rPr>
          <w:noProof/>
        </w:rPr>
        <w:t>4</w:t>
      </w:r>
      <w:r w:rsidRPr="008E1C31">
        <w:fldChar w:fldCharType="end"/>
      </w:r>
      <w:r w:rsidRPr="008E1C31">
        <w:t xml:space="preserve">. </w:t>
      </w:r>
      <w:r w:rsidR="00F91C1F" w:rsidRPr="008E1C31">
        <w:t>Layout of CNN-LSTM Model (Li and Xie, 2022)</w:t>
      </w:r>
      <w:bookmarkEnd w:id="101"/>
    </w:p>
    <w:p w14:paraId="28C092C2" w14:textId="29DB9904" w:rsidR="004E4D89" w:rsidRDefault="004E4D89" w:rsidP="00841BE8">
      <w:pPr>
        <w:ind w:left="720"/>
        <w:rPr>
          <w:rFonts w:ascii="Arial" w:hAnsi="Arial" w:cs="Arial"/>
          <w:sz w:val="24"/>
          <w:szCs w:val="24"/>
          <w:lang w:val="en-US"/>
        </w:rPr>
      </w:pPr>
      <w:r w:rsidRPr="004E4D89">
        <w:rPr>
          <w:rFonts w:ascii="Arial" w:hAnsi="Arial" w:cs="Arial"/>
          <w:sz w:val="24"/>
          <w:szCs w:val="24"/>
          <w:lang w:val="en-US"/>
        </w:rPr>
        <w:t>The CNN-LSTM model achieved a</w:t>
      </w:r>
      <w:r>
        <w:rPr>
          <w:rFonts w:ascii="Arial" w:hAnsi="Arial" w:cs="Arial"/>
          <w:sz w:val="24"/>
          <w:szCs w:val="24"/>
          <w:lang w:val="en-US"/>
        </w:rPr>
        <w:t xml:space="preserve"> </w:t>
      </w:r>
      <w:r w:rsidRPr="004E4D89">
        <w:rPr>
          <w:rFonts w:ascii="Arial" w:hAnsi="Arial" w:cs="Arial"/>
          <w:sz w:val="24"/>
          <w:szCs w:val="24"/>
          <w:lang w:val="en-US"/>
        </w:rPr>
        <w:t>RMSE of 0.</w:t>
      </w:r>
      <w:r w:rsidR="00EB1DFA">
        <w:rPr>
          <w:rFonts w:ascii="Arial" w:hAnsi="Arial" w:cs="Arial"/>
          <w:sz w:val="24"/>
          <w:szCs w:val="24"/>
          <w:lang w:val="en-US"/>
        </w:rPr>
        <w:t>149</w:t>
      </w:r>
      <w:r w:rsidRPr="004E4D89">
        <w:rPr>
          <w:rFonts w:ascii="Arial" w:hAnsi="Arial" w:cs="Arial"/>
          <w:sz w:val="24"/>
          <w:szCs w:val="24"/>
          <w:lang w:val="en-US"/>
        </w:rPr>
        <w:t xml:space="preserve"> which was a significant improvement over the RMSE of 0.</w:t>
      </w:r>
      <w:r w:rsidR="00EB1DFA">
        <w:rPr>
          <w:rFonts w:ascii="Arial" w:hAnsi="Arial" w:cs="Arial"/>
          <w:sz w:val="24"/>
          <w:szCs w:val="24"/>
          <w:lang w:val="en-US"/>
        </w:rPr>
        <w:t>434</w:t>
      </w:r>
      <w:r w:rsidRPr="004E4D89">
        <w:rPr>
          <w:rFonts w:ascii="Arial" w:hAnsi="Arial" w:cs="Arial"/>
          <w:sz w:val="24"/>
          <w:szCs w:val="24"/>
          <w:lang w:val="en-US"/>
        </w:rPr>
        <w:t xml:space="preserve"> obtained by the standalone LSTM model. This result underscores the CNN's effectiveness in capturing short-term dependencies and localized patterns in financial data which were further refined by the LSTM layers for temporal dependencies</w:t>
      </w:r>
      <w:r>
        <w:rPr>
          <w:rFonts w:ascii="Arial" w:hAnsi="Arial" w:cs="Arial"/>
          <w:sz w:val="24"/>
          <w:szCs w:val="24"/>
          <w:lang w:val="en-US"/>
        </w:rPr>
        <w:t>.</w:t>
      </w:r>
    </w:p>
    <w:p w14:paraId="4DA323FE" w14:textId="27473823" w:rsidR="00841BE8" w:rsidRDefault="00B25B04" w:rsidP="00841BE8">
      <w:pPr>
        <w:ind w:left="720"/>
        <w:rPr>
          <w:rFonts w:ascii="Arial" w:hAnsi="Arial" w:cs="Arial"/>
          <w:sz w:val="24"/>
          <w:szCs w:val="24"/>
          <w:lang w:val="en-US"/>
        </w:rPr>
      </w:pPr>
      <w:r>
        <w:rPr>
          <w:rFonts w:ascii="Arial" w:hAnsi="Arial" w:cs="Arial"/>
          <w:sz w:val="24"/>
          <w:szCs w:val="24"/>
          <w:lang w:val="en-US"/>
        </w:rPr>
        <w:t xml:space="preserve">A paper by </w:t>
      </w:r>
      <w:r w:rsidR="008D22BD" w:rsidRPr="008D22BD">
        <w:rPr>
          <w:rFonts w:ascii="Arial" w:hAnsi="Arial" w:cs="Arial"/>
          <w:sz w:val="24"/>
          <w:szCs w:val="24"/>
          <w:lang w:val="en-US"/>
        </w:rPr>
        <w:t>Wu et al. (2021) proposed a graph-based CNN-LSTM model with leading indicators</w:t>
      </w:r>
      <w:r w:rsidR="008D22BD">
        <w:rPr>
          <w:rFonts w:ascii="Arial" w:hAnsi="Arial" w:cs="Arial"/>
          <w:sz w:val="24"/>
          <w:szCs w:val="24"/>
          <w:lang w:val="en-US"/>
        </w:rPr>
        <w:t xml:space="preserve"> </w:t>
      </w:r>
      <w:r w:rsidR="008D22BD" w:rsidRPr="008D22BD">
        <w:rPr>
          <w:rFonts w:ascii="Arial" w:hAnsi="Arial" w:cs="Arial"/>
          <w:sz w:val="24"/>
          <w:szCs w:val="24"/>
          <w:lang w:val="en-US"/>
        </w:rPr>
        <w:t xml:space="preserve">for stock price prediction. </w:t>
      </w:r>
      <w:r w:rsidR="00EB46D7" w:rsidRPr="00EB46D7">
        <w:rPr>
          <w:rFonts w:ascii="Arial" w:hAnsi="Arial" w:cs="Arial"/>
          <w:sz w:val="24"/>
          <w:szCs w:val="24"/>
          <w:lang w:val="en-US"/>
        </w:rPr>
        <w:t xml:space="preserve">Their model integrated CNN for feature extraction and LSTM for sequence learning, showing superior performance in terms of prediction accuracy compared to traditional methods. </w:t>
      </w:r>
      <w:r w:rsidR="008D22BD" w:rsidRPr="008D22BD">
        <w:rPr>
          <w:rFonts w:ascii="Arial" w:hAnsi="Arial" w:cs="Arial"/>
          <w:sz w:val="24"/>
          <w:szCs w:val="24"/>
          <w:lang w:val="en-US"/>
        </w:rPr>
        <w:t>The integration of CNN for feature extraction and LSTM for sequence learning combined with leading indicators significantly enhanced the model's ability to predict market movements</w:t>
      </w:r>
      <w:r w:rsidR="008D22BD">
        <w:rPr>
          <w:rFonts w:ascii="Arial" w:hAnsi="Arial" w:cs="Arial"/>
          <w:sz w:val="24"/>
          <w:szCs w:val="24"/>
          <w:lang w:val="en-US"/>
        </w:rPr>
        <w:t>.</w:t>
      </w:r>
    </w:p>
    <w:p w14:paraId="2DB1E209" w14:textId="23CFE0F9" w:rsidR="00D24E61" w:rsidRDefault="00877047" w:rsidP="00841BE8">
      <w:pPr>
        <w:ind w:left="720"/>
        <w:rPr>
          <w:rFonts w:ascii="Arial" w:hAnsi="Arial" w:cs="Arial"/>
          <w:sz w:val="24"/>
          <w:szCs w:val="24"/>
          <w:lang w:val="en-US"/>
        </w:rPr>
      </w:pPr>
      <w:r w:rsidRPr="00877047">
        <w:rPr>
          <w:rFonts w:ascii="Arial" w:hAnsi="Arial" w:cs="Arial"/>
          <w:sz w:val="24"/>
          <w:szCs w:val="24"/>
          <w:lang w:val="en-US"/>
        </w:rPr>
        <w:t xml:space="preserve">In another paper, </w:t>
      </w:r>
      <w:r w:rsidR="00D24E61" w:rsidRPr="00D24E61">
        <w:rPr>
          <w:rFonts w:ascii="Arial" w:hAnsi="Arial" w:cs="Arial"/>
          <w:sz w:val="24"/>
          <w:szCs w:val="24"/>
          <w:lang w:val="en-US"/>
        </w:rPr>
        <w:t xml:space="preserve">Kanwal et al. (2023) introduced a model that integrates multiple CNN layers with LSTM for stock price prediction. </w:t>
      </w:r>
      <w:r w:rsidR="00EB46D7" w:rsidRPr="00EB46D7">
        <w:rPr>
          <w:rFonts w:ascii="Arial" w:hAnsi="Arial" w:cs="Arial"/>
          <w:sz w:val="24"/>
          <w:szCs w:val="24"/>
          <w:lang w:val="en-US"/>
        </w:rPr>
        <w:t>This model outperformed other hybrid and standalone models across various performance metrics, including RMSE, MAE, and MAPE.</w:t>
      </w:r>
      <w:r w:rsidR="00EB46D7">
        <w:rPr>
          <w:rFonts w:ascii="Arial" w:hAnsi="Arial" w:cs="Arial"/>
          <w:sz w:val="24"/>
          <w:szCs w:val="24"/>
          <w:lang w:val="en-US"/>
        </w:rPr>
        <w:t xml:space="preserve"> </w:t>
      </w:r>
      <w:r w:rsidR="00D24E61" w:rsidRPr="00D24E61">
        <w:rPr>
          <w:rFonts w:ascii="Arial" w:hAnsi="Arial" w:cs="Arial"/>
          <w:sz w:val="24"/>
          <w:szCs w:val="24"/>
          <w:lang w:val="en-US"/>
        </w:rPr>
        <w:t xml:space="preserve">The deep CNN layers facilitated the extraction of </w:t>
      </w:r>
      <w:r w:rsidR="00D24E61" w:rsidRPr="00D24E61">
        <w:rPr>
          <w:rFonts w:ascii="Arial" w:hAnsi="Arial" w:cs="Arial"/>
          <w:sz w:val="24"/>
          <w:szCs w:val="24"/>
          <w:lang w:val="en-US"/>
        </w:rPr>
        <w:lastRenderedPageBreak/>
        <w:t>complex features from financial time series data leading to more accurate and reliable predictions</w:t>
      </w:r>
      <w:r>
        <w:rPr>
          <w:rFonts w:ascii="Arial" w:hAnsi="Arial" w:cs="Arial"/>
          <w:sz w:val="24"/>
          <w:szCs w:val="24"/>
          <w:lang w:val="en-US"/>
        </w:rPr>
        <w:t>.</w:t>
      </w:r>
    </w:p>
    <w:p w14:paraId="6F3B19A5" w14:textId="3019FA6C" w:rsidR="00D24E61" w:rsidRDefault="0098414B" w:rsidP="00A42EB3">
      <w:pPr>
        <w:ind w:left="720"/>
        <w:rPr>
          <w:rFonts w:ascii="Arial" w:hAnsi="Arial" w:cs="Arial"/>
          <w:sz w:val="24"/>
          <w:szCs w:val="24"/>
          <w:lang w:val="en-US"/>
        </w:rPr>
      </w:pPr>
      <w:r w:rsidRPr="0098414B">
        <w:rPr>
          <w:rFonts w:ascii="Arial" w:hAnsi="Arial" w:cs="Arial"/>
          <w:sz w:val="24"/>
          <w:szCs w:val="24"/>
          <w:lang w:val="en-US"/>
        </w:rPr>
        <w:t>Mehtab and Sen (2020) examined the use of CNN and LSTM-based deep learning models for stock price prediction. They found that a univariate encoder-decoder convolutional LSTM model provided the most accurate forecas</w:t>
      </w:r>
      <w:r w:rsidR="00FA32E4">
        <w:rPr>
          <w:rFonts w:ascii="Arial" w:hAnsi="Arial" w:cs="Arial"/>
          <w:sz w:val="24"/>
          <w:szCs w:val="24"/>
          <w:lang w:val="en-US"/>
        </w:rPr>
        <w:t xml:space="preserve">t </w:t>
      </w:r>
      <w:r w:rsidRPr="0098414B">
        <w:rPr>
          <w:rFonts w:ascii="Arial" w:hAnsi="Arial" w:cs="Arial"/>
          <w:sz w:val="24"/>
          <w:szCs w:val="24"/>
          <w:lang w:val="en-US"/>
        </w:rPr>
        <w:t xml:space="preserve">achieving a RMSE of </w:t>
      </w:r>
      <w:r w:rsidR="00FA32E4">
        <w:rPr>
          <w:rFonts w:ascii="Arial" w:hAnsi="Arial" w:cs="Arial"/>
          <w:sz w:val="24"/>
          <w:szCs w:val="24"/>
          <w:lang w:val="en-US"/>
        </w:rPr>
        <w:t>0.0369</w:t>
      </w:r>
      <w:r w:rsidRPr="0098414B">
        <w:rPr>
          <w:rFonts w:ascii="Arial" w:hAnsi="Arial" w:cs="Arial"/>
          <w:sz w:val="24"/>
          <w:szCs w:val="24"/>
          <w:lang w:val="en-US"/>
        </w:rPr>
        <w:t xml:space="preserve">. On the other hand, the univariate CNN model which utilized one week of historical data was the fastest in terms of execution speed </w:t>
      </w:r>
      <w:r w:rsidR="00FA32E4">
        <w:rPr>
          <w:rFonts w:ascii="Arial" w:hAnsi="Arial" w:cs="Arial"/>
          <w:sz w:val="24"/>
          <w:szCs w:val="24"/>
          <w:lang w:val="en-US"/>
        </w:rPr>
        <w:t>and</w:t>
      </w:r>
      <w:r w:rsidRPr="0098414B">
        <w:rPr>
          <w:rFonts w:ascii="Arial" w:hAnsi="Arial" w:cs="Arial"/>
          <w:sz w:val="24"/>
          <w:szCs w:val="24"/>
          <w:lang w:val="en-US"/>
        </w:rPr>
        <w:t xml:space="preserve"> a </w:t>
      </w:r>
      <w:r w:rsidR="008E3628">
        <w:rPr>
          <w:rFonts w:ascii="Arial" w:hAnsi="Arial" w:cs="Arial"/>
          <w:sz w:val="24"/>
          <w:szCs w:val="24"/>
          <w:lang w:val="en-US"/>
        </w:rPr>
        <w:t xml:space="preserve">performs greater with a </w:t>
      </w:r>
      <w:r w:rsidRPr="0098414B">
        <w:rPr>
          <w:rFonts w:ascii="Arial" w:hAnsi="Arial" w:cs="Arial"/>
          <w:sz w:val="24"/>
          <w:szCs w:val="24"/>
          <w:lang w:val="en-US"/>
        </w:rPr>
        <w:t>RMSE of 0.03</w:t>
      </w:r>
      <w:r w:rsidR="00FA32E4">
        <w:rPr>
          <w:rFonts w:ascii="Arial" w:hAnsi="Arial" w:cs="Arial"/>
          <w:sz w:val="24"/>
          <w:szCs w:val="24"/>
          <w:lang w:val="en-US"/>
        </w:rPr>
        <w:t>49</w:t>
      </w:r>
      <w:r w:rsidRPr="0098414B">
        <w:rPr>
          <w:rFonts w:ascii="Arial" w:hAnsi="Arial" w:cs="Arial"/>
          <w:sz w:val="24"/>
          <w:szCs w:val="24"/>
          <w:lang w:val="en-US"/>
        </w:rPr>
        <w:t>. This study highlights the trade-off between accuracy and computational efficiency when using CNNs for financial forecasting</w:t>
      </w:r>
      <w:r>
        <w:rPr>
          <w:rFonts w:ascii="Arial" w:hAnsi="Arial" w:cs="Arial"/>
          <w:sz w:val="24"/>
          <w:szCs w:val="24"/>
          <w:lang w:val="en-US"/>
        </w:rPr>
        <w:t>.</w:t>
      </w:r>
    </w:p>
    <w:p w14:paraId="028E9AED" w14:textId="17C3EAFB" w:rsidR="0001518C" w:rsidRDefault="0001518C" w:rsidP="00841BE8">
      <w:pPr>
        <w:ind w:left="720"/>
        <w:rPr>
          <w:rFonts w:ascii="Arial" w:hAnsi="Arial" w:cs="Arial"/>
          <w:sz w:val="24"/>
          <w:szCs w:val="24"/>
          <w:u w:val="single"/>
          <w:lang w:val="en-US"/>
        </w:rPr>
      </w:pPr>
      <w:r w:rsidRPr="0001518C">
        <w:rPr>
          <w:rFonts w:ascii="Arial" w:hAnsi="Arial" w:cs="Arial"/>
          <w:sz w:val="24"/>
          <w:szCs w:val="24"/>
          <w:u w:val="single"/>
          <w:lang w:val="en-US"/>
        </w:rPr>
        <w:t>Limitations</w:t>
      </w:r>
    </w:p>
    <w:p w14:paraId="55CDFB7B" w14:textId="4E17586F" w:rsidR="0001518C" w:rsidRDefault="00EC3F9A" w:rsidP="00841BE8">
      <w:pPr>
        <w:ind w:left="720"/>
        <w:rPr>
          <w:rFonts w:ascii="Arial" w:hAnsi="Arial" w:cs="Arial"/>
          <w:sz w:val="24"/>
          <w:szCs w:val="24"/>
          <w:lang w:val="en-US"/>
        </w:rPr>
      </w:pPr>
      <w:r w:rsidRPr="00EC3F9A">
        <w:rPr>
          <w:rFonts w:ascii="Arial" w:hAnsi="Arial" w:cs="Arial"/>
          <w:sz w:val="24"/>
          <w:szCs w:val="24"/>
          <w:lang w:val="en-US"/>
        </w:rPr>
        <w:t>Despite their effectiveness, CNN models also face several limitations when applied to financial data. Zheng (2023) highlighted the challenges in integrating CNNs with sentiment analysis for stock price forecasting. While the CNN-BiLSTM model with attention mechanisms showed high accuracy</w:t>
      </w:r>
      <w:r>
        <w:rPr>
          <w:rFonts w:ascii="Arial" w:hAnsi="Arial" w:cs="Arial"/>
          <w:sz w:val="24"/>
          <w:szCs w:val="24"/>
          <w:lang w:val="en-US"/>
        </w:rPr>
        <w:t>,</w:t>
      </w:r>
      <w:r w:rsidRPr="00EC3F9A">
        <w:rPr>
          <w:rFonts w:ascii="Arial" w:hAnsi="Arial" w:cs="Arial"/>
          <w:sz w:val="24"/>
          <w:szCs w:val="24"/>
          <w:lang w:val="en-US"/>
        </w:rPr>
        <w:t xml:space="preserve"> the complexity of combining multiple layers </w:t>
      </w:r>
      <w:r>
        <w:rPr>
          <w:rFonts w:ascii="Arial" w:hAnsi="Arial" w:cs="Arial"/>
          <w:sz w:val="24"/>
          <w:szCs w:val="24"/>
          <w:lang w:val="en-US"/>
        </w:rPr>
        <w:t xml:space="preserve">can </w:t>
      </w:r>
      <w:r w:rsidRPr="00EC3F9A">
        <w:rPr>
          <w:rFonts w:ascii="Arial" w:hAnsi="Arial" w:cs="Arial"/>
          <w:sz w:val="24"/>
          <w:szCs w:val="24"/>
          <w:lang w:val="en-US"/>
        </w:rPr>
        <w:t>increase the model's computational demands and exposure to overfitting</w:t>
      </w:r>
      <w:r>
        <w:rPr>
          <w:rFonts w:ascii="Arial" w:hAnsi="Arial" w:cs="Arial"/>
          <w:sz w:val="24"/>
          <w:szCs w:val="24"/>
          <w:lang w:val="en-US"/>
        </w:rPr>
        <w:t>.</w:t>
      </w:r>
    </w:p>
    <w:p w14:paraId="63ED590B" w14:textId="30F71E2C" w:rsidR="00EC3F9A" w:rsidRDefault="00EC3F9A" w:rsidP="00841BE8">
      <w:pPr>
        <w:ind w:left="720"/>
        <w:rPr>
          <w:rFonts w:ascii="Arial" w:hAnsi="Arial" w:cs="Arial"/>
          <w:sz w:val="24"/>
          <w:szCs w:val="24"/>
          <w:lang w:val="en-US"/>
        </w:rPr>
      </w:pPr>
      <w:r w:rsidRPr="00EC3F9A">
        <w:rPr>
          <w:rFonts w:ascii="Arial" w:hAnsi="Arial" w:cs="Arial"/>
          <w:sz w:val="24"/>
          <w:szCs w:val="24"/>
          <w:lang w:val="en-US"/>
        </w:rPr>
        <w:t>Another limitation, noted by Zhang (2023) is the model's sensitivity to the amount of historical data used. In their study, CNN models provided better accuracy with short-term data but struggled with long-term trend predictions especially when compared to LSTM models which are inherently better at capturing temporal dependencies</w:t>
      </w:r>
      <w:r>
        <w:rPr>
          <w:rFonts w:ascii="Arial" w:hAnsi="Arial" w:cs="Arial"/>
          <w:sz w:val="24"/>
          <w:szCs w:val="24"/>
          <w:lang w:val="en-US"/>
        </w:rPr>
        <w:t>.</w:t>
      </w:r>
    </w:p>
    <w:p w14:paraId="3CD46BF5" w14:textId="5904A87A" w:rsidR="00EC3F9A" w:rsidRPr="00EC3F9A" w:rsidRDefault="00EC3F9A" w:rsidP="00841BE8">
      <w:pPr>
        <w:ind w:left="720"/>
        <w:rPr>
          <w:rFonts w:ascii="Arial" w:hAnsi="Arial" w:cs="Arial"/>
          <w:sz w:val="24"/>
          <w:szCs w:val="24"/>
          <w:u w:val="single"/>
          <w:lang w:val="en-US"/>
        </w:rPr>
      </w:pPr>
      <w:r w:rsidRPr="00EC3F9A">
        <w:rPr>
          <w:rFonts w:ascii="Arial" w:hAnsi="Arial" w:cs="Arial"/>
          <w:sz w:val="24"/>
          <w:szCs w:val="24"/>
          <w:u w:val="single"/>
          <w:lang w:val="en-US"/>
        </w:rPr>
        <w:t xml:space="preserve">Conclusion </w:t>
      </w:r>
    </w:p>
    <w:p w14:paraId="42AAE6B8" w14:textId="3F89B39E" w:rsidR="00EC3F9A" w:rsidRPr="0001518C" w:rsidRDefault="00EC3F9A" w:rsidP="00841BE8">
      <w:pPr>
        <w:ind w:left="720"/>
        <w:rPr>
          <w:rFonts w:ascii="Arial" w:hAnsi="Arial" w:cs="Arial"/>
          <w:sz w:val="24"/>
          <w:szCs w:val="24"/>
          <w:lang w:val="en-US"/>
        </w:rPr>
      </w:pPr>
      <w:r w:rsidRPr="00EC3F9A">
        <w:rPr>
          <w:rFonts w:ascii="Arial" w:hAnsi="Arial" w:cs="Arial"/>
          <w:sz w:val="24"/>
          <w:szCs w:val="24"/>
          <w:lang w:val="en-US"/>
        </w:rPr>
        <w:t xml:space="preserve">CNNs have demonstrated significant promise in the field of stock price prediction, particularly when integrated with other models </w:t>
      </w:r>
      <w:r>
        <w:rPr>
          <w:rFonts w:ascii="Arial" w:hAnsi="Arial" w:cs="Arial"/>
          <w:sz w:val="24"/>
          <w:szCs w:val="24"/>
          <w:lang w:val="en-US"/>
        </w:rPr>
        <w:t>such as</w:t>
      </w:r>
      <w:r w:rsidRPr="00EC3F9A">
        <w:rPr>
          <w:rFonts w:ascii="Arial" w:hAnsi="Arial" w:cs="Arial"/>
          <w:sz w:val="24"/>
          <w:szCs w:val="24"/>
          <w:lang w:val="en-US"/>
        </w:rPr>
        <w:t xml:space="preserve"> LSTM or GRU. These hybrid models leverage CNN's ability to extract complex features from time series data leading to improved accuracy in financial forecasting. However, challenges remain in terms of computational complexity and model sensitivity to data. Future research should focus on optimizing CNN architectures for financial data and exploring more efficient ways to integrate external data sources</w:t>
      </w:r>
      <w:r>
        <w:rPr>
          <w:rFonts w:ascii="Arial" w:hAnsi="Arial" w:cs="Arial"/>
          <w:sz w:val="24"/>
          <w:szCs w:val="24"/>
          <w:lang w:val="en-US"/>
        </w:rPr>
        <w:t xml:space="preserve"> </w:t>
      </w:r>
      <w:r w:rsidRPr="00EC3F9A">
        <w:rPr>
          <w:rFonts w:ascii="Arial" w:hAnsi="Arial" w:cs="Arial"/>
          <w:sz w:val="24"/>
          <w:szCs w:val="24"/>
          <w:lang w:val="en-US"/>
        </w:rPr>
        <w:t xml:space="preserve">to </w:t>
      </w:r>
      <w:r w:rsidR="00725E42">
        <w:rPr>
          <w:rFonts w:ascii="Arial" w:hAnsi="Arial" w:cs="Arial"/>
          <w:sz w:val="24"/>
          <w:szCs w:val="24"/>
          <w:lang w:val="en-US"/>
        </w:rPr>
        <w:t>improve</w:t>
      </w:r>
      <w:r w:rsidRPr="00EC3F9A">
        <w:rPr>
          <w:rFonts w:ascii="Arial" w:hAnsi="Arial" w:cs="Arial"/>
          <w:sz w:val="24"/>
          <w:szCs w:val="24"/>
          <w:lang w:val="en-US"/>
        </w:rPr>
        <w:t xml:space="preserve"> model robustness and interpretability.</w:t>
      </w:r>
    </w:p>
    <w:p w14:paraId="3BC48EE4" w14:textId="33540E22" w:rsidR="00AC3322" w:rsidRDefault="00AC3322" w:rsidP="00A974DC">
      <w:pPr>
        <w:pStyle w:val="Heading2"/>
        <w:rPr>
          <w:lang w:val="en-US"/>
        </w:rPr>
      </w:pPr>
      <w:bookmarkStart w:id="102" w:name="_Toc177392945"/>
      <w:r w:rsidRPr="00AC3322">
        <w:rPr>
          <w:lang w:val="en-US"/>
        </w:rPr>
        <w:t>2.</w:t>
      </w:r>
      <w:r w:rsidR="00363B13">
        <w:rPr>
          <w:lang w:val="en-US"/>
        </w:rPr>
        <w:t>5</w:t>
      </w:r>
      <w:r w:rsidRPr="00AC3322">
        <w:rPr>
          <w:lang w:val="en-US"/>
        </w:rPr>
        <w:t xml:space="preserve"> Comparative Studies of CNN, GRU and LSTM in Financial Forecasting</w:t>
      </w:r>
      <w:bookmarkEnd w:id="102"/>
    </w:p>
    <w:p w14:paraId="30DEC9AA" w14:textId="472F5B51" w:rsidR="00B921C1" w:rsidRDefault="00C637C8" w:rsidP="00B921C1">
      <w:pPr>
        <w:rPr>
          <w:rFonts w:ascii="Arial" w:hAnsi="Arial" w:cs="Arial"/>
          <w:lang w:val="en-US"/>
        </w:rPr>
      </w:pPr>
      <w:r w:rsidRPr="00C637C8">
        <w:rPr>
          <w:rFonts w:ascii="Arial" w:hAnsi="Arial" w:cs="Arial"/>
          <w:sz w:val="24"/>
          <w:szCs w:val="24"/>
          <w:lang w:val="en-US"/>
        </w:rPr>
        <w:t>In recent years, the application of deep learning models in financial forecasting has gained significant attention, particularly with the use of CNN, GRU and LSTM networks. Each of these models has its own strengths and limitations and comparative studies have been conducted to evaluate their effectiveness in predicting stock prices.</w:t>
      </w:r>
      <w:r w:rsidR="002B5CEA" w:rsidRPr="00C637C8">
        <w:rPr>
          <w:rFonts w:ascii="Arial" w:hAnsi="Arial" w:cs="Arial"/>
          <w:lang w:val="en-US"/>
        </w:rPr>
        <w:tab/>
      </w:r>
    </w:p>
    <w:p w14:paraId="0519C004" w14:textId="09422C3F" w:rsidR="007C2AAD" w:rsidRDefault="007C2AAD" w:rsidP="00B741C1">
      <w:pPr>
        <w:pStyle w:val="Heading3"/>
        <w:ind w:firstLine="720"/>
        <w:rPr>
          <w:lang w:val="en-US"/>
        </w:rPr>
      </w:pPr>
      <w:bookmarkStart w:id="103" w:name="_Toc177392946"/>
      <w:r w:rsidRPr="007C2AAD">
        <w:rPr>
          <w:lang w:val="en-US"/>
        </w:rPr>
        <w:lastRenderedPageBreak/>
        <w:t>2.5.1 Comparative Review</w:t>
      </w:r>
      <w:bookmarkEnd w:id="103"/>
    </w:p>
    <w:p w14:paraId="24370B07" w14:textId="4D0FC11F" w:rsidR="00C31133" w:rsidRDefault="00B741C1" w:rsidP="00DC2FE1">
      <w:pPr>
        <w:ind w:left="720"/>
        <w:rPr>
          <w:rFonts w:ascii="Arial" w:hAnsi="Arial" w:cs="Arial"/>
          <w:sz w:val="24"/>
          <w:szCs w:val="24"/>
          <w:lang w:val="en-US"/>
        </w:rPr>
      </w:pPr>
      <w:r>
        <w:rPr>
          <w:rFonts w:ascii="Arial" w:hAnsi="Arial" w:cs="Arial"/>
          <w:sz w:val="24"/>
          <w:szCs w:val="24"/>
          <w:lang w:val="en-US"/>
        </w:rPr>
        <w:t xml:space="preserve">A paper by </w:t>
      </w:r>
      <w:r w:rsidR="00FD1C49" w:rsidRPr="00FD1C49">
        <w:rPr>
          <w:rFonts w:ascii="Arial" w:hAnsi="Arial" w:cs="Arial"/>
          <w:sz w:val="24"/>
          <w:szCs w:val="24"/>
          <w:lang w:val="en-US"/>
        </w:rPr>
        <w:t xml:space="preserve">Rajhans et al. (2024) conducted a study comparing the performance of </w:t>
      </w:r>
      <w:r>
        <w:rPr>
          <w:rFonts w:ascii="Arial" w:hAnsi="Arial" w:cs="Arial"/>
          <w:sz w:val="24"/>
          <w:szCs w:val="24"/>
          <w:lang w:val="en-US"/>
        </w:rPr>
        <w:t xml:space="preserve">CNN, GRU and LSTM </w:t>
      </w:r>
      <w:r w:rsidR="00FD1C49" w:rsidRPr="00FD1C49">
        <w:rPr>
          <w:rFonts w:ascii="Arial" w:hAnsi="Arial" w:cs="Arial"/>
          <w:sz w:val="24"/>
          <w:szCs w:val="24"/>
          <w:lang w:val="en-US"/>
        </w:rPr>
        <w:t>model</w:t>
      </w:r>
      <w:r>
        <w:rPr>
          <w:rFonts w:ascii="Arial" w:hAnsi="Arial" w:cs="Arial"/>
          <w:sz w:val="24"/>
          <w:szCs w:val="24"/>
          <w:lang w:val="en-US"/>
        </w:rPr>
        <w:t>s</w:t>
      </w:r>
      <w:r w:rsidR="00FD1C49" w:rsidRPr="00FD1C49">
        <w:rPr>
          <w:rFonts w:ascii="Arial" w:hAnsi="Arial" w:cs="Arial"/>
          <w:sz w:val="24"/>
          <w:szCs w:val="24"/>
          <w:lang w:val="en-US"/>
        </w:rPr>
        <w:t xml:space="preserve"> in predicting stock prices using financial news sentiment. The study found that LSTM and GRU outperformed CNN in terms of accuracy as measured by MSE. However, CNN showed potential in handling specific patterns related to sentiment data suggesting that its performance could be enhanced when used in hybrid models</w:t>
      </w:r>
      <w:r>
        <w:rPr>
          <w:rFonts w:ascii="Arial" w:hAnsi="Arial" w:cs="Arial"/>
          <w:sz w:val="24"/>
          <w:szCs w:val="24"/>
          <w:lang w:val="en-US"/>
        </w:rPr>
        <w:t>.</w:t>
      </w:r>
    </w:p>
    <w:p w14:paraId="0FA2CE80" w14:textId="2C94EE97" w:rsidR="007C2AAD" w:rsidRPr="00FD1C49" w:rsidRDefault="00685AD2" w:rsidP="00DC2FE1">
      <w:pPr>
        <w:ind w:left="720"/>
        <w:rPr>
          <w:rFonts w:ascii="Arial" w:hAnsi="Arial" w:cs="Arial"/>
          <w:sz w:val="24"/>
          <w:szCs w:val="24"/>
          <w:lang w:val="en-US"/>
        </w:rPr>
      </w:pPr>
      <w:r>
        <w:rPr>
          <w:rFonts w:ascii="Arial" w:hAnsi="Arial" w:cs="Arial"/>
          <w:sz w:val="24"/>
          <w:szCs w:val="24"/>
          <w:lang w:val="en-US"/>
        </w:rPr>
        <w:t xml:space="preserve">In another paper, </w:t>
      </w:r>
      <w:r w:rsidR="001F45ED" w:rsidRPr="001F45ED">
        <w:rPr>
          <w:rFonts w:ascii="Arial" w:hAnsi="Arial" w:cs="Arial"/>
          <w:sz w:val="24"/>
          <w:szCs w:val="24"/>
          <w:lang w:val="en-US"/>
        </w:rPr>
        <w:t>Paygude et al. (2023) undertook a parameter-based comparative study of deep learning algorithms</w:t>
      </w:r>
      <w:r w:rsidR="001F45ED">
        <w:rPr>
          <w:rFonts w:ascii="Arial" w:hAnsi="Arial" w:cs="Arial"/>
          <w:sz w:val="24"/>
          <w:szCs w:val="24"/>
          <w:lang w:val="en-US"/>
        </w:rPr>
        <w:t xml:space="preserve"> </w:t>
      </w:r>
      <w:r w:rsidR="001F45ED" w:rsidRPr="001F45ED">
        <w:rPr>
          <w:rFonts w:ascii="Arial" w:hAnsi="Arial" w:cs="Arial"/>
          <w:sz w:val="24"/>
          <w:szCs w:val="24"/>
          <w:lang w:val="en-US"/>
        </w:rPr>
        <w:t xml:space="preserve">including </w:t>
      </w:r>
      <w:r w:rsidR="001F45ED">
        <w:rPr>
          <w:rFonts w:ascii="Arial" w:hAnsi="Arial" w:cs="Arial"/>
          <w:sz w:val="24"/>
          <w:szCs w:val="24"/>
          <w:lang w:val="en-US"/>
        </w:rPr>
        <w:t>CNN</w:t>
      </w:r>
      <w:r w:rsidR="001F45ED" w:rsidRPr="001F45ED">
        <w:rPr>
          <w:rFonts w:ascii="Arial" w:hAnsi="Arial" w:cs="Arial"/>
          <w:sz w:val="24"/>
          <w:szCs w:val="24"/>
          <w:lang w:val="en-US"/>
        </w:rPr>
        <w:t xml:space="preserve">, </w:t>
      </w:r>
      <w:r w:rsidR="001F45ED">
        <w:rPr>
          <w:rFonts w:ascii="Arial" w:hAnsi="Arial" w:cs="Arial"/>
          <w:sz w:val="24"/>
          <w:szCs w:val="24"/>
          <w:lang w:val="en-US"/>
        </w:rPr>
        <w:t>GRU</w:t>
      </w:r>
      <w:r w:rsidR="001F45ED" w:rsidRPr="001F45ED">
        <w:rPr>
          <w:rFonts w:ascii="Arial" w:hAnsi="Arial" w:cs="Arial"/>
          <w:sz w:val="24"/>
          <w:szCs w:val="24"/>
          <w:lang w:val="en-US"/>
        </w:rPr>
        <w:t xml:space="preserve"> and </w:t>
      </w:r>
      <w:r w:rsidR="001F45ED">
        <w:rPr>
          <w:rFonts w:ascii="Arial" w:hAnsi="Arial" w:cs="Arial"/>
          <w:sz w:val="24"/>
          <w:szCs w:val="24"/>
          <w:lang w:val="en-US"/>
        </w:rPr>
        <w:t>LSTM</w:t>
      </w:r>
      <w:r w:rsidR="001F45ED" w:rsidRPr="001F45ED">
        <w:rPr>
          <w:rFonts w:ascii="Arial" w:hAnsi="Arial" w:cs="Arial"/>
          <w:sz w:val="24"/>
          <w:szCs w:val="24"/>
          <w:lang w:val="en-US"/>
        </w:rPr>
        <w:t xml:space="preserve"> for stock price prediction. Their study found that LSTM provided the highest prediction accuracy with an RMSE of 0.029 and an MAE of 0.021. GRU followed closely with an RMSE of 0.032 and MAE of 0.024 while CNN achieved an RMSE of 0.035 and MAE of 0.026. The study highlighted that while LSTM is the most accurate GRU offers a better trade-off between accuracy and computational efficiency and CNN excels in feature extraction making it suitable for hybrid models</w:t>
      </w:r>
      <w:r w:rsidR="001F45ED">
        <w:rPr>
          <w:rFonts w:ascii="Arial" w:hAnsi="Arial" w:cs="Arial"/>
          <w:sz w:val="24"/>
          <w:szCs w:val="24"/>
          <w:lang w:val="en-US"/>
        </w:rPr>
        <w:t>.</w:t>
      </w:r>
    </w:p>
    <w:p w14:paraId="00ACCD3D" w14:textId="4AA82036" w:rsidR="00ED3A8D" w:rsidRDefault="00ED3A8D" w:rsidP="00B741C1">
      <w:pPr>
        <w:pStyle w:val="Heading3"/>
        <w:ind w:firstLine="720"/>
        <w:rPr>
          <w:lang w:val="en-US"/>
        </w:rPr>
      </w:pPr>
      <w:bookmarkStart w:id="104" w:name="_Toc177392947"/>
      <w:r w:rsidRPr="00ED3A8D">
        <w:rPr>
          <w:lang w:val="en-US"/>
        </w:rPr>
        <w:t>2.5.2 Model Effectiveness and Real-World Applications</w:t>
      </w:r>
      <w:bookmarkEnd w:id="104"/>
    </w:p>
    <w:p w14:paraId="0CE293F2" w14:textId="04B6319A" w:rsidR="00ED3A8D" w:rsidRDefault="00A65805" w:rsidP="00A65805">
      <w:pPr>
        <w:ind w:left="720"/>
        <w:rPr>
          <w:rFonts w:ascii="Arial" w:hAnsi="Arial" w:cs="Arial"/>
          <w:sz w:val="24"/>
          <w:szCs w:val="24"/>
          <w:lang w:val="en-US"/>
        </w:rPr>
      </w:pPr>
      <w:r w:rsidRPr="00A65805">
        <w:rPr>
          <w:rFonts w:ascii="Arial" w:hAnsi="Arial" w:cs="Arial"/>
          <w:sz w:val="24"/>
          <w:szCs w:val="24"/>
          <w:lang w:val="en-US"/>
        </w:rPr>
        <w:t>In real-world applications, the effectiveness of CNN, GRU and LSTM models in financial forecasting is demonstrated through various studies each showcasing the strengths of these models in different contexts.</w:t>
      </w:r>
    </w:p>
    <w:p w14:paraId="0C837207" w14:textId="7E0846D8" w:rsidR="00A65805" w:rsidRDefault="00685AD2" w:rsidP="00DC2FE1">
      <w:pPr>
        <w:ind w:left="720"/>
        <w:rPr>
          <w:rFonts w:ascii="Arial" w:hAnsi="Arial" w:cs="Arial"/>
          <w:sz w:val="24"/>
          <w:szCs w:val="24"/>
          <w:lang w:val="en-US"/>
        </w:rPr>
      </w:pPr>
      <w:r w:rsidRPr="00685AD2">
        <w:rPr>
          <w:rFonts w:ascii="Arial" w:hAnsi="Arial" w:cs="Arial"/>
          <w:sz w:val="24"/>
          <w:szCs w:val="24"/>
          <w:lang w:val="en-US"/>
        </w:rPr>
        <w:t>Sulistio et al. (2023) explored the use of a hybrid CNN-LSTM-GRU model for predicting energy sector stock prices.</w:t>
      </w:r>
      <w:r w:rsidR="00DC2FE1">
        <w:rPr>
          <w:rFonts w:ascii="Arial" w:hAnsi="Arial" w:cs="Arial"/>
          <w:sz w:val="24"/>
          <w:szCs w:val="24"/>
          <w:lang w:val="en-US"/>
        </w:rPr>
        <w:t xml:space="preserve"> </w:t>
      </w:r>
      <w:r w:rsidRPr="00685AD2">
        <w:rPr>
          <w:rFonts w:ascii="Arial" w:hAnsi="Arial" w:cs="Arial"/>
          <w:sz w:val="24"/>
          <w:szCs w:val="24"/>
          <w:lang w:val="en-US"/>
        </w:rPr>
        <w:t>The hybrid model outperformed other methods achieving an RMSE of 0.</w:t>
      </w:r>
      <w:r w:rsidR="00C0796A">
        <w:rPr>
          <w:rFonts w:ascii="Arial" w:hAnsi="Arial" w:cs="Arial"/>
          <w:sz w:val="24"/>
          <w:szCs w:val="24"/>
          <w:lang w:val="en-US"/>
        </w:rPr>
        <w:t>076</w:t>
      </w:r>
      <w:r w:rsidRPr="00685AD2">
        <w:rPr>
          <w:rFonts w:ascii="Arial" w:hAnsi="Arial" w:cs="Arial"/>
          <w:sz w:val="24"/>
          <w:szCs w:val="24"/>
          <w:lang w:val="en-US"/>
        </w:rPr>
        <w:t xml:space="preserve"> in predicting stock closing prices. This study underscores the potential of hybrid models that combine the strengths of different deep learning architectures particularly in complex sectors </w:t>
      </w:r>
      <w:r>
        <w:rPr>
          <w:rFonts w:ascii="Arial" w:hAnsi="Arial" w:cs="Arial"/>
          <w:sz w:val="24"/>
          <w:szCs w:val="24"/>
          <w:lang w:val="en-US"/>
        </w:rPr>
        <w:t>such as</w:t>
      </w:r>
      <w:r w:rsidRPr="00685AD2">
        <w:rPr>
          <w:rFonts w:ascii="Arial" w:hAnsi="Arial" w:cs="Arial"/>
          <w:sz w:val="24"/>
          <w:szCs w:val="24"/>
          <w:lang w:val="en-US"/>
        </w:rPr>
        <w:t xml:space="preserve"> energy where both short-term and long-term trends need to be captured</w:t>
      </w:r>
      <w:r>
        <w:rPr>
          <w:rFonts w:ascii="Arial" w:hAnsi="Arial" w:cs="Arial"/>
          <w:sz w:val="24"/>
          <w:szCs w:val="24"/>
          <w:lang w:val="en-US"/>
        </w:rPr>
        <w:t>.</w:t>
      </w:r>
    </w:p>
    <w:p w14:paraId="3D6D80A5" w14:textId="77777777" w:rsidR="00DC2FE1" w:rsidRDefault="00271FAB" w:rsidP="00A65805">
      <w:pPr>
        <w:ind w:left="720"/>
        <w:rPr>
          <w:rFonts w:ascii="Arial" w:hAnsi="Arial" w:cs="Arial"/>
          <w:sz w:val="24"/>
          <w:szCs w:val="24"/>
          <w:lang w:val="en-US"/>
        </w:rPr>
      </w:pPr>
      <w:r w:rsidRPr="00271FAB">
        <w:rPr>
          <w:rFonts w:ascii="Arial" w:hAnsi="Arial" w:cs="Arial"/>
          <w:sz w:val="24"/>
          <w:szCs w:val="24"/>
          <w:lang w:val="en-US"/>
        </w:rPr>
        <w:t xml:space="preserve">Chen (2023) proposed a CNN-GRU-attention model for stock price prediction which outperformed other models </w:t>
      </w:r>
      <w:r w:rsidR="001447CC">
        <w:rPr>
          <w:rFonts w:ascii="Arial" w:hAnsi="Arial" w:cs="Arial"/>
          <w:sz w:val="24"/>
          <w:szCs w:val="24"/>
          <w:lang w:val="en-US"/>
        </w:rPr>
        <w:t>in performance metrics such as RMSE and MAE</w:t>
      </w:r>
      <w:r w:rsidRPr="00271FAB">
        <w:rPr>
          <w:rFonts w:ascii="Arial" w:hAnsi="Arial" w:cs="Arial"/>
          <w:sz w:val="24"/>
          <w:szCs w:val="24"/>
          <w:lang w:val="en-US"/>
        </w:rPr>
        <w:t xml:space="preserve">. </w:t>
      </w:r>
    </w:p>
    <w:p w14:paraId="1CD22034" w14:textId="289E728F" w:rsidR="00DC2FE1" w:rsidRDefault="00DC2FE1" w:rsidP="00A65805">
      <w:pPr>
        <w:ind w:left="720"/>
        <w:rPr>
          <w:rFonts w:ascii="Arial" w:hAnsi="Arial" w:cs="Arial"/>
          <w:sz w:val="24"/>
          <w:szCs w:val="24"/>
          <w:lang w:val="en-US"/>
        </w:rPr>
      </w:pPr>
      <w:r>
        <w:rPr>
          <w:rFonts w:ascii="Arial" w:hAnsi="Arial" w:cs="Arial"/>
          <w:noProof/>
          <w:sz w:val="24"/>
          <w:szCs w:val="24"/>
          <w:lang w:val="en-US"/>
        </w:rPr>
        <w:drawing>
          <wp:inline distT="0" distB="0" distL="0" distR="0" wp14:anchorId="6E09BB2A" wp14:editId="02015182">
            <wp:extent cx="5238750" cy="1952625"/>
            <wp:effectExtent l="19050" t="19050" r="19050" b="28575"/>
            <wp:docPr id="198112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1952625"/>
                    </a:xfrm>
                    <a:prstGeom prst="rect">
                      <a:avLst/>
                    </a:prstGeom>
                    <a:noFill/>
                    <a:ln>
                      <a:solidFill>
                        <a:schemeClr val="tx1"/>
                      </a:solidFill>
                    </a:ln>
                  </pic:spPr>
                </pic:pic>
              </a:graphicData>
            </a:graphic>
          </wp:inline>
        </w:drawing>
      </w:r>
    </w:p>
    <w:p w14:paraId="5498AD7C" w14:textId="265DFCCD" w:rsidR="00DC2FE1" w:rsidRPr="00DC2FE1" w:rsidRDefault="00DC2FE1" w:rsidP="00DC2FE1">
      <w:pPr>
        <w:pStyle w:val="Caption"/>
      </w:pPr>
      <w:bookmarkStart w:id="105" w:name="_Toc177204448"/>
      <w:r w:rsidRPr="00DC2FE1">
        <w:lastRenderedPageBreak/>
        <w:t xml:space="preserve">Figure </w:t>
      </w:r>
      <w:r w:rsidRPr="00DC2FE1">
        <w:fldChar w:fldCharType="begin"/>
      </w:r>
      <w:r w:rsidRPr="00DC2FE1">
        <w:instrText xml:space="preserve"> SEQ Figure \* ARABIC </w:instrText>
      </w:r>
      <w:r w:rsidRPr="00DC2FE1">
        <w:fldChar w:fldCharType="separate"/>
      </w:r>
      <w:r w:rsidR="003801D6">
        <w:rPr>
          <w:noProof/>
        </w:rPr>
        <w:t>5</w:t>
      </w:r>
      <w:r w:rsidRPr="00DC2FE1">
        <w:fldChar w:fldCharType="end"/>
      </w:r>
      <w:r w:rsidRPr="00DC2FE1">
        <w:t>. Structure of the CNN Model</w:t>
      </w:r>
      <w:r>
        <w:t xml:space="preserve"> (</w:t>
      </w:r>
      <w:r w:rsidRPr="00DC2FE1">
        <w:t>Chen</w:t>
      </w:r>
      <w:r>
        <w:t xml:space="preserve">, </w:t>
      </w:r>
      <w:r w:rsidRPr="00DC2FE1">
        <w:t>2023)</w:t>
      </w:r>
      <w:bookmarkEnd w:id="105"/>
    </w:p>
    <w:p w14:paraId="60D0DB2B" w14:textId="351DD59D" w:rsidR="00685AD2" w:rsidRDefault="00271FAB" w:rsidP="00A65805">
      <w:pPr>
        <w:ind w:left="720"/>
        <w:rPr>
          <w:rFonts w:ascii="Arial" w:hAnsi="Arial" w:cs="Arial"/>
          <w:sz w:val="24"/>
          <w:szCs w:val="24"/>
          <w:lang w:val="en-US"/>
        </w:rPr>
      </w:pPr>
      <w:r w:rsidRPr="00271FAB">
        <w:rPr>
          <w:rFonts w:ascii="Arial" w:hAnsi="Arial" w:cs="Arial"/>
          <w:sz w:val="24"/>
          <w:szCs w:val="24"/>
          <w:lang w:val="en-US"/>
        </w:rPr>
        <w:t>The integration of attention mechanisms with CNN and GRU significantly improved the model's ability to focus on the most relevant features in the data thereby enhancing prediction accuracy. This study demonstrates the effectiveness of combining different neural network architectures to capture both spatial and temporal dependencies in financial data</w:t>
      </w:r>
      <w:r>
        <w:rPr>
          <w:rFonts w:ascii="Arial" w:hAnsi="Arial" w:cs="Arial"/>
          <w:sz w:val="24"/>
          <w:szCs w:val="24"/>
          <w:lang w:val="en-US"/>
        </w:rPr>
        <w:t>.</w:t>
      </w:r>
    </w:p>
    <w:p w14:paraId="7FA5279B" w14:textId="4774EE77" w:rsidR="00685AD2" w:rsidRPr="00685AD2" w:rsidRDefault="00685AD2" w:rsidP="00A65805">
      <w:pPr>
        <w:ind w:left="720"/>
        <w:rPr>
          <w:rFonts w:ascii="Arial" w:hAnsi="Arial" w:cs="Arial"/>
          <w:sz w:val="24"/>
          <w:szCs w:val="24"/>
          <w:u w:val="single"/>
          <w:lang w:val="en-US"/>
        </w:rPr>
      </w:pPr>
      <w:r w:rsidRPr="00685AD2">
        <w:rPr>
          <w:rFonts w:ascii="Arial" w:hAnsi="Arial" w:cs="Arial"/>
          <w:sz w:val="24"/>
          <w:szCs w:val="24"/>
          <w:u w:val="single"/>
          <w:lang w:val="en-US"/>
        </w:rPr>
        <w:t>Conclusion</w:t>
      </w:r>
    </w:p>
    <w:p w14:paraId="160C910F" w14:textId="12011467" w:rsidR="00685AD2" w:rsidRPr="00A65805" w:rsidRDefault="00685AD2" w:rsidP="00A65805">
      <w:pPr>
        <w:ind w:left="720"/>
        <w:rPr>
          <w:rFonts w:ascii="Arial" w:hAnsi="Arial" w:cs="Arial"/>
          <w:sz w:val="24"/>
          <w:szCs w:val="24"/>
          <w:lang w:val="en-US"/>
        </w:rPr>
      </w:pPr>
      <w:r w:rsidRPr="00685AD2">
        <w:rPr>
          <w:rFonts w:ascii="Arial" w:hAnsi="Arial" w:cs="Arial"/>
          <w:sz w:val="24"/>
          <w:szCs w:val="24"/>
          <w:lang w:val="en-US"/>
        </w:rPr>
        <w:t>These studies collectively show that while LSTM models often provide the highest accuracy for long-term predictions</w:t>
      </w:r>
      <w:r>
        <w:rPr>
          <w:rFonts w:ascii="Arial" w:hAnsi="Arial" w:cs="Arial"/>
          <w:sz w:val="24"/>
          <w:szCs w:val="24"/>
          <w:lang w:val="en-US"/>
        </w:rPr>
        <w:t>,</w:t>
      </w:r>
      <w:r w:rsidRPr="00685AD2">
        <w:rPr>
          <w:rFonts w:ascii="Arial" w:hAnsi="Arial" w:cs="Arial"/>
          <w:sz w:val="24"/>
          <w:szCs w:val="24"/>
          <w:lang w:val="en-US"/>
        </w:rPr>
        <w:t xml:space="preserve"> GRU models offer a good balance between accuracy and computational efficiency and CNN models are highly effective in feature extraction particularly when used in hybrid models. The choice of model should be tailored to the specific needs of the financial forecasting task with hybrid models offering a promising approach for improving accuracy and robustness in complex financial environments.</w:t>
      </w:r>
    </w:p>
    <w:p w14:paraId="73FE4D70" w14:textId="67169A44" w:rsidR="00B921C1" w:rsidRPr="00B921C1" w:rsidRDefault="00B921C1" w:rsidP="00A974DC">
      <w:pPr>
        <w:pStyle w:val="Heading2"/>
        <w:rPr>
          <w:lang w:val="en-US"/>
        </w:rPr>
      </w:pPr>
      <w:bookmarkStart w:id="106" w:name="_Toc177392948"/>
      <w:r w:rsidRPr="00B921C1">
        <w:rPr>
          <w:lang w:val="en-US"/>
        </w:rPr>
        <w:t>2.</w:t>
      </w:r>
      <w:r w:rsidR="00363B13">
        <w:rPr>
          <w:lang w:val="en-US"/>
        </w:rPr>
        <w:t>6</w:t>
      </w:r>
      <w:r w:rsidRPr="00B921C1">
        <w:rPr>
          <w:lang w:val="en-US"/>
        </w:rPr>
        <w:t xml:space="preserve"> Ethical </w:t>
      </w:r>
      <w:r>
        <w:rPr>
          <w:lang w:val="en-US"/>
        </w:rPr>
        <w:t>Aspects</w:t>
      </w:r>
      <w:r w:rsidRPr="00B921C1">
        <w:rPr>
          <w:lang w:val="en-US"/>
        </w:rPr>
        <w:t xml:space="preserve"> in Financial Forecasting</w:t>
      </w:r>
      <w:bookmarkEnd w:id="106"/>
    </w:p>
    <w:p w14:paraId="08E6A1DA" w14:textId="589B3139" w:rsidR="00A21949" w:rsidRPr="0034730A" w:rsidRDefault="0034730A" w:rsidP="0034730A">
      <w:pPr>
        <w:rPr>
          <w:rFonts w:ascii="Arial" w:hAnsi="Arial" w:cs="Arial"/>
          <w:sz w:val="24"/>
          <w:szCs w:val="24"/>
          <w:lang w:val="en-US"/>
        </w:rPr>
      </w:pPr>
      <w:r w:rsidRPr="0034730A">
        <w:rPr>
          <w:rFonts w:ascii="Arial" w:hAnsi="Arial" w:cs="Arial"/>
          <w:sz w:val="24"/>
          <w:szCs w:val="24"/>
          <w:lang w:val="en-US"/>
        </w:rPr>
        <w:t>The use of predictive models in financial forecasting particularly in stock price prediction raises significant ethical concerns. These concerns center on the impact of these models on market behavior, the potential for misuse and the broader implications for fairness, transparency and accountability in financial markets.</w:t>
      </w:r>
    </w:p>
    <w:p w14:paraId="67656C07" w14:textId="54BC306C" w:rsidR="0034730A" w:rsidRDefault="0034730A" w:rsidP="0034730A">
      <w:pPr>
        <w:pStyle w:val="Heading3"/>
        <w:ind w:firstLine="720"/>
        <w:rPr>
          <w:lang w:val="en-US"/>
        </w:rPr>
      </w:pPr>
      <w:bookmarkStart w:id="107" w:name="_Toc177392949"/>
      <w:r w:rsidRPr="0034730A">
        <w:rPr>
          <w:lang w:val="en-US"/>
        </w:rPr>
        <w:t>2.6.1 Ethical Implications of Predictive Models</w:t>
      </w:r>
      <w:bookmarkEnd w:id="107"/>
    </w:p>
    <w:p w14:paraId="0B7F9B70" w14:textId="65F6324F" w:rsidR="0034730A" w:rsidRDefault="0034730A" w:rsidP="0034730A">
      <w:pPr>
        <w:ind w:left="720"/>
        <w:rPr>
          <w:rFonts w:ascii="Arial" w:hAnsi="Arial" w:cs="Arial"/>
          <w:sz w:val="24"/>
          <w:szCs w:val="24"/>
          <w:lang w:val="en-US"/>
        </w:rPr>
      </w:pPr>
      <w:r w:rsidRPr="0034730A">
        <w:rPr>
          <w:rFonts w:ascii="Arial" w:hAnsi="Arial" w:cs="Arial"/>
          <w:sz w:val="24"/>
          <w:szCs w:val="24"/>
          <w:lang w:val="en-US"/>
        </w:rPr>
        <w:t>One of the primary ethical considerations is the potential for predictive models to influence market behavior. According to Shukla et al. (2024), the integration of machine learning models with manual forecasting techniques, while enhancing accuracy, also raises concerns about the amplification of biases inherent in the data. This can lead to feedback loops where predictions based on biased data perpetuate existing market inequalities.</w:t>
      </w:r>
    </w:p>
    <w:p w14:paraId="3EAA70C5" w14:textId="5B8D21FC" w:rsidR="0034730A" w:rsidRDefault="0034730A" w:rsidP="0034730A">
      <w:pPr>
        <w:ind w:left="720"/>
        <w:rPr>
          <w:rFonts w:ascii="Arial" w:hAnsi="Arial" w:cs="Arial"/>
          <w:sz w:val="24"/>
          <w:szCs w:val="24"/>
          <w:lang w:val="en-US"/>
        </w:rPr>
      </w:pPr>
      <w:r w:rsidRPr="0034730A">
        <w:rPr>
          <w:rFonts w:ascii="Arial" w:hAnsi="Arial" w:cs="Arial"/>
          <w:sz w:val="24"/>
          <w:szCs w:val="24"/>
          <w:lang w:val="en-US"/>
        </w:rPr>
        <w:t>The ethical implications of data privacy and transparency are also critical in the use of predictive models in finance. Tuboalabo et al. (2024) emphasize the importance of strict data privacy measures and transparent practices in predictive modeling. Without such measures, there is a risk of violating individual privacy rights and eroding trust within the financial industry. The study highlights that ensuring compliance with data protection regulations is essential for maintaining the integrity of financial forecasting practices</w:t>
      </w:r>
      <w:r>
        <w:rPr>
          <w:rFonts w:ascii="Arial" w:hAnsi="Arial" w:cs="Arial"/>
          <w:sz w:val="24"/>
          <w:szCs w:val="24"/>
          <w:lang w:val="en-US"/>
        </w:rPr>
        <w:t>.</w:t>
      </w:r>
    </w:p>
    <w:p w14:paraId="3DB60346" w14:textId="539221BC" w:rsidR="005262D8" w:rsidRDefault="002F6062" w:rsidP="0034730A">
      <w:pPr>
        <w:ind w:left="720"/>
        <w:rPr>
          <w:rFonts w:ascii="Arial" w:hAnsi="Arial" w:cs="Arial"/>
          <w:sz w:val="24"/>
          <w:szCs w:val="24"/>
          <w:lang w:val="en-US"/>
        </w:rPr>
      </w:pPr>
      <w:r w:rsidRPr="002F6062">
        <w:rPr>
          <w:rFonts w:ascii="Arial" w:hAnsi="Arial" w:cs="Arial"/>
          <w:sz w:val="24"/>
          <w:szCs w:val="24"/>
          <w:lang w:val="en-US"/>
        </w:rPr>
        <w:t>Another significant ethical concern is the consistency and fairness of predictive models. Yang et al. (2023) argue that ensuring the consistency of these models is crucial for building user trust and avoiding performance degradation. Ethical considerations must include measures to prevent alterations that could undermine the reliability of financial predictions</w:t>
      </w:r>
      <w:r>
        <w:rPr>
          <w:rFonts w:ascii="Arial" w:hAnsi="Arial" w:cs="Arial"/>
          <w:sz w:val="24"/>
          <w:szCs w:val="24"/>
          <w:lang w:val="en-US"/>
        </w:rPr>
        <w:t>.</w:t>
      </w:r>
    </w:p>
    <w:p w14:paraId="642D1AAC" w14:textId="3D2FB2F4" w:rsidR="002F6062" w:rsidRDefault="002F6062" w:rsidP="0034730A">
      <w:pPr>
        <w:ind w:left="720"/>
        <w:rPr>
          <w:rFonts w:ascii="Arial" w:hAnsi="Arial" w:cs="Arial"/>
          <w:sz w:val="24"/>
          <w:szCs w:val="24"/>
          <w:lang w:val="en-US"/>
        </w:rPr>
      </w:pPr>
      <w:r w:rsidRPr="002F6062">
        <w:rPr>
          <w:rFonts w:ascii="Arial" w:hAnsi="Arial" w:cs="Arial"/>
          <w:sz w:val="24"/>
          <w:szCs w:val="24"/>
          <w:lang w:val="en-US"/>
        </w:rPr>
        <w:lastRenderedPageBreak/>
        <w:t xml:space="preserve">Lastly, the effectiveness of </w:t>
      </w:r>
      <w:r w:rsidR="00725E42" w:rsidRPr="002F6062">
        <w:rPr>
          <w:rFonts w:ascii="Arial" w:hAnsi="Arial" w:cs="Arial"/>
          <w:sz w:val="24"/>
          <w:szCs w:val="24"/>
          <w:lang w:val="en-US"/>
        </w:rPr>
        <w:t>including</w:t>
      </w:r>
      <w:r w:rsidRPr="002F6062">
        <w:rPr>
          <w:rFonts w:ascii="Arial" w:hAnsi="Arial" w:cs="Arial"/>
          <w:sz w:val="24"/>
          <w:szCs w:val="24"/>
          <w:lang w:val="en-US"/>
        </w:rPr>
        <w:t xml:space="preserve"> uncertainty considerations into neural network-based financial forecasting models is discussed by Maeda et al. (2019). The study highlights that addressing uncertainty in predictions is critical for improving decision-making processes in investments. Ethical implications include the need for transparency in how these uncertainties are communicated to stakeholders ensuring that predictions are used responsibly</w:t>
      </w:r>
    </w:p>
    <w:p w14:paraId="365F66F1" w14:textId="485D5BCE" w:rsidR="0034730A" w:rsidRDefault="00D9008D" w:rsidP="0034730A">
      <w:pPr>
        <w:ind w:left="720"/>
        <w:rPr>
          <w:rFonts w:ascii="Arial" w:hAnsi="Arial" w:cs="Arial"/>
          <w:sz w:val="24"/>
          <w:szCs w:val="24"/>
          <w:u w:val="single"/>
          <w:lang w:val="en-US"/>
        </w:rPr>
      </w:pPr>
      <w:r w:rsidRPr="00D9008D">
        <w:rPr>
          <w:rFonts w:ascii="Arial" w:hAnsi="Arial" w:cs="Arial"/>
          <w:sz w:val="24"/>
          <w:szCs w:val="24"/>
          <w:u w:val="single"/>
          <w:lang w:val="en-US"/>
        </w:rPr>
        <w:t>Conclusion</w:t>
      </w:r>
    </w:p>
    <w:p w14:paraId="12BD0AE2" w14:textId="00AEA955" w:rsidR="00D9008D" w:rsidRPr="00D9008D" w:rsidRDefault="002F6062" w:rsidP="0034730A">
      <w:pPr>
        <w:ind w:left="720"/>
        <w:rPr>
          <w:rFonts w:ascii="Arial" w:hAnsi="Arial" w:cs="Arial"/>
          <w:sz w:val="24"/>
          <w:szCs w:val="24"/>
          <w:lang w:val="en-US"/>
        </w:rPr>
      </w:pPr>
      <w:r w:rsidRPr="002F6062">
        <w:rPr>
          <w:rFonts w:ascii="Arial" w:hAnsi="Arial" w:cs="Arial"/>
          <w:sz w:val="24"/>
          <w:szCs w:val="24"/>
          <w:lang w:val="en-US"/>
        </w:rPr>
        <w:t>In conclusion, the ethical use of predictive models in financial forecasting involves careful consideration of data privacy, transparency, model interpretability and fairness. Ensuring that these models are developed and deployed with these ethical principles in mind is essential for maintaining the integrity</w:t>
      </w:r>
      <w:r>
        <w:rPr>
          <w:rFonts w:ascii="Arial" w:hAnsi="Arial" w:cs="Arial"/>
          <w:sz w:val="24"/>
          <w:szCs w:val="24"/>
          <w:lang w:val="en-US"/>
        </w:rPr>
        <w:t xml:space="preserve"> </w:t>
      </w:r>
      <w:r w:rsidRPr="002F6062">
        <w:rPr>
          <w:rFonts w:ascii="Arial" w:hAnsi="Arial" w:cs="Arial"/>
          <w:sz w:val="24"/>
          <w:szCs w:val="24"/>
          <w:lang w:val="en-US"/>
        </w:rPr>
        <w:t>of financial markets. Robust regulatory frameworks and ongoing ethical reviews are necessary to address the challenges posed by these advanced technologies in finance.</w:t>
      </w:r>
    </w:p>
    <w:p w14:paraId="1080A3C7" w14:textId="661C5EC4" w:rsidR="00A974DC" w:rsidRDefault="00A974DC" w:rsidP="00A974DC">
      <w:pPr>
        <w:pStyle w:val="Heading2"/>
        <w:rPr>
          <w:lang w:val="en-US"/>
        </w:rPr>
      </w:pPr>
      <w:bookmarkStart w:id="108" w:name="_Toc177392950"/>
      <w:r w:rsidRPr="00A974DC">
        <w:rPr>
          <w:lang w:val="en-US"/>
        </w:rPr>
        <w:t>2.</w:t>
      </w:r>
      <w:r w:rsidR="00363B13">
        <w:rPr>
          <w:lang w:val="en-US"/>
        </w:rPr>
        <w:t>7</w:t>
      </w:r>
      <w:r w:rsidRPr="00A974DC">
        <w:rPr>
          <w:lang w:val="en-US"/>
        </w:rPr>
        <w:t xml:space="preserve"> Summary of Literature and Gaps Identified</w:t>
      </w:r>
      <w:bookmarkEnd w:id="108"/>
    </w:p>
    <w:p w14:paraId="6F844A4D" w14:textId="4C6602EB" w:rsidR="00B921C1" w:rsidRDefault="008F46D7" w:rsidP="00A21949">
      <w:pPr>
        <w:rPr>
          <w:lang w:val="en-US"/>
        </w:rPr>
      </w:pPr>
      <w:r>
        <w:rPr>
          <w:lang w:val="en-US"/>
        </w:rPr>
        <w:tab/>
      </w:r>
    </w:p>
    <w:p w14:paraId="6A0CAC7B" w14:textId="73251AA4" w:rsidR="008F46D7" w:rsidRDefault="008F46D7" w:rsidP="008F46D7">
      <w:pPr>
        <w:pStyle w:val="Heading3"/>
        <w:ind w:firstLine="720"/>
      </w:pPr>
      <w:bookmarkStart w:id="109" w:name="_Toc177392951"/>
      <w:r w:rsidRPr="008F46D7">
        <w:t>2.7.1 S</w:t>
      </w:r>
      <w:r>
        <w:t>ummary</w:t>
      </w:r>
      <w:r w:rsidRPr="008F46D7">
        <w:t xml:space="preserve"> of Literature</w:t>
      </w:r>
      <w:bookmarkEnd w:id="109"/>
    </w:p>
    <w:p w14:paraId="3DAEBEB6" w14:textId="3E6AA00E" w:rsidR="008F46D7" w:rsidRDefault="008F46D7" w:rsidP="008F46D7">
      <w:pPr>
        <w:ind w:left="720"/>
        <w:rPr>
          <w:rFonts w:ascii="Arial" w:hAnsi="Arial" w:cs="Arial"/>
          <w:sz w:val="24"/>
          <w:szCs w:val="24"/>
        </w:rPr>
      </w:pPr>
      <w:r w:rsidRPr="008F46D7">
        <w:rPr>
          <w:rFonts w:ascii="Arial" w:hAnsi="Arial" w:cs="Arial"/>
          <w:sz w:val="24"/>
          <w:szCs w:val="24"/>
        </w:rPr>
        <w:t xml:space="preserve">The reviewed literature underscores the rapid advancements and growing reliance on deep learning models in financial forecasting particularly in stock price prediction. The effectiveness of models such as </w:t>
      </w:r>
      <w:r w:rsidR="0080510D">
        <w:rPr>
          <w:rFonts w:ascii="Arial" w:hAnsi="Arial" w:cs="Arial"/>
          <w:sz w:val="24"/>
          <w:szCs w:val="24"/>
        </w:rPr>
        <w:t>CNN, GRU and LSTM</w:t>
      </w:r>
      <w:r w:rsidRPr="008F46D7">
        <w:rPr>
          <w:rFonts w:ascii="Arial" w:hAnsi="Arial" w:cs="Arial"/>
          <w:sz w:val="24"/>
          <w:szCs w:val="24"/>
        </w:rPr>
        <w:t xml:space="preserve"> has been consistently demonstrated across various studies. LSTM models, known for their ability to capture long-term dependencies</w:t>
      </w:r>
      <w:r>
        <w:rPr>
          <w:rFonts w:ascii="Arial" w:hAnsi="Arial" w:cs="Arial"/>
          <w:sz w:val="24"/>
          <w:szCs w:val="24"/>
        </w:rPr>
        <w:t>,</w:t>
      </w:r>
      <w:r w:rsidRPr="008F46D7">
        <w:rPr>
          <w:rFonts w:ascii="Arial" w:hAnsi="Arial" w:cs="Arial"/>
          <w:sz w:val="24"/>
          <w:szCs w:val="24"/>
        </w:rPr>
        <w:t xml:space="preserve"> have shown greater performance in scenarios where modelling temporal sequences is crucial. GRU models, while similar to LSTM, offer a more computationally efficient alternative making them attractive in environments where resource constraints are a concern. CNN models, traditionally used for image processing have been adapted for financial data to effectively capture localized patterns often leading to improved short-term predictions.</w:t>
      </w:r>
    </w:p>
    <w:p w14:paraId="69C0031B" w14:textId="03A96BF2" w:rsidR="008F46D7" w:rsidRDefault="008F46D7" w:rsidP="008F46D7">
      <w:pPr>
        <w:ind w:left="720"/>
        <w:rPr>
          <w:rFonts w:ascii="Arial" w:hAnsi="Arial" w:cs="Arial"/>
          <w:sz w:val="24"/>
          <w:szCs w:val="24"/>
        </w:rPr>
      </w:pPr>
      <w:r w:rsidRPr="008F46D7">
        <w:rPr>
          <w:rFonts w:ascii="Arial" w:hAnsi="Arial" w:cs="Arial"/>
          <w:sz w:val="24"/>
          <w:szCs w:val="24"/>
        </w:rPr>
        <w:t>However, despite these advancements several gaps in the literature have been identified. One significant gap is the lack of comprehensive studies that compare these models across different market conditions. Most existing research focuses on specific markets or stocks</w:t>
      </w:r>
      <w:r>
        <w:rPr>
          <w:rFonts w:ascii="Arial" w:hAnsi="Arial" w:cs="Arial"/>
          <w:sz w:val="24"/>
          <w:szCs w:val="24"/>
        </w:rPr>
        <w:t xml:space="preserve"> limiting the use of the findings</w:t>
      </w:r>
      <w:r w:rsidRPr="008F46D7">
        <w:rPr>
          <w:rFonts w:ascii="Arial" w:hAnsi="Arial" w:cs="Arial"/>
          <w:sz w:val="24"/>
          <w:szCs w:val="24"/>
        </w:rPr>
        <w:t>.</w:t>
      </w:r>
    </w:p>
    <w:p w14:paraId="300EA5D9" w14:textId="55C4AFFB" w:rsidR="003500F1" w:rsidRPr="008F46D7" w:rsidRDefault="003500F1" w:rsidP="008F46D7">
      <w:pPr>
        <w:ind w:left="720"/>
        <w:rPr>
          <w:rFonts w:ascii="Arial" w:hAnsi="Arial" w:cs="Arial"/>
          <w:sz w:val="24"/>
          <w:szCs w:val="24"/>
        </w:rPr>
      </w:pPr>
      <w:r w:rsidRPr="003500F1">
        <w:rPr>
          <w:rFonts w:ascii="Arial" w:hAnsi="Arial" w:cs="Arial"/>
          <w:sz w:val="24"/>
          <w:szCs w:val="24"/>
        </w:rPr>
        <w:t>Another gap is the insufficient exploration of the interpretability of these deep learning models. As these models are increasingly used for high-stakes financial decisions there is a growing need for methods that can explain their predictions in a way that is understandable to financial professionals.</w:t>
      </w:r>
    </w:p>
    <w:p w14:paraId="20117717" w14:textId="47FA9093" w:rsidR="008F46D7" w:rsidRDefault="008F46D7" w:rsidP="008F46D7">
      <w:pPr>
        <w:pStyle w:val="Heading3"/>
        <w:ind w:firstLine="720"/>
      </w:pPr>
      <w:bookmarkStart w:id="110" w:name="_Toc177392952"/>
      <w:r w:rsidRPr="008F46D7">
        <w:t>2.7.2 Relevance to Current Study</w:t>
      </w:r>
      <w:bookmarkEnd w:id="110"/>
    </w:p>
    <w:p w14:paraId="2A24E9A4" w14:textId="0AFBF135" w:rsidR="0080510D" w:rsidRDefault="0080510D" w:rsidP="0080510D">
      <w:pPr>
        <w:ind w:left="720"/>
        <w:rPr>
          <w:rFonts w:ascii="Arial" w:hAnsi="Arial" w:cs="Arial"/>
          <w:sz w:val="24"/>
          <w:szCs w:val="24"/>
        </w:rPr>
      </w:pPr>
      <w:r w:rsidRPr="0080510D">
        <w:rPr>
          <w:rFonts w:ascii="Arial" w:hAnsi="Arial" w:cs="Arial"/>
          <w:sz w:val="24"/>
          <w:szCs w:val="24"/>
        </w:rPr>
        <w:t xml:space="preserve">This dissertation seeks to address the identified gaps by conducting a comprehensive comparative analysis of </w:t>
      </w:r>
      <w:r>
        <w:rPr>
          <w:rFonts w:ascii="Arial" w:hAnsi="Arial" w:cs="Arial"/>
          <w:sz w:val="24"/>
          <w:szCs w:val="24"/>
        </w:rPr>
        <w:t>CNN, GRU and</w:t>
      </w:r>
      <w:r w:rsidRPr="0080510D">
        <w:rPr>
          <w:rFonts w:ascii="Arial" w:hAnsi="Arial" w:cs="Arial"/>
          <w:sz w:val="24"/>
          <w:szCs w:val="24"/>
        </w:rPr>
        <w:t xml:space="preserve"> </w:t>
      </w:r>
      <w:r>
        <w:rPr>
          <w:rFonts w:ascii="Arial" w:hAnsi="Arial" w:cs="Arial"/>
          <w:sz w:val="24"/>
          <w:szCs w:val="24"/>
        </w:rPr>
        <w:t>LSTM</w:t>
      </w:r>
      <w:r w:rsidRPr="0080510D">
        <w:rPr>
          <w:rFonts w:ascii="Arial" w:hAnsi="Arial" w:cs="Arial"/>
          <w:sz w:val="24"/>
          <w:szCs w:val="24"/>
        </w:rPr>
        <w:t xml:space="preserve"> models in the </w:t>
      </w:r>
      <w:r w:rsidRPr="0080510D">
        <w:rPr>
          <w:rFonts w:ascii="Arial" w:hAnsi="Arial" w:cs="Arial"/>
          <w:sz w:val="24"/>
          <w:szCs w:val="24"/>
        </w:rPr>
        <w:lastRenderedPageBreak/>
        <w:t>context of stock price prediction. By evaluating these models in diverse scenarios, this study aims to provide more generalizable insights into their relative effectiveness and the circumstances under which each model excels.</w:t>
      </w:r>
    </w:p>
    <w:p w14:paraId="0870E023" w14:textId="654570B3" w:rsidR="001C3648" w:rsidRDefault="001C3648" w:rsidP="0080510D">
      <w:pPr>
        <w:ind w:left="720"/>
        <w:rPr>
          <w:rFonts w:ascii="Arial" w:hAnsi="Arial" w:cs="Arial"/>
          <w:sz w:val="24"/>
          <w:szCs w:val="24"/>
        </w:rPr>
      </w:pPr>
      <w:r w:rsidRPr="001C3648">
        <w:rPr>
          <w:rFonts w:ascii="Arial" w:hAnsi="Arial" w:cs="Arial"/>
          <w:sz w:val="24"/>
          <w:szCs w:val="24"/>
        </w:rPr>
        <w:t xml:space="preserve">In addressing the gap related to model interpretability, the dissertation will explore techniques for enhancing the transparency of predictions made by these deep learning models. By incorporating </w:t>
      </w:r>
      <w:r>
        <w:rPr>
          <w:rFonts w:ascii="Arial" w:hAnsi="Arial" w:cs="Arial"/>
          <w:sz w:val="24"/>
          <w:szCs w:val="24"/>
        </w:rPr>
        <w:t>these</w:t>
      </w:r>
      <w:r w:rsidRPr="001C3648">
        <w:rPr>
          <w:rFonts w:ascii="Arial" w:hAnsi="Arial" w:cs="Arial"/>
          <w:sz w:val="24"/>
          <w:szCs w:val="24"/>
        </w:rPr>
        <w:t xml:space="preserve"> methods, the</w:t>
      </w:r>
      <w:r w:rsidR="00F05F33">
        <w:rPr>
          <w:rFonts w:ascii="Arial" w:hAnsi="Arial" w:cs="Arial"/>
          <w:sz w:val="24"/>
          <w:szCs w:val="24"/>
        </w:rPr>
        <w:t xml:space="preserve"> </w:t>
      </w:r>
      <w:r w:rsidRPr="001C3648">
        <w:rPr>
          <w:rFonts w:ascii="Arial" w:hAnsi="Arial" w:cs="Arial"/>
          <w:sz w:val="24"/>
          <w:szCs w:val="24"/>
        </w:rPr>
        <w:t>aim</w:t>
      </w:r>
      <w:r w:rsidR="00F05F33">
        <w:rPr>
          <w:rFonts w:ascii="Arial" w:hAnsi="Arial" w:cs="Arial"/>
          <w:sz w:val="24"/>
          <w:szCs w:val="24"/>
        </w:rPr>
        <w:t>s are</w:t>
      </w:r>
      <w:r w:rsidRPr="001C3648">
        <w:rPr>
          <w:rFonts w:ascii="Arial" w:hAnsi="Arial" w:cs="Arial"/>
          <w:sz w:val="24"/>
          <w:szCs w:val="24"/>
        </w:rPr>
        <w:t xml:space="preserve"> to make these models more accessible and trustworthy </w:t>
      </w:r>
      <w:r>
        <w:rPr>
          <w:rFonts w:ascii="Arial" w:hAnsi="Arial" w:cs="Arial"/>
          <w:sz w:val="24"/>
          <w:szCs w:val="24"/>
        </w:rPr>
        <w:t xml:space="preserve">as well as adhering to </w:t>
      </w:r>
      <w:r w:rsidRPr="001C3648">
        <w:rPr>
          <w:rFonts w:ascii="Arial" w:hAnsi="Arial" w:cs="Arial"/>
          <w:sz w:val="24"/>
          <w:szCs w:val="24"/>
        </w:rPr>
        <w:t>ethical guidelines.</w:t>
      </w:r>
    </w:p>
    <w:p w14:paraId="0B7D76CD" w14:textId="42AFFC87" w:rsidR="0080510D" w:rsidRPr="0080510D" w:rsidRDefault="0080510D" w:rsidP="0080510D">
      <w:pPr>
        <w:ind w:left="720"/>
        <w:rPr>
          <w:rFonts w:ascii="Arial" w:hAnsi="Arial" w:cs="Arial"/>
          <w:sz w:val="24"/>
          <w:szCs w:val="24"/>
        </w:rPr>
      </w:pPr>
      <w:r w:rsidRPr="0080510D">
        <w:rPr>
          <w:rFonts w:ascii="Arial" w:hAnsi="Arial" w:cs="Arial"/>
          <w:sz w:val="24"/>
          <w:szCs w:val="24"/>
        </w:rPr>
        <w:t xml:space="preserve">The significance of this </w:t>
      </w:r>
      <w:r>
        <w:rPr>
          <w:rFonts w:ascii="Arial" w:hAnsi="Arial" w:cs="Arial"/>
          <w:sz w:val="24"/>
          <w:szCs w:val="24"/>
        </w:rPr>
        <w:t>project</w:t>
      </w:r>
      <w:r w:rsidRPr="0080510D">
        <w:rPr>
          <w:rFonts w:ascii="Arial" w:hAnsi="Arial" w:cs="Arial"/>
          <w:sz w:val="24"/>
          <w:szCs w:val="24"/>
        </w:rPr>
        <w:t xml:space="preserve"> lies in its potential to enhance the accuracy and reliability of stock price prediction models, thereby contributing to more informed decision-making in financial markets. By addressing key gaps in the literature, this dissertation will provide valuable insights that can help shape the future development and application of deep learning models in financial forecasting.</w:t>
      </w:r>
    </w:p>
    <w:p w14:paraId="1B0927F4" w14:textId="77777777" w:rsidR="00742103" w:rsidRDefault="00742103" w:rsidP="00742103">
      <w:pPr>
        <w:pStyle w:val="Heading1"/>
        <w:rPr>
          <w:rFonts w:eastAsia="Times New Roman"/>
          <w:lang w:val="en-US"/>
        </w:rPr>
      </w:pPr>
      <w:bookmarkStart w:id="111" w:name="_Toc177392953"/>
      <w:r w:rsidRPr="00742103">
        <w:rPr>
          <w:rFonts w:eastAsia="Times New Roman"/>
          <w:lang w:val="en-US"/>
        </w:rPr>
        <w:t>Chapter 3: Methodology and Data Preparation</w:t>
      </w:r>
      <w:bookmarkEnd w:id="111"/>
    </w:p>
    <w:p w14:paraId="0FBF464C" w14:textId="742FDF5E" w:rsidR="00742103" w:rsidRDefault="00742103" w:rsidP="0045370A">
      <w:pPr>
        <w:rPr>
          <w:lang w:val="en-US"/>
        </w:rPr>
      </w:pPr>
      <w:bookmarkStart w:id="112" w:name="_Toc486843095"/>
      <w:bookmarkStart w:id="113" w:name="_Toc486842934"/>
      <w:bookmarkStart w:id="114" w:name="_Toc486842174"/>
      <w:bookmarkEnd w:id="112"/>
      <w:bookmarkEnd w:id="113"/>
      <w:bookmarkEnd w:id="114"/>
    </w:p>
    <w:p w14:paraId="676391FF" w14:textId="78978933" w:rsidR="00742103" w:rsidRDefault="00742103" w:rsidP="00742103">
      <w:pPr>
        <w:pStyle w:val="Heading2"/>
        <w:rPr>
          <w:rFonts w:eastAsia="Times New Roman"/>
          <w:lang w:val="en-US"/>
        </w:rPr>
      </w:pPr>
      <w:bookmarkStart w:id="115" w:name="_Toc177392954"/>
      <w:r w:rsidRPr="00742103">
        <w:rPr>
          <w:rFonts w:eastAsia="Times New Roman"/>
          <w:lang w:val="en-US"/>
        </w:rPr>
        <w:t>3.1 Introduction</w:t>
      </w:r>
      <w:bookmarkEnd w:id="115"/>
    </w:p>
    <w:p w14:paraId="11FEDBED" w14:textId="43BECA2F" w:rsidR="004868E2" w:rsidRPr="004868E2" w:rsidRDefault="004868E2" w:rsidP="004868E2">
      <w:pPr>
        <w:rPr>
          <w:rFonts w:ascii="Arial" w:hAnsi="Arial" w:cs="Arial"/>
          <w:sz w:val="24"/>
          <w:szCs w:val="24"/>
          <w:lang w:val="en-US"/>
        </w:rPr>
      </w:pPr>
      <w:r w:rsidRPr="004868E2">
        <w:rPr>
          <w:rFonts w:ascii="Arial" w:hAnsi="Arial" w:cs="Arial"/>
          <w:sz w:val="24"/>
          <w:szCs w:val="24"/>
          <w:lang w:val="en-US"/>
        </w:rPr>
        <w:t>In this chapter, the methodology and data preparation processes used in this dissertation which are crucial to the development of accurate and reliable stock price prediction models</w:t>
      </w:r>
      <w:r>
        <w:rPr>
          <w:rFonts w:ascii="Arial" w:hAnsi="Arial" w:cs="Arial"/>
          <w:sz w:val="24"/>
          <w:szCs w:val="24"/>
          <w:lang w:val="en-US"/>
        </w:rPr>
        <w:t xml:space="preserve"> will be explained</w:t>
      </w:r>
      <w:r w:rsidRPr="004868E2">
        <w:rPr>
          <w:rFonts w:ascii="Arial" w:hAnsi="Arial" w:cs="Arial"/>
          <w:sz w:val="24"/>
          <w:szCs w:val="24"/>
          <w:lang w:val="en-US"/>
        </w:rPr>
        <w:t>. The chapter begins with a comprehensive overview of the methodology adopted highlighting the rationale behind the selection of both base models and feature-engineered models for predicting stock prices.</w:t>
      </w:r>
    </w:p>
    <w:p w14:paraId="54C4629A" w14:textId="095F420C" w:rsidR="004868E2" w:rsidRPr="004868E2" w:rsidRDefault="004868E2" w:rsidP="004868E2">
      <w:pPr>
        <w:rPr>
          <w:rFonts w:ascii="Arial" w:hAnsi="Arial" w:cs="Arial"/>
          <w:sz w:val="24"/>
          <w:szCs w:val="24"/>
          <w:lang w:val="en-US"/>
        </w:rPr>
      </w:pPr>
      <w:r w:rsidRPr="004868E2">
        <w:rPr>
          <w:rFonts w:ascii="Arial" w:hAnsi="Arial" w:cs="Arial"/>
          <w:sz w:val="24"/>
          <w:szCs w:val="24"/>
          <w:lang w:val="en-US"/>
        </w:rPr>
        <w:t>The decision to utilize base models</w:t>
      </w:r>
      <w:r>
        <w:rPr>
          <w:rFonts w:ascii="Arial" w:hAnsi="Arial" w:cs="Arial"/>
          <w:sz w:val="24"/>
          <w:szCs w:val="24"/>
          <w:lang w:val="en-US"/>
        </w:rPr>
        <w:t xml:space="preserve"> </w:t>
      </w:r>
      <w:r w:rsidRPr="004868E2">
        <w:rPr>
          <w:rFonts w:ascii="Arial" w:hAnsi="Arial" w:cs="Arial"/>
          <w:sz w:val="24"/>
          <w:szCs w:val="24"/>
          <w:lang w:val="en-US"/>
        </w:rPr>
        <w:t>specifically CNN, GRU and LSTM</w:t>
      </w:r>
      <w:r>
        <w:rPr>
          <w:rFonts w:ascii="Arial" w:hAnsi="Arial" w:cs="Arial"/>
          <w:sz w:val="24"/>
          <w:szCs w:val="24"/>
          <w:lang w:val="en-US"/>
        </w:rPr>
        <w:t xml:space="preserve"> s</w:t>
      </w:r>
      <w:r w:rsidRPr="004868E2">
        <w:rPr>
          <w:rFonts w:ascii="Arial" w:hAnsi="Arial" w:cs="Arial"/>
          <w:sz w:val="24"/>
          <w:szCs w:val="24"/>
          <w:lang w:val="en-US"/>
        </w:rPr>
        <w:t>tems from their proven capabilities in handling time series data particularly in capturing temporal dependencies and non-linear patterns inherent in financial datasets. These models serve as the foundational approaches for understanding the stock price dynamics of Apple and Microsoft.</w:t>
      </w:r>
    </w:p>
    <w:p w14:paraId="78F04DA6" w14:textId="35FE7F2C" w:rsidR="004868E2" w:rsidRPr="004868E2" w:rsidRDefault="004868E2" w:rsidP="004868E2">
      <w:pPr>
        <w:rPr>
          <w:rFonts w:ascii="Arial" w:hAnsi="Arial" w:cs="Arial"/>
          <w:sz w:val="24"/>
          <w:szCs w:val="24"/>
          <w:lang w:val="en-US"/>
        </w:rPr>
      </w:pPr>
      <w:r w:rsidRPr="004868E2">
        <w:rPr>
          <w:rFonts w:ascii="Arial" w:hAnsi="Arial" w:cs="Arial"/>
          <w:sz w:val="24"/>
          <w:szCs w:val="24"/>
          <w:lang w:val="en-US"/>
        </w:rPr>
        <w:t xml:space="preserve">However, to enhance predictive accuracy, the </w:t>
      </w:r>
      <w:r>
        <w:rPr>
          <w:rFonts w:ascii="Arial" w:hAnsi="Arial" w:cs="Arial"/>
          <w:sz w:val="24"/>
          <w:szCs w:val="24"/>
          <w:lang w:val="en-US"/>
        </w:rPr>
        <w:t>project</w:t>
      </w:r>
      <w:r w:rsidRPr="004868E2">
        <w:rPr>
          <w:rFonts w:ascii="Arial" w:hAnsi="Arial" w:cs="Arial"/>
          <w:sz w:val="24"/>
          <w:szCs w:val="24"/>
          <w:lang w:val="en-US"/>
        </w:rPr>
        <w:t xml:space="preserve"> also incorporates feature-engineered models. These models integrate additional technical indicators such as RSI, MACD and Bollinger Bands which are commonly used in financial analysis. The inclusion of these indicators aims to provide the models with richer information potentially leading to more precise predictions.</w:t>
      </w:r>
    </w:p>
    <w:p w14:paraId="2878FC20" w14:textId="68775AAB" w:rsidR="00742103" w:rsidRDefault="00742103" w:rsidP="00742103">
      <w:pPr>
        <w:pStyle w:val="Heading2"/>
        <w:rPr>
          <w:lang w:val="en-US"/>
        </w:rPr>
      </w:pPr>
      <w:bookmarkStart w:id="116" w:name="_Toc177392955"/>
      <w:r w:rsidRPr="00742103">
        <w:rPr>
          <w:lang w:val="en-US"/>
        </w:rPr>
        <w:t>3.2 Data Collection and Exploration</w:t>
      </w:r>
      <w:bookmarkEnd w:id="116"/>
    </w:p>
    <w:p w14:paraId="78E73B6A" w14:textId="4E554EFD" w:rsidR="00742103" w:rsidRPr="004868E2" w:rsidRDefault="004868E2" w:rsidP="00742103">
      <w:pPr>
        <w:rPr>
          <w:rFonts w:ascii="Arial" w:hAnsi="Arial" w:cs="Arial"/>
          <w:sz w:val="24"/>
          <w:szCs w:val="24"/>
          <w:lang w:val="en-US"/>
        </w:rPr>
      </w:pPr>
      <w:r w:rsidRPr="004868E2">
        <w:rPr>
          <w:rFonts w:ascii="Arial" w:hAnsi="Arial" w:cs="Arial"/>
          <w:sz w:val="24"/>
          <w:szCs w:val="24"/>
          <w:lang w:val="en-US"/>
        </w:rPr>
        <w:t xml:space="preserve">The </w:t>
      </w:r>
      <w:r>
        <w:rPr>
          <w:rFonts w:ascii="Arial" w:hAnsi="Arial" w:cs="Arial"/>
          <w:sz w:val="24"/>
          <w:szCs w:val="24"/>
          <w:lang w:val="en-US"/>
        </w:rPr>
        <w:t>section</w:t>
      </w:r>
      <w:r w:rsidRPr="004868E2">
        <w:rPr>
          <w:rFonts w:ascii="Arial" w:hAnsi="Arial" w:cs="Arial"/>
          <w:sz w:val="24"/>
          <w:szCs w:val="24"/>
          <w:lang w:val="en-US"/>
        </w:rPr>
        <w:t xml:space="preserve"> is structured to first introduce the data collection process, followed by EDA and finally the data preprocessing steps that ensure the models are trained on relevant and normalized data. This approach lays a solid foundation for the subsequent chapters which detail</w:t>
      </w:r>
      <w:r>
        <w:rPr>
          <w:rFonts w:ascii="Arial" w:hAnsi="Arial" w:cs="Arial"/>
          <w:sz w:val="24"/>
          <w:szCs w:val="24"/>
          <w:lang w:val="en-US"/>
        </w:rPr>
        <w:t>s</w:t>
      </w:r>
      <w:r w:rsidRPr="004868E2">
        <w:rPr>
          <w:rFonts w:ascii="Arial" w:hAnsi="Arial" w:cs="Arial"/>
          <w:sz w:val="24"/>
          <w:szCs w:val="24"/>
          <w:lang w:val="en-US"/>
        </w:rPr>
        <w:t xml:space="preserve"> the model design, training and evaluation processes.</w:t>
      </w:r>
    </w:p>
    <w:p w14:paraId="648B64AD" w14:textId="421844B7" w:rsidR="00742103" w:rsidRDefault="00742103" w:rsidP="00742103">
      <w:pPr>
        <w:pStyle w:val="Heading3"/>
        <w:ind w:firstLine="720"/>
        <w:rPr>
          <w:lang w:val="en-US"/>
        </w:rPr>
      </w:pPr>
      <w:bookmarkStart w:id="117" w:name="_Toc177392956"/>
      <w:r w:rsidRPr="00742103">
        <w:rPr>
          <w:lang w:val="en-US"/>
        </w:rPr>
        <w:lastRenderedPageBreak/>
        <w:t>3.2.1 Data Sources and Description</w:t>
      </w:r>
      <w:bookmarkEnd w:id="117"/>
    </w:p>
    <w:p w14:paraId="2A3B483E" w14:textId="5D7C834A" w:rsidR="00742103" w:rsidRDefault="00833602" w:rsidP="00833602">
      <w:pPr>
        <w:ind w:left="720"/>
        <w:rPr>
          <w:rFonts w:ascii="Arial" w:hAnsi="Arial" w:cs="Arial"/>
          <w:sz w:val="24"/>
          <w:szCs w:val="24"/>
          <w:lang w:val="en-US"/>
        </w:rPr>
      </w:pPr>
      <w:r w:rsidRPr="00833602">
        <w:rPr>
          <w:rFonts w:ascii="Arial" w:hAnsi="Arial" w:cs="Arial"/>
          <w:sz w:val="24"/>
          <w:szCs w:val="24"/>
          <w:lang w:val="en-US"/>
        </w:rPr>
        <w:t xml:space="preserve">For this </w:t>
      </w:r>
      <w:r w:rsidR="00EB17C3">
        <w:rPr>
          <w:rFonts w:ascii="Arial" w:hAnsi="Arial" w:cs="Arial"/>
          <w:sz w:val="24"/>
          <w:szCs w:val="24"/>
          <w:lang w:val="en-US"/>
        </w:rPr>
        <w:t>project</w:t>
      </w:r>
      <w:r w:rsidRPr="00833602">
        <w:rPr>
          <w:rFonts w:ascii="Arial" w:hAnsi="Arial" w:cs="Arial"/>
          <w:sz w:val="24"/>
          <w:szCs w:val="24"/>
          <w:lang w:val="en-US"/>
        </w:rPr>
        <w:t>, historical stock price data for Apple</w:t>
      </w:r>
      <w:r>
        <w:rPr>
          <w:rFonts w:ascii="Arial" w:hAnsi="Arial" w:cs="Arial"/>
          <w:sz w:val="24"/>
          <w:szCs w:val="24"/>
          <w:lang w:val="en-US"/>
        </w:rPr>
        <w:t xml:space="preserve"> (</w:t>
      </w:r>
      <w:r w:rsidRPr="00833602">
        <w:rPr>
          <w:rFonts w:ascii="Arial" w:hAnsi="Arial" w:cs="Arial"/>
          <w:sz w:val="24"/>
          <w:szCs w:val="24"/>
          <w:lang w:val="en-US"/>
        </w:rPr>
        <w:t>AAPL) and Microsoft</w:t>
      </w:r>
      <w:r>
        <w:rPr>
          <w:rFonts w:ascii="Arial" w:hAnsi="Arial" w:cs="Arial"/>
          <w:sz w:val="24"/>
          <w:szCs w:val="24"/>
          <w:lang w:val="en-US"/>
        </w:rPr>
        <w:t xml:space="preserve"> </w:t>
      </w:r>
      <w:r w:rsidRPr="00833602">
        <w:rPr>
          <w:rFonts w:ascii="Arial" w:hAnsi="Arial" w:cs="Arial"/>
          <w:sz w:val="24"/>
          <w:szCs w:val="24"/>
          <w:lang w:val="en-US"/>
        </w:rPr>
        <w:t xml:space="preserve">(MSFT) were sourced using the </w:t>
      </w:r>
      <w:r>
        <w:rPr>
          <w:rFonts w:ascii="Arial" w:hAnsi="Arial" w:cs="Arial"/>
          <w:sz w:val="24"/>
          <w:szCs w:val="24"/>
          <w:lang w:val="en-US"/>
        </w:rPr>
        <w:t>‘</w:t>
      </w:r>
      <w:r w:rsidRPr="00833602">
        <w:rPr>
          <w:rFonts w:ascii="Arial" w:hAnsi="Arial" w:cs="Arial"/>
          <w:sz w:val="24"/>
          <w:szCs w:val="24"/>
          <w:lang w:val="en-US"/>
        </w:rPr>
        <w:t>yfinance</w:t>
      </w:r>
      <w:r>
        <w:rPr>
          <w:rFonts w:ascii="Arial" w:hAnsi="Arial" w:cs="Arial"/>
          <w:sz w:val="24"/>
          <w:szCs w:val="24"/>
          <w:lang w:val="en-US"/>
        </w:rPr>
        <w:t>’</w:t>
      </w:r>
      <w:r w:rsidRPr="00833602">
        <w:rPr>
          <w:rFonts w:ascii="Arial" w:hAnsi="Arial" w:cs="Arial"/>
          <w:sz w:val="24"/>
          <w:szCs w:val="24"/>
          <w:lang w:val="en-US"/>
        </w:rPr>
        <w:t xml:space="preserve"> Python library, a widely recognized tool for accessing financial data directly from Yahoo! Finance.</w:t>
      </w:r>
      <w:r w:rsidR="0084153A">
        <w:rPr>
          <w:rFonts w:ascii="Arial" w:hAnsi="Arial" w:cs="Arial"/>
          <w:sz w:val="24"/>
          <w:szCs w:val="24"/>
          <w:lang w:val="en-US"/>
        </w:rPr>
        <w:t xml:space="preserve"> yfinance </w:t>
      </w:r>
      <w:r w:rsidR="0084153A" w:rsidRPr="0084153A">
        <w:rPr>
          <w:rFonts w:ascii="Arial" w:hAnsi="Arial" w:cs="Arial"/>
          <w:sz w:val="24"/>
          <w:szCs w:val="24"/>
          <w:lang w:val="en-US"/>
        </w:rPr>
        <w:t xml:space="preserve">retrieved </w:t>
      </w:r>
      <w:r w:rsidR="0084153A">
        <w:rPr>
          <w:rFonts w:ascii="Arial" w:hAnsi="Arial" w:cs="Arial"/>
          <w:sz w:val="24"/>
          <w:szCs w:val="24"/>
          <w:lang w:val="en-US"/>
        </w:rPr>
        <w:t xml:space="preserve">stocks of Apple </w:t>
      </w:r>
      <w:r w:rsidR="00792949">
        <w:rPr>
          <w:rFonts w:ascii="Arial" w:hAnsi="Arial" w:cs="Arial"/>
          <w:sz w:val="24"/>
          <w:szCs w:val="24"/>
          <w:lang w:val="en-US"/>
        </w:rPr>
        <w:t xml:space="preserve">and </w:t>
      </w:r>
      <w:r w:rsidR="0084153A">
        <w:rPr>
          <w:rFonts w:ascii="Arial" w:hAnsi="Arial" w:cs="Arial"/>
          <w:sz w:val="24"/>
          <w:szCs w:val="24"/>
          <w:lang w:val="en-US"/>
        </w:rPr>
        <w:t xml:space="preserve">Microsoft </w:t>
      </w:r>
      <w:r w:rsidR="0084153A" w:rsidRPr="0084153A">
        <w:rPr>
          <w:rFonts w:ascii="Arial" w:hAnsi="Arial" w:cs="Arial"/>
          <w:sz w:val="24"/>
          <w:szCs w:val="24"/>
          <w:lang w:val="en-US"/>
        </w:rPr>
        <w:t xml:space="preserve">from the NASDAQ stock exchange where </w:t>
      </w:r>
      <w:r w:rsidR="0084153A">
        <w:rPr>
          <w:rFonts w:ascii="Arial" w:hAnsi="Arial" w:cs="Arial"/>
          <w:sz w:val="24"/>
          <w:szCs w:val="24"/>
          <w:lang w:val="en-US"/>
        </w:rPr>
        <w:t>both companies</w:t>
      </w:r>
      <w:r w:rsidR="0084153A" w:rsidRPr="0084153A">
        <w:rPr>
          <w:rFonts w:ascii="Arial" w:hAnsi="Arial" w:cs="Arial"/>
          <w:sz w:val="24"/>
          <w:szCs w:val="24"/>
          <w:lang w:val="en-US"/>
        </w:rPr>
        <w:t xml:space="preserve"> </w:t>
      </w:r>
      <w:r w:rsidR="0084153A">
        <w:rPr>
          <w:rFonts w:ascii="Arial" w:hAnsi="Arial" w:cs="Arial"/>
          <w:sz w:val="24"/>
          <w:szCs w:val="24"/>
          <w:lang w:val="en-US"/>
        </w:rPr>
        <w:t xml:space="preserve">are </w:t>
      </w:r>
      <w:r w:rsidR="0084153A" w:rsidRPr="0084153A">
        <w:rPr>
          <w:rFonts w:ascii="Arial" w:hAnsi="Arial" w:cs="Arial"/>
          <w:sz w:val="24"/>
          <w:szCs w:val="24"/>
          <w:lang w:val="en-US"/>
        </w:rPr>
        <w:t>listed and traded</w:t>
      </w:r>
      <w:r w:rsidR="0084153A">
        <w:rPr>
          <w:rFonts w:ascii="Arial" w:hAnsi="Arial" w:cs="Arial"/>
          <w:sz w:val="24"/>
          <w:szCs w:val="24"/>
          <w:lang w:val="en-US"/>
        </w:rPr>
        <w:t xml:space="preserve">. </w:t>
      </w:r>
      <w:r w:rsidRPr="00833602">
        <w:rPr>
          <w:rFonts w:ascii="Arial" w:hAnsi="Arial" w:cs="Arial"/>
          <w:sz w:val="24"/>
          <w:szCs w:val="24"/>
          <w:lang w:val="en-US"/>
        </w:rPr>
        <w:t>The dataset</w:t>
      </w:r>
      <w:r w:rsidR="0084153A">
        <w:rPr>
          <w:rFonts w:ascii="Arial" w:hAnsi="Arial" w:cs="Arial"/>
          <w:sz w:val="24"/>
          <w:szCs w:val="24"/>
          <w:lang w:val="en-US"/>
        </w:rPr>
        <w:t>s</w:t>
      </w:r>
      <w:r w:rsidRPr="00833602">
        <w:rPr>
          <w:rFonts w:ascii="Arial" w:hAnsi="Arial" w:cs="Arial"/>
          <w:sz w:val="24"/>
          <w:szCs w:val="24"/>
          <w:lang w:val="en-US"/>
        </w:rPr>
        <w:t xml:space="preserve"> include daily stock prices over a period spanning from January 1</w:t>
      </w:r>
      <w:r w:rsidR="00CD78A3" w:rsidRPr="00CD78A3">
        <w:rPr>
          <w:rFonts w:ascii="Arial" w:hAnsi="Arial" w:cs="Arial"/>
          <w:sz w:val="24"/>
          <w:szCs w:val="24"/>
          <w:vertAlign w:val="superscript"/>
          <w:lang w:val="en-US"/>
        </w:rPr>
        <w:t>st</w:t>
      </w:r>
      <w:r w:rsidR="00CD78A3">
        <w:rPr>
          <w:rFonts w:ascii="Arial" w:hAnsi="Arial" w:cs="Arial"/>
          <w:sz w:val="24"/>
          <w:szCs w:val="24"/>
          <w:lang w:val="en-US"/>
        </w:rPr>
        <w:t xml:space="preserve"> </w:t>
      </w:r>
      <w:r w:rsidR="00CD78A3" w:rsidRPr="00833602">
        <w:rPr>
          <w:rFonts w:ascii="Arial" w:hAnsi="Arial" w:cs="Arial"/>
          <w:sz w:val="24"/>
          <w:szCs w:val="24"/>
          <w:lang w:val="en-US"/>
        </w:rPr>
        <w:t>2017</w:t>
      </w:r>
      <w:r w:rsidRPr="00833602">
        <w:rPr>
          <w:rFonts w:ascii="Arial" w:hAnsi="Arial" w:cs="Arial"/>
          <w:sz w:val="24"/>
          <w:szCs w:val="24"/>
          <w:lang w:val="en-US"/>
        </w:rPr>
        <w:t xml:space="preserve"> to January 1</w:t>
      </w:r>
      <w:r w:rsidR="00CD78A3" w:rsidRPr="00CD78A3">
        <w:rPr>
          <w:rFonts w:ascii="Arial" w:hAnsi="Arial" w:cs="Arial"/>
          <w:sz w:val="24"/>
          <w:szCs w:val="24"/>
          <w:vertAlign w:val="superscript"/>
          <w:lang w:val="en-US"/>
        </w:rPr>
        <w:t>st</w:t>
      </w:r>
      <w:r w:rsidR="00CD78A3">
        <w:rPr>
          <w:rFonts w:ascii="Arial" w:hAnsi="Arial" w:cs="Arial"/>
          <w:sz w:val="24"/>
          <w:szCs w:val="24"/>
          <w:lang w:val="en-US"/>
        </w:rPr>
        <w:t xml:space="preserve"> </w:t>
      </w:r>
      <w:r w:rsidRPr="00833602">
        <w:rPr>
          <w:rFonts w:ascii="Arial" w:hAnsi="Arial" w:cs="Arial"/>
          <w:sz w:val="24"/>
          <w:szCs w:val="24"/>
          <w:lang w:val="en-US"/>
        </w:rPr>
        <w:t>2024 providing a robust time series for model training and evaluation.</w:t>
      </w:r>
      <w:r w:rsidR="00954E6C">
        <w:rPr>
          <w:rFonts w:ascii="Arial" w:hAnsi="Arial" w:cs="Arial"/>
          <w:sz w:val="24"/>
          <w:szCs w:val="24"/>
          <w:lang w:val="en-US"/>
        </w:rPr>
        <w:t xml:space="preserve"> The total rows of both datasets </w:t>
      </w:r>
      <w:r w:rsidR="00AF095F">
        <w:rPr>
          <w:rFonts w:ascii="Arial" w:hAnsi="Arial" w:cs="Arial"/>
          <w:sz w:val="24"/>
          <w:szCs w:val="24"/>
          <w:lang w:val="en-US"/>
        </w:rPr>
        <w:t>are</w:t>
      </w:r>
      <w:r w:rsidR="00954E6C">
        <w:rPr>
          <w:rFonts w:ascii="Arial" w:hAnsi="Arial" w:cs="Arial"/>
          <w:sz w:val="24"/>
          <w:szCs w:val="24"/>
          <w:lang w:val="en-US"/>
        </w:rPr>
        <w:t xml:space="preserve"> 1760 rows.  </w:t>
      </w:r>
    </w:p>
    <w:p w14:paraId="6843DCCA" w14:textId="2FC2F71F" w:rsidR="00833602" w:rsidRDefault="00833602" w:rsidP="00833602">
      <w:pPr>
        <w:ind w:left="720"/>
        <w:rPr>
          <w:rFonts w:ascii="Arial" w:hAnsi="Arial" w:cs="Arial"/>
          <w:sz w:val="24"/>
          <w:szCs w:val="24"/>
          <w:lang w:val="en-US"/>
        </w:rPr>
      </w:pPr>
      <w:r w:rsidRPr="00833602">
        <w:rPr>
          <w:rFonts w:ascii="Arial" w:hAnsi="Arial" w:cs="Arial"/>
          <w:sz w:val="24"/>
          <w:szCs w:val="24"/>
          <w:lang w:val="en-US"/>
        </w:rPr>
        <w:t xml:space="preserve">The data collected </w:t>
      </w:r>
      <w:r>
        <w:rPr>
          <w:rFonts w:ascii="Arial" w:hAnsi="Arial" w:cs="Arial"/>
          <w:sz w:val="24"/>
          <w:szCs w:val="24"/>
          <w:lang w:val="en-US"/>
        </w:rPr>
        <w:t>contains</w:t>
      </w:r>
      <w:r w:rsidRPr="00833602">
        <w:rPr>
          <w:rFonts w:ascii="Arial" w:hAnsi="Arial" w:cs="Arial"/>
          <w:sz w:val="24"/>
          <w:szCs w:val="24"/>
          <w:lang w:val="en-US"/>
        </w:rPr>
        <w:t xml:space="preserve"> several key financial metrics crucial for stock price prediction including:</w:t>
      </w:r>
    </w:p>
    <w:tbl>
      <w:tblPr>
        <w:tblStyle w:val="TableGrid"/>
        <w:tblW w:w="0" w:type="auto"/>
        <w:tblInd w:w="720" w:type="dxa"/>
        <w:tblLook w:val="04A0" w:firstRow="1" w:lastRow="0" w:firstColumn="1" w:lastColumn="0" w:noHBand="0" w:noVBand="1"/>
      </w:tblPr>
      <w:tblGrid>
        <w:gridCol w:w="4293"/>
        <w:gridCol w:w="4337"/>
      </w:tblGrid>
      <w:tr w:rsidR="008E672E" w14:paraId="181115D0" w14:textId="77777777" w:rsidTr="008E672E">
        <w:tc>
          <w:tcPr>
            <w:tcW w:w="4675" w:type="dxa"/>
          </w:tcPr>
          <w:p w14:paraId="20D6A2B9" w14:textId="021B21AB" w:rsidR="008E672E" w:rsidRPr="00D45DBF" w:rsidRDefault="00D45DBF" w:rsidP="00833602">
            <w:pPr>
              <w:rPr>
                <w:rFonts w:ascii="Arial" w:hAnsi="Arial" w:cs="Arial"/>
                <w:b/>
                <w:bCs/>
                <w:sz w:val="24"/>
                <w:szCs w:val="24"/>
                <w:lang w:val="en-US"/>
              </w:rPr>
            </w:pPr>
            <w:r w:rsidRPr="00D45DBF">
              <w:rPr>
                <w:rFonts w:ascii="Arial" w:hAnsi="Arial" w:cs="Arial"/>
                <w:b/>
                <w:bCs/>
                <w:sz w:val="24"/>
                <w:szCs w:val="24"/>
                <w:lang w:val="en-US"/>
              </w:rPr>
              <w:t>Column Name</w:t>
            </w:r>
          </w:p>
        </w:tc>
        <w:tc>
          <w:tcPr>
            <w:tcW w:w="4675" w:type="dxa"/>
          </w:tcPr>
          <w:p w14:paraId="652D5B36" w14:textId="4BA84C84" w:rsidR="008E672E" w:rsidRPr="00D45DBF" w:rsidRDefault="00D45DBF" w:rsidP="00833602">
            <w:pPr>
              <w:rPr>
                <w:rFonts w:ascii="Arial" w:hAnsi="Arial" w:cs="Arial"/>
                <w:b/>
                <w:bCs/>
                <w:sz w:val="24"/>
                <w:szCs w:val="24"/>
                <w:lang w:val="en-US"/>
              </w:rPr>
            </w:pPr>
            <w:r w:rsidRPr="00D45DBF">
              <w:rPr>
                <w:rFonts w:ascii="Arial" w:hAnsi="Arial" w:cs="Arial"/>
                <w:b/>
                <w:bCs/>
                <w:sz w:val="24"/>
                <w:szCs w:val="24"/>
                <w:lang w:val="en-US"/>
              </w:rPr>
              <w:t>Description</w:t>
            </w:r>
          </w:p>
        </w:tc>
      </w:tr>
      <w:tr w:rsidR="008E672E" w14:paraId="3FCBE344" w14:textId="77777777" w:rsidTr="008E672E">
        <w:tc>
          <w:tcPr>
            <w:tcW w:w="4675" w:type="dxa"/>
          </w:tcPr>
          <w:p w14:paraId="2217775B" w14:textId="48BAC64B" w:rsidR="008E672E" w:rsidRDefault="00D45DBF" w:rsidP="00833602">
            <w:pPr>
              <w:rPr>
                <w:rFonts w:ascii="Arial" w:hAnsi="Arial" w:cs="Arial"/>
                <w:sz w:val="24"/>
                <w:szCs w:val="24"/>
                <w:lang w:val="en-US"/>
              </w:rPr>
            </w:pPr>
            <w:r w:rsidRPr="00D45DBF">
              <w:rPr>
                <w:rFonts w:ascii="Arial" w:hAnsi="Arial" w:cs="Arial"/>
                <w:sz w:val="24"/>
                <w:szCs w:val="24"/>
                <w:lang w:val="en-US"/>
              </w:rPr>
              <w:t>Date</w:t>
            </w:r>
          </w:p>
        </w:tc>
        <w:tc>
          <w:tcPr>
            <w:tcW w:w="4675" w:type="dxa"/>
          </w:tcPr>
          <w:p w14:paraId="794AA5E9" w14:textId="11655BCD" w:rsidR="008E672E" w:rsidRDefault="00D45DBF" w:rsidP="00833602">
            <w:pPr>
              <w:rPr>
                <w:rFonts w:ascii="Arial" w:hAnsi="Arial" w:cs="Arial"/>
                <w:sz w:val="24"/>
                <w:szCs w:val="24"/>
                <w:lang w:val="en-US"/>
              </w:rPr>
            </w:pPr>
            <w:r w:rsidRPr="00D45DBF">
              <w:rPr>
                <w:rFonts w:ascii="Arial" w:hAnsi="Arial" w:cs="Arial"/>
                <w:sz w:val="24"/>
                <w:szCs w:val="24"/>
                <w:lang w:val="en-US"/>
              </w:rPr>
              <w:t>The specific day the trading activity occurred.</w:t>
            </w:r>
          </w:p>
        </w:tc>
      </w:tr>
      <w:tr w:rsidR="008E672E" w14:paraId="1F41EFAD" w14:textId="77777777" w:rsidTr="008E672E">
        <w:tc>
          <w:tcPr>
            <w:tcW w:w="4675" w:type="dxa"/>
          </w:tcPr>
          <w:p w14:paraId="627E9551" w14:textId="74EA7D67" w:rsidR="008E672E" w:rsidRDefault="00D45DBF" w:rsidP="00833602">
            <w:pPr>
              <w:rPr>
                <w:rFonts w:ascii="Arial" w:hAnsi="Arial" w:cs="Arial"/>
                <w:sz w:val="24"/>
                <w:szCs w:val="24"/>
                <w:lang w:val="en-US"/>
              </w:rPr>
            </w:pPr>
            <w:r w:rsidRPr="00D45DBF">
              <w:rPr>
                <w:rFonts w:ascii="Arial" w:hAnsi="Arial" w:cs="Arial"/>
                <w:sz w:val="24"/>
                <w:szCs w:val="24"/>
                <w:lang w:val="en-US"/>
              </w:rPr>
              <w:t xml:space="preserve">Open </w:t>
            </w:r>
          </w:p>
        </w:tc>
        <w:tc>
          <w:tcPr>
            <w:tcW w:w="4675" w:type="dxa"/>
          </w:tcPr>
          <w:p w14:paraId="2D332C94" w14:textId="6FA4236E" w:rsidR="008E672E" w:rsidRDefault="00D45DBF" w:rsidP="00833602">
            <w:pPr>
              <w:rPr>
                <w:rFonts w:ascii="Arial" w:hAnsi="Arial" w:cs="Arial"/>
                <w:sz w:val="24"/>
                <w:szCs w:val="24"/>
                <w:lang w:val="en-US"/>
              </w:rPr>
            </w:pPr>
            <w:r w:rsidRPr="00D45DBF">
              <w:rPr>
                <w:rFonts w:ascii="Arial" w:hAnsi="Arial" w:cs="Arial"/>
                <w:sz w:val="24"/>
                <w:szCs w:val="24"/>
                <w:lang w:val="en-US"/>
              </w:rPr>
              <w:t>The price at which a stock started trading during the regular trading hours.</w:t>
            </w:r>
          </w:p>
        </w:tc>
      </w:tr>
      <w:tr w:rsidR="008E672E" w14:paraId="54BE0FB1" w14:textId="77777777" w:rsidTr="008E672E">
        <w:tc>
          <w:tcPr>
            <w:tcW w:w="4675" w:type="dxa"/>
          </w:tcPr>
          <w:p w14:paraId="3F948562" w14:textId="3344E3F8" w:rsidR="008E672E" w:rsidRDefault="00D45DBF" w:rsidP="00833602">
            <w:pPr>
              <w:rPr>
                <w:rFonts w:ascii="Arial" w:hAnsi="Arial" w:cs="Arial"/>
                <w:sz w:val="24"/>
                <w:szCs w:val="24"/>
                <w:lang w:val="en-US"/>
              </w:rPr>
            </w:pPr>
            <w:r w:rsidRPr="00D45DBF">
              <w:rPr>
                <w:rFonts w:ascii="Arial" w:hAnsi="Arial" w:cs="Arial"/>
                <w:sz w:val="24"/>
                <w:szCs w:val="24"/>
                <w:lang w:val="en-US"/>
              </w:rPr>
              <w:t xml:space="preserve">High </w:t>
            </w:r>
          </w:p>
        </w:tc>
        <w:tc>
          <w:tcPr>
            <w:tcW w:w="4675" w:type="dxa"/>
          </w:tcPr>
          <w:p w14:paraId="3FCDC9A8" w14:textId="781E1583" w:rsidR="008E672E" w:rsidRDefault="00D45DBF" w:rsidP="00833602">
            <w:pPr>
              <w:rPr>
                <w:rFonts w:ascii="Arial" w:hAnsi="Arial" w:cs="Arial"/>
                <w:sz w:val="24"/>
                <w:szCs w:val="24"/>
                <w:lang w:val="en-US"/>
              </w:rPr>
            </w:pPr>
            <w:r w:rsidRPr="00D45DBF">
              <w:rPr>
                <w:rFonts w:ascii="Arial" w:hAnsi="Arial" w:cs="Arial"/>
                <w:sz w:val="24"/>
                <w:szCs w:val="24"/>
                <w:lang w:val="en-US"/>
              </w:rPr>
              <w:t>The highest price reached by a stock during the trading day.</w:t>
            </w:r>
          </w:p>
        </w:tc>
      </w:tr>
      <w:tr w:rsidR="008E672E" w14:paraId="5C2AA94C" w14:textId="77777777" w:rsidTr="008E672E">
        <w:tc>
          <w:tcPr>
            <w:tcW w:w="4675" w:type="dxa"/>
          </w:tcPr>
          <w:p w14:paraId="1A6CD517" w14:textId="1A844BFE" w:rsidR="008E672E" w:rsidRDefault="00D45DBF" w:rsidP="00833602">
            <w:pPr>
              <w:rPr>
                <w:rFonts w:ascii="Arial" w:hAnsi="Arial" w:cs="Arial"/>
                <w:sz w:val="24"/>
                <w:szCs w:val="24"/>
                <w:lang w:val="en-US"/>
              </w:rPr>
            </w:pPr>
            <w:r w:rsidRPr="00D45DBF">
              <w:rPr>
                <w:rFonts w:ascii="Arial" w:hAnsi="Arial" w:cs="Arial"/>
                <w:sz w:val="24"/>
                <w:szCs w:val="24"/>
                <w:lang w:val="en-US"/>
              </w:rPr>
              <w:t>Low</w:t>
            </w:r>
          </w:p>
        </w:tc>
        <w:tc>
          <w:tcPr>
            <w:tcW w:w="4675" w:type="dxa"/>
          </w:tcPr>
          <w:p w14:paraId="5C379A63" w14:textId="5F71ED16" w:rsidR="008E672E" w:rsidRDefault="00D45DBF" w:rsidP="00833602">
            <w:pPr>
              <w:rPr>
                <w:rFonts w:ascii="Arial" w:hAnsi="Arial" w:cs="Arial"/>
                <w:sz w:val="24"/>
                <w:szCs w:val="24"/>
                <w:lang w:val="en-US"/>
              </w:rPr>
            </w:pPr>
            <w:r w:rsidRPr="00D45DBF">
              <w:rPr>
                <w:rFonts w:ascii="Arial" w:hAnsi="Arial" w:cs="Arial"/>
                <w:sz w:val="24"/>
                <w:szCs w:val="24"/>
                <w:lang w:val="en-US"/>
              </w:rPr>
              <w:t>The lowest price recorded during the trading day.</w:t>
            </w:r>
          </w:p>
        </w:tc>
      </w:tr>
      <w:tr w:rsidR="008E672E" w14:paraId="4004A8FA" w14:textId="77777777" w:rsidTr="008E672E">
        <w:tc>
          <w:tcPr>
            <w:tcW w:w="4675" w:type="dxa"/>
          </w:tcPr>
          <w:p w14:paraId="6BADA093" w14:textId="6CAAF91B" w:rsidR="008E672E" w:rsidRDefault="00D45DBF" w:rsidP="00833602">
            <w:pPr>
              <w:rPr>
                <w:rFonts w:ascii="Arial" w:hAnsi="Arial" w:cs="Arial"/>
                <w:sz w:val="24"/>
                <w:szCs w:val="24"/>
                <w:lang w:val="en-US"/>
              </w:rPr>
            </w:pPr>
            <w:r w:rsidRPr="00D45DBF">
              <w:rPr>
                <w:rFonts w:ascii="Arial" w:hAnsi="Arial" w:cs="Arial"/>
                <w:sz w:val="24"/>
                <w:szCs w:val="24"/>
                <w:lang w:val="en-US"/>
              </w:rPr>
              <w:t>Close</w:t>
            </w:r>
          </w:p>
        </w:tc>
        <w:tc>
          <w:tcPr>
            <w:tcW w:w="4675" w:type="dxa"/>
          </w:tcPr>
          <w:p w14:paraId="7EF60AAE" w14:textId="4ABD7371" w:rsidR="008E672E" w:rsidRDefault="00D45DBF" w:rsidP="00833602">
            <w:pPr>
              <w:rPr>
                <w:rFonts w:ascii="Arial" w:hAnsi="Arial" w:cs="Arial"/>
                <w:sz w:val="24"/>
                <w:szCs w:val="24"/>
                <w:lang w:val="en-US"/>
              </w:rPr>
            </w:pPr>
            <w:r w:rsidRPr="00D45DBF">
              <w:rPr>
                <w:rFonts w:ascii="Arial" w:hAnsi="Arial" w:cs="Arial"/>
                <w:sz w:val="24"/>
                <w:szCs w:val="24"/>
                <w:lang w:val="en-US"/>
              </w:rPr>
              <w:t>The price of the stock at the end of the trading day.</w:t>
            </w:r>
          </w:p>
        </w:tc>
      </w:tr>
      <w:tr w:rsidR="008E672E" w14:paraId="0D27FEE8" w14:textId="77777777" w:rsidTr="008E672E">
        <w:tc>
          <w:tcPr>
            <w:tcW w:w="4675" w:type="dxa"/>
          </w:tcPr>
          <w:p w14:paraId="0DD34ABA" w14:textId="45E234EB" w:rsidR="008E672E" w:rsidRDefault="00D45DBF" w:rsidP="00833602">
            <w:pPr>
              <w:rPr>
                <w:rFonts w:ascii="Arial" w:hAnsi="Arial" w:cs="Arial"/>
                <w:sz w:val="24"/>
                <w:szCs w:val="24"/>
                <w:lang w:val="en-US"/>
              </w:rPr>
            </w:pPr>
            <w:r w:rsidRPr="00D45DBF">
              <w:rPr>
                <w:rFonts w:ascii="Arial" w:hAnsi="Arial" w:cs="Arial"/>
                <w:sz w:val="24"/>
                <w:szCs w:val="24"/>
                <w:lang w:val="en-US"/>
              </w:rPr>
              <w:t>Adjusted Close</w:t>
            </w:r>
          </w:p>
        </w:tc>
        <w:tc>
          <w:tcPr>
            <w:tcW w:w="4675" w:type="dxa"/>
          </w:tcPr>
          <w:p w14:paraId="7DE6751E" w14:textId="70F60BF2" w:rsidR="008E672E" w:rsidRDefault="00D45DBF" w:rsidP="00833602">
            <w:pPr>
              <w:rPr>
                <w:rFonts w:ascii="Arial" w:hAnsi="Arial" w:cs="Arial"/>
                <w:sz w:val="24"/>
                <w:szCs w:val="24"/>
                <w:lang w:val="en-US"/>
              </w:rPr>
            </w:pPr>
            <w:r w:rsidRPr="00D45DBF">
              <w:rPr>
                <w:rFonts w:ascii="Arial" w:hAnsi="Arial" w:cs="Arial"/>
                <w:sz w:val="24"/>
                <w:szCs w:val="24"/>
                <w:lang w:val="en-US"/>
              </w:rPr>
              <w:t>The closing price of the stock after adjustments for all applicable splits and dividend distributions.</w:t>
            </w:r>
          </w:p>
        </w:tc>
      </w:tr>
      <w:tr w:rsidR="008E672E" w14:paraId="5EF8F2C1" w14:textId="77777777" w:rsidTr="008E672E">
        <w:tc>
          <w:tcPr>
            <w:tcW w:w="4675" w:type="dxa"/>
          </w:tcPr>
          <w:p w14:paraId="526AB943" w14:textId="1468734D" w:rsidR="008E672E" w:rsidRDefault="00D45DBF" w:rsidP="00833602">
            <w:pPr>
              <w:rPr>
                <w:rFonts w:ascii="Arial" w:hAnsi="Arial" w:cs="Arial"/>
                <w:sz w:val="24"/>
                <w:szCs w:val="24"/>
                <w:lang w:val="en-US"/>
              </w:rPr>
            </w:pPr>
            <w:r w:rsidRPr="00D45DBF">
              <w:rPr>
                <w:rFonts w:ascii="Arial" w:hAnsi="Arial" w:cs="Arial"/>
                <w:sz w:val="24"/>
                <w:szCs w:val="24"/>
                <w:lang w:val="en-US"/>
              </w:rPr>
              <w:t>Volume</w:t>
            </w:r>
          </w:p>
        </w:tc>
        <w:tc>
          <w:tcPr>
            <w:tcW w:w="4675" w:type="dxa"/>
          </w:tcPr>
          <w:p w14:paraId="635214E8" w14:textId="5A9D9802" w:rsidR="008E672E" w:rsidRDefault="00D45DBF" w:rsidP="00833602">
            <w:pPr>
              <w:rPr>
                <w:rFonts w:ascii="Arial" w:hAnsi="Arial" w:cs="Arial"/>
                <w:sz w:val="24"/>
                <w:szCs w:val="24"/>
                <w:lang w:val="en-US"/>
              </w:rPr>
            </w:pPr>
            <w:r w:rsidRPr="00D45DBF">
              <w:rPr>
                <w:rFonts w:ascii="Arial" w:hAnsi="Arial" w:cs="Arial"/>
                <w:sz w:val="24"/>
                <w:szCs w:val="24"/>
                <w:lang w:val="en-US"/>
              </w:rPr>
              <w:t>The number of shares traded during the day.</w:t>
            </w:r>
          </w:p>
        </w:tc>
      </w:tr>
    </w:tbl>
    <w:p w14:paraId="61BDA8FE" w14:textId="0AD19B42" w:rsidR="008E672E" w:rsidRPr="00476DE0" w:rsidRDefault="00476DE0" w:rsidP="00476DE0">
      <w:pPr>
        <w:pStyle w:val="Caption"/>
      </w:pPr>
      <w:bookmarkStart w:id="118" w:name="_Toc177204499"/>
      <w:r w:rsidRPr="00476DE0">
        <w:t xml:space="preserve">Table </w:t>
      </w:r>
      <w:r w:rsidRPr="00476DE0">
        <w:fldChar w:fldCharType="begin"/>
      </w:r>
      <w:r w:rsidRPr="00476DE0">
        <w:instrText xml:space="preserve"> SEQ Table \* ARABIC </w:instrText>
      </w:r>
      <w:r w:rsidRPr="00476DE0">
        <w:fldChar w:fldCharType="separate"/>
      </w:r>
      <w:r w:rsidR="002720FC">
        <w:rPr>
          <w:noProof/>
        </w:rPr>
        <w:t>2</w:t>
      </w:r>
      <w:r w:rsidRPr="00476DE0">
        <w:fldChar w:fldCharType="end"/>
      </w:r>
      <w:r>
        <w:t xml:space="preserve">. </w:t>
      </w:r>
      <w:r w:rsidRPr="00476DE0">
        <w:t>Descriptions of the dataset columns</w:t>
      </w:r>
      <w:bookmarkEnd w:id="118"/>
    </w:p>
    <w:p w14:paraId="72E2961B" w14:textId="0D07F0A8" w:rsidR="0070352D" w:rsidRPr="0070352D" w:rsidRDefault="0070352D" w:rsidP="0070352D">
      <w:pPr>
        <w:ind w:left="720"/>
        <w:rPr>
          <w:rFonts w:ascii="Arial" w:hAnsi="Arial" w:cs="Arial"/>
          <w:sz w:val="24"/>
          <w:szCs w:val="24"/>
          <w:lang w:val="en-US"/>
        </w:rPr>
      </w:pPr>
      <w:r w:rsidRPr="0070352D">
        <w:rPr>
          <w:rFonts w:ascii="Arial" w:hAnsi="Arial" w:cs="Arial"/>
          <w:sz w:val="24"/>
          <w:szCs w:val="24"/>
          <w:lang w:val="en-US"/>
        </w:rPr>
        <w:t xml:space="preserve">These metrics were gathered for each trading day over the seven-year period resulting in a comprehensive dataset that reflects various market conditions </w:t>
      </w:r>
      <w:r>
        <w:rPr>
          <w:rFonts w:ascii="Arial" w:hAnsi="Arial" w:cs="Arial"/>
          <w:sz w:val="24"/>
          <w:szCs w:val="24"/>
          <w:lang w:val="en-US"/>
        </w:rPr>
        <w:t>such as</w:t>
      </w:r>
      <w:r w:rsidRPr="0070352D">
        <w:rPr>
          <w:rFonts w:ascii="Arial" w:hAnsi="Arial" w:cs="Arial"/>
          <w:sz w:val="24"/>
          <w:szCs w:val="24"/>
          <w:lang w:val="en-US"/>
        </w:rPr>
        <w:t xml:space="preserve"> periods of high volatility.</w:t>
      </w:r>
    </w:p>
    <w:p w14:paraId="5F280159" w14:textId="61B4722B" w:rsidR="0070352D" w:rsidRPr="0070352D" w:rsidRDefault="0070352D" w:rsidP="0070352D">
      <w:pPr>
        <w:ind w:left="720"/>
        <w:rPr>
          <w:rFonts w:ascii="Arial" w:hAnsi="Arial" w:cs="Arial"/>
          <w:sz w:val="24"/>
          <w:szCs w:val="24"/>
          <w:lang w:val="en-US"/>
        </w:rPr>
      </w:pPr>
      <w:r w:rsidRPr="0070352D">
        <w:rPr>
          <w:rFonts w:ascii="Arial" w:hAnsi="Arial" w:cs="Arial"/>
          <w:sz w:val="24"/>
          <w:szCs w:val="24"/>
          <w:lang w:val="en-US"/>
        </w:rPr>
        <w:t>The choice of Yahoo! Finance as the data source was driven by its reliability, extensive historical data coverage and ease of integration with Python-based data analysis workflows. The yfinance library was particularly useful in automating the data retrieval process ensuring that the data was both up-to-date and accurately reflected the market conditions during the specified period.</w:t>
      </w:r>
    </w:p>
    <w:p w14:paraId="7608E348" w14:textId="628CCF89" w:rsidR="0084153A" w:rsidRPr="00833602" w:rsidRDefault="0070352D" w:rsidP="0070352D">
      <w:pPr>
        <w:ind w:left="720"/>
        <w:rPr>
          <w:rFonts w:ascii="Arial" w:hAnsi="Arial" w:cs="Arial"/>
          <w:sz w:val="24"/>
          <w:szCs w:val="24"/>
          <w:lang w:val="en-US"/>
        </w:rPr>
      </w:pPr>
      <w:r w:rsidRPr="0070352D">
        <w:rPr>
          <w:rFonts w:ascii="Arial" w:hAnsi="Arial" w:cs="Arial"/>
          <w:sz w:val="24"/>
          <w:szCs w:val="24"/>
          <w:lang w:val="en-US"/>
        </w:rPr>
        <w:t>This data forms the foundation for developing and testing the predictive models discussed in subsequent sections allowing for a thorough analysis of the effectiveness of various deep learning approaches in forecasting stock prices.</w:t>
      </w:r>
    </w:p>
    <w:p w14:paraId="5F84E537" w14:textId="0D0B230B" w:rsidR="00742103" w:rsidRDefault="00742103" w:rsidP="00742103">
      <w:pPr>
        <w:pStyle w:val="Heading3"/>
        <w:ind w:firstLine="720"/>
        <w:rPr>
          <w:lang w:val="en-US"/>
        </w:rPr>
      </w:pPr>
      <w:bookmarkStart w:id="119" w:name="_Toc177392957"/>
      <w:r w:rsidRPr="00742103">
        <w:rPr>
          <w:lang w:val="en-US"/>
        </w:rPr>
        <w:lastRenderedPageBreak/>
        <w:t>3.2.2 Exploratory Data Analysis (EDA)</w:t>
      </w:r>
      <w:bookmarkEnd w:id="119"/>
    </w:p>
    <w:p w14:paraId="2A712BF1" w14:textId="0FAB94E1" w:rsidR="00742103" w:rsidRDefault="00BA00B9" w:rsidP="00BA00B9">
      <w:pPr>
        <w:ind w:left="720"/>
        <w:rPr>
          <w:rFonts w:ascii="Arial" w:hAnsi="Arial" w:cs="Arial"/>
          <w:sz w:val="24"/>
          <w:szCs w:val="24"/>
          <w:lang w:val="en-US"/>
        </w:rPr>
      </w:pPr>
      <w:r w:rsidRPr="00BA00B9">
        <w:rPr>
          <w:rFonts w:ascii="Arial" w:hAnsi="Arial" w:cs="Arial"/>
          <w:sz w:val="24"/>
          <w:szCs w:val="24"/>
          <w:lang w:val="en-US"/>
        </w:rPr>
        <w:t>EDA plays a critical role in understanding the underlying patterns and characteristics of the dataset used in this study. In the context of stock price prediction EDA helps in identifying trends, seasonality and correlations within the data which are essential for building accurate predictive models. This section details the EDA process conducted on the historical stock price data of Apple and Microsoft covering key insights such as price movements</w:t>
      </w:r>
      <w:r>
        <w:rPr>
          <w:rFonts w:ascii="Arial" w:hAnsi="Arial" w:cs="Arial"/>
          <w:sz w:val="24"/>
          <w:szCs w:val="24"/>
          <w:lang w:val="en-US"/>
        </w:rPr>
        <w:t xml:space="preserve"> and</w:t>
      </w:r>
      <w:r w:rsidRPr="00BA00B9">
        <w:rPr>
          <w:rFonts w:ascii="Arial" w:hAnsi="Arial" w:cs="Arial"/>
          <w:sz w:val="24"/>
          <w:szCs w:val="24"/>
          <w:lang w:val="en-US"/>
        </w:rPr>
        <w:t xml:space="preserve"> volume fluctuations</w:t>
      </w:r>
      <w:r>
        <w:rPr>
          <w:rFonts w:ascii="Arial" w:hAnsi="Arial" w:cs="Arial"/>
          <w:sz w:val="24"/>
          <w:szCs w:val="24"/>
          <w:lang w:val="en-US"/>
        </w:rPr>
        <w:t>.</w:t>
      </w:r>
    </w:p>
    <w:p w14:paraId="5A870DCA" w14:textId="0A28F1A0" w:rsidR="00E47EF5" w:rsidRPr="00E47EF5" w:rsidRDefault="00E47EF5" w:rsidP="00E47EF5">
      <w:pPr>
        <w:ind w:left="720"/>
        <w:rPr>
          <w:rFonts w:ascii="Arial" w:hAnsi="Arial" w:cs="Arial"/>
          <w:sz w:val="24"/>
          <w:szCs w:val="24"/>
          <w:u w:val="single"/>
          <w:lang w:val="en-US"/>
        </w:rPr>
      </w:pPr>
      <w:r w:rsidRPr="00E47EF5">
        <w:rPr>
          <w:rFonts w:ascii="Arial" w:hAnsi="Arial" w:cs="Arial"/>
          <w:sz w:val="24"/>
          <w:szCs w:val="24"/>
          <w:u w:val="single"/>
          <w:lang w:val="en-US"/>
        </w:rPr>
        <w:t>Data Types</w:t>
      </w:r>
    </w:p>
    <w:p w14:paraId="225BCD34" w14:textId="51393A90" w:rsidR="00BA00B9" w:rsidRDefault="00E47EF5" w:rsidP="00BA00B9">
      <w:pPr>
        <w:ind w:left="720"/>
        <w:rPr>
          <w:rFonts w:ascii="Arial" w:hAnsi="Arial" w:cs="Arial"/>
          <w:sz w:val="24"/>
          <w:szCs w:val="24"/>
          <w:lang w:val="en-US"/>
        </w:rPr>
      </w:pPr>
      <w:r>
        <w:rPr>
          <w:noProof/>
        </w:rPr>
        <w:drawing>
          <wp:inline distT="0" distB="0" distL="0" distR="0" wp14:anchorId="1B889403" wp14:editId="5EEC88FE">
            <wp:extent cx="2952750" cy="1352550"/>
            <wp:effectExtent l="19050" t="19050" r="19050" b="19050"/>
            <wp:docPr id="51475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50368" name=""/>
                    <pic:cNvPicPr/>
                  </pic:nvPicPr>
                  <pic:blipFill>
                    <a:blip r:embed="rId14"/>
                    <a:stretch>
                      <a:fillRect/>
                    </a:stretch>
                  </pic:blipFill>
                  <pic:spPr>
                    <a:xfrm>
                      <a:off x="0" y="0"/>
                      <a:ext cx="2952750" cy="1352550"/>
                    </a:xfrm>
                    <a:prstGeom prst="rect">
                      <a:avLst/>
                    </a:prstGeom>
                    <a:ln>
                      <a:solidFill>
                        <a:schemeClr val="tx1"/>
                      </a:solidFill>
                    </a:ln>
                  </pic:spPr>
                </pic:pic>
              </a:graphicData>
            </a:graphic>
          </wp:inline>
        </w:drawing>
      </w:r>
    </w:p>
    <w:p w14:paraId="2D595DF7" w14:textId="51FFA39B" w:rsidR="00E47EF5" w:rsidRDefault="00E47EF5" w:rsidP="00E47EF5">
      <w:pPr>
        <w:pStyle w:val="Caption"/>
      </w:pPr>
      <w:bookmarkStart w:id="120" w:name="_Toc177204449"/>
      <w:r w:rsidRPr="00E47EF5">
        <w:t xml:space="preserve">Figure </w:t>
      </w:r>
      <w:r w:rsidRPr="00E47EF5">
        <w:fldChar w:fldCharType="begin"/>
      </w:r>
      <w:r w:rsidRPr="00E47EF5">
        <w:instrText xml:space="preserve"> SEQ Figure \* ARABIC </w:instrText>
      </w:r>
      <w:r w:rsidRPr="00E47EF5">
        <w:fldChar w:fldCharType="separate"/>
      </w:r>
      <w:r w:rsidR="003801D6">
        <w:rPr>
          <w:noProof/>
        </w:rPr>
        <w:t>6</w:t>
      </w:r>
      <w:r w:rsidRPr="00E47EF5">
        <w:fldChar w:fldCharType="end"/>
      </w:r>
      <w:r w:rsidRPr="00E47EF5">
        <w:t>. Data types</w:t>
      </w:r>
      <w:bookmarkEnd w:id="120"/>
    </w:p>
    <w:p w14:paraId="2EC3DA45" w14:textId="36F9CF73" w:rsidR="00E47EF5" w:rsidRPr="004D6929" w:rsidRDefault="00E47EF5" w:rsidP="00E47EF5">
      <w:pPr>
        <w:ind w:left="720"/>
        <w:rPr>
          <w:rFonts w:ascii="Arial" w:hAnsi="Arial" w:cs="Arial"/>
          <w:sz w:val="24"/>
          <w:szCs w:val="24"/>
        </w:rPr>
      </w:pPr>
      <w:r w:rsidRPr="004D6929">
        <w:rPr>
          <w:rFonts w:ascii="Arial" w:hAnsi="Arial" w:cs="Arial"/>
          <w:sz w:val="24"/>
          <w:szCs w:val="24"/>
        </w:rPr>
        <w:t>The data types of these columns are critical for understanding the nature of the data and for performing appropriate statistical analyses and modelling. Open, High, Low, Close and Adj</w:t>
      </w:r>
      <w:r w:rsidR="002C7638">
        <w:rPr>
          <w:rFonts w:ascii="Arial" w:hAnsi="Arial" w:cs="Arial"/>
          <w:sz w:val="24"/>
          <w:szCs w:val="24"/>
        </w:rPr>
        <w:t>usted</w:t>
      </w:r>
      <w:r w:rsidRPr="004D6929">
        <w:rPr>
          <w:rFonts w:ascii="Arial" w:hAnsi="Arial" w:cs="Arial"/>
          <w:sz w:val="24"/>
          <w:szCs w:val="24"/>
        </w:rPr>
        <w:t xml:space="preserve"> Close are all of the data type float64 indicating that they contain continuous numerical values with decimal points. The Volume column has the data type int64 representing the number of shares traded during the day. As an integer type it signifies that the volume is always a whole number which is appropriate given that shares cannot be traded in fractional amounts.</w:t>
      </w:r>
    </w:p>
    <w:p w14:paraId="0BDEB75E" w14:textId="7BFE6B0E" w:rsidR="004D6929" w:rsidRDefault="004D6929" w:rsidP="004D6929">
      <w:pPr>
        <w:ind w:left="720"/>
        <w:rPr>
          <w:rFonts w:ascii="Arial" w:hAnsi="Arial" w:cs="Arial"/>
          <w:sz w:val="24"/>
          <w:szCs w:val="24"/>
          <w:u w:val="single"/>
          <w:lang w:val="en-US"/>
        </w:rPr>
      </w:pPr>
      <w:r w:rsidRPr="004D6929">
        <w:rPr>
          <w:rFonts w:ascii="Arial" w:hAnsi="Arial" w:cs="Arial"/>
          <w:sz w:val="24"/>
          <w:szCs w:val="24"/>
          <w:u w:val="single"/>
          <w:lang w:val="en-US"/>
        </w:rPr>
        <w:t>Stock Closing Prices Over Time</w:t>
      </w:r>
    </w:p>
    <w:p w14:paraId="5BF5A24E" w14:textId="1D9D00E9" w:rsidR="00DB0A7D" w:rsidRDefault="00F9054B" w:rsidP="00DB0A7D">
      <w:pPr>
        <w:ind w:left="720"/>
        <w:rPr>
          <w:rFonts w:ascii="Arial" w:hAnsi="Arial" w:cs="Arial"/>
          <w:noProof/>
          <w:sz w:val="24"/>
          <w:szCs w:val="24"/>
          <w:lang w:val="en-US"/>
        </w:rPr>
      </w:pPr>
      <w:r>
        <w:rPr>
          <w:rFonts w:ascii="Arial" w:hAnsi="Arial" w:cs="Arial"/>
          <w:noProof/>
          <w:sz w:val="24"/>
          <w:szCs w:val="24"/>
          <w:lang w:val="en-US"/>
        </w:rPr>
        <w:drawing>
          <wp:inline distT="0" distB="0" distL="0" distR="0" wp14:anchorId="2B38BA25" wp14:editId="1E1A8497">
            <wp:extent cx="4530043" cy="2505075"/>
            <wp:effectExtent l="19050" t="19050" r="23495" b="9525"/>
            <wp:docPr id="204821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836"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6837" cy="2525422"/>
                    </a:xfrm>
                    <a:prstGeom prst="rect">
                      <a:avLst/>
                    </a:prstGeom>
                    <a:ln>
                      <a:solidFill>
                        <a:schemeClr val="tx1"/>
                      </a:solidFill>
                    </a:ln>
                  </pic:spPr>
                </pic:pic>
              </a:graphicData>
            </a:graphic>
          </wp:inline>
        </w:drawing>
      </w:r>
    </w:p>
    <w:p w14:paraId="663C526A" w14:textId="3D954D76" w:rsidR="00DB0A7D" w:rsidRPr="00F9054B" w:rsidRDefault="00F9054B" w:rsidP="00F9054B">
      <w:pPr>
        <w:pStyle w:val="Caption"/>
      </w:pPr>
      <w:bookmarkStart w:id="121" w:name="_Toc177204450"/>
      <w:r w:rsidRPr="00F9054B">
        <w:t xml:space="preserve">Figure </w:t>
      </w:r>
      <w:r w:rsidRPr="00F9054B">
        <w:fldChar w:fldCharType="begin"/>
      </w:r>
      <w:r w:rsidRPr="00F9054B">
        <w:instrText xml:space="preserve"> SEQ Figure \* ARABIC </w:instrText>
      </w:r>
      <w:r w:rsidRPr="00F9054B">
        <w:fldChar w:fldCharType="separate"/>
      </w:r>
      <w:r w:rsidR="003801D6">
        <w:rPr>
          <w:noProof/>
        </w:rPr>
        <w:t>7</w:t>
      </w:r>
      <w:r w:rsidRPr="00F9054B">
        <w:fldChar w:fldCharType="end"/>
      </w:r>
      <w:r w:rsidRPr="00F9054B">
        <w:t xml:space="preserve">. Apple </w:t>
      </w:r>
      <w:r w:rsidR="00520FE8">
        <w:t>s</w:t>
      </w:r>
      <w:r w:rsidRPr="00F9054B">
        <w:t xml:space="preserve">tock </w:t>
      </w:r>
      <w:r w:rsidR="00520FE8">
        <w:t>c</w:t>
      </w:r>
      <w:r w:rsidRPr="00F9054B">
        <w:t xml:space="preserve">losing </w:t>
      </w:r>
      <w:r w:rsidR="00520FE8">
        <w:t>p</w:t>
      </w:r>
      <w:r w:rsidRPr="00F9054B">
        <w:t>rices over time</w:t>
      </w:r>
      <w:bookmarkEnd w:id="121"/>
    </w:p>
    <w:p w14:paraId="28B525D9" w14:textId="7FED2CF7" w:rsidR="00DB0A7D" w:rsidRDefault="00F9054B" w:rsidP="004D6929">
      <w:pPr>
        <w:ind w:left="72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E0974BD" wp14:editId="7BB8668D">
            <wp:extent cx="4524375" cy="2501900"/>
            <wp:effectExtent l="19050" t="19050" r="28575" b="12700"/>
            <wp:docPr id="20376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86184" name="Picture 2037686184"/>
                    <pic:cNvPicPr/>
                  </pic:nvPicPr>
                  <pic:blipFill>
                    <a:blip r:embed="rId16">
                      <a:extLst>
                        <a:ext uri="{28A0092B-C50C-407E-A947-70E740481C1C}">
                          <a14:useLocalDpi xmlns:a14="http://schemas.microsoft.com/office/drawing/2010/main" val="0"/>
                        </a:ext>
                      </a:extLst>
                    </a:blip>
                    <a:stretch>
                      <a:fillRect/>
                    </a:stretch>
                  </pic:blipFill>
                  <pic:spPr>
                    <a:xfrm>
                      <a:off x="0" y="0"/>
                      <a:ext cx="4524375" cy="2501900"/>
                    </a:xfrm>
                    <a:prstGeom prst="rect">
                      <a:avLst/>
                    </a:prstGeom>
                    <a:ln>
                      <a:solidFill>
                        <a:schemeClr val="tx1"/>
                      </a:solidFill>
                    </a:ln>
                  </pic:spPr>
                </pic:pic>
              </a:graphicData>
            </a:graphic>
          </wp:inline>
        </w:drawing>
      </w:r>
    </w:p>
    <w:p w14:paraId="3CAB4865" w14:textId="4CA47AC1" w:rsidR="00F9054B" w:rsidRDefault="00F9054B" w:rsidP="00F9054B">
      <w:pPr>
        <w:pStyle w:val="Caption"/>
      </w:pPr>
      <w:bookmarkStart w:id="122" w:name="_Toc177204451"/>
      <w:r>
        <w:t xml:space="preserve">Figure </w:t>
      </w:r>
      <w:r>
        <w:fldChar w:fldCharType="begin"/>
      </w:r>
      <w:r>
        <w:instrText xml:space="preserve"> SEQ Figure \* ARABIC </w:instrText>
      </w:r>
      <w:r>
        <w:fldChar w:fldCharType="separate"/>
      </w:r>
      <w:r w:rsidR="003801D6">
        <w:rPr>
          <w:noProof/>
        </w:rPr>
        <w:t>8</w:t>
      </w:r>
      <w:r>
        <w:fldChar w:fldCharType="end"/>
      </w:r>
      <w:r>
        <w:t xml:space="preserve">. </w:t>
      </w:r>
      <w:r w:rsidR="008107C3">
        <w:t xml:space="preserve">Microsoft </w:t>
      </w:r>
      <w:r w:rsidR="00520FE8">
        <w:t>s</w:t>
      </w:r>
      <w:r w:rsidRPr="00F9054B">
        <w:t xml:space="preserve">tock </w:t>
      </w:r>
      <w:r w:rsidR="00520FE8">
        <w:t>c</w:t>
      </w:r>
      <w:r w:rsidRPr="00F9054B">
        <w:t xml:space="preserve">losing </w:t>
      </w:r>
      <w:r w:rsidR="00520FE8">
        <w:t>p</w:t>
      </w:r>
      <w:r w:rsidRPr="00F9054B">
        <w:t>rices over time</w:t>
      </w:r>
      <w:bookmarkEnd w:id="122"/>
    </w:p>
    <w:p w14:paraId="68181EE1" w14:textId="401829E8" w:rsidR="009075F6" w:rsidRDefault="009075F6" w:rsidP="009075F6">
      <w:pPr>
        <w:ind w:left="720"/>
        <w:rPr>
          <w:rFonts w:ascii="Arial" w:hAnsi="Arial" w:cs="Arial"/>
          <w:sz w:val="24"/>
          <w:szCs w:val="24"/>
          <w:lang w:val="en-US"/>
        </w:rPr>
      </w:pPr>
      <w:r>
        <w:rPr>
          <w:rFonts w:ascii="Arial" w:hAnsi="Arial" w:cs="Arial"/>
          <w:sz w:val="24"/>
          <w:szCs w:val="24"/>
          <w:lang w:val="en-US"/>
        </w:rPr>
        <w:t>Figure</w:t>
      </w:r>
      <w:r w:rsidR="00B84956">
        <w:rPr>
          <w:rFonts w:ascii="Arial" w:hAnsi="Arial" w:cs="Arial"/>
          <w:sz w:val="24"/>
          <w:szCs w:val="24"/>
          <w:lang w:val="en-US"/>
        </w:rPr>
        <w:t>s</w:t>
      </w:r>
      <w:r>
        <w:rPr>
          <w:rFonts w:ascii="Arial" w:hAnsi="Arial" w:cs="Arial"/>
          <w:sz w:val="24"/>
          <w:szCs w:val="24"/>
          <w:lang w:val="en-US"/>
        </w:rPr>
        <w:t xml:space="preserve"> 7 and 8 </w:t>
      </w:r>
      <w:r w:rsidRPr="009075F6">
        <w:rPr>
          <w:rFonts w:ascii="Arial" w:hAnsi="Arial" w:cs="Arial"/>
          <w:sz w:val="24"/>
          <w:szCs w:val="24"/>
          <w:lang w:val="en-US"/>
        </w:rPr>
        <w:t>above display the closing stock prices of Apple and Microsoft over the period from January 2017 to January 2024. Both graphs provide a clear visual representation of the trends in the stock prices of these two major technology companies over time.</w:t>
      </w:r>
    </w:p>
    <w:p w14:paraId="3106817C" w14:textId="4D76CB31" w:rsidR="009075F6" w:rsidRDefault="002020F8" w:rsidP="009075F6">
      <w:pPr>
        <w:ind w:left="720"/>
        <w:rPr>
          <w:rFonts w:ascii="Arial" w:hAnsi="Arial" w:cs="Arial"/>
          <w:sz w:val="24"/>
          <w:szCs w:val="24"/>
          <w:lang w:val="en-US"/>
        </w:rPr>
      </w:pPr>
      <w:r w:rsidRPr="002020F8">
        <w:rPr>
          <w:rFonts w:ascii="Arial" w:hAnsi="Arial" w:cs="Arial"/>
          <w:sz w:val="24"/>
          <w:szCs w:val="24"/>
          <w:lang w:val="en-US"/>
        </w:rPr>
        <w:t xml:space="preserve">Both companies </w:t>
      </w:r>
      <w:r w:rsidR="009075F6" w:rsidRPr="002020F8">
        <w:rPr>
          <w:rFonts w:ascii="Arial" w:hAnsi="Arial" w:cs="Arial"/>
          <w:sz w:val="24"/>
          <w:szCs w:val="24"/>
          <w:lang w:val="en-US"/>
        </w:rPr>
        <w:t>display</w:t>
      </w:r>
      <w:r w:rsidRPr="002020F8">
        <w:rPr>
          <w:rFonts w:ascii="Arial" w:hAnsi="Arial" w:cs="Arial"/>
          <w:sz w:val="24"/>
          <w:szCs w:val="24"/>
          <w:lang w:val="en-US"/>
        </w:rPr>
        <w:t xml:space="preserve"> similar growth patterns reflecting broader market trends and the success of the tech sector over the past seven years. The fluctuations in stock prices for both Apple and Microsoft are indicative of market responses to various economic conditions</w:t>
      </w:r>
      <w:r w:rsidR="009075F6">
        <w:rPr>
          <w:rFonts w:ascii="Arial" w:hAnsi="Arial" w:cs="Arial"/>
          <w:sz w:val="24"/>
          <w:szCs w:val="24"/>
          <w:lang w:val="en-US"/>
        </w:rPr>
        <w:t xml:space="preserve"> </w:t>
      </w:r>
      <w:r w:rsidRPr="002020F8">
        <w:rPr>
          <w:rFonts w:ascii="Arial" w:hAnsi="Arial" w:cs="Arial"/>
          <w:sz w:val="24"/>
          <w:szCs w:val="24"/>
          <w:lang w:val="en-US"/>
        </w:rPr>
        <w:t>and global events</w:t>
      </w:r>
      <w:r w:rsidR="009075F6">
        <w:rPr>
          <w:rFonts w:ascii="Arial" w:hAnsi="Arial" w:cs="Arial"/>
          <w:sz w:val="24"/>
          <w:szCs w:val="24"/>
          <w:lang w:val="en-US"/>
        </w:rPr>
        <w:t xml:space="preserve"> such as the C</w:t>
      </w:r>
      <w:r w:rsidR="00BC6074">
        <w:rPr>
          <w:rFonts w:ascii="Arial" w:hAnsi="Arial" w:cs="Arial"/>
          <w:sz w:val="24"/>
          <w:szCs w:val="24"/>
          <w:lang w:val="en-US"/>
        </w:rPr>
        <w:t>OVID</w:t>
      </w:r>
      <w:r w:rsidR="009075F6">
        <w:rPr>
          <w:rFonts w:ascii="Arial" w:hAnsi="Arial" w:cs="Arial"/>
          <w:sz w:val="24"/>
          <w:szCs w:val="24"/>
          <w:lang w:val="en-US"/>
        </w:rPr>
        <w:t>-19 pandemic</w:t>
      </w:r>
      <w:r w:rsidRPr="002020F8">
        <w:rPr>
          <w:rFonts w:ascii="Arial" w:hAnsi="Arial" w:cs="Arial"/>
          <w:sz w:val="24"/>
          <w:szCs w:val="24"/>
          <w:lang w:val="en-US"/>
        </w:rPr>
        <w:t xml:space="preserve"> but the long-term upward trend underscores their dominant positions in the market.</w:t>
      </w:r>
      <w:r w:rsidR="009075F6">
        <w:rPr>
          <w:rFonts w:ascii="Arial" w:hAnsi="Arial" w:cs="Arial"/>
          <w:sz w:val="24"/>
          <w:szCs w:val="24"/>
          <w:lang w:val="en-US"/>
        </w:rPr>
        <w:t xml:space="preserve"> </w:t>
      </w:r>
    </w:p>
    <w:p w14:paraId="54F64B11" w14:textId="30959F18" w:rsidR="00F9054B" w:rsidRDefault="002020F8" w:rsidP="009075F6">
      <w:pPr>
        <w:ind w:left="720"/>
        <w:rPr>
          <w:rFonts w:ascii="Arial" w:hAnsi="Arial" w:cs="Arial"/>
          <w:sz w:val="24"/>
          <w:szCs w:val="24"/>
          <w:lang w:val="en-US"/>
        </w:rPr>
      </w:pPr>
      <w:r w:rsidRPr="002020F8">
        <w:rPr>
          <w:rFonts w:ascii="Arial" w:hAnsi="Arial" w:cs="Arial"/>
          <w:sz w:val="24"/>
          <w:szCs w:val="24"/>
          <w:lang w:val="en-US"/>
        </w:rPr>
        <w:t xml:space="preserve">These </w:t>
      </w:r>
      <w:r w:rsidR="00DC00E2" w:rsidRPr="002020F8">
        <w:rPr>
          <w:rFonts w:ascii="Arial" w:hAnsi="Arial" w:cs="Arial"/>
          <w:sz w:val="24"/>
          <w:szCs w:val="24"/>
          <w:lang w:val="en-US"/>
        </w:rPr>
        <w:t>visuali</w:t>
      </w:r>
      <w:r w:rsidR="00DC00E2">
        <w:rPr>
          <w:rFonts w:ascii="Arial" w:hAnsi="Arial" w:cs="Arial"/>
          <w:sz w:val="24"/>
          <w:szCs w:val="24"/>
          <w:lang w:val="en-US"/>
        </w:rPr>
        <w:t>z</w:t>
      </w:r>
      <w:r w:rsidR="00DC00E2" w:rsidRPr="002020F8">
        <w:rPr>
          <w:rFonts w:ascii="Arial" w:hAnsi="Arial" w:cs="Arial"/>
          <w:sz w:val="24"/>
          <w:szCs w:val="24"/>
          <w:lang w:val="en-US"/>
        </w:rPr>
        <w:t>ations</w:t>
      </w:r>
      <w:r w:rsidRPr="002020F8">
        <w:rPr>
          <w:rFonts w:ascii="Arial" w:hAnsi="Arial" w:cs="Arial"/>
          <w:sz w:val="24"/>
          <w:szCs w:val="24"/>
          <w:lang w:val="en-US"/>
        </w:rPr>
        <w:t xml:space="preserve"> are essential in understanding the historical performance of these stocks and set the stage for predictive modeling in this research. The upward trend in both </w:t>
      </w:r>
      <w:r w:rsidR="009075F6" w:rsidRPr="002020F8">
        <w:rPr>
          <w:rFonts w:ascii="Arial" w:hAnsi="Arial" w:cs="Arial"/>
          <w:sz w:val="24"/>
          <w:szCs w:val="24"/>
          <w:lang w:val="en-US"/>
        </w:rPr>
        <w:t>company’s</w:t>
      </w:r>
      <w:r w:rsidRPr="002020F8">
        <w:rPr>
          <w:rFonts w:ascii="Arial" w:hAnsi="Arial" w:cs="Arial"/>
          <w:sz w:val="24"/>
          <w:szCs w:val="24"/>
          <w:lang w:val="en-US"/>
        </w:rPr>
        <w:t xml:space="preserve"> stock prices suggests a growth phase making the prediction task more challenging due to the inherent volatility but also potentially rewarding given the stakes involved in accurately forecasting these prices.</w:t>
      </w:r>
    </w:p>
    <w:p w14:paraId="2F1297B1" w14:textId="71F4A256" w:rsidR="004103A5" w:rsidRPr="004103A5" w:rsidRDefault="004103A5" w:rsidP="004103A5">
      <w:pPr>
        <w:ind w:firstLine="720"/>
        <w:rPr>
          <w:rFonts w:ascii="Arial" w:hAnsi="Arial" w:cs="Arial"/>
          <w:sz w:val="24"/>
          <w:szCs w:val="24"/>
          <w:u w:val="single"/>
          <w:lang w:val="en-US"/>
        </w:rPr>
      </w:pPr>
      <w:r w:rsidRPr="004103A5">
        <w:rPr>
          <w:rFonts w:ascii="Arial" w:hAnsi="Arial" w:cs="Arial"/>
          <w:sz w:val="24"/>
          <w:szCs w:val="24"/>
          <w:u w:val="single"/>
          <w:lang w:val="en-US"/>
        </w:rPr>
        <w:t>Stock Volatility Over Time</w:t>
      </w:r>
    </w:p>
    <w:p w14:paraId="021481E2" w14:textId="4C26BBC8" w:rsidR="009075F6" w:rsidRDefault="004103A5" w:rsidP="009075F6">
      <w:pPr>
        <w:ind w:left="72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4FEC0AD" wp14:editId="5F4D13CA">
            <wp:extent cx="4514850" cy="2481720"/>
            <wp:effectExtent l="19050" t="19050" r="19050" b="13970"/>
            <wp:docPr id="550006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6564" name="Picture 550006564"/>
                    <pic:cNvPicPr/>
                  </pic:nvPicPr>
                  <pic:blipFill>
                    <a:blip r:embed="rId17">
                      <a:extLst>
                        <a:ext uri="{28A0092B-C50C-407E-A947-70E740481C1C}">
                          <a14:useLocalDpi xmlns:a14="http://schemas.microsoft.com/office/drawing/2010/main" val="0"/>
                        </a:ext>
                      </a:extLst>
                    </a:blip>
                    <a:stretch>
                      <a:fillRect/>
                    </a:stretch>
                  </pic:blipFill>
                  <pic:spPr>
                    <a:xfrm>
                      <a:off x="0" y="0"/>
                      <a:ext cx="4606831" cy="2532280"/>
                    </a:xfrm>
                    <a:prstGeom prst="rect">
                      <a:avLst/>
                    </a:prstGeom>
                    <a:ln>
                      <a:solidFill>
                        <a:schemeClr val="tx1"/>
                      </a:solidFill>
                    </a:ln>
                  </pic:spPr>
                </pic:pic>
              </a:graphicData>
            </a:graphic>
          </wp:inline>
        </w:drawing>
      </w:r>
    </w:p>
    <w:p w14:paraId="6D85D97A" w14:textId="163DABA5" w:rsidR="005174D6" w:rsidRPr="005174D6" w:rsidRDefault="005174D6" w:rsidP="005174D6">
      <w:pPr>
        <w:pStyle w:val="Caption"/>
      </w:pPr>
      <w:bookmarkStart w:id="123" w:name="_Toc177204452"/>
      <w:r w:rsidRPr="005174D6">
        <w:t xml:space="preserve">Figure </w:t>
      </w:r>
      <w:r w:rsidRPr="005174D6">
        <w:fldChar w:fldCharType="begin"/>
      </w:r>
      <w:r w:rsidRPr="005174D6">
        <w:instrText xml:space="preserve"> SEQ Figure \* ARABIC </w:instrText>
      </w:r>
      <w:r w:rsidRPr="005174D6">
        <w:fldChar w:fldCharType="separate"/>
      </w:r>
      <w:r w:rsidR="003801D6">
        <w:rPr>
          <w:noProof/>
        </w:rPr>
        <w:t>9</w:t>
      </w:r>
      <w:r w:rsidRPr="005174D6">
        <w:fldChar w:fldCharType="end"/>
      </w:r>
      <w:r>
        <w:t xml:space="preserve">. </w:t>
      </w:r>
      <w:r w:rsidRPr="005174D6">
        <w:t>Apple Stock Volatility Over Time</w:t>
      </w:r>
      <w:bookmarkEnd w:id="123"/>
    </w:p>
    <w:p w14:paraId="755A0106" w14:textId="39E3B03B" w:rsidR="004103A5" w:rsidRDefault="005174D6" w:rsidP="009075F6">
      <w:pPr>
        <w:ind w:left="720"/>
        <w:rPr>
          <w:rFonts w:ascii="Arial" w:hAnsi="Arial" w:cs="Arial"/>
          <w:sz w:val="24"/>
          <w:szCs w:val="24"/>
          <w:lang w:val="en-US"/>
        </w:rPr>
      </w:pPr>
      <w:r>
        <w:rPr>
          <w:rFonts w:ascii="Arial" w:hAnsi="Arial" w:cs="Arial"/>
          <w:noProof/>
          <w:sz w:val="24"/>
          <w:szCs w:val="24"/>
          <w:lang w:val="en-US"/>
        </w:rPr>
        <w:drawing>
          <wp:inline distT="0" distB="0" distL="0" distR="0" wp14:anchorId="6EEC894B" wp14:editId="035BF57D">
            <wp:extent cx="4514850" cy="2481721"/>
            <wp:effectExtent l="19050" t="19050" r="19050" b="13970"/>
            <wp:docPr id="2104499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9843" name="Picture 2104499843"/>
                    <pic:cNvPicPr/>
                  </pic:nvPicPr>
                  <pic:blipFill>
                    <a:blip r:embed="rId18">
                      <a:extLst>
                        <a:ext uri="{28A0092B-C50C-407E-A947-70E740481C1C}">
                          <a14:useLocalDpi xmlns:a14="http://schemas.microsoft.com/office/drawing/2010/main" val="0"/>
                        </a:ext>
                      </a:extLst>
                    </a:blip>
                    <a:stretch>
                      <a:fillRect/>
                    </a:stretch>
                  </pic:blipFill>
                  <pic:spPr>
                    <a:xfrm>
                      <a:off x="0" y="0"/>
                      <a:ext cx="4537916" cy="2494400"/>
                    </a:xfrm>
                    <a:prstGeom prst="rect">
                      <a:avLst/>
                    </a:prstGeom>
                    <a:ln>
                      <a:solidFill>
                        <a:schemeClr val="tx1"/>
                      </a:solidFill>
                    </a:ln>
                  </pic:spPr>
                </pic:pic>
              </a:graphicData>
            </a:graphic>
          </wp:inline>
        </w:drawing>
      </w:r>
    </w:p>
    <w:p w14:paraId="2CBE528F" w14:textId="1CAA686C" w:rsidR="005174D6" w:rsidRDefault="005174D6" w:rsidP="005174D6">
      <w:pPr>
        <w:pStyle w:val="Caption"/>
        <w:rPr>
          <w:rFonts w:ascii="Arial" w:hAnsi="Arial" w:cs="Arial"/>
          <w:sz w:val="24"/>
          <w:szCs w:val="24"/>
          <w:lang w:val="en-US"/>
        </w:rPr>
      </w:pPr>
      <w:bookmarkStart w:id="124" w:name="_Toc177204453"/>
      <w:r>
        <w:t xml:space="preserve">Figure </w:t>
      </w:r>
      <w:r>
        <w:fldChar w:fldCharType="begin"/>
      </w:r>
      <w:r>
        <w:instrText xml:space="preserve"> SEQ Figure \* ARABIC </w:instrText>
      </w:r>
      <w:r>
        <w:fldChar w:fldCharType="separate"/>
      </w:r>
      <w:r w:rsidR="003801D6">
        <w:rPr>
          <w:noProof/>
        </w:rPr>
        <w:t>10</w:t>
      </w:r>
      <w:r>
        <w:fldChar w:fldCharType="end"/>
      </w:r>
      <w:r>
        <w:t>. Microsoft</w:t>
      </w:r>
      <w:r w:rsidRPr="005174D6">
        <w:t xml:space="preserve"> Stock Volatility Over Time</w:t>
      </w:r>
      <w:bookmarkEnd w:id="124"/>
    </w:p>
    <w:p w14:paraId="7AD4E53A" w14:textId="28A17781" w:rsidR="004103A5" w:rsidRDefault="00870535" w:rsidP="009075F6">
      <w:pPr>
        <w:ind w:left="720"/>
        <w:rPr>
          <w:rFonts w:ascii="Arial" w:hAnsi="Arial" w:cs="Arial"/>
          <w:sz w:val="24"/>
          <w:szCs w:val="24"/>
          <w:lang w:val="en-US"/>
        </w:rPr>
      </w:pPr>
      <w:r>
        <w:rPr>
          <w:rFonts w:ascii="Arial" w:hAnsi="Arial" w:cs="Arial"/>
          <w:sz w:val="24"/>
          <w:szCs w:val="24"/>
          <w:lang w:val="en-US"/>
        </w:rPr>
        <w:t>Figures 9 and 10</w:t>
      </w:r>
      <w:r w:rsidRPr="00870535">
        <w:rPr>
          <w:rFonts w:ascii="Arial" w:hAnsi="Arial" w:cs="Arial"/>
          <w:sz w:val="24"/>
          <w:szCs w:val="24"/>
          <w:lang w:val="en-US"/>
        </w:rPr>
        <w:t xml:space="preserve"> depict the 30-day rolling volatility of Apple and Microsoft stocks from 2017 to 2024. Volatility measures the degree of variation in a stock's price over time and is often used as an indicator of risk in the financial markets.</w:t>
      </w:r>
    </w:p>
    <w:p w14:paraId="7A53E14E" w14:textId="3F40B7FC" w:rsidR="005F4A99" w:rsidRDefault="00BC6074" w:rsidP="005F4A99">
      <w:pPr>
        <w:ind w:left="720"/>
        <w:rPr>
          <w:rFonts w:ascii="Arial" w:hAnsi="Arial" w:cs="Arial"/>
          <w:sz w:val="24"/>
          <w:szCs w:val="24"/>
          <w:lang w:val="en-US"/>
        </w:rPr>
      </w:pPr>
      <w:r>
        <w:rPr>
          <w:rFonts w:ascii="Arial" w:hAnsi="Arial" w:cs="Arial"/>
          <w:sz w:val="24"/>
          <w:szCs w:val="24"/>
          <w:lang w:val="en-US"/>
        </w:rPr>
        <w:t>To</w:t>
      </w:r>
      <w:r w:rsidR="00870535" w:rsidRPr="00870535">
        <w:rPr>
          <w:rFonts w:ascii="Arial" w:hAnsi="Arial" w:cs="Arial"/>
          <w:sz w:val="24"/>
          <w:szCs w:val="24"/>
          <w:lang w:val="en-US"/>
        </w:rPr>
        <w:t xml:space="preserve"> sum</w:t>
      </w:r>
      <w:r>
        <w:rPr>
          <w:rFonts w:ascii="Arial" w:hAnsi="Arial" w:cs="Arial"/>
          <w:sz w:val="24"/>
          <w:szCs w:val="24"/>
          <w:lang w:val="en-US"/>
        </w:rPr>
        <w:t>marize</w:t>
      </w:r>
      <w:r w:rsidR="00870535" w:rsidRPr="00870535">
        <w:rPr>
          <w:rFonts w:ascii="Arial" w:hAnsi="Arial" w:cs="Arial"/>
          <w:sz w:val="24"/>
          <w:szCs w:val="24"/>
          <w:lang w:val="en-US"/>
        </w:rPr>
        <w:t>, the volatility analysis of Apple and Microsoft stocks highlights the significant impact of the COVID-19 pandemic on the financial markets, causing a sharp increase in volatility during 2020. The subsequent years show a gradual normalization although both stocks continue to experience periodic fluctuations reflecting ongoing market dynamics. Understanding these volatility patterns is crucial as it provides insights into the potential risks and uncertainties associated with these stocks over time.</w:t>
      </w:r>
    </w:p>
    <w:p w14:paraId="31D409D5" w14:textId="77777777" w:rsidR="005F4A99" w:rsidRDefault="005F4A99" w:rsidP="005F4A99">
      <w:pPr>
        <w:ind w:left="720"/>
        <w:rPr>
          <w:rFonts w:ascii="Arial" w:hAnsi="Arial" w:cs="Arial"/>
          <w:sz w:val="24"/>
          <w:szCs w:val="24"/>
          <w:lang w:val="en-US"/>
        </w:rPr>
      </w:pPr>
    </w:p>
    <w:p w14:paraId="0F79642B" w14:textId="4CADC4B1" w:rsidR="001C5531" w:rsidRPr="001C5531" w:rsidRDefault="001C5531" w:rsidP="001C5531">
      <w:pPr>
        <w:ind w:left="720"/>
        <w:rPr>
          <w:rFonts w:ascii="Arial" w:hAnsi="Arial" w:cs="Arial"/>
          <w:sz w:val="24"/>
          <w:szCs w:val="24"/>
          <w:u w:val="single"/>
          <w:lang w:val="en-US"/>
        </w:rPr>
      </w:pPr>
      <w:r w:rsidRPr="001C5531">
        <w:rPr>
          <w:rFonts w:ascii="Arial" w:hAnsi="Arial" w:cs="Arial"/>
          <w:sz w:val="24"/>
          <w:szCs w:val="24"/>
          <w:u w:val="single"/>
          <w:lang w:val="en-US"/>
        </w:rPr>
        <w:lastRenderedPageBreak/>
        <w:t>Daily Return of Stocks</w:t>
      </w:r>
    </w:p>
    <w:p w14:paraId="3B122C68" w14:textId="0BEDED4E" w:rsidR="001C5531" w:rsidRDefault="001C5531" w:rsidP="001C5531">
      <w:pPr>
        <w:ind w:left="720"/>
        <w:rPr>
          <w:rFonts w:ascii="Arial" w:hAnsi="Arial" w:cs="Arial"/>
          <w:sz w:val="24"/>
          <w:szCs w:val="24"/>
          <w:lang w:val="en-US"/>
        </w:rPr>
      </w:pPr>
      <w:r>
        <w:rPr>
          <w:rFonts w:ascii="Arial" w:hAnsi="Arial" w:cs="Arial"/>
          <w:noProof/>
          <w:sz w:val="24"/>
          <w:szCs w:val="24"/>
          <w:lang w:val="en-US"/>
        </w:rPr>
        <w:drawing>
          <wp:inline distT="0" distB="0" distL="0" distR="0" wp14:anchorId="41B575C5" wp14:editId="2ADD925E">
            <wp:extent cx="4591050" cy="2491723"/>
            <wp:effectExtent l="19050" t="19050" r="19050" b="23495"/>
            <wp:docPr id="2025680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80402" name="Picture 2025680402"/>
                    <pic:cNvPicPr/>
                  </pic:nvPicPr>
                  <pic:blipFill>
                    <a:blip r:embed="rId19">
                      <a:extLst>
                        <a:ext uri="{28A0092B-C50C-407E-A947-70E740481C1C}">
                          <a14:useLocalDpi xmlns:a14="http://schemas.microsoft.com/office/drawing/2010/main" val="0"/>
                        </a:ext>
                      </a:extLst>
                    </a:blip>
                    <a:stretch>
                      <a:fillRect/>
                    </a:stretch>
                  </pic:blipFill>
                  <pic:spPr>
                    <a:xfrm>
                      <a:off x="0" y="0"/>
                      <a:ext cx="4603951" cy="2498725"/>
                    </a:xfrm>
                    <a:prstGeom prst="rect">
                      <a:avLst/>
                    </a:prstGeom>
                    <a:ln>
                      <a:solidFill>
                        <a:schemeClr val="tx1"/>
                      </a:solidFill>
                    </a:ln>
                  </pic:spPr>
                </pic:pic>
              </a:graphicData>
            </a:graphic>
          </wp:inline>
        </w:drawing>
      </w:r>
    </w:p>
    <w:p w14:paraId="1B713087" w14:textId="7208BB7E" w:rsidR="001C5531" w:rsidRPr="001C5531" w:rsidRDefault="001C5531" w:rsidP="001C5531">
      <w:pPr>
        <w:pStyle w:val="Caption"/>
      </w:pPr>
      <w:bookmarkStart w:id="125" w:name="_Toc177204454"/>
      <w:r w:rsidRPr="001C5531">
        <w:t xml:space="preserve">Figure </w:t>
      </w:r>
      <w:r w:rsidRPr="001C5531">
        <w:fldChar w:fldCharType="begin"/>
      </w:r>
      <w:r w:rsidRPr="001C5531">
        <w:instrText xml:space="preserve"> SEQ Figure \* ARABIC </w:instrText>
      </w:r>
      <w:r w:rsidRPr="001C5531">
        <w:fldChar w:fldCharType="separate"/>
      </w:r>
      <w:r w:rsidR="003801D6">
        <w:rPr>
          <w:noProof/>
        </w:rPr>
        <w:t>11</w:t>
      </w:r>
      <w:r w:rsidRPr="001C5531">
        <w:fldChar w:fldCharType="end"/>
      </w:r>
      <w:r w:rsidRPr="001C5531">
        <w:t>. Apple Stock Daily Returns</w:t>
      </w:r>
      <w:bookmarkEnd w:id="125"/>
    </w:p>
    <w:p w14:paraId="48B96375" w14:textId="07ACBC7A" w:rsidR="001C5531" w:rsidRDefault="001C5531" w:rsidP="001C5531">
      <w:pPr>
        <w:ind w:left="720"/>
        <w:rPr>
          <w:rFonts w:ascii="Arial" w:hAnsi="Arial" w:cs="Arial"/>
          <w:sz w:val="24"/>
          <w:szCs w:val="24"/>
          <w:lang w:val="en-US"/>
        </w:rPr>
      </w:pPr>
      <w:r>
        <w:rPr>
          <w:rFonts w:ascii="Arial" w:hAnsi="Arial" w:cs="Arial"/>
          <w:noProof/>
          <w:sz w:val="24"/>
          <w:szCs w:val="24"/>
          <w:lang w:val="en-US"/>
        </w:rPr>
        <w:drawing>
          <wp:inline distT="0" distB="0" distL="0" distR="0" wp14:anchorId="08C753CA" wp14:editId="5F9DDF68">
            <wp:extent cx="4629150" cy="2512402"/>
            <wp:effectExtent l="19050" t="19050" r="19050" b="21590"/>
            <wp:docPr id="1876854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54159" name="Picture 1876854159"/>
                    <pic:cNvPicPr/>
                  </pic:nvPicPr>
                  <pic:blipFill>
                    <a:blip r:embed="rId20">
                      <a:extLst>
                        <a:ext uri="{28A0092B-C50C-407E-A947-70E740481C1C}">
                          <a14:useLocalDpi xmlns:a14="http://schemas.microsoft.com/office/drawing/2010/main" val="0"/>
                        </a:ext>
                      </a:extLst>
                    </a:blip>
                    <a:stretch>
                      <a:fillRect/>
                    </a:stretch>
                  </pic:blipFill>
                  <pic:spPr>
                    <a:xfrm>
                      <a:off x="0" y="0"/>
                      <a:ext cx="4642193" cy="2519481"/>
                    </a:xfrm>
                    <a:prstGeom prst="rect">
                      <a:avLst/>
                    </a:prstGeom>
                    <a:ln>
                      <a:solidFill>
                        <a:schemeClr val="tx1"/>
                      </a:solidFill>
                    </a:ln>
                  </pic:spPr>
                </pic:pic>
              </a:graphicData>
            </a:graphic>
          </wp:inline>
        </w:drawing>
      </w:r>
    </w:p>
    <w:p w14:paraId="7120A9EB" w14:textId="45DC9F32" w:rsidR="001C5531" w:rsidRPr="001C5531" w:rsidRDefault="001C5531" w:rsidP="001C5531">
      <w:pPr>
        <w:pStyle w:val="Caption"/>
      </w:pPr>
      <w:bookmarkStart w:id="126" w:name="_Toc177204455"/>
      <w:r w:rsidRPr="001C5531">
        <w:t xml:space="preserve">Figure </w:t>
      </w:r>
      <w:r w:rsidRPr="001C5531">
        <w:fldChar w:fldCharType="begin"/>
      </w:r>
      <w:r w:rsidRPr="001C5531">
        <w:instrText xml:space="preserve"> SEQ Figure \* ARABIC </w:instrText>
      </w:r>
      <w:r w:rsidRPr="001C5531">
        <w:fldChar w:fldCharType="separate"/>
      </w:r>
      <w:r w:rsidR="003801D6">
        <w:rPr>
          <w:noProof/>
        </w:rPr>
        <w:t>12</w:t>
      </w:r>
      <w:r w:rsidRPr="001C5531">
        <w:fldChar w:fldCharType="end"/>
      </w:r>
      <w:r w:rsidRPr="001C5531">
        <w:t>. Microsoft Stock Daily Returns</w:t>
      </w:r>
      <w:bookmarkEnd w:id="126"/>
    </w:p>
    <w:p w14:paraId="4530830F" w14:textId="08559C3C" w:rsidR="001C5531" w:rsidRDefault="00BC6074" w:rsidP="001C5531">
      <w:pPr>
        <w:ind w:left="720"/>
        <w:rPr>
          <w:rFonts w:ascii="Arial" w:hAnsi="Arial" w:cs="Arial"/>
          <w:sz w:val="24"/>
          <w:szCs w:val="24"/>
          <w:lang w:val="en-US"/>
        </w:rPr>
      </w:pPr>
      <w:r>
        <w:rPr>
          <w:rFonts w:ascii="Arial" w:hAnsi="Arial" w:cs="Arial"/>
          <w:sz w:val="24"/>
          <w:szCs w:val="24"/>
          <w:lang w:val="en-US"/>
        </w:rPr>
        <w:t xml:space="preserve">Figures 11 and 12 </w:t>
      </w:r>
      <w:r w:rsidRPr="00BC6074">
        <w:rPr>
          <w:rFonts w:ascii="Arial" w:hAnsi="Arial" w:cs="Arial"/>
          <w:sz w:val="24"/>
          <w:szCs w:val="24"/>
          <w:lang w:val="en-US"/>
        </w:rPr>
        <w:t>represen</w:t>
      </w:r>
      <w:r>
        <w:rPr>
          <w:rFonts w:ascii="Arial" w:hAnsi="Arial" w:cs="Arial"/>
          <w:sz w:val="24"/>
          <w:szCs w:val="24"/>
          <w:lang w:val="en-US"/>
        </w:rPr>
        <w:t>ts</w:t>
      </w:r>
      <w:r w:rsidRPr="00BC6074">
        <w:rPr>
          <w:rFonts w:ascii="Arial" w:hAnsi="Arial" w:cs="Arial"/>
          <w:sz w:val="24"/>
          <w:szCs w:val="24"/>
          <w:lang w:val="en-US"/>
        </w:rPr>
        <w:t xml:space="preserve"> the daily returns of Apple</w:t>
      </w:r>
      <w:r>
        <w:rPr>
          <w:rFonts w:ascii="Arial" w:hAnsi="Arial" w:cs="Arial"/>
          <w:sz w:val="24"/>
          <w:szCs w:val="24"/>
          <w:lang w:val="en-US"/>
        </w:rPr>
        <w:t xml:space="preserve"> and Microsoft</w:t>
      </w:r>
      <w:r w:rsidRPr="00BC6074">
        <w:rPr>
          <w:rFonts w:ascii="Arial" w:hAnsi="Arial" w:cs="Arial"/>
          <w:sz w:val="24"/>
          <w:szCs w:val="24"/>
          <w:lang w:val="en-US"/>
        </w:rPr>
        <w:t xml:space="preserve"> from 2017 to 2024 </w:t>
      </w:r>
      <w:r>
        <w:rPr>
          <w:rFonts w:ascii="Arial" w:hAnsi="Arial" w:cs="Arial"/>
          <w:sz w:val="24"/>
          <w:szCs w:val="24"/>
          <w:lang w:val="en-US"/>
        </w:rPr>
        <w:t xml:space="preserve">which </w:t>
      </w:r>
      <w:r w:rsidRPr="00BC6074">
        <w:rPr>
          <w:rFonts w:ascii="Arial" w:hAnsi="Arial" w:cs="Arial"/>
          <w:sz w:val="24"/>
          <w:szCs w:val="24"/>
          <w:lang w:val="en-US"/>
        </w:rPr>
        <w:t>showcases the volatility in the stock's performance on a day-to-day basis. The daily returns are calculated as the percentage change in the stock price from one day to the next.</w:t>
      </w:r>
    </w:p>
    <w:p w14:paraId="1A73960A" w14:textId="77777777" w:rsidR="00BC6074" w:rsidRDefault="00BC6074" w:rsidP="001C5531">
      <w:pPr>
        <w:ind w:left="720"/>
        <w:rPr>
          <w:rFonts w:ascii="Arial" w:hAnsi="Arial" w:cs="Arial"/>
          <w:sz w:val="24"/>
          <w:szCs w:val="24"/>
          <w:lang w:val="en-US"/>
        </w:rPr>
      </w:pPr>
      <w:r w:rsidRPr="00BC6074">
        <w:rPr>
          <w:rFonts w:ascii="Arial" w:hAnsi="Arial" w:cs="Arial"/>
          <w:sz w:val="24"/>
          <w:szCs w:val="24"/>
          <w:lang w:val="en-US"/>
        </w:rPr>
        <w:t>There is a significant increase in daily return volatility around the year 2020 likely reflecting the market's reaction to the COVID-19 pandemic</w:t>
      </w:r>
      <w:r>
        <w:rPr>
          <w:rFonts w:ascii="Arial" w:hAnsi="Arial" w:cs="Arial"/>
          <w:sz w:val="24"/>
          <w:szCs w:val="24"/>
          <w:lang w:val="en-US"/>
        </w:rPr>
        <w:t xml:space="preserve">. </w:t>
      </w:r>
      <w:r w:rsidRPr="00BC6074">
        <w:rPr>
          <w:rFonts w:ascii="Arial" w:hAnsi="Arial" w:cs="Arial"/>
          <w:sz w:val="24"/>
          <w:szCs w:val="24"/>
          <w:lang w:val="en-US"/>
        </w:rPr>
        <w:t>During this period, daily returns are highly variable indicating both large positive and negative movements in the stock price.</w:t>
      </w:r>
      <w:r>
        <w:rPr>
          <w:rFonts w:ascii="Arial" w:hAnsi="Arial" w:cs="Arial"/>
          <w:sz w:val="24"/>
          <w:szCs w:val="24"/>
          <w:lang w:val="en-US"/>
        </w:rPr>
        <w:t xml:space="preserve"> </w:t>
      </w:r>
      <w:r w:rsidRPr="00BC6074">
        <w:rPr>
          <w:rFonts w:ascii="Arial" w:hAnsi="Arial" w:cs="Arial"/>
          <w:sz w:val="24"/>
          <w:szCs w:val="24"/>
          <w:lang w:val="en-US"/>
        </w:rPr>
        <w:t xml:space="preserve">Following the heightened volatility of 2020, the daily returns gradually stabilize although fluctuations remain evident. This </w:t>
      </w:r>
      <w:r w:rsidRPr="00BC6074">
        <w:rPr>
          <w:rFonts w:ascii="Arial" w:hAnsi="Arial" w:cs="Arial"/>
          <w:sz w:val="24"/>
          <w:szCs w:val="24"/>
          <w:lang w:val="en-US"/>
        </w:rPr>
        <w:lastRenderedPageBreak/>
        <w:t>stabilization suggests that while the market has calmed somewhat, investors are still cautious and the stock remains sensitive to external factors.</w:t>
      </w:r>
      <w:r>
        <w:rPr>
          <w:rFonts w:ascii="Arial" w:hAnsi="Arial" w:cs="Arial"/>
          <w:sz w:val="24"/>
          <w:szCs w:val="24"/>
          <w:lang w:val="en-US"/>
        </w:rPr>
        <w:t xml:space="preserve"> </w:t>
      </w:r>
    </w:p>
    <w:p w14:paraId="6CED7E40" w14:textId="3599D0E5" w:rsidR="008E52D2" w:rsidRDefault="00BC6074" w:rsidP="00B6233E">
      <w:pPr>
        <w:ind w:left="720"/>
        <w:rPr>
          <w:rFonts w:ascii="Arial" w:hAnsi="Arial" w:cs="Arial"/>
          <w:sz w:val="24"/>
          <w:szCs w:val="24"/>
          <w:lang w:val="en-US"/>
        </w:rPr>
      </w:pPr>
      <w:r w:rsidRPr="00BC6074">
        <w:rPr>
          <w:rFonts w:ascii="Arial" w:hAnsi="Arial" w:cs="Arial"/>
          <w:sz w:val="24"/>
          <w:szCs w:val="24"/>
          <w:lang w:val="en-US"/>
        </w:rPr>
        <w:t>The magnitude of daily returns for Microsoft seems slightly more volatile compared to Apple particularly during the sharp market reactions of 2020. This might indicate that Microsoft's stock was more sensitive to market dynamics during this period.</w:t>
      </w:r>
    </w:p>
    <w:p w14:paraId="4F7C985D" w14:textId="182A2AC9" w:rsidR="00B6233E" w:rsidRDefault="002679CA" w:rsidP="00B6233E">
      <w:pPr>
        <w:ind w:left="720"/>
        <w:rPr>
          <w:rFonts w:ascii="Arial" w:hAnsi="Arial" w:cs="Arial"/>
          <w:sz w:val="24"/>
          <w:szCs w:val="24"/>
          <w:lang w:val="en-US"/>
        </w:rPr>
      </w:pPr>
      <w:r>
        <w:rPr>
          <w:rFonts w:ascii="Arial" w:hAnsi="Arial" w:cs="Arial"/>
          <w:noProof/>
          <w:sz w:val="24"/>
          <w:szCs w:val="24"/>
          <w:lang w:val="en-US"/>
        </w:rPr>
        <w:drawing>
          <wp:inline distT="0" distB="0" distL="0" distR="0" wp14:anchorId="24B82595" wp14:editId="0B541DE9">
            <wp:extent cx="4667250" cy="2580949"/>
            <wp:effectExtent l="19050" t="19050" r="19050" b="10160"/>
            <wp:docPr id="71926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61973" name="Picture 719261973"/>
                    <pic:cNvPicPr/>
                  </pic:nvPicPr>
                  <pic:blipFill>
                    <a:blip r:embed="rId21">
                      <a:extLst>
                        <a:ext uri="{28A0092B-C50C-407E-A947-70E740481C1C}">
                          <a14:useLocalDpi xmlns:a14="http://schemas.microsoft.com/office/drawing/2010/main" val="0"/>
                        </a:ext>
                      </a:extLst>
                    </a:blip>
                    <a:stretch>
                      <a:fillRect/>
                    </a:stretch>
                  </pic:blipFill>
                  <pic:spPr>
                    <a:xfrm>
                      <a:off x="0" y="0"/>
                      <a:ext cx="4677318" cy="2586517"/>
                    </a:xfrm>
                    <a:prstGeom prst="rect">
                      <a:avLst/>
                    </a:prstGeom>
                    <a:ln>
                      <a:solidFill>
                        <a:schemeClr val="tx1"/>
                      </a:solidFill>
                    </a:ln>
                  </pic:spPr>
                </pic:pic>
              </a:graphicData>
            </a:graphic>
          </wp:inline>
        </w:drawing>
      </w:r>
    </w:p>
    <w:p w14:paraId="3081A833" w14:textId="2B311526" w:rsidR="002679CA" w:rsidRPr="002679CA" w:rsidRDefault="002679CA" w:rsidP="002679CA">
      <w:pPr>
        <w:pStyle w:val="Caption"/>
      </w:pPr>
      <w:bookmarkStart w:id="127" w:name="_Toc177204456"/>
      <w:r w:rsidRPr="002679CA">
        <w:t xml:space="preserve">Figure </w:t>
      </w:r>
      <w:r w:rsidRPr="002679CA">
        <w:fldChar w:fldCharType="begin"/>
      </w:r>
      <w:r w:rsidRPr="002679CA">
        <w:instrText xml:space="preserve"> SEQ Figure \* ARABIC </w:instrText>
      </w:r>
      <w:r w:rsidRPr="002679CA">
        <w:fldChar w:fldCharType="separate"/>
      </w:r>
      <w:r w:rsidR="003801D6">
        <w:rPr>
          <w:noProof/>
        </w:rPr>
        <w:t>13</w:t>
      </w:r>
      <w:r w:rsidRPr="002679CA">
        <w:fldChar w:fldCharType="end"/>
      </w:r>
      <w:r w:rsidRPr="002679CA">
        <w:t>. Distribution of Apple Stock Closing Prices</w:t>
      </w:r>
      <w:bookmarkEnd w:id="127"/>
    </w:p>
    <w:p w14:paraId="5C4ED2E6" w14:textId="578B7AE4" w:rsidR="002679CA" w:rsidRDefault="002679CA" w:rsidP="00B6233E">
      <w:pPr>
        <w:ind w:left="720"/>
        <w:rPr>
          <w:rFonts w:ascii="Arial" w:hAnsi="Arial" w:cs="Arial"/>
          <w:sz w:val="24"/>
          <w:szCs w:val="24"/>
          <w:lang w:val="en-US"/>
        </w:rPr>
      </w:pPr>
      <w:r>
        <w:rPr>
          <w:rFonts w:ascii="Arial" w:hAnsi="Arial" w:cs="Arial"/>
          <w:noProof/>
          <w:sz w:val="24"/>
          <w:szCs w:val="24"/>
          <w:lang w:val="en-US"/>
        </w:rPr>
        <w:drawing>
          <wp:inline distT="0" distB="0" distL="0" distR="0" wp14:anchorId="1CF656F8" wp14:editId="3486523F">
            <wp:extent cx="4667250" cy="2608374"/>
            <wp:effectExtent l="19050" t="19050" r="19050" b="20955"/>
            <wp:docPr id="1266247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7035" name="Picture 1266247035"/>
                    <pic:cNvPicPr/>
                  </pic:nvPicPr>
                  <pic:blipFill>
                    <a:blip r:embed="rId22">
                      <a:extLst>
                        <a:ext uri="{28A0092B-C50C-407E-A947-70E740481C1C}">
                          <a14:useLocalDpi xmlns:a14="http://schemas.microsoft.com/office/drawing/2010/main" val="0"/>
                        </a:ext>
                      </a:extLst>
                    </a:blip>
                    <a:stretch>
                      <a:fillRect/>
                    </a:stretch>
                  </pic:blipFill>
                  <pic:spPr>
                    <a:xfrm>
                      <a:off x="0" y="0"/>
                      <a:ext cx="4687467" cy="2619673"/>
                    </a:xfrm>
                    <a:prstGeom prst="rect">
                      <a:avLst/>
                    </a:prstGeom>
                    <a:ln>
                      <a:solidFill>
                        <a:schemeClr val="tx1"/>
                      </a:solidFill>
                    </a:ln>
                  </pic:spPr>
                </pic:pic>
              </a:graphicData>
            </a:graphic>
          </wp:inline>
        </w:drawing>
      </w:r>
    </w:p>
    <w:p w14:paraId="0C52FB51" w14:textId="78D0C6D7" w:rsidR="002679CA" w:rsidRPr="002679CA" w:rsidRDefault="002679CA" w:rsidP="002679CA">
      <w:pPr>
        <w:pStyle w:val="Caption"/>
      </w:pPr>
      <w:bookmarkStart w:id="128" w:name="_Toc177204457"/>
      <w:r w:rsidRPr="002679CA">
        <w:t xml:space="preserve">Figure </w:t>
      </w:r>
      <w:r w:rsidRPr="002679CA">
        <w:fldChar w:fldCharType="begin"/>
      </w:r>
      <w:r w:rsidRPr="002679CA">
        <w:instrText xml:space="preserve"> SEQ Figure \* ARABIC </w:instrText>
      </w:r>
      <w:r w:rsidRPr="002679CA">
        <w:fldChar w:fldCharType="separate"/>
      </w:r>
      <w:r w:rsidR="003801D6">
        <w:rPr>
          <w:noProof/>
        </w:rPr>
        <w:t>14</w:t>
      </w:r>
      <w:r w:rsidRPr="002679CA">
        <w:fldChar w:fldCharType="end"/>
      </w:r>
      <w:r w:rsidRPr="002679CA">
        <w:t>. Distribution of Microsoft Stock Closing Prices</w:t>
      </w:r>
      <w:bookmarkEnd w:id="128"/>
    </w:p>
    <w:p w14:paraId="56E4E7A3" w14:textId="1E03B645" w:rsidR="002679CA" w:rsidRDefault="002679CA" w:rsidP="00B6233E">
      <w:pPr>
        <w:ind w:left="720"/>
        <w:rPr>
          <w:rFonts w:ascii="Arial" w:hAnsi="Arial" w:cs="Arial"/>
          <w:sz w:val="24"/>
          <w:szCs w:val="24"/>
          <w:lang w:val="en-US"/>
        </w:rPr>
      </w:pPr>
      <w:r>
        <w:rPr>
          <w:rFonts w:ascii="Arial" w:hAnsi="Arial" w:cs="Arial"/>
          <w:sz w:val="24"/>
          <w:szCs w:val="24"/>
          <w:lang w:val="en-US"/>
        </w:rPr>
        <w:t>Figure 14 and 15</w:t>
      </w:r>
      <w:r w:rsidRPr="002679CA">
        <w:rPr>
          <w:rFonts w:ascii="Arial" w:hAnsi="Arial" w:cs="Arial"/>
          <w:sz w:val="24"/>
          <w:szCs w:val="24"/>
          <w:lang w:val="en-US"/>
        </w:rPr>
        <w:t xml:space="preserve"> illustrate the distribution of closing prices for Apple and Microsoft stocks over the period from 2017 </w:t>
      </w:r>
      <w:r>
        <w:rPr>
          <w:rFonts w:ascii="Arial" w:hAnsi="Arial" w:cs="Arial"/>
          <w:sz w:val="24"/>
          <w:szCs w:val="24"/>
          <w:lang w:val="en-US"/>
        </w:rPr>
        <w:t xml:space="preserve">to </w:t>
      </w:r>
      <w:r w:rsidRPr="002679CA">
        <w:rPr>
          <w:rFonts w:ascii="Arial" w:hAnsi="Arial" w:cs="Arial"/>
          <w:sz w:val="24"/>
          <w:szCs w:val="24"/>
          <w:lang w:val="en-US"/>
        </w:rPr>
        <w:t>2024. These distributions offer insights into the range and frequency of stock prices during this period highlighting the performance trends of these companies in the market.</w:t>
      </w:r>
    </w:p>
    <w:p w14:paraId="4F1D411F" w14:textId="3F7FE004" w:rsidR="00E176C3" w:rsidRDefault="00E176C3" w:rsidP="00E176C3">
      <w:pPr>
        <w:ind w:left="720"/>
        <w:rPr>
          <w:rFonts w:ascii="Arial" w:hAnsi="Arial" w:cs="Arial"/>
          <w:sz w:val="24"/>
          <w:szCs w:val="24"/>
          <w:lang w:val="en-US"/>
        </w:rPr>
      </w:pPr>
      <w:r w:rsidRPr="00E176C3">
        <w:rPr>
          <w:rFonts w:ascii="Arial" w:hAnsi="Arial" w:cs="Arial"/>
          <w:sz w:val="24"/>
          <w:szCs w:val="24"/>
          <w:lang w:val="en-US"/>
        </w:rPr>
        <w:lastRenderedPageBreak/>
        <w:t>The histogram for Apple's closing prices shows a bimodal distribution. The first peak occurs in the price range of $25 to $75 which corresponds to the earlier years within the data period when Apple's stock price was relatively lower. The second peak is seen between $125 and $175 representing more recent years as Apple's stock price increased significantly. The distribution's shape suggests a clear upward trend in Apple's stock price over time with a noticeable increase in the frequency of higher closing prices in recent years.</w:t>
      </w:r>
    </w:p>
    <w:p w14:paraId="4E6F9CF9" w14:textId="481E94DA" w:rsidR="00E176C3" w:rsidRPr="00D512F5" w:rsidRDefault="00E176C3" w:rsidP="00E176C3">
      <w:pPr>
        <w:ind w:left="720"/>
        <w:rPr>
          <w:rFonts w:ascii="Arial" w:hAnsi="Arial" w:cs="Arial"/>
          <w:sz w:val="24"/>
          <w:szCs w:val="24"/>
          <w:lang w:val="en-US"/>
        </w:rPr>
      </w:pPr>
      <w:r w:rsidRPr="00E176C3">
        <w:rPr>
          <w:rFonts w:ascii="Arial" w:hAnsi="Arial" w:cs="Arial"/>
          <w:sz w:val="24"/>
          <w:szCs w:val="24"/>
          <w:lang w:val="en-US"/>
        </w:rPr>
        <w:t>The distribution of Microsoft's closing prices also shows a bimodal pattern with the first peak between $50 and $100 representing the lower price range during the earlier part. The second peak occurs between $200 and $250 indicating a significant increase in Microsoft's stock value over the years. Additionally, there is a gradual decline in frequency as the closing prices increase particularly above $250 suggesting that Microsoft's stock price has been consistently rising with fewer occurrences of lower prices as the company has grown.</w:t>
      </w:r>
    </w:p>
    <w:p w14:paraId="403E987C" w14:textId="29DF4DCC" w:rsidR="004E0EAA" w:rsidRPr="004E0EAA" w:rsidRDefault="00742103" w:rsidP="004E0EAA">
      <w:pPr>
        <w:pStyle w:val="Heading3"/>
        <w:ind w:firstLine="720"/>
        <w:rPr>
          <w:lang w:val="en-US"/>
        </w:rPr>
      </w:pPr>
      <w:bookmarkStart w:id="129" w:name="_Toc177392958"/>
      <w:r w:rsidRPr="00742103">
        <w:rPr>
          <w:lang w:val="en-US"/>
        </w:rPr>
        <w:t>3.2.3 Data Preprocessing</w:t>
      </w:r>
      <w:bookmarkEnd w:id="129"/>
    </w:p>
    <w:p w14:paraId="2E8D2680" w14:textId="39BDC515" w:rsidR="00742103" w:rsidRDefault="000E16CB" w:rsidP="000E16CB">
      <w:pPr>
        <w:ind w:left="720"/>
        <w:rPr>
          <w:rFonts w:ascii="Arial" w:hAnsi="Arial" w:cs="Arial"/>
          <w:sz w:val="24"/>
          <w:szCs w:val="24"/>
          <w:lang w:val="en-US"/>
        </w:rPr>
      </w:pPr>
      <w:r w:rsidRPr="000E16CB">
        <w:rPr>
          <w:rFonts w:ascii="Arial" w:hAnsi="Arial" w:cs="Arial"/>
          <w:sz w:val="24"/>
          <w:szCs w:val="24"/>
          <w:lang w:val="en-US"/>
        </w:rPr>
        <w:t xml:space="preserve">Data preprocessing is a crucial step in the development of any predictive model particularly in the context of stock price prediction. This process involves transforming raw data into a </w:t>
      </w:r>
      <w:r>
        <w:rPr>
          <w:rFonts w:ascii="Arial" w:hAnsi="Arial" w:cs="Arial"/>
          <w:sz w:val="24"/>
          <w:szCs w:val="24"/>
          <w:lang w:val="en-US"/>
        </w:rPr>
        <w:t>s</w:t>
      </w:r>
      <w:r w:rsidRPr="000E16CB">
        <w:rPr>
          <w:rFonts w:ascii="Arial" w:hAnsi="Arial" w:cs="Arial"/>
          <w:sz w:val="24"/>
          <w:szCs w:val="24"/>
          <w:lang w:val="en-US"/>
        </w:rPr>
        <w:t>tructured format suitable for input into</w:t>
      </w:r>
      <w:r>
        <w:rPr>
          <w:rFonts w:ascii="Arial" w:hAnsi="Arial" w:cs="Arial"/>
          <w:sz w:val="24"/>
          <w:szCs w:val="24"/>
          <w:lang w:val="en-US"/>
        </w:rPr>
        <w:t xml:space="preserve"> deep</w:t>
      </w:r>
      <w:r w:rsidRPr="000E16CB">
        <w:rPr>
          <w:rFonts w:ascii="Arial" w:hAnsi="Arial" w:cs="Arial"/>
          <w:sz w:val="24"/>
          <w:szCs w:val="24"/>
          <w:lang w:val="en-US"/>
        </w:rPr>
        <w:t xml:space="preserve"> learning models. The quality of the data fed into the model significantly impacts the accuracy and reliability of the predictions. In this section, we outline the steps taken to prepare the Apple and Microsoft stock price data for modeling.</w:t>
      </w:r>
    </w:p>
    <w:p w14:paraId="2720231B" w14:textId="2F785EDD" w:rsidR="00170EFD" w:rsidRDefault="00977E95" w:rsidP="000E16CB">
      <w:pPr>
        <w:ind w:left="720"/>
        <w:rPr>
          <w:rFonts w:ascii="Arial" w:hAnsi="Arial" w:cs="Arial"/>
          <w:sz w:val="24"/>
          <w:szCs w:val="24"/>
          <w:u w:val="single"/>
          <w:lang w:val="en-US"/>
        </w:rPr>
      </w:pPr>
      <w:r w:rsidRPr="00977E95">
        <w:rPr>
          <w:rFonts w:ascii="Arial" w:hAnsi="Arial" w:cs="Arial"/>
          <w:sz w:val="24"/>
          <w:szCs w:val="24"/>
          <w:u w:val="single"/>
          <w:lang w:val="en-US"/>
        </w:rPr>
        <w:t>Data Preprocessing of Base Models</w:t>
      </w:r>
    </w:p>
    <w:p w14:paraId="17C3F575" w14:textId="1911AF5A" w:rsidR="004E0EAA" w:rsidRDefault="004E0EAA" w:rsidP="000E16CB">
      <w:pPr>
        <w:ind w:left="720"/>
        <w:rPr>
          <w:rFonts w:ascii="Arial" w:hAnsi="Arial" w:cs="Arial"/>
          <w:sz w:val="24"/>
          <w:szCs w:val="24"/>
          <w:u w:val="single"/>
          <w:lang w:val="en-US"/>
        </w:rPr>
      </w:pPr>
      <w:r>
        <w:rPr>
          <w:noProof/>
        </w:rPr>
        <w:drawing>
          <wp:inline distT="0" distB="0" distL="0" distR="0" wp14:anchorId="5680D7ED" wp14:editId="492A1721">
            <wp:extent cx="4810125" cy="3356810"/>
            <wp:effectExtent l="19050" t="19050" r="9525" b="15240"/>
            <wp:docPr id="110282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7680" name=""/>
                    <pic:cNvPicPr/>
                  </pic:nvPicPr>
                  <pic:blipFill>
                    <a:blip r:embed="rId23"/>
                    <a:stretch>
                      <a:fillRect/>
                    </a:stretch>
                  </pic:blipFill>
                  <pic:spPr>
                    <a:xfrm>
                      <a:off x="0" y="0"/>
                      <a:ext cx="4854030" cy="3387450"/>
                    </a:xfrm>
                    <a:prstGeom prst="rect">
                      <a:avLst/>
                    </a:prstGeom>
                    <a:ln>
                      <a:solidFill>
                        <a:schemeClr val="tx1"/>
                      </a:solidFill>
                    </a:ln>
                  </pic:spPr>
                </pic:pic>
              </a:graphicData>
            </a:graphic>
          </wp:inline>
        </w:drawing>
      </w:r>
    </w:p>
    <w:p w14:paraId="210FCD05" w14:textId="3107A1E0" w:rsidR="004E0EAA" w:rsidRPr="004E0EAA" w:rsidRDefault="004E0EAA" w:rsidP="004E0EAA">
      <w:pPr>
        <w:pStyle w:val="Caption"/>
      </w:pPr>
      <w:bookmarkStart w:id="130" w:name="_Toc177204458"/>
      <w:r w:rsidRPr="004E0EAA">
        <w:t xml:space="preserve">Figure </w:t>
      </w:r>
      <w:r w:rsidRPr="004E0EAA">
        <w:fldChar w:fldCharType="begin"/>
      </w:r>
      <w:r w:rsidRPr="004E0EAA">
        <w:instrText xml:space="preserve"> SEQ Figure \* ARABIC </w:instrText>
      </w:r>
      <w:r w:rsidRPr="004E0EAA">
        <w:fldChar w:fldCharType="separate"/>
      </w:r>
      <w:r w:rsidR="003801D6">
        <w:rPr>
          <w:noProof/>
        </w:rPr>
        <w:t>15</w:t>
      </w:r>
      <w:r w:rsidRPr="004E0EAA">
        <w:fldChar w:fldCharType="end"/>
      </w:r>
      <w:r w:rsidRPr="004E0EAA">
        <w:t>. Data Preprocessing of Base Model code</w:t>
      </w:r>
      <w:bookmarkEnd w:id="130"/>
      <w:r w:rsidRPr="004E0EAA">
        <w:t xml:space="preserve"> </w:t>
      </w:r>
    </w:p>
    <w:p w14:paraId="7AAF2B30" w14:textId="77777777" w:rsidR="00D4322F" w:rsidRPr="00D4322F" w:rsidRDefault="00D4322F" w:rsidP="00D4322F">
      <w:pPr>
        <w:ind w:left="720"/>
        <w:rPr>
          <w:rFonts w:ascii="Arial" w:hAnsi="Arial" w:cs="Arial"/>
          <w:sz w:val="24"/>
          <w:szCs w:val="24"/>
          <w:lang w:val="en-US"/>
        </w:rPr>
      </w:pPr>
      <w:r w:rsidRPr="00D4322F">
        <w:rPr>
          <w:rFonts w:ascii="Arial" w:hAnsi="Arial" w:cs="Arial"/>
          <w:sz w:val="24"/>
          <w:szCs w:val="24"/>
          <w:lang w:val="en-US"/>
        </w:rPr>
        <w:lastRenderedPageBreak/>
        <w:t>The preprocessing begins with the normalization of the data. Since stock prices can have vastly different scales, it is crucial to bring them into a uniform range to improve the model’s learning process. For this purpose, the MinMaxScaler class from the sklearn.preprocessing module is used to scale the 'Close' price values of Apple stock between 0 and 1. This step is particularly important for deep learning models as it helps in speeding up the convergence during training and avoids issues related to scale differences.</w:t>
      </w:r>
    </w:p>
    <w:p w14:paraId="299091C7" w14:textId="0DDB2365" w:rsidR="00D4322F" w:rsidRPr="00D4322F" w:rsidRDefault="00D4322F" w:rsidP="004E0EAA">
      <w:pPr>
        <w:ind w:left="720"/>
        <w:rPr>
          <w:rFonts w:ascii="Arial" w:hAnsi="Arial" w:cs="Arial"/>
          <w:sz w:val="24"/>
          <w:szCs w:val="24"/>
          <w:lang w:val="en-US"/>
        </w:rPr>
      </w:pPr>
      <w:r w:rsidRPr="00D4322F">
        <w:rPr>
          <w:rFonts w:ascii="Arial" w:hAnsi="Arial" w:cs="Arial"/>
          <w:sz w:val="24"/>
          <w:szCs w:val="24"/>
          <w:lang w:val="en-US"/>
        </w:rPr>
        <w:t xml:space="preserve">Following normalization, we prepare the data for model training by creating sequences of past stock prices to predict future prices. Specifically, a sliding window approach is employed where each sequence consists of 60 consecutive data points </w:t>
      </w:r>
      <w:r>
        <w:rPr>
          <w:rFonts w:ascii="Arial" w:hAnsi="Arial" w:cs="Arial"/>
          <w:sz w:val="24"/>
          <w:szCs w:val="24"/>
          <w:lang w:val="en-US"/>
        </w:rPr>
        <w:t xml:space="preserve">which is </w:t>
      </w:r>
      <w:r w:rsidRPr="00D4322F">
        <w:rPr>
          <w:rFonts w:ascii="Arial" w:hAnsi="Arial" w:cs="Arial"/>
          <w:sz w:val="24"/>
          <w:szCs w:val="24"/>
          <w:lang w:val="en-US"/>
        </w:rPr>
        <w:t>the previous 60 days of closing prices. This sequence serves as the input (X) to the model while the closing price of the next day serves as the target output (y). This method captures the temporal dependencies in stock price movements which is essential for time series forecasting.</w:t>
      </w:r>
    </w:p>
    <w:p w14:paraId="00AED386" w14:textId="77777777" w:rsidR="00AE1954" w:rsidRDefault="00D4322F" w:rsidP="00AE1954">
      <w:pPr>
        <w:ind w:left="720"/>
        <w:rPr>
          <w:rFonts w:ascii="Arial" w:hAnsi="Arial" w:cs="Arial"/>
          <w:sz w:val="24"/>
          <w:szCs w:val="24"/>
          <w:lang w:val="en-US"/>
        </w:rPr>
      </w:pPr>
      <w:r w:rsidRPr="00D4322F">
        <w:rPr>
          <w:rFonts w:ascii="Arial" w:hAnsi="Arial" w:cs="Arial"/>
          <w:sz w:val="24"/>
          <w:szCs w:val="24"/>
          <w:lang w:val="en-US"/>
        </w:rPr>
        <w:t>The data is then split into training and testing sets with 80% of the data allocated for training and the remaining 20% reserved for testing. This split allows the model to learn from the majority of the data while ensuring that its performance can be evaluated on unseen data. The input sequences are reshaped to the required format for deep learning models which expect</w:t>
      </w:r>
      <w:r>
        <w:rPr>
          <w:rFonts w:ascii="Arial" w:hAnsi="Arial" w:cs="Arial"/>
          <w:sz w:val="24"/>
          <w:szCs w:val="24"/>
          <w:lang w:val="en-US"/>
        </w:rPr>
        <w:t>s</w:t>
      </w:r>
      <w:r w:rsidRPr="00D4322F">
        <w:rPr>
          <w:rFonts w:ascii="Arial" w:hAnsi="Arial" w:cs="Arial"/>
          <w:sz w:val="24"/>
          <w:szCs w:val="24"/>
          <w:lang w:val="en-US"/>
        </w:rPr>
        <w:t xml:space="preserve"> a 3-dimensional array as input.</w:t>
      </w:r>
      <w:r w:rsidR="00AE1954">
        <w:rPr>
          <w:rFonts w:ascii="Arial" w:hAnsi="Arial" w:cs="Arial"/>
          <w:sz w:val="24"/>
          <w:szCs w:val="24"/>
          <w:lang w:val="en-US"/>
        </w:rPr>
        <w:t xml:space="preserve"> </w:t>
      </w:r>
    </w:p>
    <w:p w14:paraId="02CB8879" w14:textId="4420BB0D" w:rsidR="00977E95" w:rsidRDefault="00D4322F" w:rsidP="00AE1954">
      <w:pPr>
        <w:ind w:left="720"/>
        <w:rPr>
          <w:rFonts w:ascii="Arial" w:hAnsi="Arial" w:cs="Arial"/>
          <w:sz w:val="24"/>
          <w:szCs w:val="24"/>
          <w:lang w:val="en-US"/>
        </w:rPr>
      </w:pPr>
      <w:r w:rsidRPr="00D4322F">
        <w:rPr>
          <w:rFonts w:ascii="Arial" w:hAnsi="Arial" w:cs="Arial"/>
          <w:sz w:val="24"/>
          <w:szCs w:val="24"/>
          <w:lang w:val="en-US"/>
        </w:rPr>
        <w:t xml:space="preserve">This preparation of the data aims to </w:t>
      </w:r>
      <w:r w:rsidR="00725E42">
        <w:rPr>
          <w:rFonts w:ascii="Arial" w:hAnsi="Arial" w:cs="Arial"/>
          <w:sz w:val="24"/>
          <w:szCs w:val="24"/>
          <w:lang w:val="en-US"/>
        </w:rPr>
        <w:t>improve</w:t>
      </w:r>
      <w:r w:rsidRPr="00D4322F">
        <w:rPr>
          <w:rFonts w:ascii="Arial" w:hAnsi="Arial" w:cs="Arial"/>
          <w:sz w:val="24"/>
          <w:szCs w:val="24"/>
          <w:lang w:val="en-US"/>
        </w:rPr>
        <w:t xml:space="preserve"> the model's ability to capture patterns in the stock price movements and make accurate predictions.</w:t>
      </w:r>
    </w:p>
    <w:p w14:paraId="716DCC1A" w14:textId="6C81226B" w:rsidR="00977E95" w:rsidRDefault="00977E95" w:rsidP="000E16CB">
      <w:pPr>
        <w:ind w:left="720"/>
        <w:rPr>
          <w:rFonts w:ascii="Arial" w:hAnsi="Arial" w:cs="Arial"/>
          <w:sz w:val="24"/>
          <w:szCs w:val="24"/>
          <w:u w:val="single"/>
          <w:lang w:val="en-US"/>
        </w:rPr>
      </w:pPr>
      <w:r w:rsidRPr="00977E95">
        <w:rPr>
          <w:rFonts w:ascii="Arial" w:hAnsi="Arial" w:cs="Arial"/>
          <w:sz w:val="24"/>
          <w:szCs w:val="24"/>
          <w:u w:val="single"/>
          <w:lang w:val="en-US"/>
        </w:rPr>
        <w:t xml:space="preserve">Data Preprocessing of </w:t>
      </w:r>
      <w:r w:rsidR="00AF095F">
        <w:rPr>
          <w:rFonts w:ascii="Arial" w:hAnsi="Arial" w:cs="Arial"/>
          <w:sz w:val="24"/>
          <w:szCs w:val="24"/>
          <w:u w:val="single"/>
          <w:lang w:val="en-US"/>
        </w:rPr>
        <w:t xml:space="preserve">LSTM </w:t>
      </w:r>
      <w:r w:rsidRPr="00977E95">
        <w:rPr>
          <w:rFonts w:ascii="Arial" w:hAnsi="Arial" w:cs="Arial"/>
          <w:sz w:val="24"/>
          <w:szCs w:val="24"/>
          <w:u w:val="single"/>
          <w:lang w:val="en-US"/>
        </w:rPr>
        <w:t>Feature-Engineered Model</w:t>
      </w:r>
    </w:p>
    <w:p w14:paraId="1EFE807D" w14:textId="38392A78" w:rsidR="00BE4768" w:rsidRDefault="00BE4768" w:rsidP="00AF095F">
      <w:pPr>
        <w:ind w:left="720"/>
        <w:rPr>
          <w:rFonts w:ascii="Arial" w:hAnsi="Arial" w:cs="Arial"/>
          <w:sz w:val="24"/>
          <w:szCs w:val="24"/>
          <w:lang w:val="en-US"/>
        </w:rPr>
      </w:pPr>
      <w:r>
        <w:rPr>
          <w:noProof/>
        </w:rPr>
        <w:drawing>
          <wp:inline distT="0" distB="0" distL="0" distR="0" wp14:anchorId="041F1198" wp14:editId="16BA149D">
            <wp:extent cx="4876800" cy="2451946"/>
            <wp:effectExtent l="19050" t="19050" r="19050" b="24765"/>
            <wp:docPr id="72747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2985" name=""/>
                    <pic:cNvPicPr/>
                  </pic:nvPicPr>
                  <pic:blipFill>
                    <a:blip r:embed="rId24"/>
                    <a:stretch>
                      <a:fillRect/>
                    </a:stretch>
                  </pic:blipFill>
                  <pic:spPr>
                    <a:xfrm>
                      <a:off x="0" y="0"/>
                      <a:ext cx="4885540" cy="2456340"/>
                    </a:xfrm>
                    <a:prstGeom prst="rect">
                      <a:avLst/>
                    </a:prstGeom>
                    <a:ln>
                      <a:solidFill>
                        <a:schemeClr val="tx1"/>
                      </a:solidFill>
                    </a:ln>
                  </pic:spPr>
                </pic:pic>
              </a:graphicData>
            </a:graphic>
          </wp:inline>
        </w:drawing>
      </w:r>
    </w:p>
    <w:p w14:paraId="3A6823C9" w14:textId="0777292D" w:rsidR="000D3713" w:rsidRPr="000D3713" w:rsidRDefault="000D3713" w:rsidP="000D3713">
      <w:pPr>
        <w:pStyle w:val="Caption"/>
      </w:pPr>
      <w:bookmarkStart w:id="131" w:name="_Toc177204459"/>
      <w:r w:rsidRPr="000D3713">
        <w:t xml:space="preserve">Figure </w:t>
      </w:r>
      <w:r w:rsidRPr="000D3713">
        <w:fldChar w:fldCharType="begin"/>
      </w:r>
      <w:r w:rsidRPr="000D3713">
        <w:instrText xml:space="preserve"> SEQ Figure \* ARABIC </w:instrText>
      </w:r>
      <w:r w:rsidRPr="000D3713">
        <w:fldChar w:fldCharType="separate"/>
      </w:r>
      <w:r w:rsidR="003801D6">
        <w:rPr>
          <w:noProof/>
        </w:rPr>
        <w:t>16</w:t>
      </w:r>
      <w:r w:rsidRPr="000D3713">
        <w:fldChar w:fldCharType="end"/>
      </w:r>
      <w:r w:rsidRPr="000D3713">
        <w:t>. Data Preprocessing of LSTM Feature-Engineered Model code</w:t>
      </w:r>
      <w:bookmarkEnd w:id="131"/>
    </w:p>
    <w:p w14:paraId="60B76292" w14:textId="5B9691E7" w:rsidR="00AF095F" w:rsidRPr="00AF095F" w:rsidRDefault="00AF095F" w:rsidP="00AF095F">
      <w:pPr>
        <w:ind w:left="720"/>
        <w:rPr>
          <w:rFonts w:ascii="Arial" w:hAnsi="Arial" w:cs="Arial"/>
          <w:sz w:val="24"/>
          <w:szCs w:val="24"/>
          <w:lang w:val="en-US"/>
        </w:rPr>
      </w:pPr>
      <w:r w:rsidRPr="00AF095F">
        <w:rPr>
          <w:rFonts w:ascii="Arial" w:hAnsi="Arial" w:cs="Arial"/>
          <w:sz w:val="24"/>
          <w:szCs w:val="24"/>
          <w:lang w:val="en-US"/>
        </w:rPr>
        <w:t xml:space="preserve">The first step in preprocessing the data for the LSTM feature-engineered model is scaling all the features into a range between 0 and 1 using the MinMaxScaler. </w:t>
      </w:r>
      <w:r w:rsidRPr="00AF095F">
        <w:rPr>
          <w:rFonts w:ascii="Arial" w:hAnsi="Arial" w:cs="Arial"/>
          <w:sz w:val="24"/>
          <w:szCs w:val="24"/>
          <w:lang w:val="en-US"/>
        </w:rPr>
        <w:lastRenderedPageBreak/>
        <w:t>This scaling process ensures that the model treats all features with equal importance during training preventing features with larger numerical ranges from dominating the learning process.</w:t>
      </w:r>
    </w:p>
    <w:p w14:paraId="14755719" w14:textId="45D98D3D" w:rsidR="00AF095F" w:rsidRPr="00AF095F" w:rsidRDefault="00AF095F" w:rsidP="00AF095F">
      <w:pPr>
        <w:ind w:left="720"/>
        <w:rPr>
          <w:rFonts w:ascii="Arial" w:hAnsi="Arial" w:cs="Arial"/>
          <w:sz w:val="24"/>
          <w:szCs w:val="24"/>
          <w:lang w:val="en-US"/>
        </w:rPr>
      </w:pPr>
      <w:r w:rsidRPr="00AF095F">
        <w:rPr>
          <w:rFonts w:ascii="Arial" w:hAnsi="Arial" w:cs="Arial"/>
          <w:sz w:val="24"/>
          <w:szCs w:val="24"/>
          <w:lang w:val="en-US"/>
        </w:rPr>
        <w:t>Once the data is scaled, it is used to generate sequences of 60 previous time steps as input (X) and the corresponding target values (y). This approach allows the model to learn from historical patterns in the data. For each point in time, the model looks back over the past 60-time steps to predict the next value in the series. This process effectively converts the data into a format that LSTM networks can use to understand temporal dependencies.</w:t>
      </w:r>
    </w:p>
    <w:p w14:paraId="0863495F" w14:textId="2FEA7FB8" w:rsidR="00AF095F" w:rsidRPr="00D93E2B" w:rsidRDefault="00AF095F" w:rsidP="00D93E2B">
      <w:pPr>
        <w:ind w:left="720"/>
        <w:rPr>
          <w:rFonts w:ascii="Arial" w:hAnsi="Arial" w:cs="Arial"/>
          <w:sz w:val="24"/>
          <w:szCs w:val="24"/>
          <w:lang w:val="en-US"/>
        </w:rPr>
      </w:pPr>
      <w:r w:rsidRPr="00AF095F">
        <w:rPr>
          <w:rFonts w:ascii="Arial" w:hAnsi="Arial" w:cs="Arial"/>
          <w:sz w:val="24"/>
          <w:szCs w:val="24"/>
          <w:lang w:val="en-US"/>
        </w:rPr>
        <w:t>Finally, the input data is reshaped to have three dimensions</w:t>
      </w:r>
      <w:r>
        <w:rPr>
          <w:rFonts w:ascii="Arial" w:hAnsi="Arial" w:cs="Arial"/>
          <w:sz w:val="24"/>
          <w:szCs w:val="24"/>
          <w:lang w:val="en-US"/>
        </w:rPr>
        <w:t xml:space="preserve">. </w:t>
      </w:r>
      <w:r w:rsidRPr="00AF095F">
        <w:rPr>
          <w:rFonts w:ascii="Arial" w:hAnsi="Arial" w:cs="Arial"/>
          <w:sz w:val="24"/>
          <w:szCs w:val="24"/>
          <w:lang w:val="en-US"/>
        </w:rPr>
        <w:t>This reshaping is critical because LSTM networks require input data in a 3D format which allows them to process each time step in the sequence individually while maintaining the context of the entire sequence.</w:t>
      </w:r>
    </w:p>
    <w:p w14:paraId="7D90AD08" w14:textId="465F39A4" w:rsidR="00AF095F" w:rsidRPr="00977E95" w:rsidRDefault="00AF095F" w:rsidP="00AF095F">
      <w:pPr>
        <w:ind w:left="720"/>
        <w:rPr>
          <w:rFonts w:ascii="Arial" w:hAnsi="Arial" w:cs="Arial"/>
          <w:sz w:val="24"/>
          <w:szCs w:val="24"/>
          <w:u w:val="single"/>
          <w:lang w:val="en-US"/>
        </w:rPr>
      </w:pPr>
      <w:r w:rsidRPr="00977E95">
        <w:rPr>
          <w:rFonts w:ascii="Arial" w:hAnsi="Arial" w:cs="Arial"/>
          <w:sz w:val="24"/>
          <w:szCs w:val="24"/>
          <w:u w:val="single"/>
          <w:lang w:val="en-US"/>
        </w:rPr>
        <w:t xml:space="preserve">Data Preprocessing of </w:t>
      </w:r>
      <w:r>
        <w:rPr>
          <w:rFonts w:ascii="Arial" w:hAnsi="Arial" w:cs="Arial"/>
          <w:sz w:val="24"/>
          <w:szCs w:val="24"/>
          <w:u w:val="single"/>
          <w:lang w:val="en-US"/>
        </w:rPr>
        <w:t xml:space="preserve">CNN </w:t>
      </w:r>
      <w:r w:rsidR="008A0606">
        <w:rPr>
          <w:rFonts w:ascii="Arial" w:hAnsi="Arial" w:cs="Arial"/>
          <w:sz w:val="24"/>
          <w:szCs w:val="24"/>
          <w:u w:val="single"/>
          <w:lang w:val="en-US"/>
        </w:rPr>
        <w:t xml:space="preserve">and GRU </w:t>
      </w:r>
      <w:r w:rsidRPr="00977E95">
        <w:rPr>
          <w:rFonts w:ascii="Arial" w:hAnsi="Arial" w:cs="Arial"/>
          <w:sz w:val="24"/>
          <w:szCs w:val="24"/>
          <w:u w:val="single"/>
          <w:lang w:val="en-US"/>
        </w:rPr>
        <w:t>Feature-Engineered Model</w:t>
      </w:r>
    </w:p>
    <w:p w14:paraId="239A2BBE" w14:textId="201A9111" w:rsidR="00B221F6" w:rsidRDefault="006E5402" w:rsidP="000E16CB">
      <w:pPr>
        <w:ind w:left="720"/>
        <w:rPr>
          <w:rFonts w:ascii="Arial" w:hAnsi="Arial" w:cs="Arial"/>
          <w:sz w:val="24"/>
          <w:szCs w:val="24"/>
          <w:lang w:val="en-US"/>
        </w:rPr>
      </w:pPr>
      <w:r>
        <w:rPr>
          <w:noProof/>
        </w:rPr>
        <w:drawing>
          <wp:inline distT="0" distB="0" distL="0" distR="0" wp14:anchorId="363C0D79" wp14:editId="0ABD09FC">
            <wp:extent cx="5314950" cy="1525777"/>
            <wp:effectExtent l="19050" t="19050" r="19050" b="17780"/>
            <wp:docPr id="143623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9864" name=""/>
                    <pic:cNvPicPr/>
                  </pic:nvPicPr>
                  <pic:blipFill>
                    <a:blip r:embed="rId25"/>
                    <a:stretch>
                      <a:fillRect/>
                    </a:stretch>
                  </pic:blipFill>
                  <pic:spPr>
                    <a:xfrm>
                      <a:off x="0" y="0"/>
                      <a:ext cx="5362703" cy="1539486"/>
                    </a:xfrm>
                    <a:prstGeom prst="rect">
                      <a:avLst/>
                    </a:prstGeom>
                    <a:ln>
                      <a:solidFill>
                        <a:schemeClr val="tx1"/>
                      </a:solidFill>
                    </a:ln>
                  </pic:spPr>
                </pic:pic>
              </a:graphicData>
            </a:graphic>
          </wp:inline>
        </w:drawing>
      </w:r>
    </w:p>
    <w:p w14:paraId="3245BF83" w14:textId="176BABEB" w:rsidR="006E5402" w:rsidRPr="006E5402" w:rsidRDefault="006E5402" w:rsidP="006E5402">
      <w:pPr>
        <w:pStyle w:val="Caption"/>
      </w:pPr>
      <w:bookmarkStart w:id="132" w:name="_Toc177204460"/>
      <w:r w:rsidRPr="006E5402">
        <w:t xml:space="preserve">Figure </w:t>
      </w:r>
      <w:r w:rsidRPr="006E5402">
        <w:fldChar w:fldCharType="begin"/>
      </w:r>
      <w:r w:rsidRPr="006E5402">
        <w:instrText xml:space="preserve"> SEQ Figure \* ARABIC </w:instrText>
      </w:r>
      <w:r w:rsidRPr="006E5402">
        <w:fldChar w:fldCharType="separate"/>
      </w:r>
      <w:r w:rsidR="003801D6">
        <w:rPr>
          <w:noProof/>
        </w:rPr>
        <w:t>17</w:t>
      </w:r>
      <w:r w:rsidRPr="006E5402">
        <w:fldChar w:fldCharType="end"/>
      </w:r>
      <w:r w:rsidRPr="006E5402">
        <w:t xml:space="preserve">. Data Preprocessing of CNN </w:t>
      </w:r>
      <w:r w:rsidR="008A0606">
        <w:t xml:space="preserve">and GRU </w:t>
      </w:r>
      <w:r w:rsidRPr="006E5402">
        <w:t>Feature-Engineered Model code</w:t>
      </w:r>
      <w:bookmarkEnd w:id="132"/>
    </w:p>
    <w:p w14:paraId="4D0CC28E" w14:textId="357D498C" w:rsidR="00AF095F" w:rsidRDefault="00B221F6" w:rsidP="000E16CB">
      <w:pPr>
        <w:ind w:left="720"/>
        <w:rPr>
          <w:rFonts w:ascii="Arial" w:hAnsi="Arial" w:cs="Arial"/>
          <w:sz w:val="24"/>
          <w:szCs w:val="24"/>
          <w:lang w:val="en-US"/>
        </w:rPr>
      </w:pPr>
      <w:r w:rsidRPr="00B221F6">
        <w:rPr>
          <w:rFonts w:ascii="Arial" w:hAnsi="Arial" w:cs="Arial"/>
          <w:sz w:val="24"/>
          <w:szCs w:val="24"/>
          <w:lang w:val="en-US"/>
        </w:rPr>
        <w:t xml:space="preserve">For the CNN </w:t>
      </w:r>
      <w:r w:rsidR="00891264">
        <w:rPr>
          <w:rFonts w:ascii="Arial" w:hAnsi="Arial" w:cs="Arial"/>
          <w:sz w:val="24"/>
          <w:szCs w:val="24"/>
          <w:lang w:val="en-US"/>
        </w:rPr>
        <w:t xml:space="preserve">and GRU </w:t>
      </w:r>
      <w:r w:rsidRPr="00B221F6">
        <w:rPr>
          <w:rFonts w:ascii="Arial" w:hAnsi="Arial" w:cs="Arial"/>
          <w:sz w:val="24"/>
          <w:szCs w:val="24"/>
          <w:lang w:val="en-US"/>
        </w:rPr>
        <w:t>feature-engineered model</w:t>
      </w:r>
      <w:r w:rsidR="00891264">
        <w:rPr>
          <w:rFonts w:ascii="Arial" w:hAnsi="Arial" w:cs="Arial"/>
          <w:sz w:val="24"/>
          <w:szCs w:val="24"/>
          <w:lang w:val="en-US"/>
        </w:rPr>
        <w:t>s</w:t>
      </w:r>
      <w:r w:rsidRPr="00B221F6">
        <w:rPr>
          <w:rFonts w:ascii="Arial" w:hAnsi="Arial" w:cs="Arial"/>
          <w:sz w:val="24"/>
          <w:szCs w:val="24"/>
          <w:lang w:val="en-US"/>
        </w:rPr>
        <w:t>, the first step involves selecting the most relevant features from the dataset which includes technical indicators</w:t>
      </w:r>
      <w:r>
        <w:rPr>
          <w:rFonts w:ascii="Arial" w:hAnsi="Arial" w:cs="Arial"/>
          <w:sz w:val="24"/>
          <w:szCs w:val="24"/>
          <w:lang w:val="en-US"/>
        </w:rPr>
        <w:t xml:space="preserve"> that will be introduced in Chapter 4 of this project. </w:t>
      </w:r>
      <w:r w:rsidRPr="00B221F6">
        <w:rPr>
          <w:rFonts w:ascii="Arial" w:hAnsi="Arial" w:cs="Arial"/>
          <w:sz w:val="24"/>
          <w:szCs w:val="24"/>
          <w:lang w:val="en-US"/>
        </w:rPr>
        <w:t>These features are crucial as they provide a comprehensive view of the stock's price movements, trends and market momentum which are essential for accurate predictions</w:t>
      </w:r>
      <w:r>
        <w:rPr>
          <w:rFonts w:ascii="Arial" w:hAnsi="Arial" w:cs="Arial"/>
          <w:sz w:val="24"/>
          <w:szCs w:val="24"/>
          <w:lang w:val="en-US"/>
        </w:rPr>
        <w:t>.</w:t>
      </w:r>
    </w:p>
    <w:p w14:paraId="4E225CC6" w14:textId="666D3C41" w:rsidR="00B221F6" w:rsidRDefault="000D3713" w:rsidP="000E16CB">
      <w:pPr>
        <w:ind w:left="720"/>
        <w:rPr>
          <w:rFonts w:ascii="Arial" w:hAnsi="Arial" w:cs="Arial"/>
          <w:sz w:val="24"/>
          <w:szCs w:val="24"/>
          <w:lang w:val="en-US"/>
        </w:rPr>
      </w:pPr>
      <w:r w:rsidRPr="000D3713">
        <w:rPr>
          <w:rFonts w:ascii="Arial" w:hAnsi="Arial" w:cs="Arial"/>
          <w:sz w:val="24"/>
          <w:szCs w:val="24"/>
          <w:lang w:val="en-US"/>
        </w:rPr>
        <w:t>Once the relevant features are selected, the data is scaled using the MinMaxScaler to bring all values within the range of 0 to 1. This scaling is important to ensure that all features contribute equally during model training preventing any feature with a larger numerical range from disproportionately influencing the model. The scaled data is then used to prepare sequences for training.</w:t>
      </w:r>
    </w:p>
    <w:p w14:paraId="71441DB0" w14:textId="4C3EA956" w:rsidR="00977E95" w:rsidRPr="000E16CB" w:rsidRDefault="000D3713" w:rsidP="004D702B">
      <w:pPr>
        <w:ind w:left="720"/>
        <w:rPr>
          <w:rFonts w:ascii="Arial" w:hAnsi="Arial" w:cs="Arial"/>
          <w:sz w:val="24"/>
          <w:szCs w:val="24"/>
          <w:lang w:val="en-US"/>
        </w:rPr>
      </w:pPr>
      <w:r w:rsidRPr="000D3713">
        <w:rPr>
          <w:rFonts w:ascii="Arial" w:hAnsi="Arial" w:cs="Arial"/>
          <w:sz w:val="24"/>
          <w:szCs w:val="24"/>
          <w:lang w:val="en-US"/>
        </w:rPr>
        <w:t xml:space="preserve">To prepare the input data (X) and target values (y) for the CNN </w:t>
      </w:r>
      <w:r w:rsidR="00891264">
        <w:rPr>
          <w:rFonts w:ascii="Arial" w:hAnsi="Arial" w:cs="Arial"/>
          <w:sz w:val="24"/>
          <w:szCs w:val="24"/>
          <w:lang w:val="en-US"/>
        </w:rPr>
        <w:t xml:space="preserve">and GRU </w:t>
      </w:r>
      <w:r w:rsidRPr="000D3713">
        <w:rPr>
          <w:rFonts w:ascii="Arial" w:hAnsi="Arial" w:cs="Arial"/>
          <w:sz w:val="24"/>
          <w:szCs w:val="24"/>
          <w:lang w:val="en-US"/>
        </w:rPr>
        <w:t>model</w:t>
      </w:r>
      <w:r w:rsidR="00891264">
        <w:rPr>
          <w:rFonts w:ascii="Arial" w:hAnsi="Arial" w:cs="Arial"/>
          <w:sz w:val="24"/>
          <w:szCs w:val="24"/>
          <w:lang w:val="en-US"/>
        </w:rPr>
        <w:t>s</w:t>
      </w:r>
      <w:r w:rsidRPr="000D3713">
        <w:rPr>
          <w:rFonts w:ascii="Arial" w:hAnsi="Arial" w:cs="Arial"/>
          <w:sz w:val="24"/>
          <w:szCs w:val="24"/>
          <w:lang w:val="en-US"/>
        </w:rPr>
        <w:t>, a 60-day lookback period is used. This means that the model is trained on the past 60 days of data to predict the closing price on the 61st day. The CNN</w:t>
      </w:r>
      <w:r w:rsidR="00891264">
        <w:rPr>
          <w:rFonts w:ascii="Arial" w:hAnsi="Arial" w:cs="Arial"/>
          <w:sz w:val="24"/>
          <w:szCs w:val="24"/>
          <w:lang w:val="en-US"/>
        </w:rPr>
        <w:t xml:space="preserve"> and GRU</w:t>
      </w:r>
      <w:r w:rsidRPr="000D3713">
        <w:rPr>
          <w:rFonts w:ascii="Arial" w:hAnsi="Arial" w:cs="Arial"/>
          <w:sz w:val="24"/>
          <w:szCs w:val="24"/>
          <w:lang w:val="en-US"/>
        </w:rPr>
        <w:t xml:space="preserve"> model</w:t>
      </w:r>
      <w:r w:rsidR="00891264">
        <w:rPr>
          <w:rFonts w:ascii="Arial" w:hAnsi="Arial" w:cs="Arial"/>
          <w:sz w:val="24"/>
          <w:szCs w:val="24"/>
          <w:lang w:val="en-US"/>
        </w:rPr>
        <w:t>s</w:t>
      </w:r>
      <w:r w:rsidRPr="000D3713">
        <w:rPr>
          <w:rFonts w:ascii="Arial" w:hAnsi="Arial" w:cs="Arial"/>
          <w:sz w:val="24"/>
          <w:szCs w:val="24"/>
          <w:lang w:val="en-US"/>
        </w:rPr>
        <w:t xml:space="preserve"> </w:t>
      </w:r>
      <w:r w:rsidR="004D702B" w:rsidRPr="000D3713">
        <w:rPr>
          <w:rFonts w:ascii="Arial" w:hAnsi="Arial" w:cs="Arial"/>
          <w:sz w:val="24"/>
          <w:szCs w:val="24"/>
          <w:lang w:val="en-US"/>
        </w:rPr>
        <w:t>require</w:t>
      </w:r>
      <w:r w:rsidRPr="000D3713">
        <w:rPr>
          <w:rFonts w:ascii="Arial" w:hAnsi="Arial" w:cs="Arial"/>
          <w:sz w:val="24"/>
          <w:szCs w:val="24"/>
          <w:lang w:val="en-US"/>
        </w:rPr>
        <w:t xml:space="preserve"> input data in a format where each input sequence contains multiple features over the 60-day period allowing the model to learn patterns and </w:t>
      </w:r>
      <w:r w:rsidRPr="000D3713">
        <w:rPr>
          <w:rFonts w:ascii="Arial" w:hAnsi="Arial" w:cs="Arial"/>
          <w:sz w:val="24"/>
          <w:szCs w:val="24"/>
          <w:lang w:val="en-US"/>
        </w:rPr>
        <w:lastRenderedPageBreak/>
        <w:t>relationships among the different technical indicators over time. Finally, the prepared sequences are converted into numpy arrays to facilitate efficient computation during model training.</w:t>
      </w:r>
    </w:p>
    <w:p w14:paraId="51F3231B" w14:textId="546A173D" w:rsidR="00742103" w:rsidRDefault="00742103" w:rsidP="00742103">
      <w:pPr>
        <w:pStyle w:val="Heading1"/>
        <w:rPr>
          <w:lang w:val="en-US"/>
        </w:rPr>
      </w:pPr>
      <w:bookmarkStart w:id="133" w:name="_Toc177392959"/>
      <w:r w:rsidRPr="00742103">
        <w:rPr>
          <w:lang w:val="en-US"/>
        </w:rPr>
        <w:t>Chapter 4: Model Design and Development</w:t>
      </w:r>
      <w:bookmarkEnd w:id="133"/>
    </w:p>
    <w:p w14:paraId="5C9CA865" w14:textId="77777777" w:rsidR="00742103" w:rsidRDefault="00742103" w:rsidP="00742103">
      <w:pPr>
        <w:rPr>
          <w:lang w:val="en-US"/>
        </w:rPr>
      </w:pPr>
    </w:p>
    <w:p w14:paraId="56E61719" w14:textId="69EE2718" w:rsidR="00742103" w:rsidRDefault="00742103" w:rsidP="00742103">
      <w:pPr>
        <w:pStyle w:val="Heading2"/>
        <w:rPr>
          <w:lang w:val="en-US"/>
        </w:rPr>
      </w:pPr>
      <w:bookmarkStart w:id="134" w:name="_Toc177392960"/>
      <w:r w:rsidRPr="00742103">
        <w:rPr>
          <w:lang w:val="en-US"/>
        </w:rPr>
        <w:t>4.1 Introduction</w:t>
      </w:r>
      <w:bookmarkEnd w:id="134"/>
    </w:p>
    <w:p w14:paraId="123DDFC9" w14:textId="3E73C2A8" w:rsidR="00626A43" w:rsidRPr="00626A43" w:rsidRDefault="00626A43" w:rsidP="00626A43">
      <w:pPr>
        <w:rPr>
          <w:rFonts w:ascii="Arial" w:hAnsi="Arial" w:cs="Arial"/>
          <w:sz w:val="24"/>
          <w:szCs w:val="24"/>
          <w:lang w:val="en-US"/>
        </w:rPr>
      </w:pPr>
      <w:r w:rsidRPr="00626A43">
        <w:rPr>
          <w:rFonts w:ascii="Arial" w:hAnsi="Arial" w:cs="Arial"/>
          <w:sz w:val="24"/>
          <w:szCs w:val="24"/>
          <w:lang w:val="en-US"/>
        </w:rPr>
        <w:t>This chapter explores into the design and development of six distinct models used for predicting stock prices. The rationale behind selecting these models stems from the need to explore both standard and enhanced approaches in stock price forecasting.</w:t>
      </w:r>
      <w:r>
        <w:rPr>
          <w:rFonts w:ascii="Arial" w:hAnsi="Arial" w:cs="Arial"/>
          <w:sz w:val="24"/>
          <w:szCs w:val="24"/>
          <w:lang w:val="en-US"/>
        </w:rPr>
        <w:t xml:space="preserve"> </w:t>
      </w:r>
      <w:r w:rsidRPr="00626A43">
        <w:rPr>
          <w:rFonts w:ascii="Arial" w:hAnsi="Arial" w:cs="Arial"/>
          <w:sz w:val="24"/>
          <w:szCs w:val="24"/>
          <w:lang w:val="en-US"/>
        </w:rPr>
        <w:t xml:space="preserve">CNN, </w:t>
      </w:r>
      <w:r>
        <w:rPr>
          <w:rFonts w:ascii="Arial" w:hAnsi="Arial" w:cs="Arial"/>
          <w:sz w:val="24"/>
          <w:szCs w:val="24"/>
          <w:lang w:val="en-US"/>
        </w:rPr>
        <w:t xml:space="preserve">GRU and LSTM </w:t>
      </w:r>
      <w:r w:rsidRPr="00626A43">
        <w:rPr>
          <w:rFonts w:ascii="Arial" w:hAnsi="Arial" w:cs="Arial"/>
          <w:sz w:val="24"/>
          <w:szCs w:val="24"/>
          <w:lang w:val="en-US"/>
        </w:rPr>
        <w:t>are chosen for their established effectiveness in handling time series data. These models form the foundation of the predictive framework.</w:t>
      </w:r>
    </w:p>
    <w:p w14:paraId="60031B8F" w14:textId="7789B602" w:rsidR="00742103" w:rsidRPr="00626A43" w:rsidRDefault="00626A43" w:rsidP="00626A43">
      <w:pPr>
        <w:rPr>
          <w:rFonts w:ascii="Arial" w:hAnsi="Arial" w:cs="Arial"/>
          <w:sz w:val="24"/>
          <w:szCs w:val="24"/>
          <w:lang w:val="en-US"/>
        </w:rPr>
      </w:pPr>
      <w:r w:rsidRPr="00626A43">
        <w:rPr>
          <w:rFonts w:ascii="Arial" w:hAnsi="Arial" w:cs="Arial"/>
          <w:sz w:val="24"/>
          <w:szCs w:val="24"/>
          <w:lang w:val="en-US"/>
        </w:rPr>
        <w:t xml:space="preserve">In addition to the base models, feature-engineered versions of CNN, </w:t>
      </w:r>
      <w:r>
        <w:rPr>
          <w:rFonts w:ascii="Arial" w:hAnsi="Arial" w:cs="Arial"/>
          <w:sz w:val="24"/>
          <w:szCs w:val="24"/>
          <w:lang w:val="en-US"/>
        </w:rPr>
        <w:t xml:space="preserve">GRU and LSTM </w:t>
      </w:r>
      <w:r w:rsidRPr="00626A43">
        <w:rPr>
          <w:rFonts w:ascii="Arial" w:hAnsi="Arial" w:cs="Arial"/>
          <w:sz w:val="24"/>
          <w:szCs w:val="24"/>
          <w:lang w:val="en-US"/>
        </w:rPr>
        <w:t xml:space="preserve">are also developed. These enhanced models incorporate additional technical indicators and features aiming to improve prediction accuracy by providing the models with </w:t>
      </w:r>
      <w:r>
        <w:rPr>
          <w:rFonts w:ascii="Arial" w:hAnsi="Arial" w:cs="Arial"/>
          <w:sz w:val="24"/>
          <w:szCs w:val="24"/>
          <w:lang w:val="en-US"/>
        </w:rPr>
        <w:t xml:space="preserve">more </w:t>
      </w:r>
      <w:r w:rsidRPr="00626A43">
        <w:rPr>
          <w:rFonts w:ascii="Arial" w:hAnsi="Arial" w:cs="Arial"/>
          <w:sz w:val="24"/>
          <w:szCs w:val="24"/>
          <w:lang w:val="en-US"/>
        </w:rPr>
        <w:t>contextual information. This chapter outlines the design of these models highlighting the methodologies employed to integrate feature engineering and the architectural choices that underpin their development.</w:t>
      </w:r>
    </w:p>
    <w:p w14:paraId="61E979A3" w14:textId="00FF3EEA" w:rsidR="00742103" w:rsidRDefault="00742103" w:rsidP="00742103">
      <w:pPr>
        <w:pStyle w:val="Heading2"/>
        <w:rPr>
          <w:lang w:val="en-US"/>
        </w:rPr>
      </w:pPr>
      <w:bookmarkStart w:id="135" w:name="_Toc177392961"/>
      <w:r w:rsidRPr="00742103">
        <w:rPr>
          <w:lang w:val="en-US"/>
        </w:rPr>
        <w:t>4.2 Base Model Design</w:t>
      </w:r>
      <w:bookmarkEnd w:id="135"/>
    </w:p>
    <w:p w14:paraId="5C5AE784" w14:textId="77777777" w:rsidR="00742103" w:rsidRDefault="00742103" w:rsidP="00742103">
      <w:pPr>
        <w:rPr>
          <w:lang w:val="en-US"/>
        </w:rPr>
      </w:pPr>
    </w:p>
    <w:p w14:paraId="4737D505" w14:textId="7078D90C" w:rsidR="00742103" w:rsidRDefault="00742103" w:rsidP="00742103">
      <w:pPr>
        <w:pStyle w:val="Heading3"/>
        <w:ind w:firstLine="720"/>
        <w:rPr>
          <w:lang w:val="en-US"/>
        </w:rPr>
      </w:pPr>
      <w:bookmarkStart w:id="136" w:name="_Toc177392962"/>
      <w:r w:rsidRPr="00742103">
        <w:rPr>
          <w:lang w:val="en-US"/>
        </w:rPr>
        <w:t xml:space="preserve">4.2.1 </w:t>
      </w:r>
      <w:r w:rsidR="00DD0AB2">
        <w:rPr>
          <w:lang w:val="en-US"/>
        </w:rPr>
        <w:t>LSTM</w:t>
      </w:r>
      <w:r w:rsidRPr="00742103">
        <w:rPr>
          <w:lang w:val="en-US"/>
        </w:rPr>
        <w:t xml:space="preserve"> Base Model Design</w:t>
      </w:r>
      <w:bookmarkEnd w:id="136"/>
    </w:p>
    <w:p w14:paraId="5B0FDCD8" w14:textId="42004846" w:rsidR="00F871ED" w:rsidRDefault="00F871ED" w:rsidP="00F871ED">
      <w:pPr>
        <w:rPr>
          <w:rFonts w:ascii="Arial" w:hAnsi="Arial" w:cs="Arial"/>
          <w:sz w:val="24"/>
          <w:szCs w:val="24"/>
          <w:lang w:val="en-US"/>
        </w:rPr>
      </w:pPr>
      <w:r>
        <w:rPr>
          <w:rFonts w:ascii="Arial" w:hAnsi="Arial" w:cs="Arial"/>
          <w:sz w:val="24"/>
          <w:szCs w:val="24"/>
          <w:lang w:val="en-US"/>
        </w:rPr>
        <w:tab/>
      </w:r>
      <w:r>
        <w:rPr>
          <w:noProof/>
        </w:rPr>
        <w:drawing>
          <wp:inline distT="0" distB="0" distL="0" distR="0" wp14:anchorId="1FE1729C" wp14:editId="4B4A3040">
            <wp:extent cx="4819650" cy="914498"/>
            <wp:effectExtent l="19050" t="19050" r="19050" b="19050"/>
            <wp:docPr id="164672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24010" name=""/>
                    <pic:cNvPicPr/>
                  </pic:nvPicPr>
                  <pic:blipFill>
                    <a:blip r:embed="rId26">
                      <a:extLst>
                        <a:ext uri="{28A0092B-C50C-407E-A947-70E740481C1C}">
                          <a14:useLocalDpi xmlns:a14="http://schemas.microsoft.com/office/drawing/2010/main" val="0"/>
                        </a:ext>
                      </a:extLst>
                    </a:blip>
                    <a:stretch>
                      <a:fillRect/>
                    </a:stretch>
                  </pic:blipFill>
                  <pic:spPr>
                    <a:xfrm>
                      <a:off x="0" y="0"/>
                      <a:ext cx="4854211" cy="921056"/>
                    </a:xfrm>
                    <a:prstGeom prst="rect">
                      <a:avLst/>
                    </a:prstGeom>
                    <a:ln>
                      <a:solidFill>
                        <a:schemeClr val="tx1"/>
                      </a:solidFill>
                    </a:ln>
                  </pic:spPr>
                </pic:pic>
              </a:graphicData>
            </a:graphic>
          </wp:inline>
        </w:drawing>
      </w:r>
    </w:p>
    <w:p w14:paraId="7AC99439" w14:textId="1B3A912C" w:rsidR="00F871ED" w:rsidRPr="00812AAF" w:rsidRDefault="00812AAF" w:rsidP="00812AAF">
      <w:pPr>
        <w:pStyle w:val="Caption"/>
      </w:pPr>
      <w:bookmarkStart w:id="137" w:name="_Toc177204461"/>
      <w:r w:rsidRPr="00812AAF">
        <w:t xml:space="preserve">Figure </w:t>
      </w:r>
      <w:r w:rsidRPr="00812AAF">
        <w:fldChar w:fldCharType="begin"/>
      </w:r>
      <w:r w:rsidRPr="00812AAF">
        <w:instrText xml:space="preserve"> SEQ Figure \* ARABIC </w:instrText>
      </w:r>
      <w:r w:rsidRPr="00812AAF">
        <w:fldChar w:fldCharType="separate"/>
      </w:r>
      <w:r w:rsidR="003801D6">
        <w:rPr>
          <w:noProof/>
        </w:rPr>
        <w:t>18</w:t>
      </w:r>
      <w:r w:rsidRPr="00812AAF">
        <w:fldChar w:fldCharType="end"/>
      </w:r>
      <w:r w:rsidRPr="00812AAF">
        <w:t xml:space="preserve">. </w:t>
      </w:r>
      <w:r w:rsidR="00F871ED" w:rsidRPr="00812AAF">
        <w:t>Architecture of the LSTM base model</w:t>
      </w:r>
      <w:bookmarkEnd w:id="137"/>
    </w:p>
    <w:p w14:paraId="4E15AD6A" w14:textId="40E98E96" w:rsidR="00D56101" w:rsidRPr="00D56101" w:rsidRDefault="00D56101" w:rsidP="00D56101">
      <w:pPr>
        <w:ind w:left="720"/>
        <w:rPr>
          <w:rFonts w:ascii="Arial" w:hAnsi="Arial" w:cs="Arial"/>
          <w:sz w:val="24"/>
          <w:szCs w:val="24"/>
          <w:lang w:val="en-US"/>
        </w:rPr>
      </w:pPr>
      <w:r w:rsidRPr="00D56101">
        <w:rPr>
          <w:rFonts w:ascii="Arial" w:hAnsi="Arial" w:cs="Arial"/>
          <w:sz w:val="24"/>
          <w:szCs w:val="24"/>
          <w:lang w:val="en-US"/>
        </w:rPr>
        <w:t>The design of the LSTM base model is rooted in its ability to capture and utilize temporal dependencies within time series data which is critical for accurately predicting stock prices. The architecture begins with the initialization of a Sequential model using Keras making it suitable for the construction of deep learning models.</w:t>
      </w:r>
    </w:p>
    <w:p w14:paraId="1B2D6923" w14:textId="3BB85508" w:rsidR="00D56101" w:rsidRPr="00D56101" w:rsidRDefault="00D56101" w:rsidP="00D56101">
      <w:pPr>
        <w:ind w:left="720"/>
        <w:rPr>
          <w:rFonts w:ascii="Arial" w:hAnsi="Arial" w:cs="Arial"/>
          <w:sz w:val="24"/>
          <w:szCs w:val="24"/>
          <w:lang w:val="en-US"/>
        </w:rPr>
      </w:pPr>
      <w:r w:rsidRPr="00D56101">
        <w:rPr>
          <w:rFonts w:ascii="Arial" w:hAnsi="Arial" w:cs="Arial"/>
          <w:sz w:val="24"/>
          <w:szCs w:val="24"/>
          <w:lang w:val="en-US"/>
        </w:rPr>
        <w:t>The model comprises two LSTM layers each with 50 units. These layers are designed to handle the sequential nature of the stock price data. The return_sequences=True parameter is applied to both LSTM layers ensuring that each LSTM layer returns the full sequence of outputs. This configuration is crucial for allowing subsequent layers to have access to the entire sequence of</w:t>
      </w:r>
      <w:r w:rsidR="00812AAF">
        <w:rPr>
          <w:rFonts w:ascii="Arial" w:hAnsi="Arial" w:cs="Arial"/>
          <w:sz w:val="24"/>
          <w:szCs w:val="24"/>
          <w:lang w:val="en-US"/>
        </w:rPr>
        <w:t xml:space="preserve"> the</w:t>
      </w:r>
      <w:r w:rsidRPr="00D56101">
        <w:rPr>
          <w:rFonts w:ascii="Arial" w:hAnsi="Arial" w:cs="Arial"/>
          <w:sz w:val="24"/>
          <w:szCs w:val="24"/>
          <w:lang w:val="en-US"/>
        </w:rPr>
        <w:t xml:space="preserve"> data</w:t>
      </w:r>
      <w:r w:rsidR="00F871ED">
        <w:rPr>
          <w:rFonts w:ascii="Arial" w:hAnsi="Arial" w:cs="Arial"/>
          <w:sz w:val="24"/>
          <w:szCs w:val="24"/>
          <w:lang w:val="en-US"/>
        </w:rPr>
        <w:t>.</w:t>
      </w:r>
    </w:p>
    <w:p w14:paraId="2AB543CF" w14:textId="07C9078D" w:rsidR="00812AAF" w:rsidRDefault="00812AAF" w:rsidP="00D56101">
      <w:pPr>
        <w:ind w:left="720"/>
        <w:rPr>
          <w:rFonts w:ascii="Arial" w:hAnsi="Arial" w:cs="Arial"/>
          <w:sz w:val="24"/>
          <w:szCs w:val="24"/>
          <w:lang w:val="en-US"/>
        </w:rPr>
      </w:pPr>
      <w:r>
        <w:rPr>
          <w:noProof/>
        </w:rPr>
        <w:lastRenderedPageBreak/>
        <w:drawing>
          <wp:inline distT="0" distB="0" distL="0" distR="0" wp14:anchorId="463359A1" wp14:editId="7CBB52C1">
            <wp:extent cx="4428495" cy="3971925"/>
            <wp:effectExtent l="19050" t="19050" r="10160" b="9525"/>
            <wp:docPr id="102864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3277" name=""/>
                    <pic:cNvPicPr/>
                  </pic:nvPicPr>
                  <pic:blipFill>
                    <a:blip r:embed="rId27"/>
                    <a:stretch>
                      <a:fillRect/>
                    </a:stretch>
                  </pic:blipFill>
                  <pic:spPr>
                    <a:xfrm>
                      <a:off x="0" y="0"/>
                      <a:ext cx="4428495" cy="3971925"/>
                    </a:xfrm>
                    <a:prstGeom prst="rect">
                      <a:avLst/>
                    </a:prstGeom>
                    <a:ln>
                      <a:solidFill>
                        <a:schemeClr val="tx1"/>
                      </a:solidFill>
                    </a:ln>
                  </pic:spPr>
                </pic:pic>
              </a:graphicData>
            </a:graphic>
          </wp:inline>
        </w:drawing>
      </w:r>
    </w:p>
    <w:p w14:paraId="27A0E65F" w14:textId="20E56DAB" w:rsidR="00812AAF" w:rsidRPr="00812AAF" w:rsidRDefault="00812AAF" w:rsidP="00812AAF">
      <w:pPr>
        <w:pStyle w:val="Caption"/>
      </w:pPr>
      <w:bookmarkStart w:id="138" w:name="_Toc177204462"/>
      <w:r w:rsidRPr="00812AAF">
        <w:t xml:space="preserve">Figure </w:t>
      </w:r>
      <w:r w:rsidRPr="00812AAF">
        <w:fldChar w:fldCharType="begin"/>
      </w:r>
      <w:r w:rsidRPr="00812AAF">
        <w:instrText xml:space="preserve"> SEQ Figure \* ARABIC </w:instrText>
      </w:r>
      <w:r w:rsidRPr="00812AAF">
        <w:fldChar w:fldCharType="separate"/>
      </w:r>
      <w:r w:rsidR="003801D6">
        <w:rPr>
          <w:noProof/>
        </w:rPr>
        <w:t>19</w:t>
      </w:r>
      <w:r w:rsidRPr="00812AAF">
        <w:fldChar w:fldCharType="end"/>
      </w:r>
      <w:r w:rsidRPr="00812AAF">
        <w:t>. Layers of the Base LSTM Model</w:t>
      </w:r>
      <w:bookmarkEnd w:id="138"/>
    </w:p>
    <w:p w14:paraId="4F3E5E23" w14:textId="0AFD1903" w:rsidR="00D56101" w:rsidRPr="00D56101" w:rsidRDefault="00D56101" w:rsidP="00D56101">
      <w:pPr>
        <w:ind w:left="720"/>
        <w:rPr>
          <w:rFonts w:ascii="Arial" w:hAnsi="Arial" w:cs="Arial"/>
          <w:sz w:val="24"/>
          <w:szCs w:val="24"/>
          <w:lang w:val="en-US"/>
        </w:rPr>
      </w:pPr>
      <w:r w:rsidRPr="00D56101">
        <w:rPr>
          <w:rFonts w:ascii="Arial" w:hAnsi="Arial" w:cs="Arial"/>
          <w:sz w:val="24"/>
          <w:szCs w:val="24"/>
          <w:lang w:val="en-US"/>
        </w:rPr>
        <w:t>In addition to the LSTM layers, an attention mechanism is introduced to enhance the model's focus on specific parts of the sequence that are more critical for the prediction task. This is implemented using an AdditiveAttention layer which helps the model weigh different time steps differently allowing it to concentrate on the most relevant information in the sequence.</w:t>
      </w:r>
    </w:p>
    <w:p w14:paraId="040D517F" w14:textId="08F8B553" w:rsidR="00D56101" w:rsidRPr="00D56101" w:rsidRDefault="00D56101" w:rsidP="00D56101">
      <w:pPr>
        <w:ind w:left="720"/>
        <w:rPr>
          <w:rFonts w:ascii="Arial" w:hAnsi="Arial" w:cs="Arial"/>
          <w:sz w:val="24"/>
          <w:szCs w:val="24"/>
          <w:lang w:val="en-US"/>
        </w:rPr>
      </w:pPr>
      <w:r w:rsidRPr="00D56101">
        <w:rPr>
          <w:rFonts w:ascii="Arial" w:hAnsi="Arial" w:cs="Arial"/>
          <w:sz w:val="24"/>
          <w:szCs w:val="24"/>
          <w:lang w:val="en-US"/>
        </w:rPr>
        <w:t>The architecture also includes a Flatten layer to reduce the dimensionality of the output before feeding it into the Dense layer which serves as the output layer. To improve the model's generalization capabilities and prevent overfitting, a Dropout layer with a 0.2 dropout rate is added followed by a BatchNormalization layer. The output layer, a Dense layer with a single unit</w:t>
      </w:r>
      <w:r w:rsidR="00F871ED">
        <w:rPr>
          <w:rFonts w:ascii="Arial" w:hAnsi="Arial" w:cs="Arial"/>
          <w:sz w:val="24"/>
          <w:szCs w:val="24"/>
          <w:lang w:val="en-US"/>
        </w:rPr>
        <w:t>,</w:t>
      </w:r>
      <w:r w:rsidRPr="00D56101">
        <w:rPr>
          <w:rFonts w:ascii="Arial" w:hAnsi="Arial" w:cs="Arial"/>
          <w:sz w:val="24"/>
          <w:szCs w:val="24"/>
          <w:lang w:val="en-US"/>
        </w:rPr>
        <w:t xml:space="preserve"> is configured to produce a single scalar value representing the predicted stock price.</w:t>
      </w:r>
    </w:p>
    <w:p w14:paraId="7C703D58" w14:textId="4D3F11D9" w:rsidR="00D56101" w:rsidRPr="002606B2" w:rsidRDefault="00D56101" w:rsidP="009842B8">
      <w:pPr>
        <w:ind w:left="720"/>
        <w:rPr>
          <w:rFonts w:ascii="Arial" w:hAnsi="Arial" w:cs="Arial"/>
          <w:sz w:val="24"/>
          <w:szCs w:val="24"/>
          <w:lang w:val="en-US"/>
        </w:rPr>
      </w:pPr>
      <w:r w:rsidRPr="00D56101">
        <w:rPr>
          <w:rFonts w:ascii="Arial" w:hAnsi="Arial" w:cs="Arial"/>
          <w:sz w:val="24"/>
          <w:szCs w:val="24"/>
          <w:lang w:val="en-US"/>
        </w:rPr>
        <w:t xml:space="preserve">The model is compiled using the Adam optimizer known for its efficiency in handling large-scale data and its capability of adaptive learning rate optimization. The loss function chosen is MSE which is a standard choice for regression problems </w:t>
      </w:r>
      <w:r w:rsidR="00F871ED">
        <w:rPr>
          <w:rFonts w:ascii="Arial" w:hAnsi="Arial" w:cs="Arial"/>
          <w:sz w:val="24"/>
          <w:szCs w:val="24"/>
          <w:lang w:val="en-US"/>
        </w:rPr>
        <w:t>such as</w:t>
      </w:r>
      <w:r w:rsidRPr="00D56101">
        <w:rPr>
          <w:rFonts w:ascii="Arial" w:hAnsi="Arial" w:cs="Arial"/>
          <w:sz w:val="24"/>
          <w:szCs w:val="24"/>
          <w:lang w:val="en-US"/>
        </w:rPr>
        <w:t xml:space="preserve"> stock price prediction.</w:t>
      </w:r>
    </w:p>
    <w:p w14:paraId="30876BD3" w14:textId="71EBCA58" w:rsidR="00742103" w:rsidRDefault="00742103" w:rsidP="00742103">
      <w:pPr>
        <w:pStyle w:val="Heading3"/>
        <w:ind w:firstLine="720"/>
        <w:rPr>
          <w:lang w:val="en-US"/>
        </w:rPr>
      </w:pPr>
      <w:bookmarkStart w:id="139" w:name="_Toc177392963"/>
      <w:r w:rsidRPr="00742103">
        <w:rPr>
          <w:lang w:val="en-US"/>
        </w:rPr>
        <w:lastRenderedPageBreak/>
        <w:t xml:space="preserve">4.2.2 </w:t>
      </w:r>
      <w:r w:rsidR="00DD0AB2">
        <w:rPr>
          <w:lang w:val="en-US"/>
        </w:rPr>
        <w:t>CNN</w:t>
      </w:r>
      <w:r w:rsidRPr="00742103">
        <w:rPr>
          <w:lang w:val="en-US"/>
        </w:rPr>
        <w:t xml:space="preserve"> Base Model Design</w:t>
      </w:r>
      <w:bookmarkEnd w:id="139"/>
    </w:p>
    <w:p w14:paraId="24FFB722" w14:textId="694D25D1" w:rsidR="00742103" w:rsidRDefault="009842B8" w:rsidP="00742103">
      <w:pPr>
        <w:rPr>
          <w:lang w:val="en-US"/>
        </w:rPr>
      </w:pPr>
      <w:r>
        <w:rPr>
          <w:lang w:val="en-US"/>
        </w:rPr>
        <w:tab/>
      </w:r>
      <w:r w:rsidR="008B4CAC">
        <w:rPr>
          <w:noProof/>
        </w:rPr>
        <w:drawing>
          <wp:inline distT="0" distB="0" distL="0" distR="0" wp14:anchorId="4FB0A036" wp14:editId="4FCA05C4">
            <wp:extent cx="4695825" cy="2069976"/>
            <wp:effectExtent l="19050" t="19050" r="9525" b="26035"/>
            <wp:docPr id="148462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2987" name=""/>
                    <pic:cNvPicPr/>
                  </pic:nvPicPr>
                  <pic:blipFill>
                    <a:blip r:embed="rId28"/>
                    <a:stretch>
                      <a:fillRect/>
                    </a:stretch>
                  </pic:blipFill>
                  <pic:spPr>
                    <a:xfrm>
                      <a:off x="0" y="0"/>
                      <a:ext cx="4752795" cy="2095089"/>
                    </a:xfrm>
                    <a:prstGeom prst="rect">
                      <a:avLst/>
                    </a:prstGeom>
                    <a:ln>
                      <a:solidFill>
                        <a:schemeClr val="tx1"/>
                      </a:solidFill>
                    </a:ln>
                  </pic:spPr>
                </pic:pic>
              </a:graphicData>
            </a:graphic>
          </wp:inline>
        </w:drawing>
      </w:r>
    </w:p>
    <w:p w14:paraId="42AEAABD" w14:textId="3CD2BAF1" w:rsidR="008B4CAC" w:rsidRDefault="008B4CAC" w:rsidP="008B4CAC">
      <w:pPr>
        <w:pStyle w:val="Caption"/>
        <w:rPr>
          <w:lang w:val="en-US"/>
        </w:rPr>
      </w:pPr>
      <w:bookmarkStart w:id="140" w:name="_Toc177204463"/>
      <w:r>
        <w:t xml:space="preserve">Figure </w:t>
      </w:r>
      <w:r>
        <w:fldChar w:fldCharType="begin"/>
      </w:r>
      <w:r>
        <w:instrText xml:space="preserve"> SEQ Figure \* ARABIC </w:instrText>
      </w:r>
      <w:r>
        <w:fldChar w:fldCharType="separate"/>
      </w:r>
      <w:r w:rsidR="003801D6">
        <w:rPr>
          <w:noProof/>
        </w:rPr>
        <w:t>20</w:t>
      </w:r>
      <w:r>
        <w:fldChar w:fldCharType="end"/>
      </w:r>
      <w:r>
        <w:t xml:space="preserve">. </w:t>
      </w:r>
      <w:r>
        <w:rPr>
          <w:lang w:val="en-US"/>
        </w:rPr>
        <w:t xml:space="preserve">Architecture and </w:t>
      </w:r>
      <w:r w:rsidRPr="008B4CAC">
        <w:rPr>
          <w:lang w:val="en-US"/>
        </w:rPr>
        <w:t xml:space="preserve">Layers of the Base </w:t>
      </w:r>
      <w:r>
        <w:rPr>
          <w:lang w:val="en-US"/>
        </w:rPr>
        <w:t xml:space="preserve">CNN </w:t>
      </w:r>
      <w:r w:rsidRPr="008B4CAC">
        <w:rPr>
          <w:lang w:val="en-US"/>
        </w:rPr>
        <w:t>Model</w:t>
      </w:r>
      <w:bookmarkEnd w:id="140"/>
    </w:p>
    <w:p w14:paraId="4E103B05" w14:textId="3BA2F57B" w:rsidR="00F9563C" w:rsidRPr="00F9563C" w:rsidRDefault="00F9563C" w:rsidP="00F9563C">
      <w:pPr>
        <w:ind w:left="720"/>
        <w:rPr>
          <w:rFonts w:ascii="Arial" w:hAnsi="Arial" w:cs="Arial"/>
          <w:sz w:val="24"/>
          <w:szCs w:val="24"/>
          <w:lang w:val="en-US"/>
        </w:rPr>
      </w:pPr>
      <w:r w:rsidRPr="00F9563C">
        <w:rPr>
          <w:rFonts w:ascii="Arial" w:hAnsi="Arial" w:cs="Arial"/>
          <w:sz w:val="24"/>
          <w:szCs w:val="24"/>
          <w:lang w:val="en-US"/>
        </w:rPr>
        <w:t>The CNN model was chosen for this stock price prediction task due to its ability to automatically learn spatial hierarchies of features from input data. CNNs are particularly effective in capturing patterns within data such as trends in stock prices over time.</w:t>
      </w:r>
    </w:p>
    <w:p w14:paraId="5FB501D6" w14:textId="75B049E5" w:rsidR="00F9563C" w:rsidRPr="00F9563C" w:rsidRDefault="00F9563C" w:rsidP="00F9563C">
      <w:pPr>
        <w:ind w:left="720"/>
        <w:rPr>
          <w:rFonts w:ascii="Arial" w:hAnsi="Arial" w:cs="Arial"/>
          <w:sz w:val="24"/>
          <w:szCs w:val="24"/>
          <w:lang w:val="en-US"/>
        </w:rPr>
      </w:pPr>
      <w:r w:rsidRPr="00F9563C">
        <w:rPr>
          <w:rFonts w:ascii="Arial" w:hAnsi="Arial" w:cs="Arial"/>
          <w:sz w:val="24"/>
          <w:szCs w:val="24"/>
          <w:lang w:val="en-US"/>
        </w:rPr>
        <w:t>The model begins with two convolutional layers each with 64 filters and a kernel size of 3. These layers are responsible for detecting patterns such as trends and fluctuations in the stock prices. The relu activation function is applied to introduce non-linearity into the model, enabling it to learn more complex patterns.</w:t>
      </w:r>
    </w:p>
    <w:p w14:paraId="2CACBCBB" w14:textId="14B3AA56" w:rsidR="00F9563C" w:rsidRPr="00F9563C" w:rsidRDefault="00F9563C" w:rsidP="00F9563C">
      <w:pPr>
        <w:ind w:left="720"/>
        <w:rPr>
          <w:rFonts w:ascii="Arial" w:hAnsi="Arial" w:cs="Arial"/>
          <w:sz w:val="24"/>
          <w:szCs w:val="24"/>
          <w:lang w:val="en-US"/>
        </w:rPr>
      </w:pPr>
      <w:r w:rsidRPr="00F9563C">
        <w:rPr>
          <w:rFonts w:ascii="Arial" w:hAnsi="Arial" w:cs="Arial"/>
          <w:sz w:val="24"/>
          <w:szCs w:val="24"/>
          <w:lang w:val="en-US"/>
        </w:rPr>
        <w:t>After each convolutional layer, a MaxPooling layer is included with a pool size of 2. MaxPooling reduces the dimensionality of the data by down-sampling which helps in reducing computational complexity and preventing overfitting by retaining only the most important features.The output of the final MaxPooling layer is flattened transforming the 2D matrix into a 1D vector which can then be fed into the fully connected layers. This step is crucial for transitioning from feature extraction to classification or regression tasks.</w:t>
      </w:r>
    </w:p>
    <w:p w14:paraId="79D1246D" w14:textId="4B9A5160" w:rsidR="00F9563C" w:rsidRPr="00F9563C" w:rsidRDefault="00F9563C" w:rsidP="00F9563C">
      <w:pPr>
        <w:ind w:left="720"/>
        <w:rPr>
          <w:rFonts w:ascii="Arial" w:hAnsi="Arial" w:cs="Arial"/>
          <w:sz w:val="24"/>
          <w:szCs w:val="24"/>
          <w:lang w:val="en-US"/>
        </w:rPr>
      </w:pPr>
      <w:r w:rsidRPr="00F9563C">
        <w:rPr>
          <w:rFonts w:ascii="Arial" w:hAnsi="Arial" w:cs="Arial"/>
          <w:sz w:val="24"/>
          <w:szCs w:val="24"/>
          <w:lang w:val="en-US"/>
        </w:rPr>
        <w:t>A Dropout layer is added with a rate of 0.2 to prevent overfitting by randomly setting 20% of the input units to 0 at each update during training. This encourages the model to generalize better by not relying too heavily on specific neurons.</w:t>
      </w:r>
    </w:p>
    <w:p w14:paraId="45DBBF7C" w14:textId="57512922" w:rsidR="00F9563C" w:rsidRPr="00F9563C" w:rsidRDefault="00F9563C" w:rsidP="00F9563C">
      <w:pPr>
        <w:ind w:left="720"/>
        <w:rPr>
          <w:rFonts w:ascii="Arial" w:hAnsi="Arial" w:cs="Arial"/>
          <w:sz w:val="24"/>
          <w:szCs w:val="24"/>
          <w:lang w:val="en-US"/>
        </w:rPr>
      </w:pPr>
      <w:r w:rsidRPr="00F9563C">
        <w:rPr>
          <w:rFonts w:ascii="Arial" w:hAnsi="Arial" w:cs="Arial"/>
          <w:sz w:val="24"/>
          <w:szCs w:val="24"/>
          <w:lang w:val="en-US"/>
        </w:rPr>
        <w:t>Finally, the model includes two Dense layers. The first Dense layer consists of 50 units with a relu activation function further processing the features extracted by the convolutional layers. The output Dense layer has a single unit which is used to predict the stock price.</w:t>
      </w:r>
    </w:p>
    <w:p w14:paraId="77A68228" w14:textId="3283D5AE" w:rsidR="00742103" w:rsidRDefault="00742103" w:rsidP="00742103">
      <w:pPr>
        <w:pStyle w:val="Heading3"/>
        <w:ind w:firstLine="720"/>
        <w:rPr>
          <w:lang w:val="en-US"/>
        </w:rPr>
      </w:pPr>
      <w:bookmarkStart w:id="141" w:name="_Toc177392964"/>
      <w:r w:rsidRPr="00742103">
        <w:rPr>
          <w:lang w:val="en-US"/>
        </w:rPr>
        <w:lastRenderedPageBreak/>
        <w:t>4.2.3 GRU Base Model Design</w:t>
      </w:r>
      <w:bookmarkEnd w:id="141"/>
    </w:p>
    <w:p w14:paraId="09DC20DD" w14:textId="089A615A" w:rsidR="00742103" w:rsidRDefault="005638B5" w:rsidP="00742103">
      <w:pPr>
        <w:rPr>
          <w:lang w:val="en-US"/>
        </w:rPr>
      </w:pPr>
      <w:r>
        <w:rPr>
          <w:lang w:val="en-US"/>
        </w:rPr>
        <w:tab/>
      </w:r>
      <w:r w:rsidR="00196390">
        <w:rPr>
          <w:noProof/>
        </w:rPr>
        <w:drawing>
          <wp:inline distT="0" distB="0" distL="0" distR="0" wp14:anchorId="259578F0" wp14:editId="7B85182B">
            <wp:extent cx="4657725" cy="1933752"/>
            <wp:effectExtent l="19050" t="19050" r="9525" b="28575"/>
            <wp:docPr id="189045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9273" name=""/>
                    <pic:cNvPicPr/>
                  </pic:nvPicPr>
                  <pic:blipFill>
                    <a:blip r:embed="rId29"/>
                    <a:stretch>
                      <a:fillRect/>
                    </a:stretch>
                  </pic:blipFill>
                  <pic:spPr>
                    <a:xfrm>
                      <a:off x="0" y="0"/>
                      <a:ext cx="4681036" cy="1943430"/>
                    </a:xfrm>
                    <a:prstGeom prst="rect">
                      <a:avLst/>
                    </a:prstGeom>
                    <a:ln>
                      <a:solidFill>
                        <a:schemeClr val="tx1"/>
                      </a:solidFill>
                    </a:ln>
                  </pic:spPr>
                </pic:pic>
              </a:graphicData>
            </a:graphic>
          </wp:inline>
        </w:drawing>
      </w:r>
    </w:p>
    <w:p w14:paraId="7C0360E8" w14:textId="37D51887" w:rsidR="00196390" w:rsidRDefault="00196390" w:rsidP="00196390">
      <w:pPr>
        <w:pStyle w:val="Caption"/>
        <w:rPr>
          <w:lang w:val="en-US"/>
        </w:rPr>
      </w:pPr>
      <w:bookmarkStart w:id="142" w:name="_Toc177204464"/>
      <w:r>
        <w:t xml:space="preserve">Figure </w:t>
      </w:r>
      <w:r>
        <w:fldChar w:fldCharType="begin"/>
      </w:r>
      <w:r>
        <w:instrText xml:space="preserve"> SEQ Figure \* ARABIC </w:instrText>
      </w:r>
      <w:r>
        <w:fldChar w:fldCharType="separate"/>
      </w:r>
      <w:r w:rsidR="003801D6">
        <w:rPr>
          <w:noProof/>
        </w:rPr>
        <w:t>21</w:t>
      </w:r>
      <w:r>
        <w:fldChar w:fldCharType="end"/>
      </w:r>
      <w:r>
        <w:t xml:space="preserve">. </w:t>
      </w:r>
      <w:r w:rsidRPr="00196390">
        <w:rPr>
          <w:lang w:val="en-US"/>
        </w:rPr>
        <w:t xml:space="preserve">Architecture and Layers of the Base </w:t>
      </w:r>
      <w:r>
        <w:rPr>
          <w:lang w:val="en-US"/>
        </w:rPr>
        <w:t>GRU</w:t>
      </w:r>
      <w:r w:rsidRPr="00196390">
        <w:rPr>
          <w:lang w:val="en-US"/>
        </w:rPr>
        <w:t xml:space="preserve"> Model</w:t>
      </w:r>
      <w:bookmarkEnd w:id="142"/>
      <w:r>
        <w:rPr>
          <w:lang w:val="en-US"/>
        </w:rPr>
        <w:tab/>
      </w:r>
    </w:p>
    <w:p w14:paraId="5C7F2799" w14:textId="149B6B1C" w:rsidR="005638B5" w:rsidRPr="005638B5" w:rsidRDefault="005638B5" w:rsidP="005638B5">
      <w:pPr>
        <w:ind w:left="720"/>
        <w:rPr>
          <w:rFonts w:ascii="Arial" w:hAnsi="Arial" w:cs="Arial"/>
          <w:sz w:val="24"/>
          <w:szCs w:val="24"/>
          <w:lang w:val="en-US"/>
        </w:rPr>
      </w:pPr>
      <w:r w:rsidRPr="005638B5">
        <w:rPr>
          <w:rFonts w:ascii="Arial" w:hAnsi="Arial" w:cs="Arial"/>
          <w:sz w:val="24"/>
          <w:szCs w:val="24"/>
          <w:lang w:val="en-US"/>
        </w:rPr>
        <w:t>The GRU model was selected for stock price prediction due to its efficiency and capability in handling sequential data similar to the LSTM but with a simpler architecture. GRU is particularly advantageous in scenarios where the dataset is large and training time needs to be minimized while still capturing long-term dependencies in the data.</w:t>
      </w:r>
    </w:p>
    <w:p w14:paraId="0ADD01BA" w14:textId="22FD4FE1" w:rsidR="005638B5" w:rsidRPr="005638B5" w:rsidRDefault="005638B5" w:rsidP="005638B5">
      <w:pPr>
        <w:ind w:left="720"/>
        <w:rPr>
          <w:rFonts w:ascii="Arial" w:hAnsi="Arial" w:cs="Arial"/>
          <w:sz w:val="24"/>
          <w:szCs w:val="24"/>
          <w:lang w:val="en-US"/>
        </w:rPr>
      </w:pPr>
      <w:r w:rsidRPr="005638B5">
        <w:rPr>
          <w:rFonts w:ascii="Arial" w:hAnsi="Arial" w:cs="Arial"/>
          <w:sz w:val="24"/>
          <w:szCs w:val="24"/>
          <w:lang w:val="en-US"/>
        </w:rPr>
        <w:t xml:space="preserve">The model starts with two GRU layers. The first GRU layer consists of 50 units and is configured to return sequences which means that it will output the full sequence of hidden states for each input sequence rather than just the last hidden state. This setup allows the model to preserve information across time steps which is crucial for predicting time series data </w:t>
      </w:r>
      <w:r>
        <w:rPr>
          <w:rFonts w:ascii="Arial" w:hAnsi="Arial" w:cs="Arial"/>
          <w:sz w:val="24"/>
          <w:szCs w:val="24"/>
          <w:lang w:val="en-US"/>
        </w:rPr>
        <w:t>such as</w:t>
      </w:r>
      <w:r w:rsidRPr="005638B5">
        <w:rPr>
          <w:rFonts w:ascii="Arial" w:hAnsi="Arial" w:cs="Arial"/>
          <w:sz w:val="24"/>
          <w:szCs w:val="24"/>
          <w:lang w:val="en-US"/>
        </w:rPr>
        <w:t xml:space="preserve"> stock prices. The second GRU layer also with 50 units does not return sequences meaning it outputs only the last hidden state. This reduces the data dimensionality and prepares it for the subsequent Dense layers.</w:t>
      </w:r>
    </w:p>
    <w:p w14:paraId="25602D74" w14:textId="6AEE3E6E" w:rsidR="005638B5" w:rsidRPr="005638B5" w:rsidRDefault="005638B5" w:rsidP="005638B5">
      <w:pPr>
        <w:ind w:left="720"/>
        <w:rPr>
          <w:rFonts w:ascii="Arial" w:hAnsi="Arial" w:cs="Arial"/>
          <w:sz w:val="24"/>
          <w:szCs w:val="24"/>
          <w:lang w:val="en-US"/>
        </w:rPr>
      </w:pPr>
      <w:r w:rsidRPr="005638B5">
        <w:rPr>
          <w:rFonts w:ascii="Arial" w:hAnsi="Arial" w:cs="Arial"/>
          <w:sz w:val="24"/>
          <w:szCs w:val="24"/>
          <w:lang w:val="en-US"/>
        </w:rPr>
        <w:t>To prevent overfitting, Dropout layers are added after each GRU layer with a dropout rate of 0.2. Dropout randomly sets 20% of the input units to zero at each update during training time which helps in regularizing the model.</w:t>
      </w:r>
    </w:p>
    <w:p w14:paraId="70EB9204" w14:textId="79F281DC" w:rsidR="005638B5" w:rsidRPr="005638B5" w:rsidRDefault="005638B5" w:rsidP="005638B5">
      <w:pPr>
        <w:ind w:left="720"/>
        <w:rPr>
          <w:rFonts w:ascii="Arial" w:hAnsi="Arial" w:cs="Arial"/>
          <w:sz w:val="24"/>
          <w:szCs w:val="24"/>
          <w:lang w:val="en-US"/>
        </w:rPr>
      </w:pPr>
      <w:r w:rsidRPr="005638B5">
        <w:rPr>
          <w:rFonts w:ascii="Arial" w:hAnsi="Arial" w:cs="Arial"/>
          <w:sz w:val="24"/>
          <w:szCs w:val="24"/>
          <w:lang w:val="en-US"/>
        </w:rPr>
        <w:t>The model then includes a Dense layer with 25 units and a relu activation function. This layer serves to further process the output from the GRU layers extracting important features before making the final prediction. The final output layer is a Dense layer with a single unit which outputs the predicted stock price. This layer does not use any activation function as it is a regression task aiming to predict a continuous value.</w:t>
      </w:r>
    </w:p>
    <w:p w14:paraId="6772ACB8" w14:textId="3C703DE2" w:rsidR="00742103" w:rsidRDefault="00742103" w:rsidP="00742103">
      <w:pPr>
        <w:pStyle w:val="Heading2"/>
        <w:rPr>
          <w:lang w:val="en-US"/>
        </w:rPr>
      </w:pPr>
      <w:bookmarkStart w:id="143" w:name="_Toc177392965"/>
      <w:r w:rsidRPr="00742103">
        <w:rPr>
          <w:lang w:val="en-US"/>
        </w:rPr>
        <w:t>4.3 Feature Engineering and Model Design</w:t>
      </w:r>
      <w:bookmarkEnd w:id="143"/>
    </w:p>
    <w:p w14:paraId="2C1DEC62" w14:textId="77777777" w:rsidR="00742103" w:rsidRDefault="00742103" w:rsidP="00742103">
      <w:pPr>
        <w:rPr>
          <w:lang w:val="en-US"/>
        </w:rPr>
      </w:pPr>
    </w:p>
    <w:p w14:paraId="56910FDB" w14:textId="50B8EC1B" w:rsidR="00742103" w:rsidRDefault="00742103" w:rsidP="00742103">
      <w:pPr>
        <w:pStyle w:val="Heading3"/>
        <w:ind w:firstLine="720"/>
        <w:rPr>
          <w:lang w:val="en-US"/>
        </w:rPr>
      </w:pPr>
      <w:bookmarkStart w:id="144" w:name="_Toc177392966"/>
      <w:r w:rsidRPr="00742103">
        <w:rPr>
          <w:lang w:val="en-US"/>
        </w:rPr>
        <w:t>4.3.1 Introduction to Feature Engineering</w:t>
      </w:r>
      <w:bookmarkEnd w:id="144"/>
    </w:p>
    <w:p w14:paraId="7D60CF84" w14:textId="23B38AB9" w:rsidR="0016447F" w:rsidRPr="0016447F" w:rsidRDefault="0016447F" w:rsidP="0016447F">
      <w:pPr>
        <w:ind w:left="720"/>
        <w:rPr>
          <w:rFonts w:ascii="Arial" w:hAnsi="Arial" w:cs="Arial"/>
          <w:sz w:val="24"/>
          <w:szCs w:val="24"/>
          <w:lang w:val="en-US"/>
        </w:rPr>
      </w:pPr>
      <w:r w:rsidRPr="0016447F">
        <w:rPr>
          <w:rFonts w:ascii="Arial" w:hAnsi="Arial" w:cs="Arial"/>
          <w:sz w:val="24"/>
          <w:szCs w:val="24"/>
          <w:lang w:val="en-US"/>
        </w:rPr>
        <w:t xml:space="preserve">Feature engineering plays a crucial role in enhancing the predictive power of </w:t>
      </w:r>
      <w:r>
        <w:rPr>
          <w:rFonts w:ascii="Arial" w:hAnsi="Arial" w:cs="Arial"/>
          <w:sz w:val="24"/>
          <w:szCs w:val="24"/>
          <w:lang w:val="en-US"/>
        </w:rPr>
        <w:t>deep</w:t>
      </w:r>
      <w:r w:rsidRPr="0016447F">
        <w:rPr>
          <w:rFonts w:ascii="Arial" w:hAnsi="Arial" w:cs="Arial"/>
          <w:sz w:val="24"/>
          <w:szCs w:val="24"/>
          <w:lang w:val="en-US"/>
        </w:rPr>
        <w:t xml:space="preserve"> learning models by creating new input features from existing data. In the </w:t>
      </w:r>
      <w:r w:rsidRPr="0016447F">
        <w:rPr>
          <w:rFonts w:ascii="Arial" w:hAnsi="Arial" w:cs="Arial"/>
          <w:sz w:val="24"/>
          <w:szCs w:val="24"/>
          <w:lang w:val="en-US"/>
        </w:rPr>
        <w:lastRenderedPageBreak/>
        <w:t xml:space="preserve">context of stock price prediction, feature engineering involves the generation of </w:t>
      </w:r>
      <w:r w:rsidR="00EF2EDD">
        <w:rPr>
          <w:rFonts w:ascii="Arial" w:hAnsi="Arial" w:cs="Arial"/>
          <w:sz w:val="24"/>
          <w:szCs w:val="24"/>
          <w:lang w:val="en-US"/>
        </w:rPr>
        <w:t>technical</w:t>
      </w:r>
      <w:r w:rsidRPr="0016447F">
        <w:rPr>
          <w:rFonts w:ascii="Arial" w:hAnsi="Arial" w:cs="Arial"/>
          <w:sz w:val="24"/>
          <w:szCs w:val="24"/>
          <w:lang w:val="en-US"/>
        </w:rPr>
        <w:t xml:space="preserve"> indicators that summarize important aspects of market behavior</w:t>
      </w:r>
      <w:r>
        <w:rPr>
          <w:rFonts w:ascii="Arial" w:hAnsi="Arial" w:cs="Arial"/>
          <w:sz w:val="24"/>
          <w:szCs w:val="24"/>
          <w:lang w:val="en-US"/>
        </w:rPr>
        <w:t>.</w:t>
      </w:r>
    </w:p>
    <w:p w14:paraId="6F399C6D" w14:textId="4CEA5F28" w:rsidR="00742103" w:rsidRDefault="0016447F" w:rsidP="0016447F">
      <w:pPr>
        <w:ind w:left="720"/>
        <w:rPr>
          <w:rFonts w:ascii="Arial" w:hAnsi="Arial" w:cs="Arial"/>
          <w:sz w:val="24"/>
          <w:szCs w:val="24"/>
          <w:lang w:val="en-US"/>
        </w:rPr>
      </w:pPr>
      <w:r w:rsidRPr="0016447F">
        <w:rPr>
          <w:rFonts w:ascii="Arial" w:hAnsi="Arial" w:cs="Arial"/>
          <w:sz w:val="24"/>
          <w:szCs w:val="24"/>
          <w:lang w:val="en-US"/>
        </w:rPr>
        <w:t>For the feature-engineered models developed in this project, several technical indicators were created to help the models better understand market dynamics. These indicators are well-established in financial analysis and are widely used by traders and analysts to inform investment decisions.</w:t>
      </w:r>
    </w:p>
    <w:p w14:paraId="0A78B9B2" w14:textId="498F54F8" w:rsidR="0016447F" w:rsidRDefault="0016447F" w:rsidP="0016447F">
      <w:pPr>
        <w:ind w:left="720"/>
        <w:rPr>
          <w:rFonts w:ascii="Arial" w:hAnsi="Arial" w:cs="Arial"/>
          <w:sz w:val="24"/>
          <w:szCs w:val="24"/>
          <w:lang w:val="en-US"/>
        </w:rPr>
      </w:pPr>
      <w:r w:rsidRPr="0016447F">
        <w:rPr>
          <w:rFonts w:ascii="Arial" w:hAnsi="Arial" w:cs="Arial"/>
          <w:sz w:val="24"/>
          <w:szCs w:val="24"/>
          <w:lang w:val="en-US"/>
        </w:rPr>
        <w:t>The key features introduced through feature engineering include:</w:t>
      </w:r>
    </w:p>
    <w:tbl>
      <w:tblPr>
        <w:tblStyle w:val="TableGrid"/>
        <w:tblW w:w="0" w:type="auto"/>
        <w:tblInd w:w="720" w:type="dxa"/>
        <w:tblLook w:val="04A0" w:firstRow="1" w:lastRow="0" w:firstColumn="1" w:lastColumn="0" w:noHBand="0" w:noVBand="1"/>
      </w:tblPr>
      <w:tblGrid>
        <w:gridCol w:w="2245"/>
        <w:gridCol w:w="6385"/>
      </w:tblGrid>
      <w:tr w:rsidR="0016447F" w14:paraId="2914EFB5" w14:textId="77777777" w:rsidTr="002720FC">
        <w:tc>
          <w:tcPr>
            <w:tcW w:w="2245" w:type="dxa"/>
          </w:tcPr>
          <w:p w14:paraId="3F579200" w14:textId="12F1E150" w:rsidR="0016447F" w:rsidRPr="0016447F" w:rsidRDefault="0016447F" w:rsidP="0016447F">
            <w:pPr>
              <w:rPr>
                <w:rFonts w:ascii="Arial" w:hAnsi="Arial" w:cs="Arial"/>
                <w:b/>
                <w:bCs/>
                <w:sz w:val="24"/>
                <w:szCs w:val="24"/>
                <w:lang w:val="en-US"/>
              </w:rPr>
            </w:pPr>
            <w:r w:rsidRPr="0016447F">
              <w:rPr>
                <w:rFonts w:ascii="Arial" w:hAnsi="Arial" w:cs="Arial"/>
                <w:b/>
                <w:bCs/>
                <w:sz w:val="24"/>
                <w:szCs w:val="24"/>
                <w:lang w:val="en-US"/>
              </w:rPr>
              <w:t xml:space="preserve">Feature </w:t>
            </w:r>
          </w:p>
        </w:tc>
        <w:tc>
          <w:tcPr>
            <w:tcW w:w="6385" w:type="dxa"/>
          </w:tcPr>
          <w:p w14:paraId="1D88EDBB" w14:textId="03FC4136" w:rsidR="0016447F" w:rsidRPr="0016447F" w:rsidRDefault="0016447F" w:rsidP="0016447F">
            <w:pPr>
              <w:rPr>
                <w:rFonts w:ascii="Arial" w:hAnsi="Arial" w:cs="Arial"/>
                <w:b/>
                <w:bCs/>
                <w:sz w:val="24"/>
                <w:szCs w:val="24"/>
                <w:lang w:val="en-US"/>
              </w:rPr>
            </w:pPr>
            <w:r w:rsidRPr="0016447F">
              <w:rPr>
                <w:rFonts w:ascii="Arial" w:hAnsi="Arial" w:cs="Arial"/>
                <w:b/>
                <w:bCs/>
                <w:sz w:val="24"/>
                <w:szCs w:val="24"/>
                <w:lang w:val="en-US"/>
              </w:rPr>
              <w:t>Description</w:t>
            </w:r>
          </w:p>
        </w:tc>
      </w:tr>
      <w:tr w:rsidR="0016447F" w14:paraId="4A10DEEF" w14:textId="77777777" w:rsidTr="002720FC">
        <w:tc>
          <w:tcPr>
            <w:tcW w:w="2245" w:type="dxa"/>
          </w:tcPr>
          <w:p w14:paraId="233CC541" w14:textId="2F4DD810"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50-day Moving Average</w:t>
            </w:r>
          </w:p>
        </w:tc>
        <w:tc>
          <w:tcPr>
            <w:tcW w:w="6385" w:type="dxa"/>
          </w:tcPr>
          <w:p w14:paraId="6D680190" w14:textId="5C576588"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The 50-day moving average is a commonly used indicator that smoothens price data by calculating the average closing price over the last 50 days. It helps in identifying the underlying trend by filtering out short-term fluctuations.</w:t>
            </w:r>
          </w:p>
        </w:tc>
      </w:tr>
      <w:tr w:rsidR="0016447F" w14:paraId="0155CAC9" w14:textId="77777777" w:rsidTr="002720FC">
        <w:tc>
          <w:tcPr>
            <w:tcW w:w="2245" w:type="dxa"/>
          </w:tcPr>
          <w:p w14:paraId="044546C7" w14:textId="39CEA8D0"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100-day Moving Average</w:t>
            </w:r>
          </w:p>
        </w:tc>
        <w:tc>
          <w:tcPr>
            <w:tcW w:w="6385" w:type="dxa"/>
          </w:tcPr>
          <w:p w14:paraId="70B8EC7F" w14:textId="211DF5B9"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Similar to the 50-day moving average, the 100-day moving average covers a longer period and provides a broader perspective on the trend. This indicator is particularly useful for understanding long-term trends and potential support or resistance levels.</w:t>
            </w:r>
          </w:p>
        </w:tc>
      </w:tr>
      <w:tr w:rsidR="0016447F" w14:paraId="4FDC7017" w14:textId="77777777" w:rsidTr="002720FC">
        <w:tc>
          <w:tcPr>
            <w:tcW w:w="2245" w:type="dxa"/>
          </w:tcPr>
          <w:p w14:paraId="5351443B" w14:textId="2902640E"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RSI</w:t>
            </w:r>
          </w:p>
        </w:tc>
        <w:tc>
          <w:tcPr>
            <w:tcW w:w="6385" w:type="dxa"/>
          </w:tcPr>
          <w:p w14:paraId="6FB362A6" w14:textId="74435035"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The RSI measures the speed and change of price movements. It ranges from 0 to 100 and is typically used to identify overbought or oversold conditions in a stock. An RSI above 70 indicates that a stock may be overbought while an RSI below 30 suggests it may be oversold.</w:t>
            </w:r>
          </w:p>
        </w:tc>
      </w:tr>
      <w:tr w:rsidR="00DA3E33" w14:paraId="6BC5B76A" w14:textId="77777777" w:rsidTr="002720FC">
        <w:tc>
          <w:tcPr>
            <w:tcW w:w="2245" w:type="dxa"/>
          </w:tcPr>
          <w:p w14:paraId="3D0BBE20" w14:textId="16D5C05A" w:rsidR="00DA3E33" w:rsidRPr="002720FC" w:rsidRDefault="00DA3E33" w:rsidP="002720FC">
            <w:pPr>
              <w:rPr>
                <w:rFonts w:ascii="Arial" w:hAnsi="Arial" w:cs="Arial"/>
                <w:sz w:val="24"/>
                <w:szCs w:val="24"/>
                <w:lang w:val="en-US"/>
              </w:rPr>
            </w:pPr>
            <w:r w:rsidRPr="002720FC">
              <w:rPr>
                <w:rFonts w:ascii="Arial" w:hAnsi="Arial" w:cs="Arial"/>
                <w:sz w:val="24"/>
                <w:szCs w:val="24"/>
                <w:lang w:val="en-US"/>
              </w:rPr>
              <w:t>Volume</w:t>
            </w:r>
            <w:r>
              <w:rPr>
                <w:rFonts w:ascii="Arial" w:hAnsi="Arial" w:cs="Arial"/>
                <w:sz w:val="24"/>
                <w:szCs w:val="24"/>
                <w:lang w:val="en-US"/>
              </w:rPr>
              <w:t xml:space="preserve"> </w:t>
            </w:r>
            <w:r w:rsidRPr="002720FC">
              <w:rPr>
                <w:rFonts w:ascii="Arial" w:hAnsi="Arial" w:cs="Arial"/>
                <w:sz w:val="24"/>
                <w:szCs w:val="24"/>
                <w:lang w:val="en-US"/>
              </w:rPr>
              <w:t>EMA</w:t>
            </w:r>
          </w:p>
        </w:tc>
        <w:tc>
          <w:tcPr>
            <w:tcW w:w="6385" w:type="dxa"/>
          </w:tcPr>
          <w:p w14:paraId="0689B3DC" w14:textId="0FFC2563" w:rsidR="00DA3E33" w:rsidRPr="002720FC" w:rsidRDefault="00DA3E33" w:rsidP="002720FC">
            <w:pPr>
              <w:rPr>
                <w:rFonts w:ascii="Arial" w:hAnsi="Arial" w:cs="Arial"/>
                <w:sz w:val="24"/>
                <w:szCs w:val="24"/>
                <w:lang w:val="en-US"/>
              </w:rPr>
            </w:pPr>
            <w:r w:rsidRPr="002720FC">
              <w:rPr>
                <w:rFonts w:ascii="Arial" w:hAnsi="Arial" w:cs="Arial"/>
                <w:sz w:val="24"/>
                <w:szCs w:val="24"/>
                <w:lang w:val="en-US"/>
              </w:rPr>
              <w:t>The Volume EMA is applied to the trading volume providing a smoothed view of volume trends</w:t>
            </w:r>
            <w:r w:rsidR="00210BB3">
              <w:t xml:space="preserve"> </w:t>
            </w:r>
            <w:r w:rsidR="00210BB3" w:rsidRPr="00210BB3">
              <w:rPr>
                <w:rFonts w:ascii="Arial" w:hAnsi="Arial" w:cs="Arial"/>
                <w:sz w:val="24"/>
                <w:szCs w:val="24"/>
                <w:lang w:val="en-US"/>
              </w:rPr>
              <w:t>(C</w:t>
            </w:r>
            <w:r w:rsidR="00210BB3">
              <w:rPr>
                <w:rFonts w:ascii="Arial" w:hAnsi="Arial" w:cs="Arial"/>
                <w:sz w:val="24"/>
                <w:szCs w:val="24"/>
                <w:lang w:val="en-US"/>
              </w:rPr>
              <w:t>hen</w:t>
            </w:r>
            <w:r w:rsidR="00210BB3" w:rsidRPr="00210BB3">
              <w:rPr>
                <w:rFonts w:ascii="Arial" w:hAnsi="Arial" w:cs="Arial"/>
                <w:sz w:val="24"/>
                <w:szCs w:val="24"/>
                <w:lang w:val="en-US"/>
              </w:rPr>
              <w:t>,</w:t>
            </w:r>
            <w:r w:rsidR="00210BB3">
              <w:rPr>
                <w:rFonts w:ascii="Arial" w:hAnsi="Arial" w:cs="Arial"/>
                <w:sz w:val="24"/>
                <w:szCs w:val="24"/>
                <w:lang w:val="en-US"/>
              </w:rPr>
              <w:t xml:space="preserve"> </w:t>
            </w:r>
            <w:r w:rsidR="00210BB3" w:rsidRPr="00210BB3">
              <w:rPr>
                <w:rFonts w:ascii="Arial" w:hAnsi="Arial" w:cs="Arial"/>
                <w:sz w:val="24"/>
                <w:szCs w:val="24"/>
                <w:lang w:val="en-US"/>
              </w:rPr>
              <w:t>2019)</w:t>
            </w:r>
            <w:r w:rsidRPr="002720FC">
              <w:rPr>
                <w:rFonts w:ascii="Arial" w:hAnsi="Arial" w:cs="Arial"/>
                <w:sz w:val="24"/>
                <w:szCs w:val="24"/>
                <w:lang w:val="en-US"/>
              </w:rPr>
              <w:t>. It helps in understanding whether the market activity is increasing or decreasing over time which can be a precursor to price movements.</w:t>
            </w:r>
          </w:p>
        </w:tc>
      </w:tr>
      <w:tr w:rsidR="0016447F" w14:paraId="6BE7A3F4" w14:textId="77777777" w:rsidTr="002720FC">
        <w:tc>
          <w:tcPr>
            <w:tcW w:w="2245" w:type="dxa"/>
          </w:tcPr>
          <w:p w14:paraId="56C510E0" w14:textId="3CD13651"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MACD</w:t>
            </w:r>
          </w:p>
        </w:tc>
        <w:tc>
          <w:tcPr>
            <w:tcW w:w="6385" w:type="dxa"/>
          </w:tcPr>
          <w:p w14:paraId="61253824" w14:textId="08C08C71" w:rsidR="0016447F" w:rsidRPr="002720FC" w:rsidRDefault="0016447F" w:rsidP="002720FC">
            <w:pPr>
              <w:rPr>
                <w:rFonts w:ascii="Arial" w:hAnsi="Arial" w:cs="Arial"/>
                <w:sz w:val="24"/>
                <w:szCs w:val="24"/>
                <w:lang w:val="en-US"/>
              </w:rPr>
            </w:pPr>
            <w:r w:rsidRPr="002720FC">
              <w:rPr>
                <w:rFonts w:ascii="Arial" w:hAnsi="Arial" w:cs="Arial"/>
                <w:sz w:val="24"/>
                <w:szCs w:val="24"/>
                <w:lang w:val="en-US"/>
              </w:rPr>
              <w:t>MACD is a trend-following momentum indicator that shows the relationship between two moving averages of a stock’s price. The MACD line subtract</w:t>
            </w:r>
            <w:r w:rsidR="00B2308A">
              <w:rPr>
                <w:rFonts w:ascii="Arial" w:hAnsi="Arial" w:cs="Arial"/>
                <w:sz w:val="24"/>
                <w:szCs w:val="24"/>
                <w:lang w:val="en-US"/>
              </w:rPr>
              <w:t xml:space="preserve">s </w:t>
            </w:r>
            <w:r w:rsidRPr="002720FC">
              <w:rPr>
                <w:rFonts w:ascii="Arial" w:hAnsi="Arial" w:cs="Arial"/>
                <w:sz w:val="24"/>
                <w:szCs w:val="24"/>
                <w:lang w:val="en-US"/>
              </w:rPr>
              <w:t>the 26-day EMA from the 12-day EMA. The MACD signal line is the 9-day EMA of the MACD line and the MACD histogram represents the difference between the MACD line and the signal line</w:t>
            </w:r>
            <w:r w:rsidR="00B2308A">
              <w:t xml:space="preserve"> </w:t>
            </w:r>
            <w:r w:rsidR="00B2308A" w:rsidRPr="00B2308A">
              <w:rPr>
                <w:rFonts w:ascii="Arial" w:hAnsi="Arial" w:cs="Arial"/>
                <w:sz w:val="24"/>
                <w:szCs w:val="24"/>
                <w:lang w:val="en-US"/>
              </w:rPr>
              <w:t>19</w:t>
            </w:r>
            <w:r w:rsidR="00B2308A">
              <w:rPr>
                <w:rFonts w:ascii="Arial" w:hAnsi="Arial" w:cs="Arial"/>
                <w:sz w:val="24"/>
                <w:szCs w:val="24"/>
                <w:lang w:val="en-US"/>
              </w:rPr>
              <w:t xml:space="preserve"> (</w:t>
            </w:r>
            <w:r w:rsidR="00B2308A" w:rsidRPr="00B2308A">
              <w:rPr>
                <w:rFonts w:ascii="Arial" w:hAnsi="Arial" w:cs="Arial"/>
                <w:sz w:val="24"/>
                <w:szCs w:val="24"/>
                <w:lang w:val="en-US"/>
              </w:rPr>
              <w:t>Khandelwal,</w:t>
            </w:r>
            <w:r w:rsidR="00B2308A">
              <w:rPr>
                <w:rFonts w:ascii="Arial" w:hAnsi="Arial" w:cs="Arial"/>
                <w:sz w:val="24"/>
                <w:szCs w:val="24"/>
                <w:lang w:val="en-US"/>
              </w:rPr>
              <w:t xml:space="preserve"> </w:t>
            </w:r>
            <w:r w:rsidR="00B2308A" w:rsidRPr="00B2308A">
              <w:rPr>
                <w:rFonts w:ascii="Arial" w:hAnsi="Arial" w:cs="Arial"/>
                <w:sz w:val="24"/>
                <w:szCs w:val="24"/>
                <w:lang w:val="en-US"/>
              </w:rPr>
              <w:t>2024)</w:t>
            </w:r>
            <w:r w:rsidRPr="002720FC">
              <w:rPr>
                <w:rFonts w:ascii="Arial" w:hAnsi="Arial" w:cs="Arial"/>
                <w:sz w:val="24"/>
                <w:szCs w:val="24"/>
                <w:lang w:val="en-US"/>
              </w:rPr>
              <w:t>. These components help in identifying potential buy or sell signals.</w:t>
            </w:r>
          </w:p>
        </w:tc>
      </w:tr>
      <w:tr w:rsidR="0016447F" w14:paraId="052A497A" w14:textId="77777777" w:rsidTr="002720FC">
        <w:tc>
          <w:tcPr>
            <w:tcW w:w="2245" w:type="dxa"/>
          </w:tcPr>
          <w:p w14:paraId="3089B08B" w14:textId="36D72BC9" w:rsidR="0016447F" w:rsidRPr="002720FC" w:rsidRDefault="002720FC" w:rsidP="002720FC">
            <w:pPr>
              <w:rPr>
                <w:rFonts w:ascii="Arial" w:hAnsi="Arial" w:cs="Arial"/>
                <w:sz w:val="24"/>
                <w:szCs w:val="24"/>
                <w:lang w:val="en-US"/>
              </w:rPr>
            </w:pPr>
            <w:r w:rsidRPr="002720FC">
              <w:rPr>
                <w:rFonts w:ascii="Arial" w:hAnsi="Arial" w:cs="Arial"/>
                <w:sz w:val="24"/>
                <w:szCs w:val="24"/>
                <w:lang w:val="en-US"/>
              </w:rPr>
              <w:t>Bollinger Bands</w:t>
            </w:r>
          </w:p>
        </w:tc>
        <w:tc>
          <w:tcPr>
            <w:tcW w:w="6385" w:type="dxa"/>
          </w:tcPr>
          <w:p w14:paraId="2D46835D" w14:textId="39D3AD16" w:rsidR="0016447F" w:rsidRPr="002720FC" w:rsidRDefault="002720FC" w:rsidP="002720FC">
            <w:pPr>
              <w:rPr>
                <w:rFonts w:ascii="Arial" w:hAnsi="Arial" w:cs="Arial"/>
                <w:sz w:val="24"/>
                <w:szCs w:val="24"/>
                <w:lang w:val="en-US"/>
              </w:rPr>
            </w:pPr>
            <w:r w:rsidRPr="002720FC">
              <w:rPr>
                <w:rFonts w:ascii="Arial" w:hAnsi="Arial" w:cs="Arial"/>
                <w:sz w:val="24"/>
                <w:szCs w:val="24"/>
                <w:lang w:val="en-US"/>
              </w:rPr>
              <w:t>Bollinger Bands consist of three lines: a simple moving average (middle band) and an upper and lower band that are typically two standard deviations away from the middle band</w:t>
            </w:r>
            <w:r w:rsidR="00DA3E33">
              <w:rPr>
                <w:rFonts w:ascii="Arial" w:hAnsi="Arial" w:cs="Arial"/>
                <w:sz w:val="24"/>
                <w:szCs w:val="24"/>
                <w:lang w:val="en-US"/>
              </w:rPr>
              <w:t xml:space="preserve"> </w:t>
            </w:r>
            <w:r w:rsidR="00DA3E33" w:rsidRPr="00DA3E33">
              <w:rPr>
                <w:rFonts w:ascii="Arial" w:hAnsi="Arial" w:cs="Arial"/>
                <w:sz w:val="24"/>
                <w:szCs w:val="24"/>
                <w:lang w:val="en-US"/>
              </w:rPr>
              <w:t>(Stokes, 2024)</w:t>
            </w:r>
            <w:r w:rsidRPr="002720FC">
              <w:rPr>
                <w:rFonts w:ascii="Arial" w:hAnsi="Arial" w:cs="Arial"/>
                <w:sz w:val="24"/>
                <w:szCs w:val="24"/>
                <w:lang w:val="en-US"/>
              </w:rPr>
              <w:t>. These bands expand based on market volatility helping to identify potential overbought or oversold conditions.</w:t>
            </w:r>
          </w:p>
        </w:tc>
      </w:tr>
    </w:tbl>
    <w:p w14:paraId="251047E1" w14:textId="33655922" w:rsidR="0016447F" w:rsidRDefault="002720FC" w:rsidP="002720FC">
      <w:pPr>
        <w:pStyle w:val="Caption"/>
      </w:pPr>
      <w:bookmarkStart w:id="145" w:name="_Toc177204500"/>
      <w:r w:rsidRPr="002720FC">
        <w:t xml:space="preserve">Table </w:t>
      </w:r>
      <w:r w:rsidRPr="002720FC">
        <w:fldChar w:fldCharType="begin"/>
      </w:r>
      <w:r w:rsidRPr="002720FC">
        <w:instrText xml:space="preserve"> SEQ Table \* ARABIC </w:instrText>
      </w:r>
      <w:r w:rsidRPr="002720FC">
        <w:fldChar w:fldCharType="separate"/>
      </w:r>
      <w:r w:rsidRPr="002720FC">
        <w:t>3</w:t>
      </w:r>
      <w:r w:rsidRPr="002720FC">
        <w:fldChar w:fldCharType="end"/>
      </w:r>
      <w:r w:rsidRPr="002720FC">
        <w:t xml:space="preserve">. Description of </w:t>
      </w:r>
      <w:r w:rsidR="00EF2EDD">
        <w:t>technical indicators</w:t>
      </w:r>
      <w:r w:rsidRPr="002720FC">
        <w:t xml:space="preserve"> used in the feature-engineered models</w:t>
      </w:r>
      <w:bookmarkEnd w:id="145"/>
    </w:p>
    <w:p w14:paraId="749B37DE" w14:textId="6FA52F17" w:rsidR="00823470" w:rsidRPr="002A60A9" w:rsidRDefault="002A60A9" w:rsidP="002A60A9">
      <w:pPr>
        <w:ind w:left="720"/>
        <w:rPr>
          <w:rFonts w:ascii="Arial" w:hAnsi="Arial" w:cs="Arial"/>
          <w:sz w:val="28"/>
          <w:szCs w:val="28"/>
        </w:rPr>
      </w:pPr>
      <w:r w:rsidRPr="002A60A9">
        <w:rPr>
          <w:rFonts w:ascii="Arial" w:hAnsi="Arial" w:cs="Arial"/>
          <w:sz w:val="24"/>
          <w:szCs w:val="24"/>
        </w:rPr>
        <w:lastRenderedPageBreak/>
        <w:t xml:space="preserve">A Python package for technical analysis known as “ta” was utilized to efficiently compute the </w:t>
      </w:r>
      <w:r w:rsidR="00EF2EDD">
        <w:rPr>
          <w:rFonts w:ascii="Arial" w:hAnsi="Arial" w:cs="Arial"/>
          <w:sz w:val="24"/>
          <w:szCs w:val="24"/>
        </w:rPr>
        <w:t>technical</w:t>
      </w:r>
      <w:r w:rsidRPr="002A60A9">
        <w:rPr>
          <w:rFonts w:ascii="Arial" w:hAnsi="Arial" w:cs="Arial"/>
          <w:sz w:val="24"/>
          <w:szCs w:val="24"/>
        </w:rPr>
        <w:t xml:space="preserve"> indicators </w:t>
      </w:r>
      <w:r w:rsidR="00EF2EDD">
        <w:rPr>
          <w:rFonts w:ascii="Arial" w:hAnsi="Arial" w:cs="Arial"/>
          <w:sz w:val="24"/>
          <w:szCs w:val="24"/>
        </w:rPr>
        <w:t xml:space="preserve">from Table 3 </w:t>
      </w:r>
      <w:r w:rsidRPr="002A60A9">
        <w:rPr>
          <w:rFonts w:ascii="Arial" w:hAnsi="Arial" w:cs="Arial"/>
          <w:sz w:val="24"/>
          <w:szCs w:val="24"/>
        </w:rPr>
        <w:t xml:space="preserve">required for feature engineering. This library provides a comprehensive suite of tools that </w:t>
      </w:r>
      <w:r w:rsidR="00EF2EDD">
        <w:rPr>
          <w:rFonts w:ascii="Arial" w:hAnsi="Arial" w:cs="Arial"/>
          <w:sz w:val="24"/>
          <w:szCs w:val="24"/>
        </w:rPr>
        <w:t>calculate</w:t>
      </w:r>
      <w:r w:rsidRPr="002A60A9">
        <w:rPr>
          <w:rFonts w:ascii="Arial" w:hAnsi="Arial" w:cs="Arial"/>
          <w:sz w:val="24"/>
          <w:szCs w:val="24"/>
        </w:rPr>
        <w:t xml:space="preserve"> </w:t>
      </w:r>
      <w:r>
        <w:rPr>
          <w:rFonts w:ascii="Arial" w:hAnsi="Arial" w:cs="Arial"/>
          <w:sz w:val="24"/>
          <w:szCs w:val="24"/>
        </w:rPr>
        <w:t xml:space="preserve">the </w:t>
      </w:r>
      <w:r w:rsidR="00EF2EDD">
        <w:rPr>
          <w:rFonts w:ascii="Arial" w:hAnsi="Arial" w:cs="Arial"/>
          <w:sz w:val="24"/>
          <w:szCs w:val="24"/>
        </w:rPr>
        <w:t xml:space="preserve">technical </w:t>
      </w:r>
      <w:r w:rsidRPr="002A60A9">
        <w:rPr>
          <w:rFonts w:ascii="Arial" w:hAnsi="Arial" w:cs="Arial"/>
          <w:sz w:val="24"/>
          <w:szCs w:val="24"/>
        </w:rPr>
        <w:t>indicators. This enabled the development of robust feature-engineered models that could capture the underlying patterns in the stock market data.</w:t>
      </w:r>
    </w:p>
    <w:p w14:paraId="0D242677" w14:textId="6919169E" w:rsidR="00742103" w:rsidRDefault="00742103" w:rsidP="00742103">
      <w:pPr>
        <w:pStyle w:val="Heading3"/>
        <w:ind w:firstLine="720"/>
        <w:rPr>
          <w:lang w:val="en-US"/>
        </w:rPr>
      </w:pPr>
      <w:bookmarkStart w:id="146" w:name="_Toc177392967"/>
      <w:bookmarkStart w:id="147" w:name="_Hlk176282623"/>
      <w:r w:rsidRPr="00742103">
        <w:rPr>
          <w:lang w:val="en-US"/>
        </w:rPr>
        <w:t xml:space="preserve">4.3.2 Feature-Engineered </w:t>
      </w:r>
      <w:r w:rsidR="00DD0AB2">
        <w:rPr>
          <w:lang w:val="en-US"/>
        </w:rPr>
        <w:t>LSTM</w:t>
      </w:r>
      <w:r w:rsidRPr="00742103">
        <w:rPr>
          <w:lang w:val="en-US"/>
        </w:rPr>
        <w:t xml:space="preserve"> Model Design</w:t>
      </w:r>
      <w:bookmarkEnd w:id="146"/>
    </w:p>
    <w:p w14:paraId="551A4A86" w14:textId="2D3A1469" w:rsidR="003876EE" w:rsidRDefault="003876EE" w:rsidP="003876EE">
      <w:pPr>
        <w:rPr>
          <w:lang w:val="en-US"/>
        </w:rPr>
      </w:pPr>
      <w:r>
        <w:rPr>
          <w:lang w:val="en-US"/>
        </w:rPr>
        <w:tab/>
      </w:r>
      <w:r w:rsidR="00CC0BAA">
        <w:rPr>
          <w:noProof/>
        </w:rPr>
        <w:drawing>
          <wp:inline distT="0" distB="0" distL="0" distR="0" wp14:anchorId="282DC3E2" wp14:editId="4273B15B">
            <wp:extent cx="4819650" cy="961355"/>
            <wp:effectExtent l="19050" t="19050" r="19050" b="10795"/>
            <wp:docPr id="35903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38281" name=""/>
                    <pic:cNvPicPr/>
                  </pic:nvPicPr>
                  <pic:blipFill>
                    <a:blip r:embed="rId30"/>
                    <a:stretch>
                      <a:fillRect/>
                    </a:stretch>
                  </pic:blipFill>
                  <pic:spPr>
                    <a:xfrm>
                      <a:off x="0" y="0"/>
                      <a:ext cx="4851204" cy="967649"/>
                    </a:xfrm>
                    <a:prstGeom prst="rect">
                      <a:avLst/>
                    </a:prstGeom>
                    <a:ln>
                      <a:solidFill>
                        <a:schemeClr val="tx1"/>
                      </a:solidFill>
                    </a:ln>
                  </pic:spPr>
                </pic:pic>
              </a:graphicData>
            </a:graphic>
          </wp:inline>
        </w:drawing>
      </w:r>
    </w:p>
    <w:p w14:paraId="05242BFA" w14:textId="1C430996" w:rsidR="00CC0BAA" w:rsidRDefault="00F20FEE" w:rsidP="00F20FEE">
      <w:pPr>
        <w:pStyle w:val="Caption"/>
        <w:rPr>
          <w:lang w:val="en-US"/>
        </w:rPr>
      </w:pPr>
      <w:bookmarkStart w:id="148" w:name="_Toc177204465"/>
      <w:r>
        <w:t xml:space="preserve">Figure </w:t>
      </w:r>
      <w:r>
        <w:fldChar w:fldCharType="begin"/>
      </w:r>
      <w:r>
        <w:instrText xml:space="preserve"> SEQ Figure \* ARABIC </w:instrText>
      </w:r>
      <w:r>
        <w:fldChar w:fldCharType="separate"/>
      </w:r>
      <w:r w:rsidR="003801D6">
        <w:rPr>
          <w:noProof/>
        </w:rPr>
        <w:t>22</w:t>
      </w:r>
      <w:r>
        <w:fldChar w:fldCharType="end"/>
      </w:r>
      <w:r>
        <w:t xml:space="preserve">. </w:t>
      </w:r>
      <w:r w:rsidRPr="00F20FEE">
        <w:rPr>
          <w:lang w:val="en-US"/>
        </w:rPr>
        <w:t xml:space="preserve">Architecture and Layers of the </w:t>
      </w:r>
      <w:r>
        <w:rPr>
          <w:lang w:val="en-US"/>
        </w:rPr>
        <w:t>Feature-Engineered LSTM</w:t>
      </w:r>
      <w:r w:rsidRPr="00F20FEE">
        <w:rPr>
          <w:lang w:val="en-US"/>
        </w:rPr>
        <w:t xml:space="preserve"> Model</w:t>
      </w:r>
      <w:bookmarkEnd w:id="148"/>
    </w:p>
    <w:p w14:paraId="1F02FC27" w14:textId="46FF8EE9" w:rsidR="003876EE" w:rsidRPr="003876EE" w:rsidRDefault="003876EE" w:rsidP="003876EE">
      <w:pPr>
        <w:ind w:left="720"/>
        <w:rPr>
          <w:rFonts w:ascii="Arial" w:hAnsi="Arial" w:cs="Arial"/>
          <w:sz w:val="24"/>
          <w:szCs w:val="24"/>
          <w:lang w:val="en-US"/>
        </w:rPr>
      </w:pPr>
      <w:r w:rsidRPr="003876EE">
        <w:rPr>
          <w:rFonts w:ascii="Arial" w:hAnsi="Arial" w:cs="Arial"/>
          <w:sz w:val="24"/>
          <w:szCs w:val="24"/>
          <w:lang w:val="en-US"/>
        </w:rPr>
        <w:t>The feature-engineered LSTM model is designed to incorporate a richer set of technical indicators as input features allowing the model to better understand and predict stock price movements. The architecture follows the same foundational structure as the base LSTM model but with additional features such as Moving Averages, RSI, MACD, Bollinger Bands and Volume EMA.</w:t>
      </w:r>
    </w:p>
    <w:p w14:paraId="50903577" w14:textId="623552A3" w:rsidR="003876EE" w:rsidRPr="003876EE" w:rsidRDefault="003876EE" w:rsidP="003876EE">
      <w:pPr>
        <w:ind w:left="720"/>
        <w:rPr>
          <w:rFonts w:ascii="Arial" w:hAnsi="Arial" w:cs="Arial"/>
          <w:sz w:val="24"/>
          <w:szCs w:val="24"/>
          <w:lang w:val="en-US"/>
        </w:rPr>
      </w:pPr>
      <w:r w:rsidRPr="003876EE">
        <w:rPr>
          <w:rFonts w:ascii="Arial" w:hAnsi="Arial" w:cs="Arial"/>
          <w:sz w:val="24"/>
          <w:szCs w:val="24"/>
          <w:lang w:val="en-US"/>
        </w:rPr>
        <w:t xml:space="preserve">The model architecture begins with two LSTM layers. The first LSTM layer contains 50 units and is configured to return sequences to ensure the model captures the temporal dependencies between consecutive data points. A second LSTM layer also with 50 units processes the outputs from the first LSTM layer without returning sequences effectively condensing the learned information. A Dropout layer with a dropout rate of 20% is added to prevent overfitting during the training process. The model then </w:t>
      </w:r>
      <w:r w:rsidR="00725E42" w:rsidRPr="003876EE">
        <w:rPr>
          <w:rFonts w:ascii="Arial" w:hAnsi="Arial" w:cs="Arial"/>
          <w:sz w:val="24"/>
          <w:szCs w:val="24"/>
          <w:lang w:val="en-US"/>
        </w:rPr>
        <w:t>includes</w:t>
      </w:r>
      <w:r w:rsidRPr="003876EE">
        <w:rPr>
          <w:rFonts w:ascii="Arial" w:hAnsi="Arial" w:cs="Arial"/>
          <w:sz w:val="24"/>
          <w:szCs w:val="24"/>
          <w:lang w:val="en-US"/>
        </w:rPr>
        <w:t xml:space="preserve"> a Dense layer with 25 units to introduce non-linearity followed by another Dense layer with a single unit which outputs the predicted stock price.</w:t>
      </w:r>
    </w:p>
    <w:p w14:paraId="03EDFCFD" w14:textId="475FF324" w:rsidR="00742103" w:rsidRPr="003876EE" w:rsidRDefault="003876EE" w:rsidP="003876EE">
      <w:pPr>
        <w:ind w:left="720"/>
        <w:rPr>
          <w:rFonts w:ascii="Arial" w:hAnsi="Arial" w:cs="Arial"/>
          <w:sz w:val="24"/>
          <w:szCs w:val="24"/>
          <w:lang w:val="en-US"/>
        </w:rPr>
      </w:pPr>
      <w:r w:rsidRPr="003876EE">
        <w:rPr>
          <w:rFonts w:ascii="Arial" w:hAnsi="Arial" w:cs="Arial"/>
          <w:sz w:val="24"/>
          <w:szCs w:val="24"/>
          <w:lang w:val="en-US"/>
        </w:rPr>
        <w:t>The technical indicators serve as additional features in the input data allowing the LSTM model to learn from a more comprehensive set of market conditions. This feature-engineered model is expected to perform better by capturing not only past stock prices but also broader market trends represented by the engineered features.</w:t>
      </w:r>
    </w:p>
    <w:p w14:paraId="4E4BBA46" w14:textId="7B4B334E" w:rsidR="00742103" w:rsidRDefault="00742103" w:rsidP="00742103">
      <w:pPr>
        <w:pStyle w:val="Heading3"/>
        <w:ind w:firstLine="720"/>
        <w:rPr>
          <w:lang w:val="en-US"/>
        </w:rPr>
      </w:pPr>
      <w:bookmarkStart w:id="149" w:name="_Toc177392968"/>
      <w:r w:rsidRPr="00742103">
        <w:rPr>
          <w:lang w:val="en-US"/>
        </w:rPr>
        <w:lastRenderedPageBreak/>
        <w:t xml:space="preserve">4.3.3 Feature-Engineered </w:t>
      </w:r>
      <w:r w:rsidR="00DD0AB2">
        <w:rPr>
          <w:lang w:val="en-US"/>
        </w:rPr>
        <w:t>CNN</w:t>
      </w:r>
      <w:r w:rsidRPr="00742103">
        <w:rPr>
          <w:lang w:val="en-US"/>
        </w:rPr>
        <w:t xml:space="preserve"> Model Design</w:t>
      </w:r>
      <w:bookmarkEnd w:id="149"/>
    </w:p>
    <w:p w14:paraId="60BAA8D1" w14:textId="18F5F56D" w:rsidR="00742103" w:rsidRDefault="00E874EC" w:rsidP="00742103">
      <w:pPr>
        <w:rPr>
          <w:lang w:val="en-US"/>
        </w:rPr>
      </w:pPr>
      <w:r>
        <w:rPr>
          <w:lang w:val="en-US"/>
        </w:rPr>
        <w:tab/>
      </w:r>
      <w:r w:rsidR="009A7AAA">
        <w:rPr>
          <w:noProof/>
        </w:rPr>
        <w:drawing>
          <wp:inline distT="0" distB="0" distL="0" distR="0" wp14:anchorId="2ED52174" wp14:editId="0F87E49C">
            <wp:extent cx="4705350" cy="2021390"/>
            <wp:effectExtent l="19050" t="19050" r="19050" b="17145"/>
            <wp:docPr id="106936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69284" name=""/>
                    <pic:cNvPicPr/>
                  </pic:nvPicPr>
                  <pic:blipFill>
                    <a:blip r:embed="rId31"/>
                    <a:stretch>
                      <a:fillRect/>
                    </a:stretch>
                  </pic:blipFill>
                  <pic:spPr>
                    <a:xfrm>
                      <a:off x="0" y="0"/>
                      <a:ext cx="4720033" cy="2027698"/>
                    </a:xfrm>
                    <a:prstGeom prst="rect">
                      <a:avLst/>
                    </a:prstGeom>
                    <a:ln>
                      <a:solidFill>
                        <a:schemeClr val="tx1"/>
                      </a:solidFill>
                    </a:ln>
                  </pic:spPr>
                </pic:pic>
              </a:graphicData>
            </a:graphic>
          </wp:inline>
        </w:drawing>
      </w:r>
    </w:p>
    <w:p w14:paraId="23E9E1C8" w14:textId="07E8028A" w:rsidR="009A7AAA" w:rsidRDefault="00471DC8" w:rsidP="00471DC8">
      <w:pPr>
        <w:pStyle w:val="Caption"/>
        <w:rPr>
          <w:lang w:val="en-US"/>
        </w:rPr>
      </w:pPr>
      <w:bookmarkStart w:id="150" w:name="_Toc177204466"/>
      <w:r>
        <w:t xml:space="preserve">Figure </w:t>
      </w:r>
      <w:r>
        <w:fldChar w:fldCharType="begin"/>
      </w:r>
      <w:r>
        <w:instrText xml:space="preserve"> SEQ Figure \* ARABIC </w:instrText>
      </w:r>
      <w:r>
        <w:fldChar w:fldCharType="separate"/>
      </w:r>
      <w:r w:rsidR="003801D6">
        <w:rPr>
          <w:noProof/>
        </w:rPr>
        <w:t>23</w:t>
      </w:r>
      <w:r>
        <w:fldChar w:fldCharType="end"/>
      </w:r>
      <w:r>
        <w:t xml:space="preserve">. </w:t>
      </w:r>
      <w:bookmarkStart w:id="151" w:name="_Hlk176364851"/>
      <w:r w:rsidRPr="00471DC8">
        <w:rPr>
          <w:lang w:val="en-US"/>
        </w:rPr>
        <w:t xml:space="preserve">Architecture and Layers of the Feature-Engineered </w:t>
      </w:r>
      <w:r w:rsidR="00570B43">
        <w:rPr>
          <w:lang w:val="en-US"/>
        </w:rPr>
        <w:t>CNN</w:t>
      </w:r>
      <w:r w:rsidRPr="00471DC8">
        <w:rPr>
          <w:lang w:val="en-US"/>
        </w:rPr>
        <w:t xml:space="preserve"> Model</w:t>
      </w:r>
      <w:bookmarkEnd w:id="150"/>
    </w:p>
    <w:bookmarkEnd w:id="151"/>
    <w:p w14:paraId="584D061F" w14:textId="791A28D7" w:rsidR="0079191D" w:rsidRPr="0079191D" w:rsidRDefault="0079191D" w:rsidP="0079191D">
      <w:pPr>
        <w:ind w:left="720"/>
        <w:rPr>
          <w:rFonts w:ascii="Arial" w:hAnsi="Arial" w:cs="Arial"/>
          <w:sz w:val="24"/>
          <w:szCs w:val="24"/>
          <w:lang w:val="en-US"/>
        </w:rPr>
      </w:pPr>
      <w:r w:rsidRPr="0079191D">
        <w:rPr>
          <w:rFonts w:ascii="Arial" w:hAnsi="Arial" w:cs="Arial"/>
          <w:sz w:val="24"/>
          <w:szCs w:val="24"/>
          <w:lang w:val="en-US"/>
        </w:rPr>
        <w:t>The feature-engineered CNN model is designed to utilize technical indicators such as Moving Averages, RSI, MACD, Bollinger Bands, and Volume EMA to predict stock prices. By using a convolutional architecture, the model can efficiently capture patterns and trends in the time series data as CNNs are adept at detecting local dependencies and patterns within sequential data.</w:t>
      </w:r>
    </w:p>
    <w:p w14:paraId="58AF188F" w14:textId="4039736F" w:rsidR="0079191D" w:rsidRPr="0079191D" w:rsidRDefault="0079191D" w:rsidP="0079191D">
      <w:pPr>
        <w:ind w:left="720"/>
        <w:rPr>
          <w:rFonts w:ascii="Arial" w:hAnsi="Arial" w:cs="Arial"/>
          <w:sz w:val="24"/>
          <w:szCs w:val="24"/>
          <w:lang w:val="en-US"/>
        </w:rPr>
      </w:pPr>
      <w:r w:rsidRPr="0079191D">
        <w:rPr>
          <w:rFonts w:ascii="Arial" w:hAnsi="Arial" w:cs="Arial"/>
          <w:sz w:val="24"/>
          <w:szCs w:val="24"/>
          <w:lang w:val="en-US"/>
        </w:rPr>
        <w:t>The CNN model begins with a 1-dimensional convolutional layer which applies 64 filters of size 3 to extract features from the input data. This layer is followed by a max-pooling layer with a pool size of 2 which down samples the feature maps and reduces the computational complexity. Another 1D convolutional layer with 64 filters is applied followed by a second max-pooling layer to further extract high-level features from the time series data.</w:t>
      </w:r>
    </w:p>
    <w:p w14:paraId="6E94AC30" w14:textId="5DDE01A7" w:rsidR="003D053D" w:rsidRPr="0079191D" w:rsidRDefault="0079191D" w:rsidP="0079191D">
      <w:pPr>
        <w:ind w:left="720"/>
        <w:rPr>
          <w:rFonts w:ascii="Arial" w:hAnsi="Arial" w:cs="Arial"/>
          <w:sz w:val="24"/>
          <w:szCs w:val="24"/>
          <w:lang w:val="en-US"/>
        </w:rPr>
      </w:pPr>
      <w:r w:rsidRPr="0079191D">
        <w:rPr>
          <w:rFonts w:ascii="Arial" w:hAnsi="Arial" w:cs="Arial"/>
          <w:sz w:val="24"/>
          <w:szCs w:val="24"/>
          <w:lang w:val="en-US"/>
        </w:rPr>
        <w:t xml:space="preserve">After the convolutional and pooling layers, the output is flattened into a 1D vector which is then passed through a dropout layer with a dropout rate of 20% to prevent overfitting. A fully connected layer with 50 units and </w:t>
      </w:r>
      <w:r>
        <w:rPr>
          <w:rFonts w:ascii="Arial" w:hAnsi="Arial" w:cs="Arial"/>
          <w:sz w:val="24"/>
          <w:szCs w:val="24"/>
          <w:lang w:val="en-US"/>
        </w:rPr>
        <w:t>relu</w:t>
      </w:r>
      <w:r w:rsidRPr="0079191D">
        <w:rPr>
          <w:rFonts w:ascii="Arial" w:hAnsi="Arial" w:cs="Arial"/>
          <w:sz w:val="24"/>
          <w:szCs w:val="24"/>
          <w:lang w:val="en-US"/>
        </w:rPr>
        <w:t xml:space="preserve"> activation is added to introduce non-linearity followed by another Dense layer with a single unit that outputs the predicted stock price. This architecture leverages the convolutional layers to detect patterns in the feature-engineered data providing a robust framework for stock price prediction.</w:t>
      </w:r>
    </w:p>
    <w:p w14:paraId="26357DF0" w14:textId="6F363342" w:rsidR="00742103" w:rsidRDefault="00742103" w:rsidP="00742103">
      <w:pPr>
        <w:pStyle w:val="Heading3"/>
        <w:ind w:firstLine="720"/>
        <w:rPr>
          <w:lang w:val="en-US"/>
        </w:rPr>
      </w:pPr>
      <w:bookmarkStart w:id="152" w:name="_Toc177392969"/>
      <w:r w:rsidRPr="00742103">
        <w:rPr>
          <w:lang w:val="en-US"/>
        </w:rPr>
        <w:t>4.3.4 Feature-Engineered GRU Model Design</w:t>
      </w:r>
      <w:bookmarkEnd w:id="152"/>
    </w:p>
    <w:bookmarkEnd w:id="147"/>
    <w:p w14:paraId="16F88CAF" w14:textId="0131542E" w:rsidR="00742103" w:rsidRDefault="00F339FA" w:rsidP="00742103">
      <w:pPr>
        <w:rPr>
          <w:lang w:val="en-US"/>
        </w:rPr>
      </w:pPr>
      <w:r>
        <w:rPr>
          <w:lang w:val="en-US"/>
        </w:rPr>
        <w:tab/>
      </w:r>
      <w:r w:rsidR="002C4648">
        <w:rPr>
          <w:noProof/>
        </w:rPr>
        <w:drawing>
          <wp:inline distT="0" distB="0" distL="0" distR="0" wp14:anchorId="5C7720E8" wp14:editId="0885DB51">
            <wp:extent cx="4705350" cy="1649386"/>
            <wp:effectExtent l="19050" t="19050" r="19050" b="27305"/>
            <wp:docPr id="42525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3429" name=""/>
                    <pic:cNvPicPr/>
                  </pic:nvPicPr>
                  <pic:blipFill>
                    <a:blip r:embed="rId32"/>
                    <a:stretch>
                      <a:fillRect/>
                    </a:stretch>
                  </pic:blipFill>
                  <pic:spPr>
                    <a:xfrm>
                      <a:off x="0" y="0"/>
                      <a:ext cx="4722855" cy="1655522"/>
                    </a:xfrm>
                    <a:prstGeom prst="rect">
                      <a:avLst/>
                    </a:prstGeom>
                    <a:ln>
                      <a:solidFill>
                        <a:schemeClr val="tx1"/>
                      </a:solidFill>
                    </a:ln>
                  </pic:spPr>
                </pic:pic>
              </a:graphicData>
            </a:graphic>
          </wp:inline>
        </w:drawing>
      </w:r>
    </w:p>
    <w:p w14:paraId="0B56C561" w14:textId="2A5FCBC0" w:rsidR="002C4648" w:rsidRDefault="002C4648" w:rsidP="002C4648">
      <w:pPr>
        <w:pStyle w:val="Caption"/>
        <w:rPr>
          <w:lang w:val="en-US"/>
        </w:rPr>
      </w:pPr>
      <w:bookmarkStart w:id="153" w:name="_Toc177204467"/>
      <w:r>
        <w:lastRenderedPageBreak/>
        <w:t xml:space="preserve">Figure </w:t>
      </w:r>
      <w:r>
        <w:fldChar w:fldCharType="begin"/>
      </w:r>
      <w:r>
        <w:instrText xml:space="preserve"> SEQ Figure \* ARABIC </w:instrText>
      </w:r>
      <w:r>
        <w:fldChar w:fldCharType="separate"/>
      </w:r>
      <w:r w:rsidR="003801D6">
        <w:rPr>
          <w:noProof/>
        </w:rPr>
        <w:t>24</w:t>
      </w:r>
      <w:r>
        <w:fldChar w:fldCharType="end"/>
      </w:r>
      <w:r>
        <w:t xml:space="preserve">. </w:t>
      </w:r>
      <w:r w:rsidRPr="002C4648">
        <w:rPr>
          <w:lang w:val="en-US"/>
        </w:rPr>
        <w:t xml:space="preserve">Architecture and Layers of the Feature-Engineered </w:t>
      </w:r>
      <w:r>
        <w:rPr>
          <w:lang w:val="en-US"/>
        </w:rPr>
        <w:t>GRU</w:t>
      </w:r>
      <w:r w:rsidRPr="002C4648">
        <w:rPr>
          <w:lang w:val="en-US"/>
        </w:rPr>
        <w:t xml:space="preserve"> Model</w:t>
      </w:r>
      <w:bookmarkEnd w:id="153"/>
    </w:p>
    <w:p w14:paraId="4F525488" w14:textId="6BC40622" w:rsidR="00F339FA" w:rsidRPr="00F339FA" w:rsidRDefault="00F339FA" w:rsidP="00F339FA">
      <w:pPr>
        <w:ind w:left="720"/>
        <w:rPr>
          <w:rFonts w:ascii="Arial" w:hAnsi="Arial" w:cs="Arial"/>
          <w:sz w:val="24"/>
          <w:szCs w:val="24"/>
          <w:lang w:val="en-US"/>
        </w:rPr>
      </w:pPr>
      <w:r w:rsidRPr="00F339FA">
        <w:rPr>
          <w:rFonts w:ascii="Arial" w:hAnsi="Arial" w:cs="Arial"/>
          <w:sz w:val="24"/>
          <w:szCs w:val="24"/>
          <w:lang w:val="en-US"/>
        </w:rPr>
        <w:t>The feature-engineered GRU model is designed to capture the temporal dependencies in stock price data while utilizing a range of technical indicators to enhance prediction accuracy. GRU is particularly suited for time-series data as it addresses the vanishing gradient problem and allows the model to learn long-term dependencies.</w:t>
      </w:r>
    </w:p>
    <w:p w14:paraId="22DFEB0D" w14:textId="20C19699" w:rsidR="00F339FA" w:rsidRPr="00F339FA" w:rsidRDefault="00F339FA" w:rsidP="00F339FA">
      <w:pPr>
        <w:ind w:left="720"/>
        <w:rPr>
          <w:rFonts w:ascii="Arial" w:hAnsi="Arial" w:cs="Arial"/>
          <w:sz w:val="24"/>
          <w:szCs w:val="24"/>
          <w:lang w:val="en-US"/>
        </w:rPr>
      </w:pPr>
      <w:r w:rsidRPr="00F339FA">
        <w:rPr>
          <w:rFonts w:ascii="Arial" w:hAnsi="Arial" w:cs="Arial"/>
          <w:sz w:val="24"/>
          <w:szCs w:val="24"/>
          <w:lang w:val="en-US"/>
        </w:rPr>
        <w:t>This GRU model is built using two GRU layers. The first GRU layer consists of 50 units and uses the return_sequences parameter set to True to ensure that the entire sequence is passed to the next layer. This layer is followed by a dropout layer with a rate of 0.2 which helps in preventing overfitting by randomly ignoring some units during training. The second GRU layer also contains 50 units but has return_sequences set to False to output the final prediction for the time step. Another dropout layer is included after the second GRU layer.</w:t>
      </w:r>
    </w:p>
    <w:p w14:paraId="19410A8B" w14:textId="68DB40B6" w:rsidR="00F339FA" w:rsidRPr="00F339FA" w:rsidRDefault="00F339FA" w:rsidP="00F339FA">
      <w:pPr>
        <w:ind w:left="720"/>
        <w:rPr>
          <w:rFonts w:ascii="Arial" w:hAnsi="Arial" w:cs="Arial"/>
          <w:sz w:val="24"/>
          <w:szCs w:val="24"/>
          <w:lang w:val="en-US"/>
        </w:rPr>
      </w:pPr>
      <w:r w:rsidRPr="00F339FA">
        <w:rPr>
          <w:rFonts w:ascii="Arial" w:hAnsi="Arial" w:cs="Arial"/>
          <w:sz w:val="24"/>
          <w:szCs w:val="24"/>
          <w:lang w:val="en-US"/>
        </w:rPr>
        <w:t xml:space="preserve">After the recurrent layers, a Dense layer with 25 units and relu activation is added to introduce non-linearity followed by the final Dense layer which outputs the predicted stock price. This model architecture enables the GRU to capture the temporal patterns in stock price data effectively while leveraging the additional information provided by the </w:t>
      </w:r>
      <w:r w:rsidR="00E60912">
        <w:rPr>
          <w:rFonts w:ascii="Arial" w:hAnsi="Arial" w:cs="Arial"/>
          <w:sz w:val="24"/>
          <w:szCs w:val="24"/>
          <w:lang w:val="en-US"/>
        </w:rPr>
        <w:t>technical indicators</w:t>
      </w:r>
      <w:r w:rsidRPr="00F339FA">
        <w:rPr>
          <w:rFonts w:ascii="Arial" w:hAnsi="Arial" w:cs="Arial"/>
          <w:sz w:val="24"/>
          <w:szCs w:val="24"/>
          <w:lang w:val="en-US"/>
        </w:rPr>
        <w:t>.</w:t>
      </w:r>
    </w:p>
    <w:p w14:paraId="3CEE1D5E" w14:textId="1E9D0F97" w:rsidR="00742103" w:rsidRDefault="00742103" w:rsidP="00742103">
      <w:pPr>
        <w:pStyle w:val="Heading1"/>
        <w:rPr>
          <w:lang w:val="en-US"/>
        </w:rPr>
      </w:pPr>
      <w:bookmarkStart w:id="154" w:name="_Toc177392970"/>
      <w:r w:rsidRPr="00742103">
        <w:rPr>
          <w:lang w:val="en-US"/>
        </w:rPr>
        <w:t>Chapter 5: Model Training</w:t>
      </w:r>
      <w:bookmarkEnd w:id="154"/>
      <w:r w:rsidRPr="00742103">
        <w:rPr>
          <w:lang w:val="en-US"/>
        </w:rPr>
        <w:t xml:space="preserve"> </w:t>
      </w:r>
    </w:p>
    <w:p w14:paraId="6543689B" w14:textId="77777777" w:rsidR="00742103" w:rsidRDefault="00742103" w:rsidP="00742103">
      <w:pPr>
        <w:rPr>
          <w:lang w:val="en-US"/>
        </w:rPr>
      </w:pPr>
    </w:p>
    <w:p w14:paraId="351E92D3" w14:textId="6780701C" w:rsidR="00742103" w:rsidRDefault="00334586" w:rsidP="00334586">
      <w:pPr>
        <w:pStyle w:val="Heading2"/>
        <w:rPr>
          <w:lang w:val="en-US"/>
        </w:rPr>
      </w:pPr>
      <w:bookmarkStart w:id="155" w:name="_Toc177392971"/>
      <w:r w:rsidRPr="00334586">
        <w:rPr>
          <w:lang w:val="en-US"/>
        </w:rPr>
        <w:t>5.1 Introduction</w:t>
      </w:r>
      <w:bookmarkEnd w:id="155"/>
    </w:p>
    <w:p w14:paraId="2CBA2A23" w14:textId="7874A467" w:rsidR="009F292F" w:rsidRDefault="005B0950" w:rsidP="00334586">
      <w:pPr>
        <w:rPr>
          <w:rFonts w:ascii="Arial" w:hAnsi="Arial" w:cs="Arial"/>
          <w:sz w:val="24"/>
          <w:szCs w:val="24"/>
          <w:lang w:val="en-US"/>
        </w:rPr>
      </w:pPr>
      <w:r w:rsidRPr="005B0950">
        <w:rPr>
          <w:rFonts w:ascii="Arial" w:hAnsi="Arial" w:cs="Arial"/>
          <w:sz w:val="24"/>
          <w:szCs w:val="24"/>
          <w:lang w:val="en-US"/>
        </w:rPr>
        <w:t>This chapter provides an in-depth overview of the model training process for both base</w:t>
      </w:r>
      <w:r>
        <w:rPr>
          <w:rFonts w:ascii="Arial" w:hAnsi="Arial" w:cs="Arial"/>
          <w:sz w:val="24"/>
          <w:szCs w:val="24"/>
          <w:lang w:val="en-US"/>
        </w:rPr>
        <w:t xml:space="preserve"> and feature-engineered </w:t>
      </w:r>
      <w:r w:rsidRPr="005B0950">
        <w:rPr>
          <w:rFonts w:ascii="Arial" w:hAnsi="Arial" w:cs="Arial"/>
          <w:sz w:val="24"/>
          <w:szCs w:val="24"/>
          <w:lang w:val="en-US"/>
        </w:rPr>
        <w:t>LSTM, CNN, and GRU</w:t>
      </w:r>
      <w:r>
        <w:rPr>
          <w:rFonts w:ascii="Arial" w:hAnsi="Arial" w:cs="Arial"/>
          <w:sz w:val="24"/>
          <w:szCs w:val="24"/>
          <w:lang w:val="en-US"/>
        </w:rPr>
        <w:t xml:space="preserve"> models</w:t>
      </w:r>
      <w:r w:rsidRPr="005B0950">
        <w:rPr>
          <w:rFonts w:ascii="Arial" w:hAnsi="Arial" w:cs="Arial"/>
          <w:sz w:val="24"/>
          <w:szCs w:val="24"/>
          <w:lang w:val="en-US"/>
        </w:rPr>
        <w:t>. It outlines the consistent approach used to train each model ensuring that the training methodologies are comparable across architectures.</w:t>
      </w:r>
      <w:r w:rsidR="009F292F">
        <w:rPr>
          <w:rFonts w:ascii="Arial" w:hAnsi="Arial" w:cs="Arial"/>
          <w:sz w:val="24"/>
          <w:szCs w:val="24"/>
          <w:lang w:val="en-US"/>
        </w:rPr>
        <w:t xml:space="preserve"> </w:t>
      </w:r>
      <w:r w:rsidR="009F292F" w:rsidRPr="009F292F">
        <w:rPr>
          <w:rFonts w:ascii="Arial" w:hAnsi="Arial" w:cs="Arial"/>
          <w:sz w:val="24"/>
          <w:szCs w:val="24"/>
          <w:lang w:val="en-US"/>
        </w:rPr>
        <w:t>The LSTM, CNN and GRU models are presented with details about their trainable parameters and the layers involved in the prediction process.</w:t>
      </w:r>
    </w:p>
    <w:p w14:paraId="1F1F96B5" w14:textId="4BEF9F83" w:rsidR="00334586" w:rsidRDefault="00334586" w:rsidP="00334586">
      <w:pPr>
        <w:pStyle w:val="Heading2"/>
        <w:rPr>
          <w:lang w:val="en-US"/>
        </w:rPr>
      </w:pPr>
      <w:bookmarkStart w:id="156" w:name="_Toc177392972"/>
      <w:r w:rsidRPr="00334586">
        <w:rPr>
          <w:lang w:val="en-US"/>
        </w:rPr>
        <w:t xml:space="preserve">5.2 Training </w:t>
      </w:r>
      <w:r w:rsidR="008269BB">
        <w:rPr>
          <w:lang w:val="en-US"/>
        </w:rPr>
        <w:t>Base Models</w:t>
      </w:r>
      <w:bookmarkEnd w:id="156"/>
    </w:p>
    <w:p w14:paraId="2336B15C" w14:textId="674DAB42" w:rsidR="008269BB" w:rsidRPr="006C6F26" w:rsidRDefault="006C6F26" w:rsidP="008269BB">
      <w:pPr>
        <w:rPr>
          <w:rFonts w:ascii="Arial" w:hAnsi="Arial" w:cs="Arial"/>
          <w:sz w:val="24"/>
          <w:szCs w:val="24"/>
          <w:lang w:val="en-US"/>
        </w:rPr>
      </w:pPr>
      <w:r w:rsidRPr="006C6F26">
        <w:rPr>
          <w:rFonts w:ascii="Arial" w:hAnsi="Arial" w:cs="Arial"/>
          <w:sz w:val="24"/>
          <w:szCs w:val="24"/>
          <w:lang w:val="en-US"/>
        </w:rPr>
        <w:t>The base models (LSTM, CNN and GRU) were all trained using a consistent approach to ensure a fair comparison. Each model was trained with 80% of the data allocated for training and 20% for validation. The training process involved 100 epochs with a batch size of 25 using the MSE loss function to measure performance which is commonly used for regression tasks. The Adam optimizer was employed across all models to adjust weights and optimize the training process. This uniform setup allowed for effective performance monitoring and model comparison.</w:t>
      </w:r>
    </w:p>
    <w:p w14:paraId="5CF00075" w14:textId="231045DF" w:rsidR="008269BB" w:rsidRDefault="008269BB" w:rsidP="008269BB">
      <w:pPr>
        <w:pStyle w:val="Heading3"/>
        <w:ind w:firstLine="720"/>
        <w:rPr>
          <w:lang w:val="en-US"/>
        </w:rPr>
      </w:pPr>
      <w:bookmarkStart w:id="157" w:name="_Toc177392973"/>
      <w:bookmarkStart w:id="158" w:name="_Hlk176386809"/>
      <w:r>
        <w:rPr>
          <w:lang w:val="en-US"/>
        </w:rPr>
        <w:lastRenderedPageBreak/>
        <w:t>5</w:t>
      </w:r>
      <w:r w:rsidRPr="008269BB">
        <w:rPr>
          <w:lang w:val="en-US"/>
        </w:rPr>
        <w:t xml:space="preserve">.2.1 </w:t>
      </w:r>
      <w:r>
        <w:rPr>
          <w:lang w:val="en-US"/>
        </w:rPr>
        <w:t xml:space="preserve">Training </w:t>
      </w:r>
      <w:r w:rsidRPr="008269BB">
        <w:rPr>
          <w:lang w:val="en-US"/>
        </w:rPr>
        <w:t>LSTM Base Model</w:t>
      </w:r>
      <w:bookmarkEnd w:id="157"/>
      <w:r w:rsidRPr="008269BB">
        <w:rPr>
          <w:lang w:val="en-US"/>
        </w:rPr>
        <w:t xml:space="preserve"> </w:t>
      </w:r>
    </w:p>
    <w:p w14:paraId="0A0C8272" w14:textId="52EEAAF5" w:rsidR="00835E4D" w:rsidRDefault="004E0D97" w:rsidP="00835E4D">
      <w:pPr>
        <w:ind w:left="720"/>
        <w:rPr>
          <w:rFonts w:ascii="Arial" w:hAnsi="Arial" w:cs="Arial"/>
          <w:sz w:val="24"/>
          <w:szCs w:val="24"/>
          <w:lang w:val="en-US"/>
        </w:rPr>
      </w:pPr>
      <w:r>
        <w:rPr>
          <w:rFonts w:ascii="Arial" w:hAnsi="Arial" w:cs="Arial"/>
          <w:noProof/>
          <w:sz w:val="24"/>
          <w:szCs w:val="24"/>
          <w:lang w:val="en-US"/>
        </w:rPr>
        <w:drawing>
          <wp:inline distT="0" distB="0" distL="0" distR="0" wp14:anchorId="29216906" wp14:editId="2F72F104">
            <wp:extent cx="4248150" cy="3059939"/>
            <wp:effectExtent l="19050" t="19050" r="19050" b="26670"/>
            <wp:docPr id="169043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6857" name="Picture 1690436857"/>
                    <pic:cNvPicPr/>
                  </pic:nvPicPr>
                  <pic:blipFill>
                    <a:blip r:embed="rId33">
                      <a:extLst>
                        <a:ext uri="{28A0092B-C50C-407E-A947-70E740481C1C}">
                          <a14:useLocalDpi xmlns:a14="http://schemas.microsoft.com/office/drawing/2010/main" val="0"/>
                        </a:ext>
                      </a:extLst>
                    </a:blip>
                    <a:stretch>
                      <a:fillRect/>
                    </a:stretch>
                  </pic:blipFill>
                  <pic:spPr>
                    <a:xfrm>
                      <a:off x="0" y="0"/>
                      <a:ext cx="4263013" cy="3070645"/>
                    </a:xfrm>
                    <a:prstGeom prst="rect">
                      <a:avLst/>
                    </a:prstGeom>
                    <a:ln>
                      <a:solidFill>
                        <a:schemeClr val="tx1"/>
                      </a:solidFill>
                    </a:ln>
                  </pic:spPr>
                </pic:pic>
              </a:graphicData>
            </a:graphic>
          </wp:inline>
        </w:drawing>
      </w:r>
    </w:p>
    <w:p w14:paraId="56453C71" w14:textId="0D1235D3" w:rsidR="004E0D97" w:rsidRPr="004E0D97" w:rsidRDefault="004E0D97" w:rsidP="004E0D97">
      <w:pPr>
        <w:pStyle w:val="Caption"/>
      </w:pPr>
      <w:bookmarkStart w:id="159" w:name="_Toc177204468"/>
      <w:r w:rsidRPr="004E0D97">
        <w:t xml:space="preserve">Figure </w:t>
      </w:r>
      <w:r w:rsidRPr="004E0D97">
        <w:fldChar w:fldCharType="begin"/>
      </w:r>
      <w:r w:rsidRPr="004E0D97">
        <w:instrText xml:space="preserve"> SEQ Figure \* ARABIC </w:instrText>
      </w:r>
      <w:r w:rsidRPr="004E0D97">
        <w:fldChar w:fldCharType="separate"/>
      </w:r>
      <w:r w:rsidR="003801D6">
        <w:rPr>
          <w:noProof/>
        </w:rPr>
        <w:t>25</w:t>
      </w:r>
      <w:r w:rsidRPr="004E0D97">
        <w:fldChar w:fldCharType="end"/>
      </w:r>
      <w:r w:rsidRPr="004E0D97">
        <w:t>. Model Summary of LSTM Base Model</w:t>
      </w:r>
      <w:bookmarkEnd w:id="159"/>
    </w:p>
    <w:p w14:paraId="625AE7BF" w14:textId="541D0989" w:rsidR="001B489E" w:rsidRDefault="00835E4D" w:rsidP="00835E4D">
      <w:pPr>
        <w:ind w:left="720"/>
        <w:rPr>
          <w:rFonts w:ascii="Arial" w:hAnsi="Arial" w:cs="Arial"/>
          <w:sz w:val="24"/>
          <w:szCs w:val="24"/>
          <w:lang w:val="en-US"/>
        </w:rPr>
      </w:pPr>
      <w:r w:rsidRPr="00835E4D">
        <w:rPr>
          <w:rFonts w:ascii="Arial" w:hAnsi="Arial" w:cs="Arial"/>
          <w:sz w:val="24"/>
          <w:szCs w:val="24"/>
          <w:lang w:val="en-US"/>
        </w:rPr>
        <w:t xml:space="preserve">The </w:t>
      </w:r>
      <w:r w:rsidR="00284100">
        <w:rPr>
          <w:rFonts w:ascii="Arial" w:hAnsi="Arial" w:cs="Arial"/>
          <w:sz w:val="24"/>
          <w:szCs w:val="24"/>
          <w:lang w:val="en-US"/>
        </w:rPr>
        <w:t xml:space="preserve">LSTM base </w:t>
      </w:r>
      <w:r w:rsidRPr="00835E4D">
        <w:rPr>
          <w:rFonts w:ascii="Arial" w:hAnsi="Arial" w:cs="Arial"/>
          <w:sz w:val="24"/>
          <w:szCs w:val="24"/>
          <w:lang w:val="en-US"/>
        </w:rPr>
        <w:t>model has 241 trainable parameters. These include 60 attention weights, 120 parameters from the batch normalization layer and 61 weights and biases from the dense layer.</w:t>
      </w:r>
      <w:r>
        <w:rPr>
          <w:rFonts w:ascii="Arial" w:hAnsi="Arial" w:cs="Arial"/>
          <w:sz w:val="24"/>
          <w:szCs w:val="24"/>
          <w:lang w:val="en-US"/>
        </w:rPr>
        <w:t xml:space="preserve"> </w:t>
      </w:r>
      <w:r w:rsidRPr="00835E4D">
        <w:rPr>
          <w:rFonts w:ascii="Arial" w:hAnsi="Arial" w:cs="Arial"/>
          <w:sz w:val="24"/>
          <w:szCs w:val="24"/>
          <w:lang w:val="en-US"/>
        </w:rPr>
        <w:t>The model has 120 non-trainable parameters which are the shift factors from the batch normalization layer that are adjusted during training but not learned as weights.</w:t>
      </w:r>
    </w:p>
    <w:p w14:paraId="2FCB0F5D" w14:textId="2E42FA2A" w:rsidR="00835E4D" w:rsidRDefault="00835E4D" w:rsidP="00835E4D">
      <w:pPr>
        <w:ind w:left="720"/>
        <w:rPr>
          <w:rFonts w:ascii="Arial" w:hAnsi="Arial" w:cs="Arial"/>
          <w:sz w:val="24"/>
          <w:szCs w:val="24"/>
          <w:lang w:val="en-US"/>
        </w:rPr>
      </w:pPr>
      <w:r w:rsidRPr="00835E4D">
        <w:rPr>
          <w:rFonts w:ascii="Arial" w:hAnsi="Arial" w:cs="Arial"/>
          <w:sz w:val="24"/>
          <w:szCs w:val="24"/>
          <w:lang w:val="en-US"/>
        </w:rPr>
        <w:t>In total, the model has 361 parameters: 241 of them are learned by the model during training to predict the stock prices, and 120 non-trainable parameters assist in the batch normalization process to ensure that the learning process is stable and efficient. The relatively small number of parameters reflects the simplicity and efficiency of the model, making it well-suited for time-series stock price prediction while avoiding overfitting.</w:t>
      </w:r>
    </w:p>
    <w:p w14:paraId="7E4E82C9" w14:textId="398DB129" w:rsidR="008269BB" w:rsidRPr="008269BB" w:rsidRDefault="008269BB" w:rsidP="008269BB">
      <w:pPr>
        <w:pStyle w:val="Heading3"/>
        <w:ind w:firstLine="720"/>
        <w:rPr>
          <w:lang w:val="en-US"/>
        </w:rPr>
      </w:pPr>
      <w:bookmarkStart w:id="160" w:name="_Toc177392974"/>
      <w:r>
        <w:rPr>
          <w:lang w:val="en-US"/>
        </w:rPr>
        <w:lastRenderedPageBreak/>
        <w:t>5</w:t>
      </w:r>
      <w:r w:rsidRPr="008269BB">
        <w:rPr>
          <w:lang w:val="en-US"/>
        </w:rPr>
        <w:t xml:space="preserve">.2.2 </w:t>
      </w:r>
      <w:r>
        <w:rPr>
          <w:lang w:val="en-US"/>
        </w:rPr>
        <w:t xml:space="preserve">Training </w:t>
      </w:r>
      <w:r w:rsidRPr="008269BB">
        <w:rPr>
          <w:lang w:val="en-US"/>
        </w:rPr>
        <w:t>CNN Base Model</w:t>
      </w:r>
      <w:bookmarkEnd w:id="160"/>
      <w:r w:rsidRPr="008269BB">
        <w:rPr>
          <w:lang w:val="en-US"/>
        </w:rPr>
        <w:t xml:space="preserve"> </w:t>
      </w:r>
    </w:p>
    <w:p w14:paraId="65BF1205" w14:textId="41B478F6" w:rsidR="008B4CAC" w:rsidRDefault="008B4CAC" w:rsidP="008269BB">
      <w:pPr>
        <w:rPr>
          <w:lang w:val="en-US"/>
        </w:rPr>
      </w:pPr>
      <w:r>
        <w:rPr>
          <w:lang w:val="en-US"/>
        </w:rPr>
        <w:tab/>
      </w:r>
      <w:r w:rsidR="00C4228C">
        <w:rPr>
          <w:noProof/>
        </w:rPr>
        <w:drawing>
          <wp:inline distT="0" distB="0" distL="0" distR="0" wp14:anchorId="43914817" wp14:editId="496A55E9">
            <wp:extent cx="4657725" cy="2529403"/>
            <wp:effectExtent l="19050" t="19050" r="9525" b="23495"/>
            <wp:docPr id="10544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3787" name=""/>
                    <pic:cNvPicPr/>
                  </pic:nvPicPr>
                  <pic:blipFill>
                    <a:blip r:embed="rId34"/>
                    <a:stretch>
                      <a:fillRect/>
                    </a:stretch>
                  </pic:blipFill>
                  <pic:spPr>
                    <a:xfrm>
                      <a:off x="0" y="0"/>
                      <a:ext cx="4680410" cy="2541722"/>
                    </a:xfrm>
                    <a:prstGeom prst="rect">
                      <a:avLst/>
                    </a:prstGeom>
                    <a:ln>
                      <a:solidFill>
                        <a:schemeClr val="tx1"/>
                      </a:solidFill>
                    </a:ln>
                  </pic:spPr>
                </pic:pic>
              </a:graphicData>
            </a:graphic>
          </wp:inline>
        </w:drawing>
      </w:r>
    </w:p>
    <w:p w14:paraId="20C9EF00" w14:textId="72EE847A" w:rsidR="00C4228C" w:rsidRDefault="00364EAE" w:rsidP="00364EAE">
      <w:pPr>
        <w:pStyle w:val="Caption"/>
        <w:rPr>
          <w:rFonts w:ascii="Arial" w:hAnsi="Arial" w:cs="Arial"/>
          <w:sz w:val="24"/>
          <w:szCs w:val="24"/>
          <w:lang w:val="en-US"/>
        </w:rPr>
      </w:pPr>
      <w:bookmarkStart w:id="161" w:name="_Toc177204469"/>
      <w:r>
        <w:t xml:space="preserve">Figure </w:t>
      </w:r>
      <w:r>
        <w:fldChar w:fldCharType="begin"/>
      </w:r>
      <w:r>
        <w:instrText xml:space="preserve"> SEQ Figure \* ARABIC </w:instrText>
      </w:r>
      <w:r>
        <w:fldChar w:fldCharType="separate"/>
      </w:r>
      <w:r w:rsidR="003801D6">
        <w:rPr>
          <w:noProof/>
        </w:rPr>
        <w:t>26</w:t>
      </w:r>
      <w:r>
        <w:fldChar w:fldCharType="end"/>
      </w:r>
      <w:r>
        <w:t xml:space="preserve">. </w:t>
      </w:r>
      <w:r w:rsidRPr="00364EAE">
        <w:rPr>
          <w:lang w:val="en-US"/>
        </w:rPr>
        <w:t xml:space="preserve">Model Summary of </w:t>
      </w:r>
      <w:r>
        <w:rPr>
          <w:lang w:val="en-US"/>
        </w:rPr>
        <w:t>CNN</w:t>
      </w:r>
      <w:r w:rsidRPr="00364EAE">
        <w:rPr>
          <w:lang w:val="en-US"/>
        </w:rPr>
        <w:t xml:space="preserve"> Base Model</w:t>
      </w:r>
      <w:bookmarkEnd w:id="161"/>
    </w:p>
    <w:p w14:paraId="6566FEDB" w14:textId="6FCFCEAE" w:rsidR="00835E4D" w:rsidRDefault="0023095C" w:rsidP="0023095C">
      <w:pPr>
        <w:ind w:left="720"/>
        <w:rPr>
          <w:rFonts w:ascii="Arial" w:hAnsi="Arial" w:cs="Arial"/>
          <w:sz w:val="24"/>
          <w:szCs w:val="24"/>
          <w:lang w:val="en-US"/>
        </w:rPr>
      </w:pPr>
      <w:r w:rsidRPr="0023095C">
        <w:rPr>
          <w:rFonts w:ascii="Arial" w:hAnsi="Arial" w:cs="Arial"/>
          <w:sz w:val="24"/>
          <w:szCs w:val="24"/>
          <w:lang w:val="en-US"/>
        </w:rPr>
        <w:t xml:space="preserve">The </w:t>
      </w:r>
      <w:r>
        <w:rPr>
          <w:rFonts w:ascii="Arial" w:hAnsi="Arial" w:cs="Arial"/>
          <w:sz w:val="24"/>
          <w:szCs w:val="24"/>
          <w:lang w:val="en-US"/>
        </w:rPr>
        <w:t xml:space="preserve">CNN base </w:t>
      </w:r>
      <w:r w:rsidRPr="0023095C">
        <w:rPr>
          <w:rFonts w:ascii="Arial" w:hAnsi="Arial" w:cs="Arial"/>
          <w:sz w:val="24"/>
          <w:szCs w:val="24"/>
          <w:lang w:val="en-US"/>
        </w:rPr>
        <w:t>model has 54,309 trainable parameters. These parameters include the convolutional filter weights, biases and the weights in the dense layers, all of which are updated during training to optimize stock price prediction accuracy.</w:t>
      </w:r>
      <w:r>
        <w:rPr>
          <w:rFonts w:ascii="Arial" w:hAnsi="Arial" w:cs="Arial"/>
          <w:sz w:val="24"/>
          <w:szCs w:val="24"/>
          <w:lang w:val="en-US"/>
        </w:rPr>
        <w:t xml:space="preserve"> </w:t>
      </w:r>
      <w:r w:rsidRPr="0023095C">
        <w:rPr>
          <w:rFonts w:ascii="Arial" w:hAnsi="Arial" w:cs="Arial"/>
          <w:sz w:val="24"/>
          <w:szCs w:val="24"/>
          <w:lang w:val="en-US"/>
        </w:rPr>
        <w:t>The model has 0 non-trainable parameters, meaning all parameters are adjusted during training.</w:t>
      </w:r>
    </w:p>
    <w:p w14:paraId="28434897" w14:textId="43B8A78A" w:rsidR="0023095C" w:rsidRPr="00835E4D" w:rsidRDefault="0023095C" w:rsidP="0023095C">
      <w:pPr>
        <w:ind w:left="720"/>
        <w:rPr>
          <w:rFonts w:ascii="Arial" w:hAnsi="Arial" w:cs="Arial"/>
          <w:sz w:val="24"/>
          <w:szCs w:val="24"/>
          <w:lang w:val="en-US"/>
        </w:rPr>
      </w:pPr>
      <w:r>
        <w:rPr>
          <w:rFonts w:ascii="Arial" w:hAnsi="Arial" w:cs="Arial"/>
          <w:sz w:val="24"/>
          <w:szCs w:val="24"/>
          <w:lang w:val="en-US"/>
        </w:rPr>
        <w:t>In total, the model has</w:t>
      </w:r>
      <w:r w:rsidRPr="0023095C">
        <w:rPr>
          <w:rFonts w:ascii="Arial" w:hAnsi="Arial" w:cs="Arial"/>
          <w:sz w:val="24"/>
          <w:szCs w:val="24"/>
          <w:lang w:val="en-US"/>
        </w:rPr>
        <w:t xml:space="preserve"> 54,309 parameters all of which are trainable. The convolutional layers are responsible for extracting temporal features from the stock price data while the fully connected dense layers predict the final stock price. The model is efficient with a moderate number of parameters making it suitable for capturing relevant features in stock price prediction tasks.</w:t>
      </w:r>
    </w:p>
    <w:p w14:paraId="714B2CC7" w14:textId="46EB3D83" w:rsidR="008269BB" w:rsidRDefault="008269BB" w:rsidP="008269BB">
      <w:pPr>
        <w:pStyle w:val="Heading3"/>
        <w:ind w:firstLine="720"/>
        <w:rPr>
          <w:lang w:val="en-US"/>
        </w:rPr>
      </w:pPr>
      <w:bookmarkStart w:id="162" w:name="_Toc177392975"/>
      <w:r>
        <w:rPr>
          <w:lang w:val="en-US"/>
        </w:rPr>
        <w:t>5</w:t>
      </w:r>
      <w:r w:rsidRPr="008269BB">
        <w:rPr>
          <w:lang w:val="en-US"/>
        </w:rPr>
        <w:t xml:space="preserve">.2.3 </w:t>
      </w:r>
      <w:r>
        <w:rPr>
          <w:lang w:val="en-US"/>
        </w:rPr>
        <w:t xml:space="preserve">Training </w:t>
      </w:r>
      <w:r w:rsidRPr="008269BB">
        <w:rPr>
          <w:lang w:val="en-US"/>
        </w:rPr>
        <w:t>GRU Base Mode</w:t>
      </w:r>
      <w:r>
        <w:rPr>
          <w:lang w:val="en-US"/>
        </w:rPr>
        <w:t>l</w:t>
      </w:r>
      <w:bookmarkEnd w:id="162"/>
    </w:p>
    <w:p w14:paraId="23DA90F2" w14:textId="1053025D" w:rsidR="002E37B9" w:rsidRDefault="002E37B9" w:rsidP="002E37B9">
      <w:pPr>
        <w:ind w:left="720"/>
        <w:rPr>
          <w:lang w:val="en-US"/>
        </w:rPr>
      </w:pPr>
      <w:r>
        <w:rPr>
          <w:noProof/>
        </w:rPr>
        <w:drawing>
          <wp:inline distT="0" distB="0" distL="0" distR="0" wp14:anchorId="5B8E6966" wp14:editId="6C77C9AD">
            <wp:extent cx="4657725" cy="2086521"/>
            <wp:effectExtent l="19050" t="19050" r="9525" b="28575"/>
            <wp:docPr id="40005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4589" name=""/>
                    <pic:cNvPicPr/>
                  </pic:nvPicPr>
                  <pic:blipFill>
                    <a:blip r:embed="rId35"/>
                    <a:stretch>
                      <a:fillRect/>
                    </a:stretch>
                  </pic:blipFill>
                  <pic:spPr>
                    <a:xfrm>
                      <a:off x="0" y="0"/>
                      <a:ext cx="4681132" cy="2097007"/>
                    </a:xfrm>
                    <a:prstGeom prst="rect">
                      <a:avLst/>
                    </a:prstGeom>
                    <a:ln>
                      <a:solidFill>
                        <a:schemeClr val="tx1"/>
                      </a:solidFill>
                    </a:ln>
                  </pic:spPr>
                </pic:pic>
              </a:graphicData>
            </a:graphic>
          </wp:inline>
        </w:drawing>
      </w:r>
    </w:p>
    <w:p w14:paraId="4C717579" w14:textId="09CAD895" w:rsidR="002E37B9" w:rsidRDefault="002E37B9" w:rsidP="002E37B9">
      <w:pPr>
        <w:pStyle w:val="Caption"/>
        <w:rPr>
          <w:lang w:val="en-US"/>
        </w:rPr>
      </w:pPr>
      <w:bookmarkStart w:id="163" w:name="_Toc177204470"/>
      <w:r>
        <w:t xml:space="preserve">Figure </w:t>
      </w:r>
      <w:r>
        <w:fldChar w:fldCharType="begin"/>
      </w:r>
      <w:r>
        <w:instrText xml:space="preserve"> SEQ Figure \* ARABIC </w:instrText>
      </w:r>
      <w:r>
        <w:fldChar w:fldCharType="separate"/>
      </w:r>
      <w:r w:rsidR="003801D6">
        <w:rPr>
          <w:noProof/>
        </w:rPr>
        <w:t>27</w:t>
      </w:r>
      <w:r>
        <w:fldChar w:fldCharType="end"/>
      </w:r>
      <w:r>
        <w:t xml:space="preserve">. </w:t>
      </w:r>
      <w:r w:rsidRPr="002E37B9">
        <w:rPr>
          <w:lang w:val="en-US"/>
        </w:rPr>
        <w:t xml:space="preserve">Model Summary of </w:t>
      </w:r>
      <w:r>
        <w:rPr>
          <w:lang w:val="en-US"/>
        </w:rPr>
        <w:t>GRU</w:t>
      </w:r>
      <w:r w:rsidRPr="002E37B9">
        <w:rPr>
          <w:lang w:val="en-US"/>
        </w:rPr>
        <w:t xml:space="preserve"> Base Model</w:t>
      </w:r>
      <w:bookmarkEnd w:id="163"/>
    </w:p>
    <w:p w14:paraId="01722B3E" w14:textId="52589D7A" w:rsidR="008269BB" w:rsidRDefault="002E37B9" w:rsidP="002E37B9">
      <w:pPr>
        <w:ind w:left="720"/>
        <w:rPr>
          <w:rFonts w:ascii="Arial" w:hAnsi="Arial" w:cs="Arial"/>
          <w:sz w:val="24"/>
          <w:szCs w:val="24"/>
          <w:lang w:val="en-US"/>
        </w:rPr>
      </w:pPr>
      <w:r w:rsidRPr="002E37B9">
        <w:rPr>
          <w:rFonts w:ascii="Arial" w:hAnsi="Arial" w:cs="Arial"/>
          <w:sz w:val="24"/>
          <w:szCs w:val="24"/>
          <w:lang w:val="en-US"/>
        </w:rPr>
        <w:lastRenderedPageBreak/>
        <w:t xml:space="preserve">The </w:t>
      </w:r>
      <w:r>
        <w:rPr>
          <w:rFonts w:ascii="Arial" w:hAnsi="Arial" w:cs="Arial"/>
          <w:sz w:val="24"/>
          <w:szCs w:val="24"/>
          <w:lang w:val="en-US"/>
        </w:rPr>
        <w:t xml:space="preserve">GRU base </w:t>
      </w:r>
      <w:r w:rsidRPr="002E37B9">
        <w:rPr>
          <w:rFonts w:ascii="Arial" w:hAnsi="Arial" w:cs="Arial"/>
          <w:sz w:val="24"/>
          <w:szCs w:val="24"/>
          <w:lang w:val="en-US"/>
        </w:rPr>
        <w:t>model has 24,551 trainable parameters. These include all the weights and biases in the GRU and dense layers which are adjusted during the training process to minimize the error between predicted and actual stock prices.</w:t>
      </w:r>
      <w:r>
        <w:rPr>
          <w:rFonts w:ascii="Arial" w:hAnsi="Arial" w:cs="Arial"/>
          <w:sz w:val="24"/>
          <w:szCs w:val="24"/>
          <w:lang w:val="en-US"/>
        </w:rPr>
        <w:t xml:space="preserve"> </w:t>
      </w:r>
      <w:r w:rsidRPr="002E37B9">
        <w:rPr>
          <w:rFonts w:ascii="Arial" w:hAnsi="Arial" w:cs="Arial"/>
          <w:sz w:val="24"/>
          <w:szCs w:val="24"/>
          <w:lang w:val="en-US"/>
        </w:rPr>
        <w:t>The model has 0 non-trainable parameters, meaning that all parameters are updated during training to optimize the model's predictions.</w:t>
      </w:r>
    </w:p>
    <w:p w14:paraId="05608045" w14:textId="21829B48" w:rsidR="00103574" w:rsidRPr="00103574" w:rsidRDefault="002E37B9" w:rsidP="002E37B9">
      <w:pPr>
        <w:ind w:left="720"/>
        <w:rPr>
          <w:rFonts w:ascii="Arial" w:hAnsi="Arial" w:cs="Arial"/>
          <w:sz w:val="24"/>
          <w:szCs w:val="24"/>
          <w:lang w:val="en-US"/>
        </w:rPr>
      </w:pPr>
      <w:r w:rsidRPr="002E37B9">
        <w:rPr>
          <w:rFonts w:ascii="Arial" w:hAnsi="Arial" w:cs="Arial"/>
          <w:sz w:val="24"/>
          <w:szCs w:val="24"/>
          <w:lang w:val="en-US"/>
        </w:rPr>
        <w:t>The GRU base model has a total of 24,551 parameters, all of which are trainable. The model's architecture consists of two GRU layers that capture temporal dependencies followed by dense layers that map the learned features to stock price predictions.</w:t>
      </w:r>
      <w:r>
        <w:rPr>
          <w:rFonts w:ascii="Arial" w:hAnsi="Arial" w:cs="Arial"/>
          <w:sz w:val="24"/>
          <w:szCs w:val="24"/>
          <w:lang w:val="en-US"/>
        </w:rPr>
        <w:t xml:space="preserve"> </w:t>
      </w:r>
      <w:r w:rsidRPr="002E37B9">
        <w:rPr>
          <w:rFonts w:ascii="Arial" w:hAnsi="Arial" w:cs="Arial"/>
          <w:sz w:val="24"/>
          <w:szCs w:val="24"/>
          <w:lang w:val="en-US"/>
        </w:rPr>
        <w:t>This relatively lightweight architecture allows for efficient training while still being capable of learning meaningful patterns from historical stock price data.</w:t>
      </w:r>
    </w:p>
    <w:p w14:paraId="184DFEA6" w14:textId="596DFE56" w:rsidR="008269BB" w:rsidRPr="008269BB" w:rsidRDefault="008269BB" w:rsidP="008269BB">
      <w:pPr>
        <w:pStyle w:val="Heading2"/>
        <w:rPr>
          <w:lang w:val="en-US"/>
        </w:rPr>
      </w:pPr>
      <w:bookmarkStart w:id="164" w:name="_Toc177392976"/>
      <w:r>
        <w:rPr>
          <w:lang w:val="en-US"/>
        </w:rPr>
        <w:t>5.3 Training Feature Engineered Models</w:t>
      </w:r>
      <w:bookmarkEnd w:id="164"/>
    </w:p>
    <w:p w14:paraId="5FE1A137" w14:textId="1F30CB5E" w:rsidR="00334586" w:rsidRPr="006C6F26" w:rsidRDefault="006C6F26" w:rsidP="00334586">
      <w:pPr>
        <w:rPr>
          <w:rFonts w:ascii="Arial" w:hAnsi="Arial" w:cs="Arial"/>
          <w:sz w:val="24"/>
          <w:szCs w:val="24"/>
          <w:lang w:val="en-US"/>
        </w:rPr>
      </w:pPr>
      <w:r w:rsidRPr="006C6F26">
        <w:rPr>
          <w:rFonts w:ascii="Arial" w:hAnsi="Arial" w:cs="Arial"/>
          <w:sz w:val="24"/>
          <w:szCs w:val="24"/>
          <w:lang w:val="en-US"/>
        </w:rPr>
        <w:t xml:space="preserve">The feature-engineered versions of the LSTM, CNN and GRU models followed a similar training process. </w:t>
      </w:r>
      <w:r w:rsidR="004C6931">
        <w:rPr>
          <w:rFonts w:ascii="Arial" w:hAnsi="Arial" w:cs="Arial"/>
          <w:sz w:val="24"/>
          <w:szCs w:val="24"/>
          <w:lang w:val="en-US"/>
        </w:rPr>
        <w:t>Similar to</w:t>
      </w:r>
      <w:r w:rsidRPr="006C6F26">
        <w:rPr>
          <w:rFonts w:ascii="Arial" w:hAnsi="Arial" w:cs="Arial"/>
          <w:sz w:val="24"/>
          <w:szCs w:val="24"/>
          <w:lang w:val="en-US"/>
        </w:rPr>
        <w:t xml:space="preserve"> the base models, 80% of the data was used for training and 20% for validation. These models were trained for 100 epochs with batch sizes of 25 for the CNN and GRU models and 32 for the LSTM Model. This setup ensured that the model’s performance was closely monitored on unseen data during training helping to prevent overfitting. The MSE loss function and Adam optimizer were again used across all feature-engineered models ensuring a consistent approach to performance evaluation and optimization. The inclusion of technical indicators aimed to improve the ability of the models to capture market trends and make more accurate predictions.</w:t>
      </w:r>
    </w:p>
    <w:p w14:paraId="20084BAC" w14:textId="10A64E27" w:rsidR="00B12B91" w:rsidRPr="00B12B91" w:rsidRDefault="00B12B91" w:rsidP="00281D7F">
      <w:pPr>
        <w:pStyle w:val="Heading3"/>
        <w:ind w:firstLine="720"/>
        <w:rPr>
          <w:lang w:val="en-US"/>
        </w:rPr>
      </w:pPr>
      <w:bookmarkStart w:id="165" w:name="_Toc177392977"/>
      <w:r>
        <w:rPr>
          <w:lang w:val="en-US"/>
        </w:rPr>
        <w:t>5</w:t>
      </w:r>
      <w:r w:rsidRPr="00B12B91">
        <w:rPr>
          <w:lang w:val="en-US"/>
        </w:rPr>
        <w:t>.3.</w:t>
      </w:r>
      <w:r>
        <w:rPr>
          <w:lang w:val="en-US"/>
        </w:rPr>
        <w:t>1</w:t>
      </w:r>
      <w:r w:rsidRPr="00B12B91">
        <w:rPr>
          <w:lang w:val="en-US"/>
        </w:rPr>
        <w:t xml:space="preserve"> </w:t>
      </w:r>
      <w:r>
        <w:rPr>
          <w:lang w:val="en-US"/>
        </w:rPr>
        <w:t xml:space="preserve">Training </w:t>
      </w:r>
      <w:r w:rsidRPr="00B12B91">
        <w:rPr>
          <w:lang w:val="en-US"/>
        </w:rPr>
        <w:t>Feature-Engineered LSTM Model</w:t>
      </w:r>
      <w:bookmarkEnd w:id="165"/>
      <w:r w:rsidRPr="00B12B91">
        <w:rPr>
          <w:lang w:val="en-US"/>
        </w:rPr>
        <w:t xml:space="preserve"> </w:t>
      </w:r>
    </w:p>
    <w:p w14:paraId="76736529" w14:textId="5E010BB2" w:rsidR="008A10AB" w:rsidRDefault="003876EE" w:rsidP="008A10AB">
      <w:pPr>
        <w:rPr>
          <w:lang w:val="en-US"/>
        </w:rPr>
      </w:pPr>
      <w:r>
        <w:rPr>
          <w:lang w:val="en-US"/>
        </w:rPr>
        <w:tab/>
      </w:r>
      <w:r w:rsidR="00E06E27">
        <w:rPr>
          <w:noProof/>
        </w:rPr>
        <w:drawing>
          <wp:inline distT="0" distB="0" distL="0" distR="0" wp14:anchorId="692A87AC" wp14:editId="615B31D1">
            <wp:extent cx="4657725" cy="2020836"/>
            <wp:effectExtent l="19050" t="19050" r="9525" b="17780"/>
            <wp:docPr id="23443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9424" name=""/>
                    <pic:cNvPicPr/>
                  </pic:nvPicPr>
                  <pic:blipFill>
                    <a:blip r:embed="rId36"/>
                    <a:stretch>
                      <a:fillRect/>
                    </a:stretch>
                  </pic:blipFill>
                  <pic:spPr>
                    <a:xfrm>
                      <a:off x="0" y="0"/>
                      <a:ext cx="4703630" cy="2040753"/>
                    </a:xfrm>
                    <a:prstGeom prst="rect">
                      <a:avLst/>
                    </a:prstGeom>
                    <a:ln>
                      <a:solidFill>
                        <a:schemeClr val="tx1"/>
                      </a:solidFill>
                    </a:ln>
                  </pic:spPr>
                </pic:pic>
              </a:graphicData>
            </a:graphic>
          </wp:inline>
        </w:drawing>
      </w:r>
    </w:p>
    <w:p w14:paraId="5CC2B8D6" w14:textId="5CEFBA16" w:rsidR="00E06E27" w:rsidRPr="008A10AB" w:rsidRDefault="00E06E27" w:rsidP="00E06E27">
      <w:pPr>
        <w:pStyle w:val="Caption"/>
        <w:rPr>
          <w:lang w:val="en-US"/>
        </w:rPr>
      </w:pPr>
      <w:bookmarkStart w:id="166" w:name="_Toc177204471"/>
      <w:r>
        <w:t xml:space="preserve">Figure </w:t>
      </w:r>
      <w:r>
        <w:fldChar w:fldCharType="begin"/>
      </w:r>
      <w:r>
        <w:instrText xml:space="preserve"> SEQ Figure \* ARABIC </w:instrText>
      </w:r>
      <w:r>
        <w:fldChar w:fldCharType="separate"/>
      </w:r>
      <w:r w:rsidR="003801D6">
        <w:rPr>
          <w:noProof/>
        </w:rPr>
        <w:t>28</w:t>
      </w:r>
      <w:r>
        <w:fldChar w:fldCharType="end"/>
      </w:r>
      <w:r>
        <w:t xml:space="preserve">. </w:t>
      </w:r>
      <w:r w:rsidRPr="00E06E27">
        <w:rPr>
          <w:lang w:val="en-US"/>
        </w:rPr>
        <w:t xml:space="preserve">Model Summary of </w:t>
      </w:r>
      <w:r>
        <w:rPr>
          <w:lang w:val="en-US"/>
        </w:rPr>
        <w:t>Feature-Engineered LSTM Model</w:t>
      </w:r>
      <w:bookmarkEnd w:id="166"/>
    </w:p>
    <w:p w14:paraId="7B9ED63D" w14:textId="5DF31760" w:rsidR="00E70BD5" w:rsidRDefault="008A10AB" w:rsidP="008A10AB">
      <w:pPr>
        <w:ind w:left="720"/>
        <w:rPr>
          <w:rFonts w:ascii="Arial" w:hAnsi="Arial" w:cs="Arial"/>
          <w:sz w:val="24"/>
          <w:szCs w:val="24"/>
          <w:lang w:val="en-US"/>
        </w:rPr>
      </w:pPr>
      <w:r w:rsidRPr="008A10AB">
        <w:rPr>
          <w:rFonts w:ascii="Arial" w:hAnsi="Arial" w:cs="Arial"/>
          <w:sz w:val="24"/>
          <w:szCs w:val="24"/>
          <w:lang w:val="en-US"/>
        </w:rPr>
        <w:t xml:space="preserve">The Feature-Engineered LSTM Model has 34,701 trainable parameters which include all the weights and biases in the LSTM and dense layers. These parameters are adjusted during training to minimize the difference between the predicted and actual stock prices. The model has 0 non-trainable parameters meaning that all parameters are updated during the training process. The </w:t>
      </w:r>
      <w:r w:rsidRPr="008A10AB">
        <w:rPr>
          <w:rFonts w:ascii="Arial" w:hAnsi="Arial" w:cs="Arial"/>
          <w:sz w:val="24"/>
          <w:szCs w:val="24"/>
          <w:lang w:val="en-US"/>
        </w:rPr>
        <w:lastRenderedPageBreak/>
        <w:t xml:space="preserve">optimizer (Adam) has 69,404 parameters which help adjust the learning rate and other optimization aspects to ensure stable training. </w:t>
      </w:r>
    </w:p>
    <w:p w14:paraId="3E0356E9" w14:textId="1D5107BE" w:rsidR="008A10AB" w:rsidRPr="008A10AB" w:rsidRDefault="008A10AB" w:rsidP="008A10AB">
      <w:pPr>
        <w:ind w:left="720"/>
        <w:rPr>
          <w:rFonts w:ascii="Arial" w:hAnsi="Arial" w:cs="Arial"/>
          <w:sz w:val="24"/>
          <w:szCs w:val="24"/>
          <w:lang w:val="en-US"/>
        </w:rPr>
      </w:pPr>
      <w:r w:rsidRPr="008A10AB">
        <w:rPr>
          <w:rFonts w:ascii="Arial" w:hAnsi="Arial" w:cs="Arial"/>
          <w:sz w:val="24"/>
          <w:szCs w:val="24"/>
          <w:lang w:val="en-US"/>
        </w:rPr>
        <w:t>The feature-engineered LSTM model has a total of 104,105 parameters of which 34,701 are trainable. The model uses two LSTM layers to capture the temporal relationships between stock prices and technical indicators followed by dense layers to transform the learned features into a stock price prediction.</w:t>
      </w:r>
      <w:r>
        <w:rPr>
          <w:rFonts w:ascii="Arial" w:hAnsi="Arial" w:cs="Arial"/>
          <w:sz w:val="24"/>
          <w:szCs w:val="24"/>
          <w:lang w:val="en-US"/>
        </w:rPr>
        <w:t xml:space="preserve"> </w:t>
      </w:r>
      <w:r w:rsidRPr="008A10AB">
        <w:rPr>
          <w:rFonts w:ascii="Arial" w:hAnsi="Arial" w:cs="Arial"/>
          <w:sz w:val="24"/>
          <w:szCs w:val="24"/>
          <w:lang w:val="en-US"/>
        </w:rPr>
        <w:t>The inclusion of technical indicators as input features helps the model capture more comprehensive market patterns</w:t>
      </w:r>
      <w:r w:rsidR="00C227DB">
        <w:rPr>
          <w:rFonts w:ascii="Arial" w:hAnsi="Arial" w:cs="Arial"/>
          <w:sz w:val="24"/>
          <w:szCs w:val="24"/>
          <w:lang w:val="en-US"/>
        </w:rPr>
        <w:t xml:space="preserve"> </w:t>
      </w:r>
      <w:r w:rsidRPr="008A10AB">
        <w:rPr>
          <w:rFonts w:ascii="Arial" w:hAnsi="Arial" w:cs="Arial"/>
          <w:sz w:val="24"/>
          <w:szCs w:val="24"/>
          <w:lang w:val="en-US"/>
        </w:rPr>
        <w:t>enhancing its ability to predict future stock prices accurately.</w:t>
      </w:r>
    </w:p>
    <w:p w14:paraId="6C3C98EC" w14:textId="19A522ED" w:rsidR="00B12B91" w:rsidRPr="00B12B91" w:rsidRDefault="00B12B91" w:rsidP="00281D7F">
      <w:pPr>
        <w:pStyle w:val="Heading3"/>
        <w:ind w:firstLine="720"/>
        <w:rPr>
          <w:lang w:val="en-US"/>
        </w:rPr>
      </w:pPr>
      <w:bookmarkStart w:id="167" w:name="_Toc177392978"/>
      <w:r>
        <w:rPr>
          <w:lang w:val="en-US"/>
        </w:rPr>
        <w:t>5</w:t>
      </w:r>
      <w:r w:rsidRPr="00B12B91">
        <w:rPr>
          <w:lang w:val="en-US"/>
        </w:rPr>
        <w:t>.3.</w:t>
      </w:r>
      <w:r>
        <w:rPr>
          <w:lang w:val="en-US"/>
        </w:rPr>
        <w:t>2</w:t>
      </w:r>
      <w:r w:rsidRPr="00B12B91">
        <w:rPr>
          <w:lang w:val="en-US"/>
        </w:rPr>
        <w:t xml:space="preserve"> </w:t>
      </w:r>
      <w:r>
        <w:rPr>
          <w:lang w:val="en-US"/>
        </w:rPr>
        <w:t xml:space="preserve">Training </w:t>
      </w:r>
      <w:r w:rsidRPr="00B12B91">
        <w:rPr>
          <w:lang w:val="en-US"/>
        </w:rPr>
        <w:t>Feature-Engineered CNN Model</w:t>
      </w:r>
      <w:bookmarkEnd w:id="167"/>
      <w:r w:rsidRPr="00B12B91">
        <w:rPr>
          <w:lang w:val="en-US"/>
        </w:rPr>
        <w:t xml:space="preserve"> </w:t>
      </w:r>
    </w:p>
    <w:p w14:paraId="5AAA6514" w14:textId="6A6B64C9" w:rsidR="00C227DB" w:rsidRDefault="00621ACA" w:rsidP="00C227DB">
      <w:pPr>
        <w:rPr>
          <w:lang w:val="en-US"/>
        </w:rPr>
      </w:pPr>
      <w:r>
        <w:rPr>
          <w:lang w:val="en-US"/>
        </w:rPr>
        <w:tab/>
      </w:r>
      <w:r w:rsidR="002D251F">
        <w:rPr>
          <w:noProof/>
        </w:rPr>
        <w:drawing>
          <wp:inline distT="0" distB="0" distL="0" distR="0" wp14:anchorId="35066F2D" wp14:editId="7583CB32">
            <wp:extent cx="4619625" cy="2624204"/>
            <wp:effectExtent l="19050" t="19050" r="9525" b="24130"/>
            <wp:docPr id="58362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8293" name=""/>
                    <pic:cNvPicPr/>
                  </pic:nvPicPr>
                  <pic:blipFill>
                    <a:blip r:embed="rId37"/>
                    <a:stretch>
                      <a:fillRect/>
                    </a:stretch>
                  </pic:blipFill>
                  <pic:spPr>
                    <a:xfrm>
                      <a:off x="0" y="0"/>
                      <a:ext cx="4634284" cy="2632531"/>
                    </a:xfrm>
                    <a:prstGeom prst="rect">
                      <a:avLst/>
                    </a:prstGeom>
                    <a:ln>
                      <a:solidFill>
                        <a:schemeClr val="tx1"/>
                      </a:solidFill>
                    </a:ln>
                  </pic:spPr>
                </pic:pic>
              </a:graphicData>
            </a:graphic>
          </wp:inline>
        </w:drawing>
      </w:r>
    </w:p>
    <w:p w14:paraId="7F41776E" w14:textId="3D8CA1FD" w:rsidR="002D251F" w:rsidRPr="002D251F" w:rsidRDefault="002D251F" w:rsidP="002D251F">
      <w:pPr>
        <w:pStyle w:val="Caption"/>
        <w:rPr>
          <w:sz w:val="24"/>
          <w:szCs w:val="24"/>
          <w:lang w:val="en-US"/>
        </w:rPr>
      </w:pPr>
      <w:bookmarkStart w:id="168" w:name="_Toc177204472"/>
      <w:r>
        <w:t xml:space="preserve">Figure </w:t>
      </w:r>
      <w:r>
        <w:fldChar w:fldCharType="begin"/>
      </w:r>
      <w:r>
        <w:instrText xml:space="preserve"> SEQ Figure \* ARABIC </w:instrText>
      </w:r>
      <w:r>
        <w:fldChar w:fldCharType="separate"/>
      </w:r>
      <w:r w:rsidR="003801D6">
        <w:rPr>
          <w:noProof/>
        </w:rPr>
        <w:t>29</w:t>
      </w:r>
      <w:r>
        <w:fldChar w:fldCharType="end"/>
      </w:r>
      <w:r>
        <w:t xml:space="preserve">. </w:t>
      </w:r>
      <w:r w:rsidRPr="002D251F">
        <w:rPr>
          <w:lang w:val="en-US"/>
        </w:rPr>
        <w:t xml:space="preserve">Model Summary of Feature-Engineered </w:t>
      </w:r>
      <w:r>
        <w:rPr>
          <w:lang w:val="en-US"/>
        </w:rPr>
        <w:t>CNN</w:t>
      </w:r>
      <w:r w:rsidRPr="002D251F">
        <w:rPr>
          <w:lang w:val="en-US"/>
        </w:rPr>
        <w:t xml:space="preserve"> Model</w:t>
      </w:r>
      <w:bookmarkEnd w:id="168"/>
    </w:p>
    <w:p w14:paraId="31DA3F79" w14:textId="6542C857" w:rsidR="00833F57" w:rsidRPr="00C227DB" w:rsidRDefault="00C227DB" w:rsidP="00C227DB">
      <w:pPr>
        <w:ind w:left="720"/>
        <w:rPr>
          <w:rFonts w:ascii="Arial" w:hAnsi="Arial" w:cs="Arial"/>
          <w:sz w:val="24"/>
          <w:szCs w:val="24"/>
          <w:lang w:val="en-US"/>
        </w:rPr>
      </w:pPr>
      <w:r w:rsidRPr="00C227DB">
        <w:rPr>
          <w:rFonts w:ascii="Arial" w:hAnsi="Arial" w:cs="Arial"/>
          <w:sz w:val="24"/>
          <w:szCs w:val="24"/>
          <w:lang w:val="en-US"/>
        </w:rPr>
        <w:t xml:space="preserve">The feature-engineered CNN model has 56,037 trainable parameters which include the weights and biases in the convolutional and dense layers. These parameters are optimized during the training process. The model has 0 non-trainable parameters meaning that all parameters are updated during training. The optimizer (Adam) has 112,076 parameters which help adjust the learning rate and other optimization aspects to ensure stable training. </w:t>
      </w:r>
    </w:p>
    <w:p w14:paraId="218E1D8B" w14:textId="2501DFB3" w:rsidR="00C227DB" w:rsidRPr="00C227DB" w:rsidRDefault="00C227DB" w:rsidP="00C227DB">
      <w:pPr>
        <w:ind w:left="720"/>
        <w:rPr>
          <w:rFonts w:ascii="Arial" w:hAnsi="Arial" w:cs="Arial"/>
          <w:sz w:val="28"/>
          <w:szCs w:val="28"/>
          <w:lang w:val="en-US"/>
        </w:rPr>
      </w:pPr>
      <w:r w:rsidRPr="00C227DB">
        <w:rPr>
          <w:rFonts w:ascii="Arial" w:hAnsi="Arial" w:cs="Arial"/>
          <w:sz w:val="24"/>
          <w:szCs w:val="24"/>
          <w:lang w:val="en-US"/>
        </w:rPr>
        <w:t>The feature-engineered CNN model has a total of 168,113 parameters of which 56,037 are trainable. The model uses convolutional layers to capture spatial and temporal patterns from the input data followed by dense layers to transform the learned features into stock price predictions. The use of max-pooling and flattening helps to reduce the dimensionality of the data allowing the model to focus on the most relevant features.</w:t>
      </w:r>
    </w:p>
    <w:p w14:paraId="36EB6D6A" w14:textId="206725C0" w:rsidR="00B12B91" w:rsidRDefault="00B12B91" w:rsidP="00281D7F">
      <w:pPr>
        <w:pStyle w:val="Heading3"/>
        <w:ind w:firstLine="720"/>
        <w:rPr>
          <w:lang w:val="en-US"/>
        </w:rPr>
      </w:pPr>
      <w:bookmarkStart w:id="169" w:name="_Toc177392979"/>
      <w:r>
        <w:rPr>
          <w:lang w:val="en-US"/>
        </w:rPr>
        <w:lastRenderedPageBreak/>
        <w:t>5</w:t>
      </w:r>
      <w:r w:rsidRPr="00B12B91">
        <w:rPr>
          <w:lang w:val="en-US"/>
        </w:rPr>
        <w:t>.3.</w:t>
      </w:r>
      <w:r>
        <w:rPr>
          <w:lang w:val="en-US"/>
        </w:rPr>
        <w:t>3</w:t>
      </w:r>
      <w:r w:rsidRPr="00B12B91">
        <w:rPr>
          <w:lang w:val="en-US"/>
        </w:rPr>
        <w:t xml:space="preserve"> </w:t>
      </w:r>
      <w:r>
        <w:rPr>
          <w:lang w:val="en-US"/>
        </w:rPr>
        <w:t xml:space="preserve">Training </w:t>
      </w:r>
      <w:r w:rsidRPr="00B12B91">
        <w:rPr>
          <w:lang w:val="en-US"/>
        </w:rPr>
        <w:t>Feature-Engineered GRU Model</w:t>
      </w:r>
      <w:bookmarkEnd w:id="169"/>
    </w:p>
    <w:p w14:paraId="56DA4FE9" w14:textId="1E5C92F1" w:rsidR="003951E4" w:rsidRDefault="00E60912" w:rsidP="003951E4">
      <w:pPr>
        <w:rPr>
          <w:lang w:val="en-US"/>
        </w:rPr>
      </w:pPr>
      <w:r>
        <w:rPr>
          <w:lang w:val="en-US"/>
        </w:rPr>
        <w:tab/>
      </w:r>
      <w:r w:rsidR="003951E4">
        <w:rPr>
          <w:noProof/>
        </w:rPr>
        <w:drawing>
          <wp:inline distT="0" distB="0" distL="0" distR="0" wp14:anchorId="607DFB9F" wp14:editId="2CCB1D52">
            <wp:extent cx="4678580" cy="2219325"/>
            <wp:effectExtent l="19050" t="19050" r="27305" b="9525"/>
            <wp:docPr id="209744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5303" name=""/>
                    <pic:cNvPicPr/>
                  </pic:nvPicPr>
                  <pic:blipFill>
                    <a:blip r:embed="rId38"/>
                    <a:stretch>
                      <a:fillRect/>
                    </a:stretch>
                  </pic:blipFill>
                  <pic:spPr>
                    <a:xfrm>
                      <a:off x="0" y="0"/>
                      <a:ext cx="4695737" cy="2227464"/>
                    </a:xfrm>
                    <a:prstGeom prst="rect">
                      <a:avLst/>
                    </a:prstGeom>
                    <a:ln>
                      <a:solidFill>
                        <a:schemeClr val="tx1"/>
                      </a:solidFill>
                    </a:ln>
                  </pic:spPr>
                </pic:pic>
              </a:graphicData>
            </a:graphic>
          </wp:inline>
        </w:drawing>
      </w:r>
    </w:p>
    <w:p w14:paraId="71EE0790" w14:textId="4B41A7CB" w:rsidR="003951E4" w:rsidRPr="003951E4" w:rsidRDefault="003951E4" w:rsidP="003951E4">
      <w:pPr>
        <w:pStyle w:val="Caption"/>
        <w:rPr>
          <w:lang w:val="en-US"/>
        </w:rPr>
      </w:pPr>
      <w:bookmarkStart w:id="170" w:name="_Toc177204473"/>
      <w:r>
        <w:t xml:space="preserve">Figure </w:t>
      </w:r>
      <w:r>
        <w:fldChar w:fldCharType="begin"/>
      </w:r>
      <w:r>
        <w:instrText xml:space="preserve"> SEQ Figure \* ARABIC </w:instrText>
      </w:r>
      <w:r>
        <w:fldChar w:fldCharType="separate"/>
      </w:r>
      <w:r w:rsidR="003801D6">
        <w:rPr>
          <w:noProof/>
        </w:rPr>
        <w:t>30</w:t>
      </w:r>
      <w:r>
        <w:fldChar w:fldCharType="end"/>
      </w:r>
      <w:r>
        <w:t xml:space="preserve">. </w:t>
      </w:r>
      <w:r w:rsidRPr="003951E4">
        <w:rPr>
          <w:lang w:val="en-US"/>
        </w:rPr>
        <w:t xml:space="preserve">Model Summary of Feature-Engineered </w:t>
      </w:r>
      <w:r>
        <w:rPr>
          <w:lang w:val="en-US"/>
        </w:rPr>
        <w:t>GRU</w:t>
      </w:r>
      <w:r w:rsidRPr="003951E4">
        <w:rPr>
          <w:lang w:val="en-US"/>
        </w:rPr>
        <w:t xml:space="preserve"> Model</w:t>
      </w:r>
      <w:bookmarkEnd w:id="170"/>
    </w:p>
    <w:p w14:paraId="481EAADA" w14:textId="131E9180" w:rsidR="00334586" w:rsidRDefault="003951E4" w:rsidP="003951E4">
      <w:pPr>
        <w:ind w:left="720"/>
        <w:rPr>
          <w:rFonts w:ascii="Arial" w:hAnsi="Arial" w:cs="Arial"/>
          <w:sz w:val="24"/>
          <w:szCs w:val="24"/>
          <w:lang w:val="en-US"/>
        </w:rPr>
      </w:pPr>
      <w:r w:rsidRPr="003951E4">
        <w:rPr>
          <w:rFonts w:ascii="Arial" w:hAnsi="Arial" w:cs="Arial"/>
          <w:sz w:val="24"/>
          <w:szCs w:val="24"/>
          <w:lang w:val="en-US"/>
        </w:rPr>
        <w:t>The feature-engineered GRU model has 25,601 trainable parameters which include the weights and biases in the GRU and dense layers. These parameters are optimized during training to minimize the difference in the stock prices. The model has 0 non-trainable parameters meaning that all parameters are updated during training. The optimizer (Adam) has 51,204 parameters which control how the model's weights are updated during training to ensure convergence.</w:t>
      </w:r>
    </w:p>
    <w:p w14:paraId="244C18FD" w14:textId="7F224C76" w:rsidR="003951E4" w:rsidRPr="003951E4" w:rsidRDefault="003951E4" w:rsidP="003951E4">
      <w:pPr>
        <w:ind w:left="720"/>
        <w:rPr>
          <w:rFonts w:ascii="Arial" w:hAnsi="Arial" w:cs="Arial"/>
          <w:sz w:val="24"/>
          <w:szCs w:val="24"/>
          <w:lang w:val="en-US"/>
        </w:rPr>
      </w:pPr>
      <w:r w:rsidRPr="003951E4">
        <w:rPr>
          <w:rFonts w:ascii="Arial" w:hAnsi="Arial" w:cs="Arial"/>
          <w:sz w:val="24"/>
          <w:szCs w:val="24"/>
          <w:lang w:val="en-US"/>
        </w:rPr>
        <w:t>The feature-engineered GRU model has a total of 76,805 parameters of which 25,601 are trainable. The GRU layers capture temporal dependencies in the input data while the dense layers transform these learned features into stock price predictions. The inclusion of technical indicators along with historical stock prices provides additional information improving the model's accuracy in predicting future stock prices.</w:t>
      </w:r>
    </w:p>
    <w:p w14:paraId="542CD116" w14:textId="2CDC79D4" w:rsidR="00334586" w:rsidRDefault="00334586" w:rsidP="00334586">
      <w:pPr>
        <w:pStyle w:val="Heading1"/>
        <w:rPr>
          <w:lang w:val="en-US"/>
        </w:rPr>
      </w:pPr>
      <w:bookmarkStart w:id="171" w:name="_Toc177392980"/>
      <w:bookmarkEnd w:id="158"/>
      <w:r w:rsidRPr="00334586">
        <w:rPr>
          <w:lang w:val="en-US"/>
        </w:rPr>
        <w:t>Chapter 6: Performance Evaluation and Comparative Analysis</w:t>
      </w:r>
      <w:bookmarkEnd w:id="171"/>
    </w:p>
    <w:p w14:paraId="490B73B5" w14:textId="77777777" w:rsidR="00334586" w:rsidRDefault="00334586" w:rsidP="00334586">
      <w:pPr>
        <w:rPr>
          <w:lang w:val="en-US"/>
        </w:rPr>
      </w:pPr>
    </w:p>
    <w:p w14:paraId="045503F2" w14:textId="45255C8C" w:rsidR="00334586" w:rsidRDefault="00334586" w:rsidP="00334586">
      <w:pPr>
        <w:pStyle w:val="Heading2"/>
        <w:rPr>
          <w:lang w:val="en-US"/>
        </w:rPr>
      </w:pPr>
      <w:bookmarkStart w:id="172" w:name="_Toc177392981"/>
      <w:r w:rsidRPr="00334586">
        <w:rPr>
          <w:lang w:val="en-US"/>
        </w:rPr>
        <w:t>6.1 Introduction</w:t>
      </w:r>
      <w:bookmarkEnd w:id="172"/>
    </w:p>
    <w:p w14:paraId="22A49F18" w14:textId="1C6BF998" w:rsidR="00727FD8" w:rsidRPr="00727FD8" w:rsidRDefault="00727FD8" w:rsidP="00727FD8">
      <w:pPr>
        <w:rPr>
          <w:rFonts w:ascii="Arial" w:hAnsi="Arial" w:cs="Arial"/>
          <w:sz w:val="24"/>
          <w:szCs w:val="24"/>
          <w:lang w:val="en-US"/>
        </w:rPr>
      </w:pPr>
      <w:r w:rsidRPr="00727FD8">
        <w:rPr>
          <w:rFonts w:ascii="Arial" w:hAnsi="Arial" w:cs="Arial"/>
          <w:sz w:val="24"/>
          <w:szCs w:val="24"/>
          <w:lang w:val="en-US"/>
        </w:rPr>
        <w:t>This chapter focuses on the evaluation of the base and feature-engineered models developed in this study to predict stock prices for Apple and Microsoft. The chapter compares the effectiveness of LSTM, CNN and GRU in capturing stock price trends and producing accurate predictions.</w:t>
      </w:r>
      <w:r>
        <w:rPr>
          <w:rFonts w:ascii="Arial" w:hAnsi="Arial" w:cs="Arial"/>
          <w:sz w:val="24"/>
          <w:szCs w:val="24"/>
          <w:lang w:val="en-US"/>
        </w:rPr>
        <w:t xml:space="preserve"> </w:t>
      </w:r>
      <w:r w:rsidRPr="00727FD8">
        <w:rPr>
          <w:rFonts w:ascii="Arial" w:hAnsi="Arial" w:cs="Arial"/>
          <w:sz w:val="24"/>
          <w:szCs w:val="24"/>
          <w:lang w:val="en-US"/>
        </w:rPr>
        <w:t xml:space="preserve">The evaluation process uses a range of metrics, such as MAE and RMSE to quantify the accuracy of each model in forecasting stock prices. </w:t>
      </w:r>
    </w:p>
    <w:p w14:paraId="45911150" w14:textId="111E3EAD" w:rsidR="00727FD8" w:rsidRPr="0001777D" w:rsidRDefault="00727FD8" w:rsidP="00727FD8">
      <w:pPr>
        <w:rPr>
          <w:rFonts w:ascii="Arial" w:hAnsi="Arial" w:cs="Arial"/>
          <w:sz w:val="24"/>
          <w:szCs w:val="24"/>
          <w:lang w:val="en-US"/>
        </w:rPr>
      </w:pPr>
      <w:r w:rsidRPr="00727FD8">
        <w:rPr>
          <w:rFonts w:ascii="Arial" w:hAnsi="Arial" w:cs="Arial"/>
          <w:sz w:val="24"/>
          <w:szCs w:val="24"/>
          <w:lang w:val="en-US"/>
        </w:rPr>
        <w:t xml:space="preserve">In this chapter, a comprehensive comparative analysis between the models is conducted aiming to identify strengths and weaknesses as well as practical implications for financial forecasting. The evaluation sheds light on which models perform best in </w:t>
      </w:r>
      <w:r w:rsidRPr="00727FD8">
        <w:rPr>
          <w:rFonts w:ascii="Arial" w:hAnsi="Arial" w:cs="Arial"/>
          <w:sz w:val="24"/>
          <w:szCs w:val="24"/>
          <w:lang w:val="en-US"/>
        </w:rPr>
        <w:lastRenderedPageBreak/>
        <w:t>different market conditions providing insights into the trade-offs between complexity</w:t>
      </w:r>
      <w:r w:rsidR="008702EE">
        <w:rPr>
          <w:rFonts w:ascii="Arial" w:hAnsi="Arial" w:cs="Arial"/>
          <w:sz w:val="24"/>
          <w:szCs w:val="24"/>
          <w:lang w:val="en-US"/>
        </w:rPr>
        <w:t xml:space="preserve"> </w:t>
      </w:r>
      <w:r w:rsidRPr="00727FD8">
        <w:rPr>
          <w:rFonts w:ascii="Arial" w:hAnsi="Arial" w:cs="Arial"/>
          <w:sz w:val="24"/>
          <w:szCs w:val="24"/>
          <w:lang w:val="en-US"/>
        </w:rPr>
        <w:t>and accuracy.</w:t>
      </w:r>
    </w:p>
    <w:p w14:paraId="045368D3" w14:textId="6C049056" w:rsidR="00334586" w:rsidRDefault="00334586" w:rsidP="00334586">
      <w:pPr>
        <w:pStyle w:val="Heading2"/>
        <w:rPr>
          <w:lang w:val="en-US"/>
        </w:rPr>
      </w:pPr>
      <w:bookmarkStart w:id="173" w:name="_Toc177392982"/>
      <w:r w:rsidRPr="00334586">
        <w:rPr>
          <w:lang w:val="en-US"/>
        </w:rPr>
        <w:t>6.2 Evaluation of Base Models</w:t>
      </w:r>
      <w:bookmarkEnd w:id="173"/>
    </w:p>
    <w:p w14:paraId="705E20E2" w14:textId="77777777" w:rsidR="00334586" w:rsidRDefault="00334586" w:rsidP="00334586">
      <w:pPr>
        <w:rPr>
          <w:lang w:val="en-US"/>
        </w:rPr>
      </w:pPr>
    </w:p>
    <w:p w14:paraId="3C6FC43A" w14:textId="3CA17CC6" w:rsidR="00AA32D1" w:rsidRDefault="00AA32D1" w:rsidP="00AA32D1">
      <w:pPr>
        <w:pStyle w:val="Heading3"/>
        <w:ind w:firstLine="720"/>
        <w:rPr>
          <w:lang w:val="en-US"/>
        </w:rPr>
      </w:pPr>
      <w:bookmarkStart w:id="174" w:name="_Toc177392983"/>
      <w:r w:rsidRPr="00AA32D1">
        <w:rPr>
          <w:lang w:val="en-US"/>
        </w:rPr>
        <w:t>6.2.</w:t>
      </w:r>
      <w:r>
        <w:rPr>
          <w:lang w:val="en-US"/>
        </w:rPr>
        <w:t>1</w:t>
      </w:r>
      <w:r w:rsidRPr="00AA32D1">
        <w:rPr>
          <w:lang w:val="en-US"/>
        </w:rPr>
        <w:t xml:space="preserve"> </w:t>
      </w:r>
      <w:r>
        <w:rPr>
          <w:lang w:val="en-US"/>
        </w:rPr>
        <w:t xml:space="preserve">Evaluation of </w:t>
      </w:r>
      <w:r w:rsidRPr="00AA32D1">
        <w:rPr>
          <w:lang w:val="en-US"/>
        </w:rPr>
        <w:t>LSTM Base Model</w:t>
      </w:r>
      <w:r w:rsidR="0028049A">
        <w:rPr>
          <w:lang w:val="en-US"/>
        </w:rPr>
        <w:t>s</w:t>
      </w:r>
      <w:bookmarkEnd w:id="174"/>
    </w:p>
    <w:p w14:paraId="5DEDA39C" w14:textId="34BB6B85" w:rsidR="0060044E" w:rsidRDefault="002532A7" w:rsidP="0060044E">
      <w:pPr>
        <w:ind w:left="720"/>
        <w:rPr>
          <w:rFonts w:ascii="Arial" w:hAnsi="Arial" w:cs="Arial"/>
          <w:sz w:val="24"/>
          <w:szCs w:val="24"/>
          <w:u w:val="single"/>
        </w:rPr>
      </w:pPr>
      <w:r w:rsidRPr="002532A7">
        <w:rPr>
          <w:rFonts w:ascii="Arial" w:hAnsi="Arial" w:cs="Arial"/>
          <w:sz w:val="24"/>
          <w:szCs w:val="24"/>
          <w:u w:val="single"/>
        </w:rPr>
        <w:t>Apple Stock</w:t>
      </w:r>
    </w:p>
    <w:p w14:paraId="7FEA9DEB" w14:textId="235547DA" w:rsidR="00A1755C" w:rsidRDefault="00A1755C" w:rsidP="0060044E">
      <w:pPr>
        <w:ind w:left="720"/>
        <w:rPr>
          <w:rFonts w:ascii="Arial" w:hAnsi="Arial" w:cs="Arial"/>
          <w:sz w:val="24"/>
          <w:szCs w:val="24"/>
        </w:rPr>
      </w:pPr>
      <w:r>
        <w:rPr>
          <w:noProof/>
        </w:rPr>
        <w:drawing>
          <wp:inline distT="0" distB="0" distL="0" distR="0" wp14:anchorId="19B23B0F" wp14:editId="777BE444">
            <wp:extent cx="3676650" cy="2039998"/>
            <wp:effectExtent l="19050" t="19050" r="19050" b="17780"/>
            <wp:docPr id="103432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9932" name=""/>
                    <pic:cNvPicPr/>
                  </pic:nvPicPr>
                  <pic:blipFill>
                    <a:blip r:embed="rId39"/>
                    <a:stretch>
                      <a:fillRect/>
                    </a:stretch>
                  </pic:blipFill>
                  <pic:spPr>
                    <a:xfrm>
                      <a:off x="0" y="0"/>
                      <a:ext cx="3699374" cy="2052606"/>
                    </a:xfrm>
                    <a:prstGeom prst="rect">
                      <a:avLst/>
                    </a:prstGeom>
                    <a:ln>
                      <a:solidFill>
                        <a:schemeClr val="tx1"/>
                      </a:solidFill>
                    </a:ln>
                  </pic:spPr>
                </pic:pic>
              </a:graphicData>
            </a:graphic>
          </wp:inline>
        </w:drawing>
      </w:r>
    </w:p>
    <w:p w14:paraId="31173ABB" w14:textId="5F04A839" w:rsidR="00BB3807" w:rsidRPr="00BB3807" w:rsidRDefault="006A19F1" w:rsidP="006A19F1">
      <w:pPr>
        <w:pStyle w:val="Caption"/>
      </w:pPr>
      <w:bookmarkStart w:id="175" w:name="_Toc177204474"/>
      <w:r>
        <w:t xml:space="preserve">Figure </w:t>
      </w:r>
      <w:r>
        <w:fldChar w:fldCharType="begin"/>
      </w:r>
      <w:r>
        <w:instrText xml:space="preserve"> SEQ Figure \* ARABIC </w:instrText>
      </w:r>
      <w:r>
        <w:fldChar w:fldCharType="separate"/>
      </w:r>
      <w:r w:rsidR="003801D6">
        <w:rPr>
          <w:noProof/>
        </w:rPr>
        <w:t>31</w:t>
      </w:r>
      <w:r>
        <w:fldChar w:fldCharType="end"/>
      </w:r>
      <w:r>
        <w:t xml:space="preserve">. </w:t>
      </w:r>
      <w:r w:rsidR="00BB3807" w:rsidRPr="00BB3807">
        <w:t xml:space="preserve">Evaluation metrics of Base LSTM model </w:t>
      </w:r>
      <w:r w:rsidR="0072318C">
        <w:t>(</w:t>
      </w:r>
      <w:r w:rsidR="00BB3807" w:rsidRPr="00BB3807">
        <w:t>Apple Stock Price</w:t>
      </w:r>
      <w:r w:rsidR="0072318C">
        <w:t>)</w:t>
      </w:r>
      <w:bookmarkEnd w:id="175"/>
    </w:p>
    <w:p w14:paraId="7CBD0180" w14:textId="4B4BE101" w:rsidR="00AA32D1" w:rsidRDefault="006A19F1" w:rsidP="0060044E">
      <w:pPr>
        <w:ind w:left="720"/>
        <w:rPr>
          <w:rFonts w:ascii="Arial" w:hAnsi="Arial" w:cs="Arial"/>
          <w:sz w:val="24"/>
          <w:szCs w:val="24"/>
        </w:rPr>
      </w:pPr>
      <w:r>
        <w:rPr>
          <w:rFonts w:ascii="Arial" w:hAnsi="Arial" w:cs="Arial"/>
          <w:sz w:val="24"/>
          <w:szCs w:val="24"/>
        </w:rPr>
        <w:t>T</w:t>
      </w:r>
      <w:r w:rsidR="0060044E" w:rsidRPr="0060044E">
        <w:rPr>
          <w:rFonts w:ascii="Arial" w:hAnsi="Arial" w:cs="Arial"/>
          <w:sz w:val="24"/>
          <w:szCs w:val="24"/>
        </w:rPr>
        <w:t>he MAE and RMSE were calculated to provide further insights into the prediction accuracy. The MAE of the model was 0.184 and the RMSE was 0.218 which highlight the average deviation and the overall error magnitude in predicting stock prices.</w:t>
      </w:r>
    </w:p>
    <w:p w14:paraId="5DF9CD70" w14:textId="715AB927" w:rsidR="00A1755C" w:rsidRPr="006A19F1" w:rsidRDefault="002532A7" w:rsidP="006A19F1">
      <w:pPr>
        <w:ind w:left="720"/>
        <w:rPr>
          <w:rFonts w:ascii="Arial" w:hAnsi="Arial" w:cs="Arial"/>
          <w:sz w:val="24"/>
          <w:szCs w:val="24"/>
          <w:u w:val="single"/>
        </w:rPr>
      </w:pPr>
      <w:r w:rsidRPr="002532A7">
        <w:rPr>
          <w:rFonts w:ascii="Arial" w:hAnsi="Arial" w:cs="Arial"/>
          <w:sz w:val="24"/>
          <w:szCs w:val="24"/>
          <w:u w:val="single"/>
        </w:rPr>
        <w:t>Microsoft Stock</w:t>
      </w:r>
    </w:p>
    <w:p w14:paraId="05600537" w14:textId="50B3582B" w:rsidR="00A1755C" w:rsidRDefault="00D81703" w:rsidP="0060044E">
      <w:pPr>
        <w:ind w:left="720"/>
        <w:rPr>
          <w:rFonts w:ascii="Arial" w:hAnsi="Arial" w:cs="Arial"/>
          <w:sz w:val="24"/>
          <w:szCs w:val="24"/>
          <w:lang w:val="en-US"/>
        </w:rPr>
      </w:pPr>
      <w:r>
        <w:rPr>
          <w:noProof/>
        </w:rPr>
        <w:drawing>
          <wp:inline distT="0" distB="0" distL="0" distR="0" wp14:anchorId="0B4A3EB4" wp14:editId="59ABE893">
            <wp:extent cx="3705225" cy="2353634"/>
            <wp:effectExtent l="19050" t="19050" r="9525" b="27940"/>
            <wp:docPr id="195037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2624" name=""/>
                    <pic:cNvPicPr/>
                  </pic:nvPicPr>
                  <pic:blipFill>
                    <a:blip r:embed="rId40"/>
                    <a:stretch>
                      <a:fillRect/>
                    </a:stretch>
                  </pic:blipFill>
                  <pic:spPr>
                    <a:xfrm>
                      <a:off x="0" y="0"/>
                      <a:ext cx="3715588" cy="2360217"/>
                    </a:xfrm>
                    <a:prstGeom prst="rect">
                      <a:avLst/>
                    </a:prstGeom>
                    <a:ln>
                      <a:solidFill>
                        <a:schemeClr val="tx1"/>
                      </a:solidFill>
                    </a:ln>
                  </pic:spPr>
                </pic:pic>
              </a:graphicData>
            </a:graphic>
          </wp:inline>
        </w:drawing>
      </w:r>
    </w:p>
    <w:p w14:paraId="79E078FA" w14:textId="4E048693" w:rsidR="00D81703" w:rsidRDefault="006A19F1" w:rsidP="006A19F1">
      <w:pPr>
        <w:pStyle w:val="Caption"/>
        <w:rPr>
          <w:rFonts w:ascii="Arial" w:hAnsi="Arial" w:cs="Arial"/>
          <w:sz w:val="24"/>
          <w:szCs w:val="24"/>
          <w:lang w:val="en-US"/>
        </w:rPr>
      </w:pPr>
      <w:bookmarkStart w:id="176" w:name="_Toc177204475"/>
      <w:r>
        <w:t xml:space="preserve">Figure </w:t>
      </w:r>
      <w:r>
        <w:fldChar w:fldCharType="begin"/>
      </w:r>
      <w:r>
        <w:instrText xml:space="preserve"> SEQ Figure \* ARABIC </w:instrText>
      </w:r>
      <w:r>
        <w:fldChar w:fldCharType="separate"/>
      </w:r>
      <w:r w:rsidR="003801D6">
        <w:rPr>
          <w:noProof/>
        </w:rPr>
        <w:t>32</w:t>
      </w:r>
      <w:r>
        <w:fldChar w:fldCharType="end"/>
      </w:r>
      <w:r>
        <w:t xml:space="preserve">. </w:t>
      </w:r>
      <w:r w:rsidR="00D81703" w:rsidRPr="00BB3807">
        <w:t xml:space="preserve">Evaluation metrics of Base LSTM model </w:t>
      </w:r>
      <w:r w:rsidR="00D81703">
        <w:t>(Microsoft</w:t>
      </w:r>
      <w:r w:rsidR="00D81703" w:rsidRPr="00BB3807">
        <w:t xml:space="preserve"> Stock Price</w:t>
      </w:r>
      <w:r w:rsidR="00D81703">
        <w:t>)</w:t>
      </w:r>
      <w:bookmarkEnd w:id="176"/>
    </w:p>
    <w:p w14:paraId="3BD14741" w14:textId="5C9771C8" w:rsidR="002532A7" w:rsidRPr="0060044E" w:rsidRDefault="002532A7" w:rsidP="0060044E">
      <w:pPr>
        <w:ind w:left="720"/>
        <w:rPr>
          <w:rFonts w:ascii="Arial" w:hAnsi="Arial" w:cs="Arial"/>
          <w:sz w:val="24"/>
          <w:szCs w:val="24"/>
          <w:lang w:val="en-US"/>
        </w:rPr>
      </w:pPr>
      <w:r w:rsidRPr="002532A7">
        <w:rPr>
          <w:rFonts w:ascii="Arial" w:hAnsi="Arial" w:cs="Arial"/>
          <w:sz w:val="24"/>
          <w:szCs w:val="24"/>
          <w:lang w:val="en-US"/>
        </w:rPr>
        <w:t>The MAE was calculated to be 0.307</w:t>
      </w:r>
      <w:r>
        <w:rPr>
          <w:rFonts w:ascii="Arial" w:hAnsi="Arial" w:cs="Arial"/>
          <w:sz w:val="24"/>
          <w:szCs w:val="24"/>
          <w:lang w:val="en-US"/>
        </w:rPr>
        <w:t xml:space="preserve"> which is the average deviation</w:t>
      </w:r>
      <w:r w:rsidRPr="002532A7">
        <w:rPr>
          <w:rFonts w:ascii="Arial" w:hAnsi="Arial" w:cs="Arial"/>
          <w:sz w:val="24"/>
          <w:szCs w:val="24"/>
          <w:lang w:val="en-US"/>
        </w:rPr>
        <w:t xml:space="preserve">. The RMSE was 0.365 which accounts for the squared differences between predicted and </w:t>
      </w:r>
      <w:r w:rsidRPr="002532A7">
        <w:rPr>
          <w:rFonts w:ascii="Arial" w:hAnsi="Arial" w:cs="Arial"/>
          <w:sz w:val="24"/>
          <w:szCs w:val="24"/>
          <w:lang w:val="en-US"/>
        </w:rPr>
        <w:lastRenderedPageBreak/>
        <w:t>actual values highlighting areas where the model’s predictions showed larger deviations from the real stock prices.</w:t>
      </w:r>
    </w:p>
    <w:p w14:paraId="77F4A79F" w14:textId="1A3C95DA" w:rsidR="00AA32D1" w:rsidRDefault="00AA32D1" w:rsidP="00AA32D1">
      <w:pPr>
        <w:pStyle w:val="Heading3"/>
        <w:ind w:firstLine="720"/>
        <w:rPr>
          <w:lang w:val="en-US"/>
        </w:rPr>
      </w:pPr>
      <w:bookmarkStart w:id="177" w:name="_Toc177392984"/>
      <w:r w:rsidRPr="00AA32D1">
        <w:rPr>
          <w:lang w:val="en-US"/>
        </w:rPr>
        <w:t>6.2.</w:t>
      </w:r>
      <w:r>
        <w:rPr>
          <w:lang w:val="en-US"/>
        </w:rPr>
        <w:t>2</w:t>
      </w:r>
      <w:r w:rsidRPr="00AA32D1">
        <w:rPr>
          <w:lang w:val="en-US"/>
        </w:rPr>
        <w:t xml:space="preserve"> </w:t>
      </w:r>
      <w:r>
        <w:rPr>
          <w:lang w:val="en-US"/>
        </w:rPr>
        <w:t>Evaluation of CNN</w:t>
      </w:r>
      <w:r w:rsidRPr="00AA32D1">
        <w:rPr>
          <w:lang w:val="en-US"/>
        </w:rPr>
        <w:t xml:space="preserve"> Base Model</w:t>
      </w:r>
      <w:r w:rsidR="0028049A">
        <w:rPr>
          <w:lang w:val="en-US"/>
        </w:rPr>
        <w:t>s</w:t>
      </w:r>
      <w:bookmarkEnd w:id="177"/>
    </w:p>
    <w:p w14:paraId="54921EEA" w14:textId="77777777" w:rsidR="000551C3" w:rsidRDefault="00AA32D1" w:rsidP="00334586">
      <w:pPr>
        <w:rPr>
          <w:sz w:val="28"/>
          <w:szCs w:val="28"/>
          <w:u w:val="single"/>
          <w:lang w:val="en-US"/>
        </w:rPr>
      </w:pPr>
      <w:r>
        <w:rPr>
          <w:lang w:val="en-US"/>
        </w:rPr>
        <w:tab/>
      </w:r>
      <w:r w:rsidR="000551C3" w:rsidRPr="000551C3">
        <w:rPr>
          <w:sz w:val="28"/>
          <w:szCs w:val="28"/>
          <w:u w:val="single"/>
          <w:lang w:val="en-US"/>
        </w:rPr>
        <w:t>Apple Stock</w:t>
      </w:r>
    </w:p>
    <w:p w14:paraId="2FAADCE4" w14:textId="79F5CE26" w:rsidR="00FE1969" w:rsidRDefault="006A19F1" w:rsidP="006A19F1">
      <w:pPr>
        <w:rPr>
          <w:rFonts w:ascii="Arial" w:hAnsi="Arial" w:cs="Arial"/>
          <w:sz w:val="24"/>
          <w:szCs w:val="24"/>
          <w:lang w:val="en-US"/>
        </w:rPr>
      </w:pPr>
      <w:r>
        <w:rPr>
          <w:rFonts w:ascii="Arial" w:hAnsi="Arial" w:cs="Arial"/>
          <w:sz w:val="24"/>
          <w:szCs w:val="24"/>
          <w:lang w:val="en-US"/>
        </w:rPr>
        <w:tab/>
      </w:r>
      <w:r>
        <w:rPr>
          <w:noProof/>
        </w:rPr>
        <w:drawing>
          <wp:inline distT="0" distB="0" distL="0" distR="0" wp14:anchorId="65F274AC" wp14:editId="6B869CFB">
            <wp:extent cx="3695700" cy="2088535"/>
            <wp:effectExtent l="19050" t="19050" r="19050" b="26035"/>
            <wp:docPr id="398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2653" name=""/>
                    <pic:cNvPicPr/>
                  </pic:nvPicPr>
                  <pic:blipFill>
                    <a:blip r:embed="rId41"/>
                    <a:stretch>
                      <a:fillRect/>
                    </a:stretch>
                  </pic:blipFill>
                  <pic:spPr>
                    <a:xfrm>
                      <a:off x="0" y="0"/>
                      <a:ext cx="3709306" cy="2096224"/>
                    </a:xfrm>
                    <a:prstGeom prst="rect">
                      <a:avLst/>
                    </a:prstGeom>
                    <a:ln>
                      <a:solidFill>
                        <a:schemeClr val="tx1"/>
                      </a:solidFill>
                    </a:ln>
                  </pic:spPr>
                </pic:pic>
              </a:graphicData>
            </a:graphic>
          </wp:inline>
        </w:drawing>
      </w:r>
    </w:p>
    <w:p w14:paraId="2DBB19FA" w14:textId="356C43FA" w:rsidR="006A19F1" w:rsidRPr="000E0D61" w:rsidRDefault="006A19F1" w:rsidP="006A19F1">
      <w:pPr>
        <w:pStyle w:val="Caption"/>
        <w:rPr>
          <w:rFonts w:ascii="Arial" w:hAnsi="Arial" w:cs="Arial"/>
          <w:sz w:val="24"/>
          <w:szCs w:val="24"/>
          <w:lang w:val="en-US"/>
        </w:rPr>
      </w:pPr>
      <w:bookmarkStart w:id="178" w:name="_Toc177204476"/>
      <w:r>
        <w:t xml:space="preserve">Figure </w:t>
      </w:r>
      <w:r>
        <w:fldChar w:fldCharType="begin"/>
      </w:r>
      <w:r>
        <w:instrText xml:space="preserve"> SEQ Figure \* ARABIC </w:instrText>
      </w:r>
      <w:r>
        <w:fldChar w:fldCharType="separate"/>
      </w:r>
      <w:r w:rsidR="003801D6">
        <w:rPr>
          <w:noProof/>
        </w:rPr>
        <w:t>33</w:t>
      </w:r>
      <w:r>
        <w:fldChar w:fldCharType="end"/>
      </w:r>
      <w:r>
        <w:t xml:space="preserve">. </w:t>
      </w:r>
      <w:r w:rsidRPr="00BB3807">
        <w:t xml:space="preserve">Evaluation metrics of Base </w:t>
      </w:r>
      <w:r>
        <w:t>CNN</w:t>
      </w:r>
      <w:r w:rsidRPr="00BB3807">
        <w:t xml:space="preserve"> model </w:t>
      </w:r>
      <w:r>
        <w:t>(Apple</w:t>
      </w:r>
      <w:r w:rsidRPr="00BB3807">
        <w:t xml:space="preserve"> Stock Price</w:t>
      </w:r>
      <w:r>
        <w:t>)</w:t>
      </w:r>
      <w:bookmarkEnd w:id="178"/>
    </w:p>
    <w:p w14:paraId="3FAFB7D5" w14:textId="5F1A2B9E" w:rsidR="000551C3" w:rsidRPr="000E0D61" w:rsidRDefault="00691EDA" w:rsidP="000E0D61">
      <w:pPr>
        <w:ind w:left="720"/>
        <w:rPr>
          <w:rFonts w:ascii="Arial" w:hAnsi="Arial" w:cs="Arial"/>
          <w:sz w:val="24"/>
          <w:szCs w:val="24"/>
          <w:lang w:val="en-US"/>
        </w:rPr>
      </w:pPr>
      <w:r>
        <w:rPr>
          <w:rFonts w:ascii="Arial" w:hAnsi="Arial" w:cs="Arial"/>
          <w:sz w:val="24"/>
          <w:szCs w:val="24"/>
          <w:lang w:val="en-US"/>
        </w:rPr>
        <w:t>T</w:t>
      </w:r>
      <w:r w:rsidR="000E0D61" w:rsidRPr="000E0D61">
        <w:rPr>
          <w:rFonts w:ascii="Arial" w:hAnsi="Arial" w:cs="Arial"/>
          <w:sz w:val="24"/>
          <w:szCs w:val="24"/>
          <w:lang w:val="en-US"/>
        </w:rPr>
        <w:t>he MAE and RMSE were calculated to provide further insights into the prediction accuracy. The MAE of the model was 0.093 and the RMSE was 0.103 which highlight the average deviation and overall error magnitude in predicting Apple stock prices.</w:t>
      </w:r>
    </w:p>
    <w:p w14:paraId="31F2A6DB" w14:textId="4B7028BD" w:rsidR="000551C3" w:rsidRDefault="000551C3" w:rsidP="000551C3">
      <w:pPr>
        <w:ind w:left="720"/>
        <w:rPr>
          <w:rFonts w:ascii="Arial" w:hAnsi="Arial" w:cs="Arial"/>
          <w:sz w:val="24"/>
          <w:szCs w:val="24"/>
          <w:u w:val="single"/>
        </w:rPr>
      </w:pPr>
      <w:r w:rsidRPr="002532A7">
        <w:rPr>
          <w:rFonts w:ascii="Arial" w:hAnsi="Arial" w:cs="Arial"/>
          <w:sz w:val="24"/>
          <w:szCs w:val="24"/>
          <w:u w:val="single"/>
        </w:rPr>
        <w:t>Microsoft Stock</w:t>
      </w:r>
    </w:p>
    <w:p w14:paraId="291B3C2D" w14:textId="6F50AF1A" w:rsidR="00FE1969" w:rsidRDefault="00AA120F" w:rsidP="0068728B">
      <w:pPr>
        <w:ind w:left="720"/>
        <w:rPr>
          <w:rFonts w:ascii="Arial" w:hAnsi="Arial" w:cs="Arial"/>
          <w:sz w:val="24"/>
          <w:szCs w:val="24"/>
        </w:rPr>
      </w:pPr>
      <w:r>
        <w:rPr>
          <w:noProof/>
        </w:rPr>
        <w:drawing>
          <wp:inline distT="0" distB="0" distL="0" distR="0" wp14:anchorId="055A779A" wp14:editId="0328B31C">
            <wp:extent cx="3733800" cy="2139239"/>
            <wp:effectExtent l="19050" t="19050" r="19050" b="13970"/>
            <wp:docPr id="14889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80960" name=""/>
                    <pic:cNvPicPr/>
                  </pic:nvPicPr>
                  <pic:blipFill>
                    <a:blip r:embed="rId42"/>
                    <a:stretch>
                      <a:fillRect/>
                    </a:stretch>
                  </pic:blipFill>
                  <pic:spPr>
                    <a:xfrm>
                      <a:off x="0" y="0"/>
                      <a:ext cx="3743816" cy="2144977"/>
                    </a:xfrm>
                    <a:prstGeom prst="rect">
                      <a:avLst/>
                    </a:prstGeom>
                    <a:ln>
                      <a:solidFill>
                        <a:schemeClr val="tx1"/>
                      </a:solidFill>
                    </a:ln>
                  </pic:spPr>
                </pic:pic>
              </a:graphicData>
            </a:graphic>
          </wp:inline>
        </w:drawing>
      </w:r>
    </w:p>
    <w:p w14:paraId="080C86DB" w14:textId="5BF8E026" w:rsidR="00BF0703" w:rsidRDefault="00BF0703" w:rsidP="00BF0703">
      <w:pPr>
        <w:pStyle w:val="Caption"/>
        <w:rPr>
          <w:rFonts w:ascii="Arial" w:hAnsi="Arial" w:cs="Arial"/>
          <w:sz w:val="24"/>
          <w:szCs w:val="24"/>
        </w:rPr>
      </w:pPr>
      <w:bookmarkStart w:id="179" w:name="_Toc177204477"/>
      <w:r>
        <w:t xml:space="preserve">Figure </w:t>
      </w:r>
      <w:r>
        <w:fldChar w:fldCharType="begin"/>
      </w:r>
      <w:r>
        <w:instrText xml:space="preserve"> SEQ Figure \* ARABIC </w:instrText>
      </w:r>
      <w:r>
        <w:fldChar w:fldCharType="separate"/>
      </w:r>
      <w:r w:rsidR="003801D6">
        <w:rPr>
          <w:noProof/>
        </w:rPr>
        <w:t>34</w:t>
      </w:r>
      <w:r>
        <w:fldChar w:fldCharType="end"/>
      </w:r>
      <w:r>
        <w:t xml:space="preserve">. </w:t>
      </w:r>
      <w:r w:rsidRPr="00BB3807">
        <w:t xml:space="preserve">Evaluation metrics of Base </w:t>
      </w:r>
      <w:r>
        <w:t>CNN</w:t>
      </w:r>
      <w:r w:rsidRPr="00BB3807">
        <w:t xml:space="preserve"> model </w:t>
      </w:r>
      <w:r>
        <w:t>(Microsoft</w:t>
      </w:r>
      <w:r w:rsidRPr="00BB3807">
        <w:t xml:space="preserve"> Stock Price</w:t>
      </w:r>
      <w:r>
        <w:t>)</w:t>
      </w:r>
      <w:bookmarkEnd w:id="179"/>
    </w:p>
    <w:p w14:paraId="784DEBFC" w14:textId="2BAF101F" w:rsidR="000551C3" w:rsidRPr="0068728B" w:rsidRDefault="006A19F1" w:rsidP="0068728B">
      <w:pPr>
        <w:ind w:left="720"/>
        <w:rPr>
          <w:rFonts w:ascii="Arial" w:hAnsi="Arial" w:cs="Arial"/>
          <w:sz w:val="24"/>
          <w:szCs w:val="24"/>
        </w:rPr>
      </w:pPr>
      <w:r>
        <w:rPr>
          <w:rFonts w:ascii="Arial" w:hAnsi="Arial" w:cs="Arial"/>
          <w:sz w:val="24"/>
          <w:szCs w:val="24"/>
        </w:rPr>
        <w:t>T</w:t>
      </w:r>
      <w:r w:rsidR="0068728B" w:rsidRPr="0068728B">
        <w:rPr>
          <w:rFonts w:ascii="Arial" w:hAnsi="Arial" w:cs="Arial"/>
          <w:sz w:val="24"/>
          <w:szCs w:val="24"/>
        </w:rPr>
        <w:t>he MAE which captures the average difference between the predicted and actual stock price</w:t>
      </w:r>
      <w:r w:rsidR="0068728B">
        <w:rPr>
          <w:rFonts w:ascii="Arial" w:hAnsi="Arial" w:cs="Arial"/>
          <w:sz w:val="24"/>
          <w:szCs w:val="24"/>
        </w:rPr>
        <w:t>s</w:t>
      </w:r>
      <w:r w:rsidR="0068728B" w:rsidRPr="0068728B">
        <w:rPr>
          <w:rFonts w:ascii="Arial" w:hAnsi="Arial" w:cs="Arial"/>
          <w:sz w:val="24"/>
          <w:szCs w:val="24"/>
        </w:rPr>
        <w:t xml:space="preserve"> was 0.059. The RMSE which provides an overall measure of error magnitude was 0.074. These metrics indicate that the CNN base model demonstrates strong accuracy in predicting Microsoft stock price with relatively low error values.</w:t>
      </w:r>
    </w:p>
    <w:p w14:paraId="576EAE3B" w14:textId="214D7F39" w:rsidR="00AA32D1" w:rsidRDefault="00AA32D1" w:rsidP="00AA32D1">
      <w:pPr>
        <w:pStyle w:val="Heading3"/>
        <w:ind w:firstLine="720"/>
        <w:rPr>
          <w:lang w:val="en-US"/>
        </w:rPr>
      </w:pPr>
      <w:bookmarkStart w:id="180" w:name="_Toc177392985"/>
      <w:r w:rsidRPr="00AA32D1">
        <w:rPr>
          <w:lang w:val="en-US"/>
        </w:rPr>
        <w:lastRenderedPageBreak/>
        <w:t>6.2.</w:t>
      </w:r>
      <w:r>
        <w:rPr>
          <w:lang w:val="en-US"/>
        </w:rPr>
        <w:t>3</w:t>
      </w:r>
      <w:r w:rsidRPr="00AA32D1">
        <w:rPr>
          <w:lang w:val="en-US"/>
        </w:rPr>
        <w:t xml:space="preserve"> </w:t>
      </w:r>
      <w:r>
        <w:rPr>
          <w:lang w:val="en-US"/>
        </w:rPr>
        <w:t>Evaluation of GRU</w:t>
      </w:r>
      <w:r w:rsidRPr="00AA32D1">
        <w:rPr>
          <w:lang w:val="en-US"/>
        </w:rPr>
        <w:t xml:space="preserve"> Base Model</w:t>
      </w:r>
      <w:r w:rsidR="0028049A">
        <w:rPr>
          <w:lang w:val="en-US"/>
        </w:rPr>
        <w:t>s</w:t>
      </w:r>
      <w:bookmarkEnd w:id="180"/>
    </w:p>
    <w:p w14:paraId="6F68DDC3" w14:textId="2C08DA34" w:rsidR="00AA32D1" w:rsidRDefault="0027265C" w:rsidP="00AA32D1">
      <w:pPr>
        <w:rPr>
          <w:rFonts w:ascii="Arial" w:hAnsi="Arial" w:cs="Arial"/>
          <w:sz w:val="24"/>
          <w:szCs w:val="24"/>
          <w:u w:val="single"/>
          <w:lang w:val="en-US"/>
        </w:rPr>
      </w:pPr>
      <w:r>
        <w:rPr>
          <w:lang w:val="en-US"/>
        </w:rPr>
        <w:tab/>
      </w:r>
      <w:r w:rsidRPr="0027265C">
        <w:rPr>
          <w:rFonts w:ascii="Arial" w:hAnsi="Arial" w:cs="Arial"/>
          <w:sz w:val="24"/>
          <w:szCs w:val="24"/>
          <w:u w:val="single"/>
          <w:lang w:val="en-US"/>
        </w:rPr>
        <w:t>Apple Stock</w:t>
      </w:r>
    </w:p>
    <w:p w14:paraId="3B7D067A" w14:textId="6473F673" w:rsidR="00FE1969" w:rsidRDefault="00064377" w:rsidP="008E60E6">
      <w:pPr>
        <w:ind w:left="720"/>
        <w:rPr>
          <w:rFonts w:ascii="Arial" w:hAnsi="Arial" w:cs="Arial"/>
          <w:sz w:val="24"/>
          <w:szCs w:val="24"/>
          <w:lang w:val="en-US"/>
        </w:rPr>
      </w:pPr>
      <w:r>
        <w:rPr>
          <w:noProof/>
        </w:rPr>
        <w:drawing>
          <wp:inline distT="0" distB="0" distL="0" distR="0" wp14:anchorId="4FC28AB2" wp14:editId="47288A84">
            <wp:extent cx="3752850" cy="2154709"/>
            <wp:effectExtent l="19050" t="19050" r="19050" b="17145"/>
            <wp:docPr id="124694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613" name=""/>
                    <pic:cNvPicPr/>
                  </pic:nvPicPr>
                  <pic:blipFill>
                    <a:blip r:embed="rId43"/>
                    <a:stretch>
                      <a:fillRect/>
                    </a:stretch>
                  </pic:blipFill>
                  <pic:spPr>
                    <a:xfrm>
                      <a:off x="0" y="0"/>
                      <a:ext cx="3763217" cy="2160661"/>
                    </a:xfrm>
                    <a:prstGeom prst="rect">
                      <a:avLst/>
                    </a:prstGeom>
                    <a:ln>
                      <a:solidFill>
                        <a:schemeClr val="tx1"/>
                      </a:solidFill>
                    </a:ln>
                  </pic:spPr>
                </pic:pic>
              </a:graphicData>
            </a:graphic>
          </wp:inline>
        </w:drawing>
      </w:r>
    </w:p>
    <w:p w14:paraId="0273DA01" w14:textId="116807DA" w:rsidR="00F83E81" w:rsidRDefault="00F83E81" w:rsidP="00F83E81">
      <w:pPr>
        <w:pStyle w:val="Caption"/>
        <w:rPr>
          <w:rFonts w:ascii="Arial" w:hAnsi="Arial" w:cs="Arial"/>
          <w:sz w:val="24"/>
          <w:szCs w:val="24"/>
          <w:lang w:val="en-US"/>
        </w:rPr>
      </w:pPr>
      <w:bookmarkStart w:id="181" w:name="_Toc177204478"/>
      <w:r>
        <w:t xml:space="preserve">Figure </w:t>
      </w:r>
      <w:r>
        <w:fldChar w:fldCharType="begin"/>
      </w:r>
      <w:r>
        <w:instrText xml:space="preserve"> SEQ Figure \* ARABIC </w:instrText>
      </w:r>
      <w:r>
        <w:fldChar w:fldCharType="separate"/>
      </w:r>
      <w:r w:rsidR="003801D6">
        <w:rPr>
          <w:noProof/>
        </w:rPr>
        <w:t>35</w:t>
      </w:r>
      <w:r>
        <w:fldChar w:fldCharType="end"/>
      </w:r>
      <w:r>
        <w:t xml:space="preserve">. </w:t>
      </w:r>
      <w:r w:rsidRPr="00BB3807">
        <w:t xml:space="preserve">Evaluation metrics of Base </w:t>
      </w:r>
      <w:r>
        <w:t>GRU</w:t>
      </w:r>
      <w:r w:rsidRPr="00BB3807">
        <w:t xml:space="preserve"> model </w:t>
      </w:r>
      <w:r>
        <w:t>(Apple</w:t>
      </w:r>
      <w:r w:rsidRPr="00BB3807">
        <w:t xml:space="preserve"> Stock Price</w:t>
      </w:r>
      <w:r>
        <w:t>)</w:t>
      </w:r>
      <w:bookmarkEnd w:id="181"/>
    </w:p>
    <w:p w14:paraId="04260FD7" w14:textId="28DDF891" w:rsidR="0027265C" w:rsidRPr="001B38E9" w:rsidRDefault="006A19F1" w:rsidP="008E60E6">
      <w:pPr>
        <w:ind w:left="720"/>
        <w:rPr>
          <w:rFonts w:ascii="Arial" w:hAnsi="Arial" w:cs="Arial"/>
          <w:sz w:val="24"/>
          <w:szCs w:val="24"/>
          <w:lang w:val="en-US"/>
        </w:rPr>
      </w:pPr>
      <w:r>
        <w:rPr>
          <w:rFonts w:ascii="Arial" w:hAnsi="Arial" w:cs="Arial"/>
          <w:sz w:val="24"/>
          <w:szCs w:val="24"/>
          <w:lang w:val="en-US"/>
        </w:rPr>
        <w:t>T</w:t>
      </w:r>
      <w:r w:rsidR="008E60E6" w:rsidRPr="008E60E6">
        <w:rPr>
          <w:rFonts w:ascii="Arial" w:hAnsi="Arial" w:cs="Arial"/>
          <w:sz w:val="24"/>
          <w:szCs w:val="24"/>
          <w:lang w:val="en-US"/>
        </w:rPr>
        <w:t>he MAE which measures the average absolute difference between the predicted and actual prices was 0.0538. The RMSE which gives a measure of the overall error magnitude was 0.0565. These results highlight the GRU model’s ability to predict Apple stock prices with a high degree of accuracy characterized by low error margins.</w:t>
      </w:r>
    </w:p>
    <w:p w14:paraId="2C285197" w14:textId="77777777" w:rsidR="0027265C" w:rsidRDefault="0027265C" w:rsidP="0027265C">
      <w:pPr>
        <w:ind w:left="720"/>
        <w:rPr>
          <w:rFonts w:ascii="Arial" w:hAnsi="Arial" w:cs="Arial"/>
          <w:sz w:val="24"/>
          <w:szCs w:val="24"/>
          <w:u w:val="single"/>
        </w:rPr>
      </w:pPr>
      <w:r w:rsidRPr="002532A7">
        <w:rPr>
          <w:rFonts w:ascii="Arial" w:hAnsi="Arial" w:cs="Arial"/>
          <w:sz w:val="24"/>
          <w:szCs w:val="24"/>
          <w:u w:val="single"/>
        </w:rPr>
        <w:t>Microsoft Stock</w:t>
      </w:r>
    </w:p>
    <w:p w14:paraId="74D4468E" w14:textId="2CD2DCC0" w:rsidR="00FE1969" w:rsidRDefault="00F83E81" w:rsidP="009A5198">
      <w:pPr>
        <w:ind w:left="720"/>
        <w:rPr>
          <w:rFonts w:ascii="Arial" w:hAnsi="Arial" w:cs="Arial"/>
          <w:sz w:val="24"/>
          <w:szCs w:val="24"/>
          <w:lang w:val="en-US"/>
        </w:rPr>
      </w:pPr>
      <w:r>
        <w:rPr>
          <w:noProof/>
        </w:rPr>
        <w:drawing>
          <wp:inline distT="0" distB="0" distL="0" distR="0" wp14:anchorId="306B7137" wp14:editId="5DB02647">
            <wp:extent cx="3790950" cy="2106970"/>
            <wp:effectExtent l="19050" t="19050" r="19050" b="26670"/>
            <wp:docPr id="151046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60982" name=""/>
                    <pic:cNvPicPr/>
                  </pic:nvPicPr>
                  <pic:blipFill>
                    <a:blip r:embed="rId44"/>
                    <a:stretch>
                      <a:fillRect/>
                    </a:stretch>
                  </pic:blipFill>
                  <pic:spPr>
                    <a:xfrm>
                      <a:off x="0" y="0"/>
                      <a:ext cx="3796765" cy="2110202"/>
                    </a:xfrm>
                    <a:prstGeom prst="rect">
                      <a:avLst/>
                    </a:prstGeom>
                    <a:ln>
                      <a:solidFill>
                        <a:schemeClr val="tx1"/>
                      </a:solidFill>
                    </a:ln>
                  </pic:spPr>
                </pic:pic>
              </a:graphicData>
            </a:graphic>
          </wp:inline>
        </w:drawing>
      </w:r>
    </w:p>
    <w:p w14:paraId="62805B17" w14:textId="5ADED300" w:rsidR="00F83E81" w:rsidRDefault="00F83E81" w:rsidP="00F83E81">
      <w:pPr>
        <w:pStyle w:val="Caption"/>
        <w:rPr>
          <w:rFonts w:ascii="Arial" w:hAnsi="Arial" w:cs="Arial"/>
          <w:sz w:val="24"/>
          <w:szCs w:val="24"/>
          <w:lang w:val="en-US"/>
        </w:rPr>
      </w:pPr>
      <w:bookmarkStart w:id="182" w:name="_Toc177204479"/>
      <w:r>
        <w:t xml:space="preserve">Figure </w:t>
      </w:r>
      <w:r>
        <w:fldChar w:fldCharType="begin"/>
      </w:r>
      <w:r>
        <w:instrText xml:space="preserve"> SEQ Figure \* ARABIC </w:instrText>
      </w:r>
      <w:r>
        <w:fldChar w:fldCharType="separate"/>
      </w:r>
      <w:r w:rsidR="003801D6">
        <w:rPr>
          <w:noProof/>
        </w:rPr>
        <w:t>36</w:t>
      </w:r>
      <w:r>
        <w:fldChar w:fldCharType="end"/>
      </w:r>
      <w:r>
        <w:t xml:space="preserve">. </w:t>
      </w:r>
      <w:r w:rsidRPr="00BB3807">
        <w:t xml:space="preserve">Evaluation metrics of Base </w:t>
      </w:r>
      <w:r>
        <w:t>GRU</w:t>
      </w:r>
      <w:r w:rsidRPr="00BB3807">
        <w:t xml:space="preserve"> model </w:t>
      </w:r>
      <w:r>
        <w:t>(Microsoft</w:t>
      </w:r>
      <w:r w:rsidRPr="00BB3807">
        <w:t xml:space="preserve"> Stock Price</w:t>
      </w:r>
      <w:r>
        <w:t>)</w:t>
      </w:r>
      <w:bookmarkEnd w:id="182"/>
    </w:p>
    <w:p w14:paraId="3DB7F3D8" w14:textId="5B2FCE59" w:rsidR="009A5198" w:rsidRPr="001B38E9" w:rsidRDefault="009A5198" w:rsidP="009A5198">
      <w:pPr>
        <w:ind w:left="720"/>
        <w:rPr>
          <w:rFonts w:ascii="Arial" w:hAnsi="Arial" w:cs="Arial"/>
          <w:sz w:val="24"/>
          <w:szCs w:val="24"/>
          <w:lang w:val="en-US"/>
        </w:rPr>
      </w:pPr>
      <w:r w:rsidRPr="009A5198">
        <w:rPr>
          <w:rFonts w:ascii="Arial" w:hAnsi="Arial" w:cs="Arial"/>
          <w:sz w:val="24"/>
          <w:szCs w:val="24"/>
          <w:lang w:val="en-US"/>
        </w:rPr>
        <w:t>The MAE was 0.0690 representing the average difference between the predicted and actual stock prices for Microsoft.</w:t>
      </w:r>
      <w:r>
        <w:rPr>
          <w:rFonts w:ascii="Arial" w:hAnsi="Arial" w:cs="Arial"/>
          <w:sz w:val="24"/>
          <w:szCs w:val="24"/>
          <w:lang w:val="en-US"/>
        </w:rPr>
        <w:t xml:space="preserve"> </w:t>
      </w:r>
      <w:r w:rsidRPr="009A5198">
        <w:rPr>
          <w:rFonts w:ascii="Arial" w:hAnsi="Arial" w:cs="Arial"/>
          <w:sz w:val="24"/>
          <w:szCs w:val="24"/>
          <w:lang w:val="en-US"/>
        </w:rPr>
        <w:t>The RMSE was 0.0724 measuring the overall magnitude of prediction errors. This value highlights the model's effectiveness in predicting stock prices with relatively low deviation from the actual values.</w:t>
      </w:r>
    </w:p>
    <w:p w14:paraId="06865480" w14:textId="370BF89B" w:rsidR="00334586" w:rsidRPr="00334586" w:rsidRDefault="00334586" w:rsidP="00334586">
      <w:pPr>
        <w:pStyle w:val="Heading2"/>
        <w:rPr>
          <w:lang w:val="en-US"/>
        </w:rPr>
      </w:pPr>
      <w:bookmarkStart w:id="183" w:name="_Toc177392986"/>
      <w:r w:rsidRPr="00334586">
        <w:rPr>
          <w:lang w:val="en-US"/>
        </w:rPr>
        <w:lastRenderedPageBreak/>
        <w:t>6.3 Evaluation of Feature-Engineered Models</w:t>
      </w:r>
      <w:bookmarkEnd w:id="183"/>
    </w:p>
    <w:p w14:paraId="63A5C9AE" w14:textId="77777777" w:rsidR="00334586" w:rsidRDefault="00334586" w:rsidP="00334586">
      <w:pPr>
        <w:rPr>
          <w:lang w:val="en-US"/>
        </w:rPr>
      </w:pPr>
    </w:p>
    <w:p w14:paraId="050375A0" w14:textId="35167BEF" w:rsidR="00AA32D1" w:rsidRDefault="00AA32D1" w:rsidP="00AA32D1">
      <w:pPr>
        <w:pStyle w:val="Heading3"/>
        <w:ind w:firstLine="720"/>
        <w:rPr>
          <w:lang w:val="en-US"/>
        </w:rPr>
      </w:pPr>
      <w:bookmarkStart w:id="184" w:name="_Toc177392987"/>
      <w:r w:rsidRPr="00AA32D1">
        <w:rPr>
          <w:lang w:val="en-US"/>
        </w:rPr>
        <w:t>6.3.</w:t>
      </w:r>
      <w:r>
        <w:rPr>
          <w:lang w:val="en-US"/>
        </w:rPr>
        <w:t>1</w:t>
      </w:r>
      <w:r w:rsidRPr="00AA32D1">
        <w:rPr>
          <w:lang w:val="en-US"/>
        </w:rPr>
        <w:t xml:space="preserve"> </w:t>
      </w:r>
      <w:r>
        <w:rPr>
          <w:lang w:val="en-US"/>
        </w:rPr>
        <w:t xml:space="preserve">Evaluation of </w:t>
      </w:r>
      <w:r w:rsidRPr="00AA32D1">
        <w:rPr>
          <w:lang w:val="en-US"/>
        </w:rPr>
        <w:t>Feature-Engineered LSTM Model</w:t>
      </w:r>
      <w:r w:rsidR="0028049A">
        <w:rPr>
          <w:lang w:val="en-US"/>
        </w:rPr>
        <w:t>s</w:t>
      </w:r>
      <w:bookmarkEnd w:id="184"/>
    </w:p>
    <w:p w14:paraId="40193601" w14:textId="1134F2A7" w:rsidR="00FE1969" w:rsidRPr="006A19F1" w:rsidRDefault="009A5198" w:rsidP="006A19F1">
      <w:pPr>
        <w:ind w:firstLine="720"/>
        <w:rPr>
          <w:rFonts w:ascii="Arial" w:hAnsi="Arial" w:cs="Arial"/>
          <w:sz w:val="24"/>
          <w:szCs w:val="24"/>
          <w:u w:val="single"/>
          <w:lang w:val="en-US"/>
        </w:rPr>
      </w:pPr>
      <w:r w:rsidRPr="0027265C">
        <w:rPr>
          <w:rFonts w:ascii="Arial" w:hAnsi="Arial" w:cs="Arial"/>
          <w:sz w:val="24"/>
          <w:szCs w:val="24"/>
          <w:u w:val="single"/>
          <w:lang w:val="en-US"/>
        </w:rPr>
        <w:t>Apple Stock</w:t>
      </w:r>
    </w:p>
    <w:p w14:paraId="1779E270" w14:textId="48FDD982" w:rsidR="00FE1969" w:rsidRDefault="00E43012" w:rsidP="00FE33E0">
      <w:pPr>
        <w:ind w:left="720"/>
        <w:rPr>
          <w:rFonts w:ascii="Arial" w:hAnsi="Arial" w:cs="Arial"/>
          <w:sz w:val="24"/>
          <w:szCs w:val="24"/>
          <w:lang w:val="en-US"/>
        </w:rPr>
      </w:pPr>
      <w:r>
        <w:rPr>
          <w:noProof/>
        </w:rPr>
        <w:drawing>
          <wp:inline distT="0" distB="0" distL="0" distR="0" wp14:anchorId="4D8E29FE" wp14:editId="15DB98B4">
            <wp:extent cx="3686175" cy="2089615"/>
            <wp:effectExtent l="19050" t="19050" r="9525" b="25400"/>
            <wp:docPr id="192242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26240" name=""/>
                    <pic:cNvPicPr/>
                  </pic:nvPicPr>
                  <pic:blipFill>
                    <a:blip r:embed="rId45"/>
                    <a:stretch>
                      <a:fillRect/>
                    </a:stretch>
                  </pic:blipFill>
                  <pic:spPr>
                    <a:xfrm>
                      <a:off x="0" y="0"/>
                      <a:ext cx="3696172" cy="2095282"/>
                    </a:xfrm>
                    <a:prstGeom prst="rect">
                      <a:avLst/>
                    </a:prstGeom>
                    <a:ln>
                      <a:solidFill>
                        <a:schemeClr val="tx1"/>
                      </a:solidFill>
                    </a:ln>
                  </pic:spPr>
                </pic:pic>
              </a:graphicData>
            </a:graphic>
          </wp:inline>
        </w:drawing>
      </w:r>
    </w:p>
    <w:p w14:paraId="59B985C7" w14:textId="4443AEF8" w:rsidR="001217B1" w:rsidRPr="001217B1" w:rsidRDefault="001217B1" w:rsidP="001217B1">
      <w:pPr>
        <w:pStyle w:val="Caption"/>
      </w:pPr>
      <w:bookmarkStart w:id="185" w:name="_Toc177204480"/>
      <w:r>
        <w:t xml:space="preserve">Figure </w:t>
      </w:r>
      <w:r>
        <w:fldChar w:fldCharType="begin"/>
      </w:r>
      <w:r>
        <w:instrText xml:space="preserve"> SEQ Figure \* ARABIC </w:instrText>
      </w:r>
      <w:r>
        <w:fldChar w:fldCharType="separate"/>
      </w:r>
      <w:r w:rsidR="003801D6">
        <w:rPr>
          <w:noProof/>
        </w:rPr>
        <w:t>37</w:t>
      </w:r>
      <w:r>
        <w:fldChar w:fldCharType="end"/>
      </w:r>
      <w:r>
        <w:t xml:space="preserve">. </w:t>
      </w:r>
      <w:r w:rsidRPr="00BB3807">
        <w:t xml:space="preserve">Evaluation metrics of </w:t>
      </w:r>
      <w:r>
        <w:t>Feature-Engineered</w:t>
      </w:r>
      <w:r w:rsidRPr="00BB3807">
        <w:t xml:space="preserve"> LSTM model </w:t>
      </w:r>
      <w:r>
        <w:t>(</w:t>
      </w:r>
      <w:r w:rsidRPr="00BB3807">
        <w:t>Apple Stock Price</w:t>
      </w:r>
      <w:r>
        <w:t>)</w:t>
      </w:r>
      <w:bookmarkEnd w:id="185"/>
    </w:p>
    <w:p w14:paraId="22251A7B" w14:textId="7ACEE29C" w:rsidR="00FE33E0" w:rsidRDefault="00FE33E0" w:rsidP="00FE1969">
      <w:pPr>
        <w:ind w:left="720"/>
        <w:rPr>
          <w:rFonts w:ascii="Arial" w:hAnsi="Arial" w:cs="Arial"/>
          <w:sz w:val="24"/>
          <w:szCs w:val="24"/>
          <w:lang w:val="en-US"/>
        </w:rPr>
      </w:pPr>
      <w:r w:rsidRPr="00FE33E0">
        <w:rPr>
          <w:rFonts w:ascii="Arial" w:hAnsi="Arial" w:cs="Arial"/>
          <w:sz w:val="24"/>
          <w:szCs w:val="24"/>
          <w:lang w:val="en-US"/>
        </w:rPr>
        <w:t>The MAE was 0.0149 representing the average absolute difference between the predicted and actual Apple stock prices. This low value highlights the model’s ability to generate highly accurate predictions.</w:t>
      </w:r>
      <w:r>
        <w:rPr>
          <w:rFonts w:ascii="Arial" w:hAnsi="Arial" w:cs="Arial"/>
          <w:sz w:val="24"/>
          <w:szCs w:val="24"/>
          <w:lang w:val="en-US"/>
        </w:rPr>
        <w:t xml:space="preserve"> </w:t>
      </w:r>
      <w:r w:rsidRPr="00FE33E0">
        <w:rPr>
          <w:rFonts w:ascii="Arial" w:hAnsi="Arial" w:cs="Arial"/>
          <w:sz w:val="24"/>
          <w:szCs w:val="24"/>
          <w:lang w:val="en-US"/>
        </w:rPr>
        <w:t>The RMSE was 0.0188 measuring the overall error magnitude in the predictions.</w:t>
      </w:r>
      <w:r>
        <w:rPr>
          <w:rFonts w:ascii="Arial" w:hAnsi="Arial" w:cs="Arial"/>
          <w:sz w:val="24"/>
          <w:szCs w:val="24"/>
          <w:lang w:val="en-US"/>
        </w:rPr>
        <w:t xml:space="preserve"> </w:t>
      </w:r>
      <w:r w:rsidRPr="00FE33E0">
        <w:rPr>
          <w:rFonts w:ascii="Arial" w:hAnsi="Arial" w:cs="Arial"/>
          <w:sz w:val="24"/>
          <w:szCs w:val="24"/>
          <w:lang w:val="en-US"/>
        </w:rPr>
        <w:t>This further supports the model's precision in forecasting stock prices.</w:t>
      </w:r>
    </w:p>
    <w:p w14:paraId="07263A86" w14:textId="6D32963D" w:rsidR="00FE1969" w:rsidRPr="006A19F1" w:rsidRDefault="00A715B5" w:rsidP="006A19F1">
      <w:pPr>
        <w:ind w:left="720"/>
        <w:rPr>
          <w:rFonts w:ascii="Arial" w:hAnsi="Arial" w:cs="Arial"/>
          <w:sz w:val="24"/>
          <w:szCs w:val="24"/>
          <w:u w:val="single"/>
        </w:rPr>
      </w:pPr>
      <w:r w:rsidRPr="002532A7">
        <w:rPr>
          <w:rFonts w:ascii="Arial" w:hAnsi="Arial" w:cs="Arial"/>
          <w:sz w:val="24"/>
          <w:szCs w:val="24"/>
          <w:u w:val="single"/>
        </w:rPr>
        <w:t>Microsoft Stock</w:t>
      </w:r>
    </w:p>
    <w:p w14:paraId="70167B7A" w14:textId="597CDAF7" w:rsidR="00FE1969" w:rsidRDefault="006A19F1" w:rsidP="00626C79">
      <w:pPr>
        <w:ind w:left="720"/>
        <w:rPr>
          <w:rFonts w:ascii="Arial" w:hAnsi="Arial" w:cs="Arial"/>
          <w:sz w:val="24"/>
          <w:szCs w:val="24"/>
          <w:lang w:val="en-US"/>
        </w:rPr>
      </w:pPr>
      <w:r>
        <w:rPr>
          <w:noProof/>
        </w:rPr>
        <w:drawing>
          <wp:inline distT="0" distB="0" distL="0" distR="0" wp14:anchorId="25E92779" wp14:editId="047EE4EA">
            <wp:extent cx="3733800" cy="2088397"/>
            <wp:effectExtent l="19050" t="19050" r="19050" b="26670"/>
            <wp:docPr id="71017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73785" name=""/>
                    <pic:cNvPicPr/>
                  </pic:nvPicPr>
                  <pic:blipFill>
                    <a:blip r:embed="rId46"/>
                    <a:stretch>
                      <a:fillRect/>
                    </a:stretch>
                  </pic:blipFill>
                  <pic:spPr>
                    <a:xfrm>
                      <a:off x="0" y="0"/>
                      <a:ext cx="3745757" cy="2095085"/>
                    </a:xfrm>
                    <a:prstGeom prst="rect">
                      <a:avLst/>
                    </a:prstGeom>
                    <a:ln>
                      <a:solidFill>
                        <a:schemeClr val="tx1"/>
                      </a:solidFill>
                    </a:ln>
                  </pic:spPr>
                </pic:pic>
              </a:graphicData>
            </a:graphic>
          </wp:inline>
        </w:drawing>
      </w:r>
    </w:p>
    <w:p w14:paraId="3AFD2154" w14:textId="51630FEC" w:rsidR="001217B1" w:rsidRDefault="001217B1" w:rsidP="001217B1">
      <w:pPr>
        <w:pStyle w:val="Caption"/>
        <w:rPr>
          <w:rFonts w:ascii="Arial" w:hAnsi="Arial" w:cs="Arial"/>
          <w:sz w:val="24"/>
          <w:szCs w:val="24"/>
          <w:lang w:val="en-US"/>
        </w:rPr>
      </w:pPr>
      <w:bookmarkStart w:id="186" w:name="_Toc177204481"/>
      <w:r>
        <w:t xml:space="preserve">Figure </w:t>
      </w:r>
      <w:r>
        <w:fldChar w:fldCharType="begin"/>
      </w:r>
      <w:r>
        <w:instrText xml:space="preserve"> SEQ Figure \* ARABIC </w:instrText>
      </w:r>
      <w:r>
        <w:fldChar w:fldCharType="separate"/>
      </w:r>
      <w:r w:rsidR="003801D6">
        <w:rPr>
          <w:noProof/>
        </w:rPr>
        <w:t>38</w:t>
      </w:r>
      <w:r>
        <w:fldChar w:fldCharType="end"/>
      </w:r>
      <w:r>
        <w:t xml:space="preserve">. </w:t>
      </w:r>
      <w:r w:rsidRPr="00BB3807">
        <w:t xml:space="preserve">Evaluation metrics of </w:t>
      </w:r>
      <w:r>
        <w:t>Feature-Engineered</w:t>
      </w:r>
      <w:r w:rsidRPr="00BB3807">
        <w:t xml:space="preserve"> LSTM model </w:t>
      </w:r>
      <w:r>
        <w:t>(Microsoft</w:t>
      </w:r>
      <w:r w:rsidRPr="00BB3807">
        <w:t xml:space="preserve"> Stock Price</w:t>
      </w:r>
      <w:r>
        <w:t>)</w:t>
      </w:r>
      <w:bookmarkEnd w:id="186"/>
    </w:p>
    <w:p w14:paraId="7DB90EA3" w14:textId="609FDE0D" w:rsidR="00626C79" w:rsidRPr="00626C79" w:rsidRDefault="00626C79" w:rsidP="00626C79">
      <w:pPr>
        <w:ind w:left="720"/>
        <w:rPr>
          <w:rFonts w:ascii="Arial" w:hAnsi="Arial" w:cs="Arial"/>
          <w:sz w:val="24"/>
          <w:szCs w:val="24"/>
          <w:lang w:val="en-US"/>
        </w:rPr>
      </w:pPr>
      <w:r w:rsidRPr="00626C79">
        <w:rPr>
          <w:rFonts w:ascii="Arial" w:hAnsi="Arial" w:cs="Arial"/>
          <w:sz w:val="24"/>
          <w:szCs w:val="24"/>
          <w:lang w:val="en-US"/>
        </w:rPr>
        <w:t>The MAE was 0.0201 representing the average absolute difference between the predicted and actual stock prices. This value demonstrates the model's ability to produce accurate predictions with minimal error.</w:t>
      </w:r>
      <w:r>
        <w:rPr>
          <w:rFonts w:ascii="Arial" w:hAnsi="Arial" w:cs="Arial"/>
          <w:sz w:val="24"/>
          <w:szCs w:val="24"/>
          <w:lang w:val="en-US"/>
        </w:rPr>
        <w:t xml:space="preserve"> </w:t>
      </w:r>
      <w:r w:rsidRPr="00626C79">
        <w:rPr>
          <w:rFonts w:ascii="Arial" w:hAnsi="Arial" w:cs="Arial"/>
          <w:sz w:val="24"/>
          <w:szCs w:val="24"/>
          <w:lang w:val="en-US"/>
        </w:rPr>
        <w:t xml:space="preserve">The RMSE was 0.0247 </w:t>
      </w:r>
      <w:r w:rsidRPr="00626C79">
        <w:rPr>
          <w:rFonts w:ascii="Arial" w:hAnsi="Arial" w:cs="Arial"/>
          <w:sz w:val="24"/>
          <w:szCs w:val="24"/>
          <w:lang w:val="en-US"/>
        </w:rPr>
        <w:lastRenderedPageBreak/>
        <w:t>highlighting the overall error magnitude in the predictions and further supporting the model's accuracy.</w:t>
      </w:r>
    </w:p>
    <w:p w14:paraId="1280E0EB" w14:textId="3A9D4B94" w:rsidR="00AA32D1" w:rsidRDefault="00AA32D1" w:rsidP="00AA32D1">
      <w:pPr>
        <w:pStyle w:val="Heading3"/>
        <w:ind w:firstLine="720"/>
        <w:rPr>
          <w:lang w:val="en-US"/>
        </w:rPr>
      </w:pPr>
      <w:bookmarkStart w:id="187" w:name="_Toc177392988"/>
      <w:r w:rsidRPr="00AA32D1">
        <w:rPr>
          <w:lang w:val="en-US"/>
        </w:rPr>
        <w:t>6.3.</w:t>
      </w:r>
      <w:r>
        <w:rPr>
          <w:lang w:val="en-US"/>
        </w:rPr>
        <w:t>2</w:t>
      </w:r>
      <w:r w:rsidRPr="00AA32D1">
        <w:rPr>
          <w:lang w:val="en-US"/>
        </w:rPr>
        <w:t xml:space="preserve"> </w:t>
      </w:r>
      <w:r>
        <w:rPr>
          <w:lang w:val="en-US"/>
        </w:rPr>
        <w:t xml:space="preserve">Evaluation of </w:t>
      </w:r>
      <w:r w:rsidRPr="00AA32D1">
        <w:rPr>
          <w:lang w:val="en-US"/>
        </w:rPr>
        <w:t xml:space="preserve">Feature-Engineered </w:t>
      </w:r>
      <w:r>
        <w:rPr>
          <w:lang w:val="en-US"/>
        </w:rPr>
        <w:t>CNN</w:t>
      </w:r>
      <w:r w:rsidRPr="00AA32D1">
        <w:rPr>
          <w:lang w:val="en-US"/>
        </w:rPr>
        <w:t xml:space="preserve"> Model</w:t>
      </w:r>
      <w:r w:rsidR="0028049A">
        <w:rPr>
          <w:lang w:val="en-US"/>
        </w:rPr>
        <w:t>s</w:t>
      </w:r>
      <w:bookmarkEnd w:id="187"/>
    </w:p>
    <w:p w14:paraId="33D35949" w14:textId="4DBDB651" w:rsidR="00AA32D1" w:rsidRDefault="009A5198" w:rsidP="00AA32D1">
      <w:pPr>
        <w:ind w:firstLine="720"/>
        <w:rPr>
          <w:rFonts w:ascii="Arial" w:hAnsi="Arial" w:cs="Arial"/>
          <w:sz w:val="24"/>
          <w:szCs w:val="24"/>
          <w:u w:val="single"/>
          <w:lang w:val="en-US"/>
        </w:rPr>
      </w:pPr>
      <w:r w:rsidRPr="0027265C">
        <w:rPr>
          <w:rFonts w:ascii="Arial" w:hAnsi="Arial" w:cs="Arial"/>
          <w:sz w:val="24"/>
          <w:szCs w:val="24"/>
          <w:u w:val="single"/>
          <w:lang w:val="en-US"/>
        </w:rPr>
        <w:t>Apple Stock</w:t>
      </w:r>
    </w:p>
    <w:p w14:paraId="681DF589" w14:textId="4E94BD11" w:rsidR="007178C2" w:rsidRDefault="007178C2" w:rsidP="006A19F1">
      <w:pPr>
        <w:rPr>
          <w:rFonts w:ascii="Arial" w:hAnsi="Arial" w:cs="Arial"/>
          <w:sz w:val="24"/>
          <w:szCs w:val="24"/>
          <w:lang w:val="en-US"/>
        </w:rPr>
      </w:pPr>
      <w:r>
        <w:rPr>
          <w:rFonts w:ascii="Arial" w:hAnsi="Arial" w:cs="Arial"/>
          <w:sz w:val="24"/>
          <w:szCs w:val="24"/>
          <w:lang w:val="en-US"/>
        </w:rPr>
        <w:tab/>
      </w:r>
      <w:r>
        <w:rPr>
          <w:noProof/>
        </w:rPr>
        <w:drawing>
          <wp:inline distT="0" distB="0" distL="0" distR="0" wp14:anchorId="42C14545" wp14:editId="792DA104">
            <wp:extent cx="3762375" cy="2112900"/>
            <wp:effectExtent l="19050" t="19050" r="9525" b="20955"/>
            <wp:docPr id="113102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5463" name=""/>
                    <pic:cNvPicPr/>
                  </pic:nvPicPr>
                  <pic:blipFill>
                    <a:blip r:embed="rId47"/>
                    <a:stretch>
                      <a:fillRect/>
                    </a:stretch>
                  </pic:blipFill>
                  <pic:spPr>
                    <a:xfrm>
                      <a:off x="0" y="0"/>
                      <a:ext cx="3772088" cy="2118355"/>
                    </a:xfrm>
                    <a:prstGeom prst="rect">
                      <a:avLst/>
                    </a:prstGeom>
                    <a:ln>
                      <a:solidFill>
                        <a:schemeClr val="tx1"/>
                      </a:solidFill>
                    </a:ln>
                  </pic:spPr>
                </pic:pic>
              </a:graphicData>
            </a:graphic>
          </wp:inline>
        </w:drawing>
      </w:r>
    </w:p>
    <w:p w14:paraId="4657E5F3" w14:textId="707378B1" w:rsidR="001217B1" w:rsidRDefault="001217B1" w:rsidP="001217B1">
      <w:pPr>
        <w:pStyle w:val="Caption"/>
        <w:rPr>
          <w:rFonts w:ascii="Arial" w:hAnsi="Arial" w:cs="Arial"/>
          <w:sz w:val="24"/>
          <w:szCs w:val="24"/>
          <w:lang w:val="en-US"/>
        </w:rPr>
      </w:pPr>
      <w:bookmarkStart w:id="188" w:name="_Toc177204482"/>
      <w:r>
        <w:t xml:space="preserve">Figure </w:t>
      </w:r>
      <w:r>
        <w:fldChar w:fldCharType="begin"/>
      </w:r>
      <w:r>
        <w:instrText xml:space="preserve"> SEQ Figure \* ARABIC </w:instrText>
      </w:r>
      <w:r>
        <w:fldChar w:fldCharType="separate"/>
      </w:r>
      <w:r w:rsidR="003801D6">
        <w:rPr>
          <w:noProof/>
        </w:rPr>
        <w:t>39</w:t>
      </w:r>
      <w:r>
        <w:fldChar w:fldCharType="end"/>
      </w:r>
      <w:r>
        <w:t xml:space="preserve">. </w:t>
      </w:r>
      <w:r w:rsidRPr="00BB3807">
        <w:t xml:space="preserve">Evaluation metrics of </w:t>
      </w:r>
      <w:r>
        <w:t>Feature-Engineered</w:t>
      </w:r>
      <w:r w:rsidRPr="00BB3807">
        <w:t xml:space="preserve"> </w:t>
      </w:r>
      <w:r>
        <w:t>CNN</w:t>
      </w:r>
      <w:r w:rsidRPr="00BB3807">
        <w:t xml:space="preserve"> model </w:t>
      </w:r>
      <w:r>
        <w:t>(</w:t>
      </w:r>
      <w:r w:rsidRPr="00BB3807">
        <w:t>Apple Stock Price</w:t>
      </w:r>
      <w:r>
        <w:t>)</w:t>
      </w:r>
      <w:bookmarkEnd w:id="188"/>
    </w:p>
    <w:p w14:paraId="5EA8F2DD" w14:textId="454A206A" w:rsidR="009A5198" w:rsidRDefault="0050668E" w:rsidP="0050668E">
      <w:pPr>
        <w:ind w:left="720"/>
        <w:rPr>
          <w:rFonts w:ascii="Arial" w:hAnsi="Arial" w:cs="Arial"/>
          <w:sz w:val="24"/>
          <w:szCs w:val="24"/>
          <w:lang w:val="en-US"/>
        </w:rPr>
      </w:pPr>
      <w:r w:rsidRPr="0050668E">
        <w:rPr>
          <w:rFonts w:ascii="Arial" w:hAnsi="Arial" w:cs="Arial"/>
          <w:sz w:val="24"/>
          <w:szCs w:val="24"/>
          <w:lang w:val="en-US"/>
        </w:rPr>
        <w:t>The MAE was 0.0231 representing the average absolute difference between predicted and actual stock prices. This low value suggests that the model produces accurate predictions with minimal deviations.</w:t>
      </w:r>
      <w:r>
        <w:rPr>
          <w:rFonts w:ascii="Arial" w:hAnsi="Arial" w:cs="Arial"/>
          <w:sz w:val="24"/>
          <w:szCs w:val="24"/>
          <w:lang w:val="en-US"/>
        </w:rPr>
        <w:t xml:space="preserve"> </w:t>
      </w:r>
      <w:r w:rsidRPr="0050668E">
        <w:rPr>
          <w:rFonts w:ascii="Arial" w:hAnsi="Arial" w:cs="Arial"/>
          <w:sz w:val="24"/>
          <w:szCs w:val="24"/>
          <w:lang w:val="en-US"/>
        </w:rPr>
        <w:t>The RMSE was 0.0318 indicating the overall error magnitude in predictions further validating the model's ability to predict Apple stock prices accurately.</w:t>
      </w:r>
    </w:p>
    <w:p w14:paraId="36ADFBE4" w14:textId="77777777" w:rsidR="00A715B5" w:rsidRDefault="00A715B5" w:rsidP="00A715B5">
      <w:pPr>
        <w:ind w:left="720"/>
        <w:rPr>
          <w:rFonts w:ascii="Arial" w:hAnsi="Arial" w:cs="Arial"/>
          <w:sz w:val="24"/>
          <w:szCs w:val="24"/>
          <w:u w:val="single"/>
        </w:rPr>
      </w:pPr>
      <w:r w:rsidRPr="002532A7">
        <w:rPr>
          <w:rFonts w:ascii="Arial" w:hAnsi="Arial" w:cs="Arial"/>
          <w:sz w:val="24"/>
          <w:szCs w:val="24"/>
          <w:u w:val="single"/>
        </w:rPr>
        <w:t>Microsoft Stock</w:t>
      </w:r>
    </w:p>
    <w:p w14:paraId="1C6D955A" w14:textId="66675CAD" w:rsidR="00F715F0" w:rsidRDefault="007178C2" w:rsidP="006A19F1">
      <w:pPr>
        <w:rPr>
          <w:rFonts w:ascii="Arial" w:hAnsi="Arial" w:cs="Arial"/>
          <w:sz w:val="24"/>
          <w:szCs w:val="24"/>
          <w:lang w:val="en-US"/>
        </w:rPr>
      </w:pPr>
      <w:r>
        <w:rPr>
          <w:rFonts w:ascii="Arial" w:hAnsi="Arial" w:cs="Arial"/>
          <w:sz w:val="24"/>
          <w:szCs w:val="24"/>
          <w:lang w:val="en-US"/>
        </w:rPr>
        <w:tab/>
      </w:r>
      <w:r w:rsidR="00F715F0">
        <w:rPr>
          <w:noProof/>
        </w:rPr>
        <w:drawing>
          <wp:inline distT="0" distB="0" distL="0" distR="0" wp14:anchorId="3BB7933C" wp14:editId="108A1DE8">
            <wp:extent cx="3752850" cy="2146757"/>
            <wp:effectExtent l="19050" t="19050" r="19050" b="25400"/>
            <wp:docPr id="56124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6409" name=""/>
                    <pic:cNvPicPr/>
                  </pic:nvPicPr>
                  <pic:blipFill>
                    <a:blip r:embed="rId48"/>
                    <a:stretch>
                      <a:fillRect/>
                    </a:stretch>
                  </pic:blipFill>
                  <pic:spPr>
                    <a:xfrm>
                      <a:off x="0" y="0"/>
                      <a:ext cx="3766037" cy="2154301"/>
                    </a:xfrm>
                    <a:prstGeom prst="rect">
                      <a:avLst/>
                    </a:prstGeom>
                    <a:ln>
                      <a:solidFill>
                        <a:schemeClr val="tx1"/>
                      </a:solidFill>
                    </a:ln>
                  </pic:spPr>
                </pic:pic>
              </a:graphicData>
            </a:graphic>
          </wp:inline>
        </w:drawing>
      </w:r>
    </w:p>
    <w:p w14:paraId="42268DFF" w14:textId="28ABFC35" w:rsidR="001217B1" w:rsidRDefault="001217B1" w:rsidP="001217B1">
      <w:pPr>
        <w:pStyle w:val="Caption"/>
        <w:rPr>
          <w:rFonts w:ascii="Arial" w:hAnsi="Arial" w:cs="Arial"/>
          <w:sz w:val="24"/>
          <w:szCs w:val="24"/>
          <w:lang w:val="en-US"/>
        </w:rPr>
      </w:pPr>
      <w:bookmarkStart w:id="189" w:name="_Toc177204483"/>
      <w:r>
        <w:t xml:space="preserve">Figure </w:t>
      </w:r>
      <w:r>
        <w:fldChar w:fldCharType="begin"/>
      </w:r>
      <w:r>
        <w:instrText xml:space="preserve"> SEQ Figure \* ARABIC </w:instrText>
      </w:r>
      <w:r>
        <w:fldChar w:fldCharType="separate"/>
      </w:r>
      <w:r w:rsidR="003801D6">
        <w:rPr>
          <w:noProof/>
        </w:rPr>
        <w:t>40</w:t>
      </w:r>
      <w:r>
        <w:fldChar w:fldCharType="end"/>
      </w:r>
      <w:r>
        <w:t xml:space="preserve">. </w:t>
      </w:r>
      <w:r w:rsidRPr="00BB3807">
        <w:t xml:space="preserve">Evaluation metrics of </w:t>
      </w:r>
      <w:r>
        <w:t>Feature-Engineered</w:t>
      </w:r>
      <w:r w:rsidRPr="00BB3807">
        <w:t xml:space="preserve"> </w:t>
      </w:r>
      <w:r>
        <w:t>CNN</w:t>
      </w:r>
      <w:r w:rsidRPr="00BB3807">
        <w:t xml:space="preserve"> model </w:t>
      </w:r>
      <w:r>
        <w:t>(Microsoft</w:t>
      </w:r>
      <w:r w:rsidRPr="00BB3807">
        <w:t xml:space="preserve"> Stock Price</w:t>
      </w:r>
      <w:r>
        <w:t>)</w:t>
      </w:r>
      <w:bookmarkEnd w:id="189"/>
    </w:p>
    <w:p w14:paraId="73C7CA04" w14:textId="7DD1A7F8" w:rsidR="0050668E" w:rsidRPr="0050668E" w:rsidRDefault="0050668E" w:rsidP="0050668E">
      <w:pPr>
        <w:ind w:left="720"/>
        <w:rPr>
          <w:rFonts w:ascii="Arial" w:hAnsi="Arial" w:cs="Arial"/>
          <w:sz w:val="24"/>
          <w:szCs w:val="24"/>
          <w:lang w:val="en-US"/>
        </w:rPr>
      </w:pPr>
      <w:r w:rsidRPr="0050668E">
        <w:rPr>
          <w:rFonts w:ascii="Arial" w:hAnsi="Arial" w:cs="Arial"/>
          <w:sz w:val="24"/>
          <w:szCs w:val="24"/>
          <w:lang w:val="en-US"/>
        </w:rPr>
        <w:t>The MAE was 0.0146 signifying the average absolute difference between the predicted and actual stock prices highlighting the model's precision.</w:t>
      </w:r>
      <w:r>
        <w:rPr>
          <w:rFonts w:ascii="Arial" w:hAnsi="Arial" w:cs="Arial"/>
          <w:sz w:val="24"/>
          <w:szCs w:val="24"/>
          <w:lang w:val="en-US"/>
        </w:rPr>
        <w:t xml:space="preserve"> </w:t>
      </w:r>
      <w:r w:rsidRPr="0050668E">
        <w:rPr>
          <w:rFonts w:ascii="Arial" w:hAnsi="Arial" w:cs="Arial"/>
          <w:sz w:val="24"/>
          <w:szCs w:val="24"/>
          <w:lang w:val="en-US"/>
        </w:rPr>
        <w:t>The RMSE was 0.0195 providing a measure of the overall error magnitude further reflecting the model's strong ability to predict Microsoft stock prices with high accuracy.</w:t>
      </w:r>
    </w:p>
    <w:p w14:paraId="0B815D48" w14:textId="3F6938BE" w:rsidR="00AA32D1" w:rsidRDefault="00AA32D1" w:rsidP="00AA32D1">
      <w:pPr>
        <w:pStyle w:val="Heading3"/>
        <w:ind w:firstLine="720"/>
        <w:rPr>
          <w:lang w:val="en-US"/>
        </w:rPr>
      </w:pPr>
      <w:bookmarkStart w:id="190" w:name="_Toc177392989"/>
      <w:r w:rsidRPr="00AA32D1">
        <w:rPr>
          <w:lang w:val="en-US"/>
        </w:rPr>
        <w:lastRenderedPageBreak/>
        <w:t>6.3.</w:t>
      </w:r>
      <w:r>
        <w:rPr>
          <w:lang w:val="en-US"/>
        </w:rPr>
        <w:t>3</w:t>
      </w:r>
      <w:r w:rsidRPr="00AA32D1">
        <w:rPr>
          <w:lang w:val="en-US"/>
        </w:rPr>
        <w:t xml:space="preserve"> </w:t>
      </w:r>
      <w:r>
        <w:rPr>
          <w:lang w:val="en-US"/>
        </w:rPr>
        <w:t xml:space="preserve">Evaluation of </w:t>
      </w:r>
      <w:r w:rsidRPr="00AA32D1">
        <w:rPr>
          <w:lang w:val="en-US"/>
        </w:rPr>
        <w:t xml:space="preserve">Feature-Engineered </w:t>
      </w:r>
      <w:r>
        <w:rPr>
          <w:lang w:val="en-US"/>
        </w:rPr>
        <w:t>GRU</w:t>
      </w:r>
      <w:r w:rsidRPr="00AA32D1">
        <w:rPr>
          <w:lang w:val="en-US"/>
        </w:rPr>
        <w:t xml:space="preserve"> Model</w:t>
      </w:r>
      <w:r w:rsidR="0028049A">
        <w:rPr>
          <w:lang w:val="en-US"/>
        </w:rPr>
        <w:t>s</w:t>
      </w:r>
      <w:bookmarkEnd w:id="190"/>
    </w:p>
    <w:p w14:paraId="51189095" w14:textId="4617B15E" w:rsidR="00E43012" w:rsidRDefault="009A5198" w:rsidP="006A19F1">
      <w:pPr>
        <w:ind w:firstLine="720"/>
        <w:rPr>
          <w:rFonts w:ascii="Arial" w:hAnsi="Arial" w:cs="Arial"/>
          <w:sz w:val="24"/>
          <w:szCs w:val="24"/>
          <w:u w:val="single"/>
          <w:lang w:val="en-US"/>
        </w:rPr>
      </w:pPr>
      <w:r w:rsidRPr="0027265C">
        <w:rPr>
          <w:rFonts w:ascii="Arial" w:hAnsi="Arial" w:cs="Arial"/>
          <w:sz w:val="24"/>
          <w:szCs w:val="24"/>
          <w:u w:val="single"/>
          <w:lang w:val="en-US"/>
        </w:rPr>
        <w:t>Apple Stock</w:t>
      </w:r>
    </w:p>
    <w:p w14:paraId="0777B633" w14:textId="5910606D" w:rsidR="006A19F1" w:rsidRDefault="00F83E81" w:rsidP="006A19F1">
      <w:pPr>
        <w:ind w:firstLine="720"/>
        <w:rPr>
          <w:rFonts w:ascii="Arial" w:hAnsi="Arial" w:cs="Arial"/>
          <w:sz w:val="24"/>
          <w:szCs w:val="24"/>
          <w:lang w:val="en-US"/>
        </w:rPr>
      </w:pPr>
      <w:r>
        <w:rPr>
          <w:noProof/>
        </w:rPr>
        <w:drawing>
          <wp:inline distT="0" distB="0" distL="0" distR="0" wp14:anchorId="64501AE6" wp14:editId="093605C4">
            <wp:extent cx="3781425" cy="2093716"/>
            <wp:effectExtent l="19050" t="19050" r="9525" b="20955"/>
            <wp:docPr id="165599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99052" name=""/>
                    <pic:cNvPicPr/>
                  </pic:nvPicPr>
                  <pic:blipFill>
                    <a:blip r:embed="rId49"/>
                    <a:stretch>
                      <a:fillRect/>
                    </a:stretch>
                  </pic:blipFill>
                  <pic:spPr>
                    <a:xfrm>
                      <a:off x="0" y="0"/>
                      <a:ext cx="3790552" cy="2098769"/>
                    </a:xfrm>
                    <a:prstGeom prst="rect">
                      <a:avLst/>
                    </a:prstGeom>
                    <a:ln>
                      <a:solidFill>
                        <a:schemeClr val="tx1"/>
                      </a:solidFill>
                    </a:ln>
                  </pic:spPr>
                </pic:pic>
              </a:graphicData>
            </a:graphic>
          </wp:inline>
        </w:drawing>
      </w:r>
    </w:p>
    <w:p w14:paraId="399AB4BD" w14:textId="4ED95D48" w:rsidR="00D84084" w:rsidRPr="006A19F1" w:rsidRDefault="00D84084" w:rsidP="00D84084">
      <w:pPr>
        <w:pStyle w:val="Caption"/>
        <w:rPr>
          <w:rFonts w:ascii="Arial" w:hAnsi="Arial" w:cs="Arial"/>
          <w:sz w:val="24"/>
          <w:szCs w:val="24"/>
          <w:lang w:val="en-US"/>
        </w:rPr>
      </w:pPr>
      <w:bookmarkStart w:id="191" w:name="_Toc177204484"/>
      <w:r>
        <w:t xml:space="preserve">Figure </w:t>
      </w:r>
      <w:r>
        <w:fldChar w:fldCharType="begin"/>
      </w:r>
      <w:r>
        <w:instrText xml:space="preserve"> SEQ Figure \* ARABIC </w:instrText>
      </w:r>
      <w:r>
        <w:fldChar w:fldCharType="separate"/>
      </w:r>
      <w:r w:rsidR="003801D6">
        <w:rPr>
          <w:noProof/>
        </w:rPr>
        <w:t>41</w:t>
      </w:r>
      <w:r>
        <w:fldChar w:fldCharType="end"/>
      </w:r>
      <w:r>
        <w:t xml:space="preserve">. </w:t>
      </w:r>
      <w:r w:rsidRPr="00BB3807">
        <w:t xml:space="preserve">Evaluation metrics of </w:t>
      </w:r>
      <w:r>
        <w:t>Feature-Engineered</w:t>
      </w:r>
      <w:r w:rsidRPr="00BB3807">
        <w:t xml:space="preserve"> </w:t>
      </w:r>
      <w:r>
        <w:t>GRU</w:t>
      </w:r>
      <w:r w:rsidRPr="00BB3807">
        <w:t xml:space="preserve"> model </w:t>
      </w:r>
      <w:r>
        <w:t>(</w:t>
      </w:r>
      <w:r w:rsidRPr="00BB3807">
        <w:t>Apple Stock Price</w:t>
      </w:r>
      <w:r>
        <w:t>)</w:t>
      </w:r>
      <w:bookmarkEnd w:id="191"/>
    </w:p>
    <w:p w14:paraId="3550C336" w14:textId="5A3F7FD9" w:rsidR="00836507" w:rsidRDefault="00836507" w:rsidP="00836507">
      <w:pPr>
        <w:ind w:left="720"/>
        <w:rPr>
          <w:rFonts w:ascii="Arial" w:hAnsi="Arial" w:cs="Arial"/>
          <w:sz w:val="24"/>
          <w:szCs w:val="24"/>
          <w:lang w:val="en-US"/>
        </w:rPr>
      </w:pPr>
      <w:r w:rsidRPr="00836507">
        <w:rPr>
          <w:rFonts w:ascii="Arial" w:hAnsi="Arial" w:cs="Arial"/>
          <w:sz w:val="24"/>
          <w:szCs w:val="24"/>
          <w:lang w:val="en-US"/>
        </w:rPr>
        <w:t>The model achieved an MAE of 0.0595 indicating the average absolute difference between the predicted and actual stock prices showing the model’s precision in stock price forecasting.</w:t>
      </w:r>
      <w:r>
        <w:rPr>
          <w:rFonts w:ascii="Arial" w:hAnsi="Arial" w:cs="Arial"/>
          <w:sz w:val="24"/>
          <w:szCs w:val="24"/>
          <w:lang w:val="en-US"/>
        </w:rPr>
        <w:t xml:space="preserve"> </w:t>
      </w:r>
      <w:r w:rsidRPr="00836507">
        <w:rPr>
          <w:rFonts w:ascii="Arial" w:hAnsi="Arial" w:cs="Arial"/>
          <w:sz w:val="24"/>
          <w:szCs w:val="24"/>
          <w:lang w:val="en-US"/>
        </w:rPr>
        <w:t>The RMSE was 0.0657 offering a measure of the overall error magnitude highlighting the model’s strong performance in predicting Apple stock prices with a high level of accuracy.</w:t>
      </w:r>
    </w:p>
    <w:p w14:paraId="4BA524E8" w14:textId="77777777" w:rsidR="00A715B5" w:rsidRDefault="00A715B5" w:rsidP="00A715B5">
      <w:pPr>
        <w:ind w:left="720"/>
        <w:rPr>
          <w:rFonts w:ascii="Arial" w:hAnsi="Arial" w:cs="Arial"/>
          <w:sz w:val="24"/>
          <w:szCs w:val="24"/>
          <w:u w:val="single"/>
        </w:rPr>
      </w:pPr>
      <w:r w:rsidRPr="002532A7">
        <w:rPr>
          <w:rFonts w:ascii="Arial" w:hAnsi="Arial" w:cs="Arial"/>
          <w:sz w:val="24"/>
          <w:szCs w:val="24"/>
          <w:u w:val="single"/>
        </w:rPr>
        <w:t>Microsoft Stock</w:t>
      </w:r>
    </w:p>
    <w:p w14:paraId="0409CAA1" w14:textId="07CCD3DC" w:rsidR="00E43012" w:rsidRDefault="00F83E81" w:rsidP="006A19F1">
      <w:pPr>
        <w:rPr>
          <w:rFonts w:ascii="Arial" w:hAnsi="Arial" w:cs="Arial"/>
          <w:sz w:val="24"/>
          <w:szCs w:val="24"/>
          <w:lang w:val="en-US"/>
        </w:rPr>
      </w:pPr>
      <w:r>
        <w:rPr>
          <w:rFonts w:ascii="Arial" w:hAnsi="Arial" w:cs="Arial"/>
          <w:sz w:val="24"/>
          <w:szCs w:val="24"/>
          <w:lang w:val="en-US"/>
        </w:rPr>
        <w:tab/>
      </w:r>
      <w:r>
        <w:rPr>
          <w:noProof/>
        </w:rPr>
        <w:drawing>
          <wp:inline distT="0" distB="0" distL="0" distR="0" wp14:anchorId="57E85458" wp14:editId="4207C1FA">
            <wp:extent cx="3829050" cy="2156870"/>
            <wp:effectExtent l="19050" t="19050" r="19050" b="15240"/>
            <wp:docPr id="34121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11502" name=""/>
                    <pic:cNvPicPr/>
                  </pic:nvPicPr>
                  <pic:blipFill>
                    <a:blip r:embed="rId50"/>
                    <a:stretch>
                      <a:fillRect/>
                    </a:stretch>
                  </pic:blipFill>
                  <pic:spPr>
                    <a:xfrm>
                      <a:off x="0" y="0"/>
                      <a:ext cx="3839210" cy="2162593"/>
                    </a:xfrm>
                    <a:prstGeom prst="rect">
                      <a:avLst/>
                    </a:prstGeom>
                    <a:ln>
                      <a:solidFill>
                        <a:schemeClr val="tx1"/>
                      </a:solidFill>
                    </a:ln>
                  </pic:spPr>
                </pic:pic>
              </a:graphicData>
            </a:graphic>
          </wp:inline>
        </w:drawing>
      </w:r>
    </w:p>
    <w:p w14:paraId="2F1A20A6" w14:textId="1CC92742" w:rsidR="00D84084" w:rsidRPr="00D84084" w:rsidRDefault="00D84084" w:rsidP="00D84084">
      <w:pPr>
        <w:pStyle w:val="Caption"/>
      </w:pPr>
      <w:bookmarkStart w:id="192" w:name="_Toc177204485"/>
      <w:r w:rsidRPr="00D84084">
        <w:t xml:space="preserve">Figure </w:t>
      </w:r>
      <w:r w:rsidRPr="00D84084">
        <w:fldChar w:fldCharType="begin"/>
      </w:r>
      <w:r w:rsidRPr="00D84084">
        <w:instrText xml:space="preserve"> SEQ Figure \* ARABIC </w:instrText>
      </w:r>
      <w:r w:rsidRPr="00D84084">
        <w:fldChar w:fldCharType="separate"/>
      </w:r>
      <w:r w:rsidR="003801D6">
        <w:rPr>
          <w:noProof/>
        </w:rPr>
        <w:t>42</w:t>
      </w:r>
      <w:r w:rsidRPr="00D84084">
        <w:fldChar w:fldCharType="end"/>
      </w:r>
      <w:r>
        <w:t xml:space="preserve">. </w:t>
      </w:r>
      <w:r w:rsidRPr="00D84084">
        <w:t>Evaluation metrics of Feature-Engineered GRU model (Microsoft Stock Price)</w:t>
      </w:r>
      <w:bookmarkEnd w:id="192"/>
    </w:p>
    <w:p w14:paraId="6208D7DF" w14:textId="120C7C50" w:rsidR="00836507" w:rsidRDefault="00836507" w:rsidP="00836507">
      <w:pPr>
        <w:ind w:left="720"/>
        <w:rPr>
          <w:rFonts w:ascii="Arial" w:hAnsi="Arial" w:cs="Arial"/>
          <w:sz w:val="24"/>
          <w:szCs w:val="24"/>
          <w:lang w:val="en-US"/>
        </w:rPr>
      </w:pPr>
      <w:r w:rsidRPr="00836507">
        <w:rPr>
          <w:rFonts w:ascii="Arial" w:hAnsi="Arial" w:cs="Arial"/>
          <w:sz w:val="24"/>
          <w:szCs w:val="24"/>
          <w:lang w:val="en-US"/>
        </w:rPr>
        <w:t>The model achieved an MAE of 0.0728 representing the average absolute difference between the predicted and actual Microsoft stock prices showcasing the model’s precision in its predictions.</w:t>
      </w:r>
      <w:r>
        <w:rPr>
          <w:rFonts w:ascii="Arial" w:hAnsi="Arial" w:cs="Arial"/>
          <w:sz w:val="24"/>
          <w:szCs w:val="24"/>
          <w:lang w:val="en-US"/>
        </w:rPr>
        <w:t xml:space="preserve"> </w:t>
      </w:r>
      <w:r w:rsidRPr="00836507">
        <w:rPr>
          <w:rFonts w:ascii="Arial" w:hAnsi="Arial" w:cs="Arial"/>
          <w:sz w:val="24"/>
          <w:szCs w:val="24"/>
          <w:lang w:val="en-US"/>
        </w:rPr>
        <w:t>The RMSE was 0.0812 indicating the overall magnitude of error in predictions demonstrating that the model was able to predict Microsoft stock prices effectively</w:t>
      </w:r>
      <w:r>
        <w:rPr>
          <w:rFonts w:ascii="Arial" w:hAnsi="Arial" w:cs="Arial"/>
          <w:sz w:val="24"/>
          <w:szCs w:val="24"/>
          <w:lang w:val="en-US"/>
        </w:rPr>
        <w:t>.</w:t>
      </w:r>
    </w:p>
    <w:p w14:paraId="083DAF21" w14:textId="3E705222" w:rsidR="00EB74B0" w:rsidRDefault="00EB74B0" w:rsidP="00EB74B0">
      <w:pPr>
        <w:pStyle w:val="Heading2"/>
      </w:pPr>
      <w:bookmarkStart w:id="193" w:name="_Toc177392990"/>
      <w:r>
        <w:rPr>
          <w:lang w:val="en-US"/>
        </w:rPr>
        <w:lastRenderedPageBreak/>
        <w:t xml:space="preserve">6.4 </w:t>
      </w:r>
      <w:bookmarkStart w:id="194" w:name="_Hlk176960257"/>
      <w:r w:rsidRPr="00EB74B0">
        <w:t>Future Stock Price Predictions</w:t>
      </w:r>
      <w:bookmarkEnd w:id="193"/>
      <w:bookmarkEnd w:id="194"/>
    </w:p>
    <w:p w14:paraId="6F5B08A7" w14:textId="615F8E4A" w:rsidR="00EB74B0" w:rsidRPr="00EB74B0" w:rsidRDefault="00EB74B0" w:rsidP="00EB74B0">
      <w:pPr>
        <w:rPr>
          <w:rFonts w:ascii="Arial" w:hAnsi="Arial" w:cs="Arial"/>
          <w:sz w:val="24"/>
          <w:szCs w:val="24"/>
        </w:rPr>
      </w:pPr>
      <w:r w:rsidRPr="00EB74B0">
        <w:rPr>
          <w:rFonts w:ascii="Arial" w:hAnsi="Arial" w:cs="Arial"/>
          <w:sz w:val="24"/>
          <w:szCs w:val="24"/>
        </w:rPr>
        <w:t>In addition to evaluating the base and feature-engineered models on historical data, the models were used to predict stock prices for the next four days for both Apple and Microsoft. This forecasting was done by feeding the last available data points from the test set into the trained models and generating the future price values.</w:t>
      </w:r>
    </w:p>
    <w:p w14:paraId="4260A72B" w14:textId="148C566D" w:rsidR="00EB74B0" w:rsidRDefault="00EB74B0" w:rsidP="00EB74B0">
      <w:pPr>
        <w:rPr>
          <w:rFonts w:ascii="Arial" w:hAnsi="Arial" w:cs="Arial"/>
          <w:sz w:val="24"/>
          <w:szCs w:val="24"/>
        </w:rPr>
      </w:pPr>
      <w:r w:rsidRPr="00EB74B0">
        <w:rPr>
          <w:rFonts w:ascii="Arial" w:hAnsi="Arial" w:cs="Arial"/>
          <w:sz w:val="24"/>
          <w:szCs w:val="24"/>
        </w:rPr>
        <w:t>The prediction process involved utilizing the most recent data from the test dataset and the models output the expected closing prices for the subsequent trading days. These predictions aim to demonstrate the real-world application of the trained models in forecasting near-term price movements.</w:t>
      </w:r>
    </w:p>
    <w:p w14:paraId="70CA2913" w14:textId="0AAE726D" w:rsidR="009C1F33" w:rsidRDefault="009C1F33" w:rsidP="009C1F33">
      <w:pPr>
        <w:pStyle w:val="Heading3"/>
        <w:ind w:firstLine="720"/>
      </w:pPr>
      <w:bookmarkStart w:id="195" w:name="_Toc177392991"/>
      <w:r w:rsidRPr="009C1F33">
        <w:t>6.</w:t>
      </w:r>
      <w:r>
        <w:t>4</w:t>
      </w:r>
      <w:r w:rsidRPr="009C1F33">
        <w:t>.1 Future Stock Price Predictions of LSTM Base Models</w:t>
      </w:r>
      <w:bookmarkEnd w:id="195"/>
    </w:p>
    <w:p w14:paraId="2E502B89" w14:textId="2EAC38D9" w:rsidR="009C1F33" w:rsidRPr="005B53B0" w:rsidRDefault="005B53B0" w:rsidP="009C1F33">
      <w:pPr>
        <w:rPr>
          <w:rFonts w:ascii="Arial" w:hAnsi="Arial" w:cs="Arial"/>
          <w:sz w:val="24"/>
          <w:szCs w:val="24"/>
          <w:u w:val="single"/>
        </w:rPr>
      </w:pPr>
      <w:r>
        <w:rPr>
          <w:rFonts w:ascii="Arial" w:hAnsi="Arial" w:cs="Arial"/>
          <w:sz w:val="24"/>
          <w:szCs w:val="24"/>
        </w:rPr>
        <w:tab/>
      </w:r>
      <w:r w:rsidRPr="005B53B0">
        <w:rPr>
          <w:rFonts w:ascii="Arial" w:hAnsi="Arial" w:cs="Arial"/>
          <w:sz w:val="24"/>
          <w:szCs w:val="24"/>
          <w:u w:val="single"/>
        </w:rPr>
        <w:t>Apple Stock</w:t>
      </w:r>
    </w:p>
    <w:p w14:paraId="7CA6B0A2" w14:textId="68F686AC" w:rsidR="00393E7A" w:rsidRDefault="00064133" w:rsidP="00393E7A">
      <w:pPr>
        <w:ind w:left="720"/>
        <w:rPr>
          <w:rFonts w:ascii="Arial" w:hAnsi="Arial" w:cs="Arial"/>
          <w:sz w:val="24"/>
          <w:szCs w:val="24"/>
        </w:rPr>
      </w:pPr>
      <w:r>
        <w:rPr>
          <w:rFonts w:ascii="Arial" w:hAnsi="Arial" w:cs="Arial"/>
          <w:noProof/>
          <w:sz w:val="24"/>
          <w:szCs w:val="24"/>
        </w:rPr>
        <w:drawing>
          <wp:inline distT="0" distB="0" distL="0" distR="0" wp14:anchorId="54997356" wp14:editId="59B5FBF5">
            <wp:extent cx="4324350" cy="2400107"/>
            <wp:effectExtent l="19050" t="19050" r="19050" b="19685"/>
            <wp:docPr id="2586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20771" name="Picture 258620771"/>
                    <pic:cNvPicPr/>
                  </pic:nvPicPr>
                  <pic:blipFill>
                    <a:blip r:embed="rId51">
                      <a:extLst>
                        <a:ext uri="{28A0092B-C50C-407E-A947-70E740481C1C}">
                          <a14:useLocalDpi xmlns:a14="http://schemas.microsoft.com/office/drawing/2010/main" val="0"/>
                        </a:ext>
                      </a:extLst>
                    </a:blip>
                    <a:stretch>
                      <a:fillRect/>
                    </a:stretch>
                  </pic:blipFill>
                  <pic:spPr>
                    <a:xfrm>
                      <a:off x="0" y="0"/>
                      <a:ext cx="4350247" cy="2414481"/>
                    </a:xfrm>
                    <a:prstGeom prst="rect">
                      <a:avLst/>
                    </a:prstGeom>
                    <a:ln>
                      <a:solidFill>
                        <a:schemeClr val="tx1"/>
                      </a:solidFill>
                    </a:ln>
                  </pic:spPr>
                </pic:pic>
              </a:graphicData>
            </a:graphic>
          </wp:inline>
        </w:drawing>
      </w:r>
    </w:p>
    <w:p w14:paraId="665CC59E" w14:textId="2AA3310C" w:rsidR="00064133" w:rsidRPr="00064133" w:rsidRDefault="00064133" w:rsidP="00064133">
      <w:pPr>
        <w:pStyle w:val="Caption"/>
      </w:pPr>
      <w:bookmarkStart w:id="196" w:name="_Toc177204486"/>
      <w:r w:rsidRPr="00064133">
        <w:t xml:space="preserve">Figure </w:t>
      </w:r>
      <w:r w:rsidRPr="00064133">
        <w:fldChar w:fldCharType="begin"/>
      </w:r>
      <w:r w:rsidRPr="00064133">
        <w:instrText xml:space="preserve"> SEQ Figure \* ARABIC </w:instrText>
      </w:r>
      <w:r w:rsidRPr="00064133">
        <w:fldChar w:fldCharType="separate"/>
      </w:r>
      <w:r w:rsidR="003801D6">
        <w:rPr>
          <w:noProof/>
        </w:rPr>
        <w:t>43</w:t>
      </w:r>
      <w:r w:rsidRPr="00064133">
        <w:fldChar w:fldCharType="end"/>
      </w:r>
      <w:r w:rsidRPr="00064133">
        <w:t xml:space="preserve">. Apple Stock Price Prediction - Last 60 Days and Next 4 Days Forecasted </w:t>
      </w:r>
      <w:r>
        <w:t>(</w:t>
      </w:r>
      <w:r w:rsidRPr="00064133">
        <w:t>LSTM Base Model</w:t>
      </w:r>
      <w:r>
        <w:t>)</w:t>
      </w:r>
      <w:bookmarkEnd w:id="196"/>
    </w:p>
    <w:p w14:paraId="14DCE9DC" w14:textId="1589E682" w:rsidR="00064133" w:rsidRPr="00064133" w:rsidRDefault="00064133" w:rsidP="00064133">
      <w:pPr>
        <w:ind w:left="720"/>
        <w:rPr>
          <w:rFonts w:ascii="Arial" w:hAnsi="Arial" w:cs="Arial"/>
          <w:sz w:val="24"/>
          <w:szCs w:val="24"/>
        </w:rPr>
      </w:pPr>
      <w:r>
        <w:rPr>
          <w:rFonts w:ascii="Arial" w:hAnsi="Arial" w:cs="Arial"/>
          <w:sz w:val="24"/>
          <w:szCs w:val="24"/>
        </w:rPr>
        <w:t>Figure 43</w:t>
      </w:r>
      <w:r w:rsidRPr="00064133">
        <w:rPr>
          <w:rFonts w:ascii="Arial" w:hAnsi="Arial" w:cs="Arial"/>
          <w:sz w:val="24"/>
          <w:szCs w:val="24"/>
        </w:rPr>
        <w:t xml:space="preserve"> illustrates the Apple stock price for the last 60 days along with the predicted prices for the next 4 days generated using the LSTM base model. The blue line represents the actual stock prices observed during the historical period while the red dotted line indicates the LSTM model's predicted prices for the upcoming four days.</w:t>
      </w:r>
    </w:p>
    <w:p w14:paraId="148FB395" w14:textId="53DE861C" w:rsidR="00064133" w:rsidRPr="00064133" w:rsidRDefault="00064133" w:rsidP="00064133">
      <w:pPr>
        <w:ind w:left="720"/>
        <w:rPr>
          <w:rFonts w:ascii="Arial" w:hAnsi="Arial" w:cs="Arial"/>
          <w:sz w:val="24"/>
          <w:szCs w:val="24"/>
        </w:rPr>
      </w:pPr>
      <w:r w:rsidRPr="00064133">
        <w:rPr>
          <w:rFonts w:ascii="Arial" w:hAnsi="Arial" w:cs="Arial"/>
          <w:sz w:val="24"/>
          <w:szCs w:val="24"/>
        </w:rPr>
        <w:t>From the historical data, we can observe fluctuations in the Apple stock price over the last two months with a general upward trend emerging in the later period. The stock price peaked around mid-July and then experienced a drop followed by a recovery phase throughout August. The LSTM model captures this recovery and projects a continued rise in the stock price over the next four days</w:t>
      </w:r>
      <w:r w:rsidR="008F278E">
        <w:rPr>
          <w:rFonts w:ascii="Arial" w:hAnsi="Arial" w:cs="Arial"/>
          <w:sz w:val="24"/>
          <w:szCs w:val="24"/>
        </w:rPr>
        <w:t>.</w:t>
      </w:r>
    </w:p>
    <w:p w14:paraId="5AAFFCE9" w14:textId="3E3CD6A2" w:rsidR="00064133" w:rsidRDefault="00064133" w:rsidP="00064133">
      <w:pPr>
        <w:ind w:left="720"/>
        <w:rPr>
          <w:rFonts w:ascii="Arial" w:hAnsi="Arial" w:cs="Arial"/>
          <w:sz w:val="24"/>
          <w:szCs w:val="24"/>
        </w:rPr>
      </w:pPr>
      <w:r w:rsidRPr="00064133">
        <w:rPr>
          <w:rFonts w:ascii="Arial" w:hAnsi="Arial" w:cs="Arial"/>
          <w:sz w:val="24"/>
          <w:szCs w:val="24"/>
        </w:rPr>
        <w:t xml:space="preserve">The graph clearly distinguishes the predicted values from the actual data allowing for easy comparison between the past performance and the model's future predictions. The steady upward trend in the predicted stock prices aligns with the momentum observed in the latter part of the historical data suggesting </w:t>
      </w:r>
      <w:r w:rsidRPr="00064133">
        <w:rPr>
          <w:rFonts w:ascii="Arial" w:hAnsi="Arial" w:cs="Arial"/>
          <w:sz w:val="24"/>
          <w:szCs w:val="24"/>
        </w:rPr>
        <w:lastRenderedPageBreak/>
        <w:t>that the LSTM model has successfully captured the market's general direction and anticipates its continuation.</w:t>
      </w:r>
      <w:r w:rsidR="005B53B0">
        <w:rPr>
          <w:rFonts w:ascii="Arial" w:hAnsi="Arial" w:cs="Arial"/>
          <w:sz w:val="24"/>
          <w:szCs w:val="24"/>
        </w:rPr>
        <w:tab/>
      </w:r>
    </w:p>
    <w:p w14:paraId="6639776D" w14:textId="6B015855" w:rsidR="005B53B0" w:rsidRPr="005B53B0" w:rsidRDefault="005B53B0" w:rsidP="0094087F">
      <w:pPr>
        <w:ind w:firstLine="720"/>
        <w:rPr>
          <w:rFonts w:ascii="Arial" w:hAnsi="Arial" w:cs="Arial"/>
          <w:sz w:val="24"/>
          <w:szCs w:val="24"/>
          <w:u w:val="single"/>
        </w:rPr>
      </w:pPr>
      <w:r w:rsidRPr="005B53B0">
        <w:rPr>
          <w:rFonts w:ascii="Arial" w:hAnsi="Arial" w:cs="Arial"/>
          <w:sz w:val="24"/>
          <w:szCs w:val="24"/>
          <w:u w:val="single"/>
        </w:rPr>
        <w:t>Microsoft Stock</w:t>
      </w:r>
    </w:p>
    <w:p w14:paraId="6A07697C" w14:textId="23FFF036" w:rsidR="008F278E" w:rsidRDefault="0094087F" w:rsidP="008F278E">
      <w:pPr>
        <w:rPr>
          <w:rFonts w:ascii="Arial" w:hAnsi="Arial" w:cs="Arial"/>
          <w:sz w:val="24"/>
          <w:szCs w:val="24"/>
        </w:rPr>
      </w:pPr>
      <w:r>
        <w:rPr>
          <w:rFonts w:ascii="Arial" w:hAnsi="Arial" w:cs="Arial"/>
          <w:sz w:val="24"/>
          <w:szCs w:val="24"/>
        </w:rPr>
        <w:tab/>
      </w:r>
      <w:r w:rsidR="008F278E">
        <w:rPr>
          <w:rFonts w:ascii="Arial" w:hAnsi="Arial" w:cs="Arial"/>
          <w:noProof/>
          <w:sz w:val="24"/>
          <w:szCs w:val="24"/>
        </w:rPr>
        <w:drawing>
          <wp:inline distT="0" distB="0" distL="0" distR="0" wp14:anchorId="2CAF0390" wp14:editId="387C0799">
            <wp:extent cx="4314825" cy="2394820"/>
            <wp:effectExtent l="19050" t="19050" r="9525" b="24765"/>
            <wp:docPr id="60218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8000" name="Picture 60218000"/>
                    <pic:cNvPicPr/>
                  </pic:nvPicPr>
                  <pic:blipFill>
                    <a:blip r:embed="rId52">
                      <a:extLst>
                        <a:ext uri="{28A0092B-C50C-407E-A947-70E740481C1C}">
                          <a14:useLocalDpi xmlns:a14="http://schemas.microsoft.com/office/drawing/2010/main" val="0"/>
                        </a:ext>
                      </a:extLst>
                    </a:blip>
                    <a:stretch>
                      <a:fillRect/>
                    </a:stretch>
                  </pic:blipFill>
                  <pic:spPr>
                    <a:xfrm>
                      <a:off x="0" y="0"/>
                      <a:ext cx="4334806" cy="2405910"/>
                    </a:xfrm>
                    <a:prstGeom prst="rect">
                      <a:avLst/>
                    </a:prstGeom>
                    <a:ln>
                      <a:solidFill>
                        <a:schemeClr val="tx1"/>
                      </a:solidFill>
                    </a:ln>
                  </pic:spPr>
                </pic:pic>
              </a:graphicData>
            </a:graphic>
          </wp:inline>
        </w:drawing>
      </w:r>
    </w:p>
    <w:p w14:paraId="67054F81" w14:textId="11928C8F" w:rsidR="008F278E" w:rsidRPr="008F278E" w:rsidRDefault="008F278E" w:rsidP="008F278E">
      <w:pPr>
        <w:pStyle w:val="Caption"/>
      </w:pPr>
      <w:bookmarkStart w:id="197" w:name="_Toc177204487"/>
      <w:r w:rsidRPr="008F278E">
        <w:t xml:space="preserve">Figure </w:t>
      </w:r>
      <w:r w:rsidRPr="008F278E">
        <w:fldChar w:fldCharType="begin"/>
      </w:r>
      <w:r w:rsidRPr="008F278E">
        <w:instrText xml:space="preserve"> SEQ Figure \* ARABIC </w:instrText>
      </w:r>
      <w:r w:rsidRPr="008F278E">
        <w:fldChar w:fldCharType="separate"/>
      </w:r>
      <w:r w:rsidR="003801D6">
        <w:rPr>
          <w:noProof/>
        </w:rPr>
        <w:t>44</w:t>
      </w:r>
      <w:r w:rsidRPr="008F278E">
        <w:fldChar w:fldCharType="end"/>
      </w:r>
      <w:r w:rsidRPr="008F278E">
        <w:t>. Microsoft Stock Price Prediction - Last 60 Days and Next 4 Days Forecasted (LSTM Base Model)</w:t>
      </w:r>
      <w:bookmarkEnd w:id="197"/>
    </w:p>
    <w:p w14:paraId="09018411" w14:textId="23EE66F5" w:rsidR="008F278E" w:rsidRPr="008F278E" w:rsidRDefault="008F278E" w:rsidP="008F278E">
      <w:pPr>
        <w:ind w:left="720"/>
        <w:rPr>
          <w:rFonts w:ascii="Arial" w:hAnsi="Arial" w:cs="Arial"/>
          <w:sz w:val="24"/>
          <w:szCs w:val="24"/>
        </w:rPr>
      </w:pPr>
      <w:r>
        <w:rPr>
          <w:rFonts w:ascii="Arial" w:hAnsi="Arial" w:cs="Arial"/>
          <w:sz w:val="24"/>
          <w:szCs w:val="24"/>
        </w:rPr>
        <w:t>Figure 44</w:t>
      </w:r>
      <w:r w:rsidRPr="008F278E">
        <w:rPr>
          <w:rFonts w:ascii="Arial" w:hAnsi="Arial" w:cs="Arial"/>
          <w:sz w:val="24"/>
          <w:szCs w:val="24"/>
        </w:rPr>
        <w:t xml:space="preserve"> represents the Microsoft stock price prediction for the next 4 days using the LSTM base model alongside the actual stock prices from the last 60 days.</w:t>
      </w:r>
    </w:p>
    <w:p w14:paraId="5E24910E" w14:textId="494BE538" w:rsidR="008F278E" w:rsidRPr="008F278E" w:rsidRDefault="008F278E" w:rsidP="008F278E">
      <w:pPr>
        <w:ind w:left="720"/>
        <w:rPr>
          <w:rFonts w:ascii="Arial" w:hAnsi="Arial" w:cs="Arial"/>
          <w:sz w:val="24"/>
          <w:szCs w:val="24"/>
        </w:rPr>
      </w:pPr>
      <w:r w:rsidRPr="008F278E">
        <w:rPr>
          <w:rFonts w:ascii="Arial" w:hAnsi="Arial" w:cs="Arial"/>
          <w:sz w:val="24"/>
          <w:szCs w:val="24"/>
        </w:rPr>
        <w:t>From the graph, the stock price appears to be in a recovery phase after a decline and the model predicts a gradual rise in Microsoft stock prices over the forecasted period. The next four-day predicted prices are plotted as red points</w:t>
      </w:r>
      <w:r>
        <w:rPr>
          <w:rFonts w:ascii="Arial" w:hAnsi="Arial" w:cs="Arial"/>
          <w:sz w:val="24"/>
          <w:szCs w:val="24"/>
        </w:rPr>
        <w:t xml:space="preserve"> </w:t>
      </w:r>
      <w:r w:rsidRPr="008F278E">
        <w:rPr>
          <w:rFonts w:ascii="Arial" w:hAnsi="Arial" w:cs="Arial"/>
          <w:sz w:val="24"/>
          <w:szCs w:val="24"/>
        </w:rPr>
        <w:t>indicating a steady upward trend based on the model's learning from past patterns.</w:t>
      </w:r>
    </w:p>
    <w:p w14:paraId="69CF766A" w14:textId="0B4D913B" w:rsidR="0094087F" w:rsidRPr="009C1F33" w:rsidRDefault="008F278E" w:rsidP="008F278E">
      <w:pPr>
        <w:ind w:left="720"/>
        <w:rPr>
          <w:rFonts w:ascii="Arial" w:hAnsi="Arial" w:cs="Arial"/>
          <w:sz w:val="24"/>
          <w:szCs w:val="24"/>
        </w:rPr>
      </w:pPr>
      <w:r w:rsidRPr="008F278E">
        <w:rPr>
          <w:rFonts w:ascii="Arial" w:hAnsi="Arial" w:cs="Arial"/>
          <w:sz w:val="24"/>
          <w:szCs w:val="24"/>
        </w:rPr>
        <w:t>This visualization emphasizes the LSTM model's capability to capture trends from the previous 60 days and extrapolate them into the near future providing a visual representation of the model's predictive performance.</w:t>
      </w:r>
    </w:p>
    <w:p w14:paraId="1696AE5F" w14:textId="53188EA0" w:rsidR="009C1F33" w:rsidRDefault="009C1F33" w:rsidP="009C1F33">
      <w:pPr>
        <w:pStyle w:val="Heading3"/>
        <w:ind w:firstLine="720"/>
      </w:pPr>
      <w:bookmarkStart w:id="198" w:name="_Toc177392992"/>
      <w:r w:rsidRPr="009C1F33">
        <w:t>6.</w:t>
      </w:r>
      <w:r>
        <w:t>4</w:t>
      </w:r>
      <w:r w:rsidRPr="009C1F33">
        <w:t>.2 Future Stock Price Predictions of CNN Base Models</w:t>
      </w:r>
      <w:bookmarkEnd w:id="198"/>
    </w:p>
    <w:p w14:paraId="78786B00" w14:textId="4969C439" w:rsidR="009C1F33" w:rsidRPr="00496762" w:rsidRDefault="00496762" w:rsidP="009C1F33">
      <w:pPr>
        <w:rPr>
          <w:rFonts w:ascii="Arial" w:hAnsi="Arial" w:cs="Arial"/>
          <w:sz w:val="24"/>
          <w:szCs w:val="24"/>
          <w:u w:val="single"/>
        </w:rPr>
      </w:pPr>
      <w:r>
        <w:rPr>
          <w:rFonts w:ascii="Arial" w:hAnsi="Arial" w:cs="Arial"/>
          <w:sz w:val="24"/>
          <w:szCs w:val="24"/>
        </w:rPr>
        <w:tab/>
      </w:r>
      <w:r w:rsidRPr="00496762">
        <w:rPr>
          <w:rFonts w:ascii="Arial" w:hAnsi="Arial" w:cs="Arial"/>
          <w:sz w:val="24"/>
          <w:szCs w:val="24"/>
          <w:u w:val="single"/>
        </w:rPr>
        <w:t>Apple Stock</w:t>
      </w:r>
    </w:p>
    <w:p w14:paraId="14F6BF1A" w14:textId="6DE36212" w:rsidR="00496762" w:rsidRDefault="00496762" w:rsidP="009C1F33">
      <w:pPr>
        <w:rPr>
          <w:rFonts w:ascii="Arial" w:hAnsi="Arial" w:cs="Arial"/>
          <w:sz w:val="24"/>
          <w:szCs w:val="24"/>
        </w:rPr>
      </w:pPr>
      <w:r>
        <w:rPr>
          <w:rFonts w:ascii="Arial" w:hAnsi="Arial" w:cs="Arial"/>
          <w:sz w:val="24"/>
          <w:szCs w:val="24"/>
        </w:rPr>
        <w:lastRenderedPageBreak/>
        <w:tab/>
      </w:r>
      <w:r w:rsidR="008E6CDE">
        <w:rPr>
          <w:rFonts w:ascii="Arial" w:hAnsi="Arial" w:cs="Arial"/>
          <w:noProof/>
          <w:sz w:val="24"/>
          <w:szCs w:val="24"/>
        </w:rPr>
        <w:drawing>
          <wp:inline distT="0" distB="0" distL="0" distR="0" wp14:anchorId="47363A45" wp14:editId="17EBA4CD">
            <wp:extent cx="4476750" cy="2484691"/>
            <wp:effectExtent l="19050" t="19050" r="19050" b="11430"/>
            <wp:docPr id="1544999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99198" name="Picture 1544999198"/>
                    <pic:cNvPicPr/>
                  </pic:nvPicPr>
                  <pic:blipFill>
                    <a:blip r:embed="rId53">
                      <a:extLst>
                        <a:ext uri="{28A0092B-C50C-407E-A947-70E740481C1C}">
                          <a14:useLocalDpi xmlns:a14="http://schemas.microsoft.com/office/drawing/2010/main" val="0"/>
                        </a:ext>
                      </a:extLst>
                    </a:blip>
                    <a:stretch>
                      <a:fillRect/>
                    </a:stretch>
                  </pic:blipFill>
                  <pic:spPr>
                    <a:xfrm>
                      <a:off x="0" y="0"/>
                      <a:ext cx="4485734" cy="2489677"/>
                    </a:xfrm>
                    <a:prstGeom prst="rect">
                      <a:avLst/>
                    </a:prstGeom>
                    <a:ln>
                      <a:solidFill>
                        <a:schemeClr val="tx1"/>
                      </a:solidFill>
                    </a:ln>
                  </pic:spPr>
                </pic:pic>
              </a:graphicData>
            </a:graphic>
          </wp:inline>
        </w:drawing>
      </w:r>
    </w:p>
    <w:p w14:paraId="0BD0A957" w14:textId="691565DF" w:rsidR="008E6CDE" w:rsidRPr="008E6CDE" w:rsidRDefault="008E6CDE" w:rsidP="008E6CDE">
      <w:pPr>
        <w:pStyle w:val="Caption"/>
      </w:pPr>
      <w:bookmarkStart w:id="199" w:name="_Toc177204488"/>
      <w:r w:rsidRPr="008E6CDE">
        <w:t xml:space="preserve">Figure </w:t>
      </w:r>
      <w:r w:rsidRPr="008E6CDE">
        <w:fldChar w:fldCharType="begin"/>
      </w:r>
      <w:r w:rsidRPr="008E6CDE">
        <w:instrText xml:space="preserve"> SEQ Figure \* ARABIC </w:instrText>
      </w:r>
      <w:r w:rsidRPr="008E6CDE">
        <w:fldChar w:fldCharType="separate"/>
      </w:r>
      <w:r w:rsidR="003801D6">
        <w:rPr>
          <w:noProof/>
        </w:rPr>
        <w:t>45</w:t>
      </w:r>
      <w:r w:rsidRPr="008E6CDE">
        <w:fldChar w:fldCharType="end"/>
      </w:r>
      <w:r w:rsidRPr="008E6CDE">
        <w:t>. Apple Stock Price Prediction - Last 60 Days and Next 4 Days Forecasted (CNN Base Model)</w:t>
      </w:r>
      <w:bookmarkEnd w:id="199"/>
    </w:p>
    <w:p w14:paraId="3A774F8D" w14:textId="0D808D3E" w:rsidR="008E6CDE" w:rsidRPr="008E6CDE" w:rsidRDefault="008E6CDE" w:rsidP="008E6CDE">
      <w:pPr>
        <w:ind w:left="720"/>
        <w:rPr>
          <w:rFonts w:ascii="Arial" w:hAnsi="Arial" w:cs="Arial"/>
          <w:sz w:val="24"/>
          <w:szCs w:val="24"/>
        </w:rPr>
      </w:pPr>
      <w:r>
        <w:rPr>
          <w:rFonts w:ascii="Arial" w:hAnsi="Arial" w:cs="Arial"/>
          <w:sz w:val="24"/>
          <w:szCs w:val="24"/>
        </w:rPr>
        <w:t>Figure 45</w:t>
      </w:r>
      <w:r w:rsidRPr="008E6CDE">
        <w:rPr>
          <w:rFonts w:ascii="Arial" w:hAnsi="Arial" w:cs="Arial"/>
          <w:sz w:val="24"/>
          <w:szCs w:val="24"/>
        </w:rPr>
        <w:t xml:space="preserve"> illustrates the Apple stock price prediction for the next 4 days using the CNN base model with the actual stock prices from the previous 60 days included for context.</w:t>
      </w:r>
    </w:p>
    <w:p w14:paraId="0E339E08" w14:textId="0A5D8A3A" w:rsidR="008E6CDE" w:rsidRPr="008E6CDE" w:rsidRDefault="008E6CDE" w:rsidP="008E6CDE">
      <w:pPr>
        <w:ind w:left="720"/>
        <w:rPr>
          <w:rFonts w:ascii="Arial" w:hAnsi="Arial" w:cs="Arial"/>
          <w:sz w:val="24"/>
          <w:szCs w:val="24"/>
        </w:rPr>
      </w:pPr>
      <w:r w:rsidRPr="008E6CDE">
        <w:rPr>
          <w:rFonts w:ascii="Arial" w:hAnsi="Arial" w:cs="Arial"/>
          <w:sz w:val="24"/>
          <w:szCs w:val="24"/>
        </w:rPr>
        <w:t xml:space="preserve">The actual data from the last 60 days </w:t>
      </w:r>
      <w:r w:rsidR="006D6EFC" w:rsidRPr="008E6CDE">
        <w:rPr>
          <w:rFonts w:ascii="Arial" w:hAnsi="Arial" w:cs="Arial"/>
          <w:sz w:val="24"/>
          <w:szCs w:val="24"/>
        </w:rPr>
        <w:t>displays</w:t>
      </w:r>
      <w:r w:rsidRPr="008E6CDE">
        <w:rPr>
          <w:rFonts w:ascii="Arial" w:hAnsi="Arial" w:cs="Arial"/>
          <w:sz w:val="24"/>
          <w:szCs w:val="24"/>
        </w:rPr>
        <w:t xml:space="preserve"> a clear upward trend with some fluctuations peaking around mid-July. However, the CNN model predicts a slight decline in stock prices for the next 4 days as indicated by the red line descending after August 31st.</w:t>
      </w:r>
    </w:p>
    <w:p w14:paraId="34485E8F" w14:textId="007566F4" w:rsidR="008E6CDE" w:rsidRDefault="008E6CDE" w:rsidP="008E6CDE">
      <w:pPr>
        <w:ind w:left="720"/>
        <w:rPr>
          <w:rFonts w:ascii="Arial" w:hAnsi="Arial" w:cs="Arial"/>
          <w:sz w:val="24"/>
          <w:szCs w:val="24"/>
        </w:rPr>
      </w:pPr>
      <w:r w:rsidRPr="008E6CDE">
        <w:rPr>
          <w:rFonts w:ascii="Arial" w:hAnsi="Arial" w:cs="Arial"/>
          <w:sz w:val="24"/>
          <w:szCs w:val="24"/>
        </w:rPr>
        <w:t>This graph demonstrates the CNN model’s predictions based on its ability to capture patterns from the historical data, yet unlike the LSTM model's prediction, it forecasts a downturn suggesting that the model anticipates short-term downward momentum for the Apple stock prices.</w:t>
      </w:r>
    </w:p>
    <w:p w14:paraId="0B43BEDB" w14:textId="26876E74" w:rsidR="00496762" w:rsidRPr="00496762" w:rsidRDefault="00496762" w:rsidP="009C1F33">
      <w:pPr>
        <w:rPr>
          <w:rFonts w:ascii="Arial" w:hAnsi="Arial" w:cs="Arial"/>
          <w:sz w:val="24"/>
          <w:szCs w:val="24"/>
          <w:u w:val="single"/>
        </w:rPr>
      </w:pPr>
      <w:r>
        <w:rPr>
          <w:rFonts w:ascii="Arial" w:hAnsi="Arial" w:cs="Arial"/>
          <w:sz w:val="24"/>
          <w:szCs w:val="24"/>
        </w:rPr>
        <w:tab/>
      </w:r>
      <w:r w:rsidRPr="00496762">
        <w:rPr>
          <w:rFonts w:ascii="Arial" w:hAnsi="Arial" w:cs="Arial"/>
          <w:sz w:val="24"/>
          <w:szCs w:val="24"/>
          <w:u w:val="single"/>
        </w:rPr>
        <w:t>Microsoft Stock</w:t>
      </w:r>
    </w:p>
    <w:p w14:paraId="65B15343" w14:textId="3EB60C6C" w:rsidR="006D6EFC" w:rsidRDefault="00496762" w:rsidP="006D6EFC">
      <w:pPr>
        <w:rPr>
          <w:rFonts w:ascii="Arial" w:hAnsi="Arial" w:cs="Arial"/>
          <w:sz w:val="24"/>
          <w:szCs w:val="24"/>
        </w:rPr>
      </w:pPr>
      <w:r>
        <w:rPr>
          <w:rFonts w:ascii="Arial" w:hAnsi="Arial" w:cs="Arial"/>
          <w:sz w:val="24"/>
          <w:szCs w:val="24"/>
        </w:rPr>
        <w:tab/>
      </w:r>
      <w:r w:rsidR="006D6EFC">
        <w:rPr>
          <w:rFonts w:ascii="Arial" w:hAnsi="Arial" w:cs="Arial"/>
          <w:noProof/>
          <w:sz w:val="24"/>
          <w:szCs w:val="24"/>
        </w:rPr>
        <w:drawing>
          <wp:inline distT="0" distB="0" distL="0" distR="0" wp14:anchorId="6907704F" wp14:editId="2D139D1D">
            <wp:extent cx="4533900" cy="2516411"/>
            <wp:effectExtent l="19050" t="19050" r="19050" b="17780"/>
            <wp:docPr id="719410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10466" name="Picture 719410466"/>
                    <pic:cNvPicPr/>
                  </pic:nvPicPr>
                  <pic:blipFill>
                    <a:blip r:embed="rId54">
                      <a:extLst>
                        <a:ext uri="{28A0092B-C50C-407E-A947-70E740481C1C}">
                          <a14:useLocalDpi xmlns:a14="http://schemas.microsoft.com/office/drawing/2010/main" val="0"/>
                        </a:ext>
                      </a:extLst>
                    </a:blip>
                    <a:stretch>
                      <a:fillRect/>
                    </a:stretch>
                  </pic:blipFill>
                  <pic:spPr>
                    <a:xfrm>
                      <a:off x="0" y="0"/>
                      <a:ext cx="4551449" cy="2526151"/>
                    </a:xfrm>
                    <a:prstGeom prst="rect">
                      <a:avLst/>
                    </a:prstGeom>
                    <a:ln>
                      <a:solidFill>
                        <a:schemeClr val="tx1"/>
                      </a:solidFill>
                    </a:ln>
                  </pic:spPr>
                </pic:pic>
              </a:graphicData>
            </a:graphic>
          </wp:inline>
        </w:drawing>
      </w:r>
    </w:p>
    <w:p w14:paraId="7B9AB725" w14:textId="17298902" w:rsidR="006D6EFC" w:rsidRPr="004836E8" w:rsidRDefault="004836E8" w:rsidP="004836E8">
      <w:pPr>
        <w:pStyle w:val="Caption"/>
      </w:pPr>
      <w:bookmarkStart w:id="200" w:name="_Toc177204489"/>
      <w:r w:rsidRPr="004836E8">
        <w:lastRenderedPageBreak/>
        <w:t xml:space="preserve">Figure </w:t>
      </w:r>
      <w:r w:rsidRPr="004836E8">
        <w:fldChar w:fldCharType="begin"/>
      </w:r>
      <w:r w:rsidRPr="004836E8">
        <w:instrText xml:space="preserve"> SEQ Figure \* ARABIC </w:instrText>
      </w:r>
      <w:r w:rsidRPr="004836E8">
        <w:fldChar w:fldCharType="separate"/>
      </w:r>
      <w:r w:rsidR="003801D6">
        <w:rPr>
          <w:noProof/>
        </w:rPr>
        <w:t>46</w:t>
      </w:r>
      <w:r w:rsidRPr="004836E8">
        <w:fldChar w:fldCharType="end"/>
      </w:r>
      <w:r w:rsidRPr="004836E8">
        <w:t>. Microsoft Stock Price Prediction - Last 60 Days and Next 4 Days Forecasted (CNN Base Model)</w:t>
      </w:r>
      <w:bookmarkEnd w:id="200"/>
    </w:p>
    <w:p w14:paraId="0AC8B257" w14:textId="0679364A" w:rsidR="006D6EFC" w:rsidRPr="006D6EFC" w:rsidRDefault="004836E8" w:rsidP="006D6EFC">
      <w:pPr>
        <w:ind w:left="720"/>
        <w:rPr>
          <w:rFonts w:ascii="Arial" w:hAnsi="Arial" w:cs="Arial"/>
          <w:sz w:val="24"/>
          <w:szCs w:val="24"/>
        </w:rPr>
      </w:pPr>
      <w:r>
        <w:rPr>
          <w:rFonts w:ascii="Arial" w:hAnsi="Arial" w:cs="Arial"/>
          <w:sz w:val="24"/>
          <w:szCs w:val="24"/>
        </w:rPr>
        <w:t>Figure 46</w:t>
      </w:r>
      <w:r w:rsidR="006D6EFC" w:rsidRPr="006D6EFC">
        <w:rPr>
          <w:rFonts w:ascii="Arial" w:hAnsi="Arial" w:cs="Arial"/>
          <w:sz w:val="24"/>
          <w:szCs w:val="24"/>
        </w:rPr>
        <w:t xml:space="preserve"> represents the Microsoft stock price prediction for the next 4 days using the CNN base model alongside the actual stock prices from the previous 60 days for context. </w:t>
      </w:r>
    </w:p>
    <w:p w14:paraId="35C04A73" w14:textId="0519C14A" w:rsidR="006D6EFC" w:rsidRPr="006D6EFC" w:rsidRDefault="006D6EFC" w:rsidP="006D6EFC">
      <w:pPr>
        <w:ind w:left="720"/>
        <w:rPr>
          <w:rFonts w:ascii="Arial" w:hAnsi="Arial" w:cs="Arial"/>
          <w:sz w:val="24"/>
          <w:szCs w:val="24"/>
        </w:rPr>
      </w:pPr>
      <w:r w:rsidRPr="006D6EFC">
        <w:rPr>
          <w:rFonts w:ascii="Arial" w:hAnsi="Arial" w:cs="Arial"/>
          <w:sz w:val="24"/>
          <w:szCs w:val="24"/>
        </w:rPr>
        <w:t>The historical data shows a declining trend from mid-July followed by a partial recovery towards the end of August. The CNN model's prediction for the next 4 days reflects a continued upward movement as indicated by the red line climbing between August 31st and September 3rd. The forecast suggests that the model anticipates a minor increase in Microsoft stock prices in the immediate future contrasting with the more volatile fluctuations seen in recent months.</w:t>
      </w:r>
    </w:p>
    <w:p w14:paraId="0C4437B6" w14:textId="4818E603" w:rsidR="002B640F" w:rsidRPr="009C1F33" w:rsidRDefault="006D6EFC" w:rsidP="006D6EFC">
      <w:pPr>
        <w:ind w:left="720"/>
        <w:rPr>
          <w:rFonts w:ascii="Arial" w:hAnsi="Arial" w:cs="Arial"/>
          <w:sz w:val="24"/>
          <w:szCs w:val="24"/>
        </w:rPr>
      </w:pPr>
      <w:r w:rsidRPr="006D6EFC">
        <w:rPr>
          <w:rFonts w:ascii="Arial" w:hAnsi="Arial" w:cs="Arial"/>
          <w:sz w:val="24"/>
          <w:szCs w:val="24"/>
        </w:rPr>
        <w:t>This graph demonstrates how the CNN model captures the recent upward trend and expects this momentum to persist though it is predicting relatively smaller gains compared to the larger movements seen in prior months.</w:t>
      </w:r>
    </w:p>
    <w:p w14:paraId="2C856B3B" w14:textId="1EA31363" w:rsidR="00EB74B0" w:rsidRPr="00EB74B0" w:rsidRDefault="009C1F33" w:rsidP="009C1F33">
      <w:pPr>
        <w:pStyle w:val="Heading3"/>
        <w:ind w:firstLine="720"/>
      </w:pPr>
      <w:bookmarkStart w:id="201" w:name="_Toc177392993"/>
      <w:r w:rsidRPr="009C1F33">
        <w:t>6.</w:t>
      </w:r>
      <w:r>
        <w:t>4</w:t>
      </w:r>
      <w:r w:rsidRPr="009C1F33">
        <w:t>.3 Future Stock Price Predictions of GRU Base Models</w:t>
      </w:r>
      <w:bookmarkEnd w:id="201"/>
    </w:p>
    <w:p w14:paraId="21EC2750" w14:textId="5BD864DB" w:rsidR="00EB74B0" w:rsidRPr="004836E8" w:rsidRDefault="004836E8" w:rsidP="00836507">
      <w:pPr>
        <w:ind w:left="720"/>
        <w:rPr>
          <w:rFonts w:ascii="Arial" w:hAnsi="Arial" w:cs="Arial"/>
          <w:sz w:val="24"/>
          <w:szCs w:val="24"/>
          <w:u w:val="single"/>
          <w:lang w:val="en-US"/>
        </w:rPr>
      </w:pPr>
      <w:r w:rsidRPr="004836E8">
        <w:rPr>
          <w:rFonts w:ascii="Arial" w:hAnsi="Arial" w:cs="Arial"/>
          <w:sz w:val="24"/>
          <w:szCs w:val="24"/>
          <w:u w:val="single"/>
          <w:lang w:val="en-US"/>
        </w:rPr>
        <w:t>Apple Stock</w:t>
      </w:r>
    </w:p>
    <w:p w14:paraId="12C8DE58" w14:textId="0F74AE71" w:rsidR="00E74438" w:rsidRDefault="00BD61A4" w:rsidP="00BD61A4">
      <w:pPr>
        <w:rPr>
          <w:rFonts w:ascii="Arial" w:hAnsi="Arial" w:cs="Arial"/>
          <w:sz w:val="24"/>
          <w:szCs w:val="24"/>
          <w:lang w:val="en-US"/>
        </w:rPr>
      </w:pPr>
      <w:r>
        <w:rPr>
          <w:rFonts w:ascii="Arial" w:hAnsi="Arial" w:cs="Arial"/>
          <w:sz w:val="24"/>
          <w:szCs w:val="24"/>
          <w:lang w:val="en-US"/>
        </w:rPr>
        <w:tab/>
      </w:r>
      <w:r w:rsidR="003F0BA9">
        <w:rPr>
          <w:rFonts w:ascii="Arial" w:hAnsi="Arial" w:cs="Arial"/>
          <w:noProof/>
          <w:sz w:val="24"/>
          <w:szCs w:val="24"/>
          <w:lang w:val="en-US"/>
        </w:rPr>
        <w:drawing>
          <wp:inline distT="0" distB="0" distL="0" distR="0" wp14:anchorId="0A54EBF0" wp14:editId="0743AB45">
            <wp:extent cx="4514850" cy="2505838"/>
            <wp:effectExtent l="19050" t="19050" r="19050" b="27940"/>
            <wp:docPr id="1748304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04767" name="Picture 1748304767"/>
                    <pic:cNvPicPr/>
                  </pic:nvPicPr>
                  <pic:blipFill>
                    <a:blip r:embed="rId55">
                      <a:extLst>
                        <a:ext uri="{28A0092B-C50C-407E-A947-70E740481C1C}">
                          <a14:useLocalDpi xmlns:a14="http://schemas.microsoft.com/office/drawing/2010/main" val="0"/>
                        </a:ext>
                      </a:extLst>
                    </a:blip>
                    <a:stretch>
                      <a:fillRect/>
                    </a:stretch>
                  </pic:blipFill>
                  <pic:spPr>
                    <a:xfrm>
                      <a:off x="0" y="0"/>
                      <a:ext cx="4526874" cy="2512511"/>
                    </a:xfrm>
                    <a:prstGeom prst="rect">
                      <a:avLst/>
                    </a:prstGeom>
                    <a:ln>
                      <a:solidFill>
                        <a:schemeClr val="tx1"/>
                      </a:solidFill>
                    </a:ln>
                  </pic:spPr>
                </pic:pic>
              </a:graphicData>
            </a:graphic>
          </wp:inline>
        </w:drawing>
      </w:r>
    </w:p>
    <w:p w14:paraId="1D4560B2" w14:textId="2E7701E5" w:rsidR="003F0BA9" w:rsidRPr="00E74438" w:rsidRDefault="00B16226" w:rsidP="00B16226">
      <w:pPr>
        <w:pStyle w:val="Caption"/>
        <w:rPr>
          <w:rFonts w:ascii="Arial" w:hAnsi="Arial" w:cs="Arial"/>
          <w:sz w:val="24"/>
          <w:szCs w:val="24"/>
          <w:lang w:val="en-US"/>
        </w:rPr>
      </w:pPr>
      <w:bookmarkStart w:id="202" w:name="_Toc177204490"/>
      <w:r>
        <w:t xml:space="preserve">Figure </w:t>
      </w:r>
      <w:r>
        <w:fldChar w:fldCharType="begin"/>
      </w:r>
      <w:r>
        <w:instrText xml:space="preserve"> SEQ Figure \* ARABIC </w:instrText>
      </w:r>
      <w:r>
        <w:fldChar w:fldCharType="separate"/>
      </w:r>
      <w:r w:rsidR="003801D6">
        <w:rPr>
          <w:noProof/>
        </w:rPr>
        <w:t>47</w:t>
      </w:r>
      <w:r>
        <w:fldChar w:fldCharType="end"/>
      </w:r>
      <w:r>
        <w:t xml:space="preserve">. </w:t>
      </w:r>
      <w:r w:rsidRPr="008E6CDE">
        <w:t>Apple Stock Price Prediction - Last 60 Days and Next 4 Days Forecasted (</w:t>
      </w:r>
      <w:r>
        <w:t>GRU</w:t>
      </w:r>
      <w:r w:rsidRPr="008E6CDE">
        <w:t xml:space="preserve"> Base Model)</w:t>
      </w:r>
      <w:bookmarkEnd w:id="202"/>
    </w:p>
    <w:p w14:paraId="78804FD5" w14:textId="6A8DBF3A" w:rsidR="00E74438" w:rsidRPr="00E74438" w:rsidRDefault="00E74438" w:rsidP="00E74438">
      <w:pPr>
        <w:ind w:left="720"/>
        <w:rPr>
          <w:rFonts w:ascii="Arial" w:hAnsi="Arial" w:cs="Arial"/>
          <w:sz w:val="24"/>
          <w:szCs w:val="24"/>
          <w:lang w:val="en-US"/>
        </w:rPr>
      </w:pPr>
      <w:r>
        <w:rPr>
          <w:rFonts w:ascii="Arial" w:hAnsi="Arial" w:cs="Arial"/>
          <w:sz w:val="24"/>
          <w:szCs w:val="24"/>
          <w:lang w:val="en-US"/>
        </w:rPr>
        <w:t>Figure 47</w:t>
      </w:r>
      <w:r w:rsidRPr="00E74438">
        <w:rPr>
          <w:rFonts w:ascii="Arial" w:hAnsi="Arial" w:cs="Arial"/>
          <w:sz w:val="24"/>
          <w:szCs w:val="24"/>
          <w:lang w:val="en-US"/>
        </w:rPr>
        <w:t xml:space="preserve"> represents the Apple stock price prediction for the next 4 days using the GRU base model combined with the actual stock prices from the previous 60 days for reference. </w:t>
      </w:r>
    </w:p>
    <w:p w14:paraId="6DFFE4F2" w14:textId="66719E96" w:rsidR="00E74438" w:rsidRPr="00E74438" w:rsidRDefault="00E74438" w:rsidP="00E74438">
      <w:pPr>
        <w:ind w:left="720"/>
        <w:rPr>
          <w:rFonts w:ascii="Arial" w:hAnsi="Arial" w:cs="Arial"/>
          <w:sz w:val="24"/>
          <w:szCs w:val="24"/>
          <w:lang w:val="en-US"/>
        </w:rPr>
      </w:pPr>
      <w:r w:rsidRPr="00E74438">
        <w:rPr>
          <w:rFonts w:ascii="Arial" w:hAnsi="Arial" w:cs="Arial"/>
          <w:sz w:val="24"/>
          <w:szCs w:val="24"/>
          <w:lang w:val="en-US"/>
        </w:rPr>
        <w:t xml:space="preserve">The historical data shows an overall upward trend from mid-June to mid-July followed by some volatility in August. The GRU model predicts a slight downward movement in the stock price for the next 4 days as shown by the red line </w:t>
      </w:r>
      <w:r w:rsidR="00B16226" w:rsidRPr="00E74438">
        <w:rPr>
          <w:rFonts w:ascii="Arial" w:hAnsi="Arial" w:cs="Arial"/>
          <w:sz w:val="24"/>
          <w:szCs w:val="24"/>
          <w:lang w:val="en-US"/>
        </w:rPr>
        <w:t>dropping</w:t>
      </w:r>
      <w:r w:rsidRPr="00E74438">
        <w:rPr>
          <w:rFonts w:ascii="Arial" w:hAnsi="Arial" w:cs="Arial"/>
          <w:sz w:val="24"/>
          <w:szCs w:val="24"/>
          <w:lang w:val="en-US"/>
        </w:rPr>
        <w:t xml:space="preserve"> from the end of August into early September. This suggests that the model anticipates a short-term decline in Apple's stock price following the recent fluctuations.</w:t>
      </w:r>
    </w:p>
    <w:p w14:paraId="039FA5C2" w14:textId="23DE5312" w:rsidR="00E74438" w:rsidRDefault="00E74438" w:rsidP="00E74438">
      <w:pPr>
        <w:ind w:left="720"/>
        <w:rPr>
          <w:rFonts w:ascii="Arial" w:hAnsi="Arial" w:cs="Arial"/>
          <w:sz w:val="24"/>
          <w:szCs w:val="24"/>
          <w:lang w:val="en-US"/>
        </w:rPr>
      </w:pPr>
      <w:r w:rsidRPr="00E74438">
        <w:rPr>
          <w:rFonts w:ascii="Arial" w:hAnsi="Arial" w:cs="Arial"/>
          <w:sz w:val="24"/>
          <w:szCs w:val="24"/>
          <w:lang w:val="en-US"/>
        </w:rPr>
        <w:lastRenderedPageBreak/>
        <w:t>This prediction highlights the GRU model’s ability to capture recent volatility</w:t>
      </w:r>
      <w:r w:rsidR="00B16226">
        <w:rPr>
          <w:rFonts w:ascii="Arial" w:hAnsi="Arial" w:cs="Arial"/>
          <w:sz w:val="24"/>
          <w:szCs w:val="24"/>
          <w:lang w:val="en-US"/>
        </w:rPr>
        <w:t xml:space="preserve"> </w:t>
      </w:r>
      <w:r w:rsidRPr="00E74438">
        <w:rPr>
          <w:rFonts w:ascii="Arial" w:hAnsi="Arial" w:cs="Arial"/>
          <w:sz w:val="24"/>
          <w:szCs w:val="24"/>
          <w:lang w:val="en-US"/>
        </w:rPr>
        <w:t>in the stock price after the upward trend observed in mid-August. The model predicts a pullback indicating that Apple’s stock might face a period of short-term depreciation according to this model's forecast.</w:t>
      </w:r>
    </w:p>
    <w:p w14:paraId="2628AE05" w14:textId="01A8C253" w:rsidR="00EB369A" w:rsidRPr="00EB369A" w:rsidRDefault="004836E8" w:rsidP="00EB369A">
      <w:pPr>
        <w:ind w:left="720"/>
        <w:rPr>
          <w:rFonts w:ascii="Arial" w:hAnsi="Arial" w:cs="Arial"/>
          <w:sz w:val="24"/>
          <w:szCs w:val="24"/>
          <w:u w:val="single"/>
          <w:lang w:val="en-US"/>
        </w:rPr>
      </w:pPr>
      <w:r w:rsidRPr="004836E8">
        <w:rPr>
          <w:rFonts w:ascii="Arial" w:hAnsi="Arial" w:cs="Arial"/>
          <w:sz w:val="24"/>
          <w:szCs w:val="24"/>
          <w:u w:val="single"/>
          <w:lang w:val="en-US"/>
        </w:rPr>
        <w:t>Microsoft Stock</w:t>
      </w:r>
    </w:p>
    <w:p w14:paraId="7430632E" w14:textId="5422BC65" w:rsidR="00771717" w:rsidRDefault="00771717" w:rsidP="00771717">
      <w:pPr>
        <w:ind w:left="720"/>
        <w:rPr>
          <w:rFonts w:ascii="Arial" w:hAnsi="Arial" w:cs="Arial"/>
          <w:sz w:val="24"/>
          <w:szCs w:val="24"/>
          <w:lang w:val="en-US"/>
        </w:rPr>
      </w:pPr>
      <w:r>
        <w:rPr>
          <w:rFonts w:ascii="Arial" w:hAnsi="Arial" w:cs="Arial"/>
          <w:noProof/>
          <w:sz w:val="24"/>
          <w:szCs w:val="24"/>
          <w:lang w:val="en-US"/>
        </w:rPr>
        <w:drawing>
          <wp:inline distT="0" distB="0" distL="0" distR="0" wp14:anchorId="53A25E1C" wp14:editId="227EF07F">
            <wp:extent cx="4514850" cy="2505839"/>
            <wp:effectExtent l="19050" t="19050" r="19050" b="27940"/>
            <wp:docPr id="157841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1111" name="Picture 157841111"/>
                    <pic:cNvPicPr/>
                  </pic:nvPicPr>
                  <pic:blipFill>
                    <a:blip r:embed="rId56">
                      <a:extLst>
                        <a:ext uri="{28A0092B-C50C-407E-A947-70E740481C1C}">
                          <a14:useLocalDpi xmlns:a14="http://schemas.microsoft.com/office/drawing/2010/main" val="0"/>
                        </a:ext>
                      </a:extLst>
                    </a:blip>
                    <a:stretch>
                      <a:fillRect/>
                    </a:stretch>
                  </pic:blipFill>
                  <pic:spPr>
                    <a:xfrm>
                      <a:off x="0" y="0"/>
                      <a:ext cx="4522933" cy="2510325"/>
                    </a:xfrm>
                    <a:prstGeom prst="rect">
                      <a:avLst/>
                    </a:prstGeom>
                    <a:ln>
                      <a:solidFill>
                        <a:schemeClr val="tx1"/>
                      </a:solidFill>
                    </a:ln>
                  </pic:spPr>
                </pic:pic>
              </a:graphicData>
            </a:graphic>
          </wp:inline>
        </w:drawing>
      </w:r>
    </w:p>
    <w:p w14:paraId="08087A8E" w14:textId="32C27F47" w:rsidR="00771717" w:rsidRPr="00EB369A" w:rsidRDefault="00EB369A" w:rsidP="00EB369A">
      <w:pPr>
        <w:pStyle w:val="Caption"/>
      </w:pPr>
      <w:bookmarkStart w:id="203" w:name="_Toc177204491"/>
      <w:r w:rsidRPr="00EB369A">
        <w:t xml:space="preserve">Figure </w:t>
      </w:r>
      <w:r w:rsidRPr="00EB369A">
        <w:fldChar w:fldCharType="begin"/>
      </w:r>
      <w:r w:rsidRPr="00EB369A">
        <w:instrText xml:space="preserve"> SEQ Figure \* ARABIC </w:instrText>
      </w:r>
      <w:r w:rsidRPr="00EB369A">
        <w:fldChar w:fldCharType="separate"/>
      </w:r>
      <w:r w:rsidR="003801D6">
        <w:rPr>
          <w:noProof/>
        </w:rPr>
        <w:t>48</w:t>
      </w:r>
      <w:r w:rsidRPr="00EB369A">
        <w:fldChar w:fldCharType="end"/>
      </w:r>
      <w:r w:rsidRPr="00EB369A">
        <w:t>. Microsoft Stock Price Prediction - Last 60 Days and Next 4 Days Forecasted (GRU Base Model)</w:t>
      </w:r>
      <w:bookmarkEnd w:id="203"/>
    </w:p>
    <w:p w14:paraId="1078E9CC" w14:textId="05C3341C" w:rsidR="00771717" w:rsidRPr="00771717" w:rsidRDefault="00FE21CD" w:rsidP="00771717">
      <w:pPr>
        <w:ind w:left="720"/>
        <w:rPr>
          <w:rFonts w:ascii="Arial" w:hAnsi="Arial" w:cs="Arial"/>
          <w:sz w:val="24"/>
          <w:szCs w:val="24"/>
          <w:lang w:val="en-US"/>
        </w:rPr>
      </w:pPr>
      <w:r>
        <w:rPr>
          <w:rFonts w:ascii="Arial" w:hAnsi="Arial" w:cs="Arial"/>
          <w:sz w:val="24"/>
          <w:szCs w:val="24"/>
          <w:lang w:val="en-US"/>
        </w:rPr>
        <w:t>Figure 48</w:t>
      </w:r>
      <w:r w:rsidR="00771717" w:rsidRPr="00771717">
        <w:rPr>
          <w:rFonts w:ascii="Arial" w:hAnsi="Arial" w:cs="Arial"/>
          <w:sz w:val="24"/>
          <w:szCs w:val="24"/>
          <w:lang w:val="en-US"/>
        </w:rPr>
        <w:t xml:space="preserve"> represents the Microsoft stock price prediction for the next 4 days using the GRU base model alongside the actual stock prices from the previous 60 days. </w:t>
      </w:r>
    </w:p>
    <w:p w14:paraId="2C20D5D3" w14:textId="7F59C295" w:rsidR="00771717" w:rsidRPr="00771717" w:rsidRDefault="00771717" w:rsidP="00771717">
      <w:pPr>
        <w:ind w:left="720"/>
        <w:rPr>
          <w:rFonts w:ascii="Arial" w:hAnsi="Arial" w:cs="Arial"/>
          <w:sz w:val="24"/>
          <w:szCs w:val="24"/>
          <w:lang w:val="en-US"/>
        </w:rPr>
      </w:pPr>
      <w:r w:rsidRPr="00771717">
        <w:rPr>
          <w:rFonts w:ascii="Arial" w:hAnsi="Arial" w:cs="Arial"/>
          <w:sz w:val="24"/>
          <w:szCs w:val="24"/>
          <w:lang w:val="en-US"/>
        </w:rPr>
        <w:t>The historical data shows a steady rise in Microsoft stock prices from mid-June to mid-July followed by a noticeable decline that persisted throughout the remainder of July and early August. The GRU model predicts a slight decrease in Microsoft stock prices over the next 4 days as indicated by the red points that dip below the current price level. This suggests that the model anticipates a short-term downward trend possibly following the recent fluctuations observed in the price.</w:t>
      </w:r>
    </w:p>
    <w:p w14:paraId="6B693DA3" w14:textId="318ADD78" w:rsidR="00BA744E" w:rsidRDefault="00771717" w:rsidP="00771717">
      <w:pPr>
        <w:ind w:left="720"/>
        <w:rPr>
          <w:rFonts w:ascii="Arial" w:hAnsi="Arial" w:cs="Arial"/>
          <w:sz w:val="24"/>
          <w:szCs w:val="24"/>
          <w:lang w:val="en-US"/>
        </w:rPr>
      </w:pPr>
      <w:r w:rsidRPr="00771717">
        <w:rPr>
          <w:rFonts w:ascii="Arial" w:hAnsi="Arial" w:cs="Arial"/>
          <w:sz w:val="24"/>
          <w:szCs w:val="24"/>
          <w:lang w:val="en-US"/>
        </w:rPr>
        <w:t xml:space="preserve">The forecast indicates that the GRU model expects Microsoft’s stock price to continue its relatively flat trajectory but with a slight decrease over the upcoming days. </w:t>
      </w:r>
    </w:p>
    <w:p w14:paraId="1578C08A" w14:textId="389A6CFB" w:rsidR="009C1F33" w:rsidRDefault="009C1F33" w:rsidP="009C1F33">
      <w:pPr>
        <w:pStyle w:val="Heading3"/>
        <w:ind w:firstLine="720"/>
        <w:rPr>
          <w:lang w:val="en-US"/>
        </w:rPr>
      </w:pPr>
      <w:bookmarkStart w:id="204" w:name="_Toc177392994"/>
      <w:r w:rsidRPr="009C1F33">
        <w:rPr>
          <w:lang w:val="en-US"/>
        </w:rPr>
        <w:t>6.</w:t>
      </w:r>
      <w:r>
        <w:rPr>
          <w:lang w:val="en-US"/>
        </w:rPr>
        <w:t>4</w:t>
      </w:r>
      <w:r w:rsidRPr="009C1F33">
        <w:rPr>
          <w:lang w:val="en-US"/>
        </w:rPr>
        <w:t>.</w:t>
      </w:r>
      <w:r>
        <w:rPr>
          <w:lang w:val="en-US"/>
        </w:rPr>
        <w:t>4</w:t>
      </w:r>
      <w:r w:rsidRPr="009C1F33">
        <w:rPr>
          <w:lang w:val="en-US"/>
        </w:rPr>
        <w:t xml:space="preserve"> Future Stock Price Predictions of Feature-Engineered LSTM Models</w:t>
      </w:r>
      <w:bookmarkEnd w:id="204"/>
    </w:p>
    <w:p w14:paraId="571A31FE" w14:textId="72A64E22" w:rsidR="009C1F33" w:rsidRPr="00EB369A" w:rsidRDefault="00EB369A" w:rsidP="009C1F33">
      <w:pPr>
        <w:ind w:left="720"/>
        <w:rPr>
          <w:rFonts w:ascii="Arial" w:hAnsi="Arial" w:cs="Arial"/>
          <w:sz w:val="24"/>
          <w:szCs w:val="24"/>
          <w:u w:val="single"/>
          <w:lang w:val="en-US"/>
        </w:rPr>
      </w:pPr>
      <w:r w:rsidRPr="00EB369A">
        <w:rPr>
          <w:rFonts w:ascii="Arial" w:hAnsi="Arial" w:cs="Arial"/>
          <w:sz w:val="24"/>
          <w:szCs w:val="24"/>
          <w:u w:val="single"/>
          <w:lang w:val="en-US"/>
        </w:rPr>
        <w:t>Apple Stock</w:t>
      </w:r>
    </w:p>
    <w:p w14:paraId="1BF88B95" w14:textId="5A002EB9" w:rsidR="00EB369A" w:rsidRDefault="00D11AA2" w:rsidP="009C1F33">
      <w:pPr>
        <w:ind w:left="72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40D4E37" wp14:editId="20FAB441">
            <wp:extent cx="4467225" cy="2479405"/>
            <wp:effectExtent l="19050" t="19050" r="9525" b="16510"/>
            <wp:docPr id="635416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16298" name="Picture 635416298"/>
                    <pic:cNvPicPr/>
                  </pic:nvPicPr>
                  <pic:blipFill>
                    <a:blip r:embed="rId57">
                      <a:extLst>
                        <a:ext uri="{28A0092B-C50C-407E-A947-70E740481C1C}">
                          <a14:useLocalDpi xmlns:a14="http://schemas.microsoft.com/office/drawing/2010/main" val="0"/>
                        </a:ext>
                      </a:extLst>
                    </a:blip>
                    <a:stretch>
                      <a:fillRect/>
                    </a:stretch>
                  </pic:blipFill>
                  <pic:spPr>
                    <a:xfrm>
                      <a:off x="0" y="0"/>
                      <a:ext cx="4478190" cy="2485491"/>
                    </a:xfrm>
                    <a:prstGeom prst="rect">
                      <a:avLst/>
                    </a:prstGeom>
                    <a:ln>
                      <a:solidFill>
                        <a:schemeClr val="tx1"/>
                      </a:solidFill>
                    </a:ln>
                  </pic:spPr>
                </pic:pic>
              </a:graphicData>
            </a:graphic>
          </wp:inline>
        </w:drawing>
      </w:r>
    </w:p>
    <w:p w14:paraId="10ACCE87" w14:textId="4FE2E508" w:rsidR="00D11AA2" w:rsidRPr="00D11AA2" w:rsidRDefault="00D11AA2" w:rsidP="00D11AA2">
      <w:pPr>
        <w:pStyle w:val="Caption"/>
      </w:pPr>
      <w:bookmarkStart w:id="205" w:name="_Toc177204492"/>
      <w:r w:rsidRPr="00D11AA2">
        <w:t xml:space="preserve">Figure </w:t>
      </w:r>
      <w:r w:rsidRPr="00D11AA2">
        <w:fldChar w:fldCharType="begin"/>
      </w:r>
      <w:r w:rsidRPr="00D11AA2">
        <w:instrText xml:space="preserve"> SEQ Figure \* ARABIC </w:instrText>
      </w:r>
      <w:r w:rsidRPr="00D11AA2">
        <w:fldChar w:fldCharType="separate"/>
      </w:r>
      <w:r w:rsidR="003801D6">
        <w:rPr>
          <w:noProof/>
        </w:rPr>
        <w:t>49</w:t>
      </w:r>
      <w:r w:rsidRPr="00D11AA2">
        <w:fldChar w:fldCharType="end"/>
      </w:r>
      <w:r w:rsidRPr="00D11AA2">
        <w:t>. Apple Stock Price Prediction - Last 60 Days and Next 4 Days Forecasted (LSTM Feature-Engineered Model)</w:t>
      </w:r>
      <w:bookmarkEnd w:id="205"/>
    </w:p>
    <w:p w14:paraId="5C29ECA2" w14:textId="10B40DD3" w:rsidR="00D11AA2" w:rsidRPr="00D11AA2" w:rsidRDefault="0058032E" w:rsidP="00D11AA2">
      <w:pPr>
        <w:ind w:left="720"/>
        <w:rPr>
          <w:rFonts w:ascii="Arial" w:hAnsi="Arial" w:cs="Arial"/>
          <w:sz w:val="24"/>
          <w:szCs w:val="24"/>
          <w:lang w:val="en-US"/>
        </w:rPr>
      </w:pPr>
      <w:r>
        <w:rPr>
          <w:rFonts w:ascii="Arial" w:hAnsi="Arial" w:cs="Arial"/>
          <w:sz w:val="24"/>
          <w:szCs w:val="24"/>
          <w:lang w:val="en-US"/>
        </w:rPr>
        <w:t>Figure 49</w:t>
      </w:r>
      <w:r w:rsidR="00D11AA2" w:rsidRPr="00D11AA2">
        <w:rPr>
          <w:rFonts w:ascii="Arial" w:hAnsi="Arial" w:cs="Arial"/>
          <w:sz w:val="24"/>
          <w:szCs w:val="24"/>
          <w:lang w:val="en-US"/>
        </w:rPr>
        <w:t xml:space="preserve"> showcases the Apple stock price prediction for the next 4 days using the LSTM Feature-Engineered model alongside the actual stock prices from the past 60 days.</w:t>
      </w:r>
    </w:p>
    <w:p w14:paraId="618A94BC" w14:textId="5CFE6F1B" w:rsidR="00D11AA2" w:rsidRPr="00D11AA2" w:rsidRDefault="00D11AA2" w:rsidP="00D11AA2">
      <w:pPr>
        <w:ind w:left="720"/>
        <w:rPr>
          <w:rFonts w:ascii="Arial" w:hAnsi="Arial" w:cs="Arial"/>
          <w:sz w:val="24"/>
          <w:szCs w:val="24"/>
          <w:lang w:val="en-US"/>
        </w:rPr>
      </w:pPr>
      <w:r w:rsidRPr="00D11AA2">
        <w:rPr>
          <w:rFonts w:ascii="Arial" w:hAnsi="Arial" w:cs="Arial"/>
          <w:sz w:val="24"/>
          <w:szCs w:val="24"/>
          <w:lang w:val="en-US"/>
        </w:rPr>
        <w:t>The historical data reflects a period of volatility in mid-June 2024 followed by a notable increase in stock prices throughout July peaking mid-month. The prices subsequently experienced some fluctuations in late July and August</w:t>
      </w:r>
      <w:r>
        <w:rPr>
          <w:rFonts w:ascii="Arial" w:hAnsi="Arial" w:cs="Arial"/>
          <w:sz w:val="24"/>
          <w:szCs w:val="24"/>
          <w:lang w:val="en-US"/>
        </w:rPr>
        <w:t xml:space="preserve">. </w:t>
      </w:r>
      <w:r w:rsidRPr="00D11AA2">
        <w:rPr>
          <w:rFonts w:ascii="Arial" w:hAnsi="Arial" w:cs="Arial"/>
          <w:sz w:val="24"/>
          <w:szCs w:val="24"/>
          <w:lang w:val="en-US"/>
        </w:rPr>
        <w:t>The LSTM Feature-Engineered model predicts a slight upward movement in the stock price over the next 4 days with the red points showing a consistent rise toward early September 2024. This indicates that the model expects Apple's stock price to continue</w:t>
      </w:r>
      <w:r>
        <w:rPr>
          <w:rFonts w:ascii="Arial" w:hAnsi="Arial" w:cs="Arial"/>
          <w:sz w:val="24"/>
          <w:szCs w:val="24"/>
          <w:lang w:val="en-US"/>
        </w:rPr>
        <w:t xml:space="preserve"> </w:t>
      </w:r>
      <w:r w:rsidRPr="00D11AA2">
        <w:rPr>
          <w:rFonts w:ascii="Arial" w:hAnsi="Arial" w:cs="Arial"/>
          <w:sz w:val="24"/>
          <w:szCs w:val="24"/>
          <w:lang w:val="en-US"/>
        </w:rPr>
        <w:t>increasing slightly in the short-term maintaining the overall positive momentum observed in the recent data.</w:t>
      </w:r>
    </w:p>
    <w:p w14:paraId="1342B81C" w14:textId="27F95306" w:rsidR="00D11AA2" w:rsidRDefault="00D11AA2" w:rsidP="00D11AA2">
      <w:pPr>
        <w:ind w:left="720"/>
        <w:rPr>
          <w:rFonts w:ascii="Arial" w:hAnsi="Arial" w:cs="Arial"/>
          <w:sz w:val="24"/>
          <w:szCs w:val="24"/>
          <w:lang w:val="en-US"/>
        </w:rPr>
      </w:pPr>
      <w:r w:rsidRPr="00D11AA2">
        <w:rPr>
          <w:rFonts w:ascii="Arial" w:hAnsi="Arial" w:cs="Arial"/>
          <w:sz w:val="24"/>
          <w:szCs w:val="24"/>
          <w:lang w:val="en-US"/>
        </w:rPr>
        <w:t>This prediction reflects the model's ability to integrate technical indicators along with historical stock prices</w:t>
      </w:r>
      <w:r>
        <w:rPr>
          <w:rFonts w:ascii="Arial" w:hAnsi="Arial" w:cs="Arial"/>
          <w:sz w:val="24"/>
          <w:szCs w:val="24"/>
          <w:lang w:val="en-US"/>
        </w:rPr>
        <w:t xml:space="preserve"> </w:t>
      </w:r>
      <w:r w:rsidRPr="00D11AA2">
        <w:rPr>
          <w:rFonts w:ascii="Arial" w:hAnsi="Arial" w:cs="Arial"/>
          <w:sz w:val="24"/>
          <w:szCs w:val="24"/>
          <w:lang w:val="en-US"/>
        </w:rPr>
        <w:t>capturing the trends in the market for a more accurate short-term forecast.</w:t>
      </w:r>
    </w:p>
    <w:p w14:paraId="56A297D6" w14:textId="623413B4" w:rsidR="00EB369A" w:rsidRPr="00EB369A" w:rsidRDefault="00EB369A" w:rsidP="009C1F33">
      <w:pPr>
        <w:ind w:left="720"/>
        <w:rPr>
          <w:rFonts w:ascii="Arial" w:hAnsi="Arial" w:cs="Arial"/>
          <w:sz w:val="24"/>
          <w:szCs w:val="24"/>
          <w:u w:val="single"/>
          <w:lang w:val="en-US"/>
        </w:rPr>
      </w:pPr>
      <w:r w:rsidRPr="00EB369A">
        <w:rPr>
          <w:rFonts w:ascii="Arial" w:hAnsi="Arial" w:cs="Arial"/>
          <w:sz w:val="24"/>
          <w:szCs w:val="24"/>
          <w:u w:val="single"/>
          <w:lang w:val="en-US"/>
        </w:rPr>
        <w:t>Microsoft Stock</w:t>
      </w:r>
    </w:p>
    <w:p w14:paraId="755BE740" w14:textId="305F8253" w:rsidR="0058032E" w:rsidRDefault="0058032E" w:rsidP="0058032E">
      <w:pPr>
        <w:ind w:left="72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B1787A9" wp14:editId="5B644FB5">
            <wp:extent cx="4600575" cy="2553418"/>
            <wp:effectExtent l="19050" t="19050" r="9525" b="18415"/>
            <wp:docPr id="1384955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547" name="Picture 138495547"/>
                    <pic:cNvPicPr/>
                  </pic:nvPicPr>
                  <pic:blipFill>
                    <a:blip r:embed="rId58">
                      <a:extLst>
                        <a:ext uri="{28A0092B-C50C-407E-A947-70E740481C1C}">
                          <a14:useLocalDpi xmlns:a14="http://schemas.microsoft.com/office/drawing/2010/main" val="0"/>
                        </a:ext>
                      </a:extLst>
                    </a:blip>
                    <a:stretch>
                      <a:fillRect/>
                    </a:stretch>
                  </pic:blipFill>
                  <pic:spPr>
                    <a:xfrm>
                      <a:off x="0" y="0"/>
                      <a:ext cx="4611897" cy="2559702"/>
                    </a:xfrm>
                    <a:prstGeom prst="rect">
                      <a:avLst/>
                    </a:prstGeom>
                    <a:ln>
                      <a:solidFill>
                        <a:schemeClr val="tx1"/>
                      </a:solidFill>
                    </a:ln>
                  </pic:spPr>
                </pic:pic>
              </a:graphicData>
            </a:graphic>
          </wp:inline>
        </w:drawing>
      </w:r>
    </w:p>
    <w:p w14:paraId="2AEA5B6A" w14:textId="312BEC63" w:rsidR="0058032E" w:rsidRDefault="0058032E" w:rsidP="0058032E">
      <w:pPr>
        <w:pStyle w:val="Caption"/>
        <w:ind w:left="720" w:firstLine="0"/>
        <w:rPr>
          <w:rFonts w:ascii="Arial" w:hAnsi="Arial" w:cs="Arial"/>
          <w:sz w:val="24"/>
          <w:szCs w:val="24"/>
          <w:lang w:val="en-US"/>
        </w:rPr>
      </w:pPr>
      <w:bookmarkStart w:id="206" w:name="_Toc177204493"/>
      <w:r>
        <w:t xml:space="preserve">Figure </w:t>
      </w:r>
      <w:r>
        <w:fldChar w:fldCharType="begin"/>
      </w:r>
      <w:r>
        <w:instrText xml:space="preserve"> SEQ Figure \* ARABIC </w:instrText>
      </w:r>
      <w:r>
        <w:fldChar w:fldCharType="separate"/>
      </w:r>
      <w:r w:rsidR="003801D6">
        <w:rPr>
          <w:noProof/>
        </w:rPr>
        <w:t>50</w:t>
      </w:r>
      <w:r>
        <w:fldChar w:fldCharType="end"/>
      </w:r>
      <w:r>
        <w:t>. Microsoft</w:t>
      </w:r>
      <w:r w:rsidRPr="00D11AA2">
        <w:t xml:space="preserve"> Stock Price Prediction - Last 60 Days and Next 4 Days Forecasted (LSTM Feature-Engineered Model)</w:t>
      </w:r>
      <w:bookmarkEnd w:id="206"/>
    </w:p>
    <w:p w14:paraId="7AAC2A45" w14:textId="5BCBFF42" w:rsidR="0058032E" w:rsidRPr="0058032E" w:rsidRDefault="0058032E" w:rsidP="0058032E">
      <w:pPr>
        <w:ind w:left="720"/>
        <w:rPr>
          <w:rFonts w:ascii="Arial" w:hAnsi="Arial" w:cs="Arial"/>
          <w:sz w:val="24"/>
          <w:szCs w:val="24"/>
          <w:lang w:val="en-US"/>
        </w:rPr>
      </w:pPr>
      <w:r>
        <w:rPr>
          <w:rFonts w:ascii="Arial" w:hAnsi="Arial" w:cs="Arial"/>
          <w:sz w:val="24"/>
          <w:szCs w:val="24"/>
          <w:lang w:val="en-US"/>
        </w:rPr>
        <w:t>Figure 50</w:t>
      </w:r>
      <w:r w:rsidRPr="0058032E">
        <w:rPr>
          <w:rFonts w:ascii="Arial" w:hAnsi="Arial" w:cs="Arial"/>
          <w:sz w:val="24"/>
          <w:szCs w:val="24"/>
          <w:lang w:val="en-US"/>
        </w:rPr>
        <w:t xml:space="preserve"> displays the Microsoft stock price prediction for the next 4 days using the LSTM Feature-Engineered model alongside the actual stock prices from the past 60 days. </w:t>
      </w:r>
    </w:p>
    <w:p w14:paraId="768DD300" w14:textId="0A2FEAE0" w:rsidR="0058032E" w:rsidRPr="0058032E" w:rsidRDefault="0058032E" w:rsidP="0058032E">
      <w:pPr>
        <w:ind w:left="720"/>
        <w:rPr>
          <w:rFonts w:ascii="Arial" w:hAnsi="Arial" w:cs="Arial"/>
          <w:sz w:val="24"/>
          <w:szCs w:val="24"/>
          <w:lang w:val="en-US"/>
        </w:rPr>
      </w:pPr>
      <w:r w:rsidRPr="0058032E">
        <w:rPr>
          <w:rFonts w:ascii="Arial" w:hAnsi="Arial" w:cs="Arial"/>
          <w:sz w:val="24"/>
          <w:szCs w:val="24"/>
          <w:lang w:val="en-US"/>
        </w:rPr>
        <w:t>The historical data reveals a downward trend that started around mid-July 2024 with a significant decline in early August. After reaching a low point, the stock price began to recover in mid-August showing a slight increase by the end of the month.</w:t>
      </w:r>
      <w:r>
        <w:rPr>
          <w:rFonts w:ascii="Arial" w:hAnsi="Arial" w:cs="Arial"/>
          <w:sz w:val="24"/>
          <w:szCs w:val="24"/>
          <w:lang w:val="en-US"/>
        </w:rPr>
        <w:t xml:space="preserve"> </w:t>
      </w:r>
      <w:r w:rsidRPr="0058032E">
        <w:rPr>
          <w:rFonts w:ascii="Arial" w:hAnsi="Arial" w:cs="Arial"/>
          <w:sz w:val="24"/>
          <w:szCs w:val="24"/>
          <w:lang w:val="en-US"/>
        </w:rPr>
        <w:t>The LSTM Feature-Engineered model predicts that the stock price will continue to rise slightly over the next 4 days. The red points show a steady upward trajectory in early September 2024 indicating the model's expectation of a minor positive trend in Microsoft stock prices.</w:t>
      </w:r>
    </w:p>
    <w:p w14:paraId="1FB18E1A" w14:textId="6B525C81" w:rsidR="00EB369A" w:rsidRPr="009C1F33" w:rsidRDefault="0058032E" w:rsidP="0058032E">
      <w:pPr>
        <w:ind w:left="720"/>
        <w:rPr>
          <w:rFonts w:ascii="Arial" w:hAnsi="Arial" w:cs="Arial"/>
          <w:sz w:val="24"/>
          <w:szCs w:val="24"/>
          <w:lang w:val="en-US"/>
        </w:rPr>
      </w:pPr>
      <w:r w:rsidRPr="0058032E">
        <w:rPr>
          <w:rFonts w:ascii="Arial" w:hAnsi="Arial" w:cs="Arial"/>
          <w:sz w:val="24"/>
          <w:szCs w:val="24"/>
          <w:lang w:val="en-US"/>
        </w:rPr>
        <w:t xml:space="preserve">This forecast suggests that the model is capturing the recent recovery in Microsoft's stock and anticipates a continuation of this upward momentum in the short term. </w:t>
      </w:r>
    </w:p>
    <w:p w14:paraId="547F31CB" w14:textId="27C1F574" w:rsidR="009C1F33" w:rsidRDefault="009C1F33" w:rsidP="009C1F33">
      <w:pPr>
        <w:pStyle w:val="Heading3"/>
        <w:ind w:firstLine="720"/>
        <w:rPr>
          <w:lang w:val="en-US"/>
        </w:rPr>
      </w:pPr>
      <w:bookmarkStart w:id="207" w:name="_Toc177392995"/>
      <w:r w:rsidRPr="009C1F33">
        <w:rPr>
          <w:lang w:val="en-US"/>
        </w:rPr>
        <w:t>6.</w:t>
      </w:r>
      <w:r>
        <w:rPr>
          <w:lang w:val="en-US"/>
        </w:rPr>
        <w:t>4</w:t>
      </w:r>
      <w:r w:rsidRPr="009C1F33">
        <w:rPr>
          <w:lang w:val="en-US"/>
        </w:rPr>
        <w:t>.</w:t>
      </w:r>
      <w:r>
        <w:rPr>
          <w:lang w:val="en-US"/>
        </w:rPr>
        <w:t>5</w:t>
      </w:r>
      <w:r w:rsidRPr="009C1F33">
        <w:rPr>
          <w:lang w:val="en-US"/>
        </w:rPr>
        <w:t xml:space="preserve"> Future Stock Price Predictions of Feature-Engineered CNN Models</w:t>
      </w:r>
      <w:bookmarkEnd w:id="207"/>
    </w:p>
    <w:p w14:paraId="2C177C9C" w14:textId="7494A07E" w:rsidR="009C1F33" w:rsidRPr="00D11AA2" w:rsidRDefault="00D11AA2" w:rsidP="009C1F33">
      <w:pPr>
        <w:ind w:left="720"/>
        <w:rPr>
          <w:rFonts w:ascii="Arial" w:hAnsi="Arial" w:cs="Arial"/>
          <w:sz w:val="24"/>
          <w:szCs w:val="24"/>
          <w:u w:val="single"/>
          <w:lang w:val="en-US"/>
        </w:rPr>
      </w:pPr>
      <w:r w:rsidRPr="00D11AA2">
        <w:rPr>
          <w:rFonts w:ascii="Arial" w:hAnsi="Arial" w:cs="Arial"/>
          <w:sz w:val="24"/>
          <w:szCs w:val="24"/>
          <w:u w:val="single"/>
          <w:lang w:val="en-US"/>
        </w:rPr>
        <w:t>Apple Stock</w:t>
      </w:r>
    </w:p>
    <w:p w14:paraId="7FF4899D" w14:textId="3B1D225B" w:rsidR="00FF4542" w:rsidRDefault="00FF4542" w:rsidP="00FF4542">
      <w:pPr>
        <w:rPr>
          <w:rFonts w:ascii="Arial" w:hAnsi="Arial" w:cs="Arial"/>
          <w:sz w:val="24"/>
          <w:szCs w:val="24"/>
          <w:lang w:val="en-US"/>
        </w:rPr>
      </w:pPr>
      <w:r>
        <w:rPr>
          <w:rFonts w:ascii="Arial" w:hAnsi="Arial" w:cs="Arial"/>
          <w:sz w:val="24"/>
          <w:szCs w:val="24"/>
          <w:lang w:val="en-US"/>
        </w:rPr>
        <w:lastRenderedPageBreak/>
        <w:tab/>
      </w:r>
      <w:r w:rsidR="008A324F">
        <w:rPr>
          <w:rFonts w:ascii="Arial" w:hAnsi="Arial" w:cs="Arial"/>
          <w:noProof/>
          <w:sz w:val="24"/>
          <w:szCs w:val="24"/>
          <w:lang w:val="en-US"/>
        </w:rPr>
        <w:drawing>
          <wp:inline distT="0" distB="0" distL="0" distR="0" wp14:anchorId="67BBDD6A" wp14:editId="38EF0D5F">
            <wp:extent cx="4600575" cy="2553418"/>
            <wp:effectExtent l="19050" t="19050" r="9525" b="18415"/>
            <wp:docPr id="587844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44080" name="Picture 587844080"/>
                    <pic:cNvPicPr/>
                  </pic:nvPicPr>
                  <pic:blipFill>
                    <a:blip r:embed="rId59">
                      <a:extLst>
                        <a:ext uri="{28A0092B-C50C-407E-A947-70E740481C1C}">
                          <a14:useLocalDpi xmlns:a14="http://schemas.microsoft.com/office/drawing/2010/main" val="0"/>
                        </a:ext>
                      </a:extLst>
                    </a:blip>
                    <a:stretch>
                      <a:fillRect/>
                    </a:stretch>
                  </pic:blipFill>
                  <pic:spPr>
                    <a:xfrm>
                      <a:off x="0" y="0"/>
                      <a:ext cx="4609224" cy="2558218"/>
                    </a:xfrm>
                    <a:prstGeom prst="rect">
                      <a:avLst/>
                    </a:prstGeom>
                    <a:ln>
                      <a:solidFill>
                        <a:schemeClr val="tx1"/>
                      </a:solidFill>
                    </a:ln>
                  </pic:spPr>
                </pic:pic>
              </a:graphicData>
            </a:graphic>
          </wp:inline>
        </w:drawing>
      </w:r>
    </w:p>
    <w:p w14:paraId="5AC4D548" w14:textId="07AF7148" w:rsidR="008A324F" w:rsidRPr="00FF4542" w:rsidRDefault="008A324F" w:rsidP="008A324F">
      <w:pPr>
        <w:pStyle w:val="Caption"/>
        <w:rPr>
          <w:rFonts w:ascii="Arial" w:hAnsi="Arial" w:cs="Arial"/>
          <w:sz w:val="24"/>
          <w:szCs w:val="24"/>
          <w:lang w:val="en-US"/>
        </w:rPr>
      </w:pPr>
      <w:bookmarkStart w:id="208" w:name="_Toc177204494"/>
      <w:r>
        <w:t xml:space="preserve">Figure </w:t>
      </w:r>
      <w:r>
        <w:fldChar w:fldCharType="begin"/>
      </w:r>
      <w:r>
        <w:instrText xml:space="preserve"> SEQ Figure \* ARABIC </w:instrText>
      </w:r>
      <w:r>
        <w:fldChar w:fldCharType="separate"/>
      </w:r>
      <w:r w:rsidR="003801D6">
        <w:rPr>
          <w:noProof/>
        </w:rPr>
        <w:t>51</w:t>
      </w:r>
      <w:r>
        <w:fldChar w:fldCharType="end"/>
      </w:r>
      <w:r>
        <w:t>. Apple</w:t>
      </w:r>
      <w:r w:rsidRPr="00D11AA2">
        <w:t xml:space="preserve"> Stock Price Prediction - Last 60 Days and Next 4 Days Forecasted (</w:t>
      </w:r>
      <w:r>
        <w:t>CNN</w:t>
      </w:r>
      <w:r w:rsidRPr="00D11AA2">
        <w:t xml:space="preserve"> Feature-Engineered Model)</w:t>
      </w:r>
      <w:bookmarkEnd w:id="208"/>
    </w:p>
    <w:p w14:paraId="191F6234" w14:textId="22B754DC" w:rsidR="00FF4542" w:rsidRPr="00FF4542" w:rsidRDefault="008A324F" w:rsidP="00FF4542">
      <w:pPr>
        <w:ind w:left="720"/>
        <w:rPr>
          <w:rFonts w:ascii="Arial" w:hAnsi="Arial" w:cs="Arial"/>
          <w:sz w:val="24"/>
          <w:szCs w:val="24"/>
          <w:lang w:val="en-US"/>
        </w:rPr>
      </w:pPr>
      <w:r>
        <w:rPr>
          <w:rFonts w:ascii="Arial" w:hAnsi="Arial" w:cs="Arial"/>
          <w:sz w:val="24"/>
          <w:szCs w:val="24"/>
          <w:lang w:val="en-US"/>
        </w:rPr>
        <w:t>Figure 51</w:t>
      </w:r>
      <w:r w:rsidR="00FF4542" w:rsidRPr="00FF4542">
        <w:rPr>
          <w:rFonts w:ascii="Arial" w:hAnsi="Arial" w:cs="Arial"/>
          <w:sz w:val="24"/>
          <w:szCs w:val="24"/>
          <w:lang w:val="en-US"/>
        </w:rPr>
        <w:t xml:space="preserve"> presents the Apple stock price prediction for the next 4 days using the CNN Feature-Engineered model alongside the actual stock prices from the past 60 days. </w:t>
      </w:r>
    </w:p>
    <w:p w14:paraId="034C5123" w14:textId="0AA9DCA0" w:rsidR="00FF4542" w:rsidRPr="00FF4542" w:rsidRDefault="00FF4542" w:rsidP="00FF4542">
      <w:pPr>
        <w:ind w:left="720"/>
        <w:rPr>
          <w:rFonts w:ascii="Arial" w:hAnsi="Arial" w:cs="Arial"/>
          <w:sz w:val="24"/>
          <w:szCs w:val="24"/>
          <w:lang w:val="en-US"/>
        </w:rPr>
      </w:pPr>
      <w:r w:rsidRPr="00FF4542">
        <w:rPr>
          <w:rFonts w:ascii="Arial" w:hAnsi="Arial" w:cs="Arial"/>
          <w:sz w:val="24"/>
          <w:szCs w:val="24"/>
          <w:lang w:val="en-US"/>
        </w:rPr>
        <w:t>The historical data shows a strong upward trend in June and July 2024 followed by some fluctuation including a dip in early August and a recovery by late August. The model predicts that the stock price will</w:t>
      </w:r>
      <w:r w:rsidR="00067DD7">
        <w:rPr>
          <w:rFonts w:ascii="Arial" w:hAnsi="Arial" w:cs="Arial"/>
          <w:sz w:val="24"/>
          <w:szCs w:val="24"/>
          <w:lang w:val="en-US"/>
        </w:rPr>
        <w:t xml:space="preserve"> drop and then</w:t>
      </w:r>
      <w:r w:rsidRPr="00FF4542">
        <w:rPr>
          <w:rFonts w:ascii="Arial" w:hAnsi="Arial" w:cs="Arial"/>
          <w:sz w:val="24"/>
          <w:szCs w:val="24"/>
          <w:lang w:val="en-US"/>
        </w:rPr>
        <w:t xml:space="preserve"> remain relatively stable for the next few days as indicated by the red points clustering together around the $220 mark.</w:t>
      </w:r>
    </w:p>
    <w:p w14:paraId="2D0387D7" w14:textId="45495A01" w:rsidR="00FF4542" w:rsidRDefault="00FF4542" w:rsidP="00FF4542">
      <w:pPr>
        <w:ind w:left="720"/>
        <w:rPr>
          <w:rFonts w:ascii="Arial" w:hAnsi="Arial" w:cs="Arial"/>
          <w:sz w:val="24"/>
          <w:szCs w:val="24"/>
          <w:lang w:val="en-US"/>
        </w:rPr>
      </w:pPr>
      <w:r w:rsidRPr="00FF4542">
        <w:rPr>
          <w:rFonts w:ascii="Arial" w:hAnsi="Arial" w:cs="Arial"/>
          <w:sz w:val="24"/>
          <w:szCs w:val="24"/>
          <w:lang w:val="en-US"/>
        </w:rPr>
        <w:t xml:space="preserve">The </w:t>
      </w:r>
      <w:r>
        <w:rPr>
          <w:rFonts w:ascii="Arial" w:hAnsi="Arial" w:cs="Arial"/>
          <w:sz w:val="24"/>
          <w:szCs w:val="24"/>
          <w:lang w:val="en-US"/>
        </w:rPr>
        <w:t>model expects</w:t>
      </w:r>
      <w:r w:rsidRPr="00FF4542">
        <w:rPr>
          <w:rFonts w:ascii="Arial" w:hAnsi="Arial" w:cs="Arial"/>
          <w:sz w:val="24"/>
          <w:szCs w:val="24"/>
          <w:lang w:val="en-US"/>
        </w:rPr>
        <w:t xml:space="preserve"> minimal movement in Apple's stock price in the short term. This suggests that the model may have identified a period of consolidation or stabilization forecasting that the stock price will maintain its current levels rather than follow the recent upward momentum seen in August.</w:t>
      </w:r>
    </w:p>
    <w:p w14:paraId="56CFD207" w14:textId="27A61C0D" w:rsidR="00D11AA2" w:rsidRPr="00D11AA2" w:rsidRDefault="00D11AA2" w:rsidP="009C1F33">
      <w:pPr>
        <w:ind w:left="720"/>
        <w:rPr>
          <w:rFonts w:ascii="Arial" w:hAnsi="Arial" w:cs="Arial"/>
          <w:sz w:val="24"/>
          <w:szCs w:val="24"/>
          <w:u w:val="single"/>
          <w:lang w:val="en-US"/>
        </w:rPr>
      </w:pPr>
      <w:r w:rsidRPr="00D11AA2">
        <w:rPr>
          <w:rFonts w:ascii="Arial" w:hAnsi="Arial" w:cs="Arial"/>
          <w:sz w:val="24"/>
          <w:szCs w:val="24"/>
          <w:u w:val="single"/>
          <w:lang w:val="en-US"/>
        </w:rPr>
        <w:t>Microsoft Stock</w:t>
      </w:r>
    </w:p>
    <w:p w14:paraId="49304601" w14:textId="507EB6B0" w:rsidR="00D11AA2" w:rsidRDefault="00067DD7" w:rsidP="009C1F33">
      <w:pPr>
        <w:ind w:left="72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28336D6F" wp14:editId="63273E50">
            <wp:extent cx="4600575" cy="2553418"/>
            <wp:effectExtent l="19050" t="19050" r="9525" b="18415"/>
            <wp:docPr id="1261641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41257" name="Picture 1261641257"/>
                    <pic:cNvPicPr/>
                  </pic:nvPicPr>
                  <pic:blipFill>
                    <a:blip r:embed="rId60">
                      <a:extLst>
                        <a:ext uri="{28A0092B-C50C-407E-A947-70E740481C1C}">
                          <a14:useLocalDpi xmlns:a14="http://schemas.microsoft.com/office/drawing/2010/main" val="0"/>
                        </a:ext>
                      </a:extLst>
                    </a:blip>
                    <a:stretch>
                      <a:fillRect/>
                    </a:stretch>
                  </pic:blipFill>
                  <pic:spPr>
                    <a:xfrm>
                      <a:off x="0" y="0"/>
                      <a:ext cx="4605112" cy="2555936"/>
                    </a:xfrm>
                    <a:prstGeom prst="rect">
                      <a:avLst/>
                    </a:prstGeom>
                    <a:ln>
                      <a:solidFill>
                        <a:schemeClr val="tx1"/>
                      </a:solidFill>
                    </a:ln>
                  </pic:spPr>
                </pic:pic>
              </a:graphicData>
            </a:graphic>
          </wp:inline>
        </w:drawing>
      </w:r>
    </w:p>
    <w:p w14:paraId="3C0CA7DC" w14:textId="1DA3DD1E" w:rsidR="0018069F" w:rsidRPr="0018069F" w:rsidRDefault="0018069F" w:rsidP="0018069F">
      <w:pPr>
        <w:pStyle w:val="Caption"/>
      </w:pPr>
      <w:bookmarkStart w:id="209" w:name="_Toc177204495"/>
      <w:r w:rsidRPr="0018069F">
        <w:t xml:space="preserve">Figure </w:t>
      </w:r>
      <w:r w:rsidRPr="0018069F">
        <w:fldChar w:fldCharType="begin"/>
      </w:r>
      <w:r w:rsidRPr="0018069F">
        <w:instrText xml:space="preserve"> SEQ Figure \* ARABIC </w:instrText>
      </w:r>
      <w:r w:rsidRPr="0018069F">
        <w:fldChar w:fldCharType="separate"/>
      </w:r>
      <w:r w:rsidR="003801D6">
        <w:rPr>
          <w:noProof/>
        </w:rPr>
        <w:t>52</w:t>
      </w:r>
      <w:r w:rsidRPr="0018069F">
        <w:fldChar w:fldCharType="end"/>
      </w:r>
      <w:r w:rsidRPr="0018069F">
        <w:t>. Microsoft Stock Price Prediction - Last 60 Days and Next 4 Days Forecasted (CNN Feature-Engineered Model)</w:t>
      </w:r>
      <w:bookmarkEnd w:id="209"/>
    </w:p>
    <w:p w14:paraId="1D35AFEA" w14:textId="19FEC08A" w:rsidR="008A324F" w:rsidRPr="008A324F" w:rsidRDefault="008A324F" w:rsidP="008A324F">
      <w:pPr>
        <w:ind w:left="720"/>
        <w:rPr>
          <w:rFonts w:ascii="Arial" w:hAnsi="Arial" w:cs="Arial"/>
          <w:sz w:val="24"/>
          <w:szCs w:val="24"/>
          <w:lang w:val="en-US"/>
        </w:rPr>
      </w:pPr>
      <w:r>
        <w:rPr>
          <w:rFonts w:ascii="Arial" w:hAnsi="Arial" w:cs="Arial"/>
          <w:sz w:val="24"/>
          <w:szCs w:val="24"/>
          <w:lang w:val="en-US"/>
        </w:rPr>
        <w:t>Figure 52</w:t>
      </w:r>
      <w:r w:rsidRPr="008A324F">
        <w:rPr>
          <w:rFonts w:ascii="Arial" w:hAnsi="Arial" w:cs="Arial"/>
          <w:sz w:val="24"/>
          <w:szCs w:val="24"/>
          <w:lang w:val="en-US"/>
        </w:rPr>
        <w:t xml:space="preserve"> illustrates the Microsoft stock price prediction for the next 4 days using the CNN Feature-Engineered model along with the actual stock prices from the past 60 days. </w:t>
      </w:r>
    </w:p>
    <w:p w14:paraId="7EB02919" w14:textId="77777777" w:rsidR="008A324F" w:rsidRDefault="008A324F" w:rsidP="008A324F">
      <w:pPr>
        <w:ind w:left="720"/>
        <w:rPr>
          <w:rFonts w:ascii="Arial" w:hAnsi="Arial" w:cs="Arial"/>
          <w:sz w:val="24"/>
          <w:szCs w:val="24"/>
          <w:lang w:val="en-US"/>
        </w:rPr>
      </w:pPr>
      <w:r w:rsidRPr="008A324F">
        <w:rPr>
          <w:rFonts w:ascii="Arial" w:hAnsi="Arial" w:cs="Arial"/>
          <w:sz w:val="24"/>
          <w:szCs w:val="24"/>
          <w:lang w:val="en-US"/>
        </w:rPr>
        <w:t>From mid-June 2024 to mid-July, the stock shows a steady increase peaking around mid-July before entering a declining trend that extends through early August. The price then begins to recover slightly toward the end of August.</w:t>
      </w:r>
      <w:r>
        <w:rPr>
          <w:rFonts w:ascii="Arial" w:hAnsi="Arial" w:cs="Arial"/>
          <w:sz w:val="24"/>
          <w:szCs w:val="24"/>
          <w:lang w:val="en-US"/>
        </w:rPr>
        <w:t xml:space="preserve"> </w:t>
      </w:r>
      <w:r w:rsidRPr="008A324F">
        <w:rPr>
          <w:rFonts w:ascii="Arial" w:hAnsi="Arial" w:cs="Arial"/>
          <w:sz w:val="24"/>
          <w:szCs w:val="24"/>
          <w:lang w:val="en-US"/>
        </w:rPr>
        <w:t xml:space="preserve">The model predicts that the stock price will rise slightly over the next 4 days as indicated by the red dots. </w:t>
      </w:r>
    </w:p>
    <w:p w14:paraId="0EA3CDB6" w14:textId="34B4DB14" w:rsidR="008A324F" w:rsidRPr="009C1F33" w:rsidRDefault="008A324F" w:rsidP="00351610">
      <w:pPr>
        <w:ind w:left="720"/>
        <w:rPr>
          <w:rFonts w:ascii="Arial" w:hAnsi="Arial" w:cs="Arial"/>
          <w:sz w:val="24"/>
          <w:szCs w:val="24"/>
          <w:lang w:val="en-US"/>
        </w:rPr>
      </w:pPr>
      <w:r w:rsidRPr="008A324F">
        <w:rPr>
          <w:rFonts w:ascii="Arial" w:hAnsi="Arial" w:cs="Arial"/>
          <w:sz w:val="24"/>
          <w:szCs w:val="24"/>
          <w:lang w:val="en-US"/>
        </w:rPr>
        <w:t>These predicted prices are slightly higher than the most recent data points suggesting that the CNN Feature-Engineered model anticipates a continuation of the recent upward movement but at a moderate pace. This prediction reflects a cautious optimism in the stock’s short-term outlook.</w:t>
      </w:r>
    </w:p>
    <w:p w14:paraId="5B519730" w14:textId="45CFF69C" w:rsidR="009C1F33" w:rsidRDefault="009C1F33" w:rsidP="009C1F33">
      <w:pPr>
        <w:pStyle w:val="Heading3"/>
        <w:ind w:firstLine="720"/>
        <w:rPr>
          <w:lang w:val="en-US"/>
        </w:rPr>
      </w:pPr>
      <w:bookmarkStart w:id="210" w:name="_Toc177392996"/>
      <w:r w:rsidRPr="009C1F33">
        <w:rPr>
          <w:lang w:val="en-US"/>
        </w:rPr>
        <w:t>6.</w:t>
      </w:r>
      <w:r>
        <w:rPr>
          <w:lang w:val="en-US"/>
        </w:rPr>
        <w:t>4</w:t>
      </w:r>
      <w:r w:rsidRPr="009C1F33">
        <w:rPr>
          <w:lang w:val="en-US"/>
        </w:rPr>
        <w:t>.</w:t>
      </w:r>
      <w:r>
        <w:rPr>
          <w:lang w:val="en-US"/>
        </w:rPr>
        <w:t>6</w:t>
      </w:r>
      <w:r w:rsidRPr="009C1F33">
        <w:rPr>
          <w:lang w:val="en-US"/>
        </w:rPr>
        <w:t xml:space="preserve"> Future Stock Price Predictions of Feature-Engineered GRU Models</w:t>
      </w:r>
      <w:bookmarkEnd w:id="210"/>
    </w:p>
    <w:p w14:paraId="65CCC72A" w14:textId="5A8D7A7C" w:rsidR="009C1F33" w:rsidRPr="00D11AA2" w:rsidRDefault="00D11AA2" w:rsidP="009C1F33">
      <w:pPr>
        <w:rPr>
          <w:rFonts w:ascii="Arial" w:hAnsi="Arial" w:cs="Arial"/>
          <w:sz w:val="24"/>
          <w:szCs w:val="24"/>
          <w:u w:val="single"/>
          <w:lang w:val="en-US"/>
        </w:rPr>
      </w:pPr>
      <w:r>
        <w:rPr>
          <w:lang w:val="en-US"/>
        </w:rPr>
        <w:tab/>
      </w:r>
      <w:r w:rsidRPr="00D11AA2">
        <w:rPr>
          <w:rFonts w:ascii="Arial" w:hAnsi="Arial" w:cs="Arial"/>
          <w:sz w:val="24"/>
          <w:szCs w:val="24"/>
          <w:u w:val="single"/>
          <w:lang w:val="en-US"/>
        </w:rPr>
        <w:t>Apple Stock</w:t>
      </w:r>
    </w:p>
    <w:p w14:paraId="315C9E6A" w14:textId="0B3DED77" w:rsidR="00D11AA2" w:rsidRDefault="00D11AA2" w:rsidP="009C1F33">
      <w:pPr>
        <w:rPr>
          <w:rFonts w:ascii="Arial" w:hAnsi="Arial" w:cs="Arial"/>
          <w:sz w:val="24"/>
          <w:szCs w:val="24"/>
          <w:lang w:val="en-US"/>
        </w:rPr>
      </w:pPr>
      <w:r>
        <w:rPr>
          <w:rFonts w:ascii="Arial" w:hAnsi="Arial" w:cs="Arial"/>
          <w:sz w:val="24"/>
          <w:szCs w:val="24"/>
          <w:lang w:val="en-US"/>
        </w:rPr>
        <w:lastRenderedPageBreak/>
        <w:tab/>
      </w:r>
      <w:r w:rsidR="00023B54">
        <w:rPr>
          <w:rFonts w:ascii="Arial" w:hAnsi="Arial" w:cs="Arial"/>
          <w:noProof/>
          <w:sz w:val="24"/>
          <w:szCs w:val="24"/>
          <w:lang w:val="en-US"/>
        </w:rPr>
        <w:drawing>
          <wp:inline distT="0" distB="0" distL="0" distR="0" wp14:anchorId="61CB96B1" wp14:editId="78066AC4">
            <wp:extent cx="4600575" cy="2553418"/>
            <wp:effectExtent l="19050" t="19050" r="9525" b="18415"/>
            <wp:docPr id="997154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54583" name="Picture 997154583"/>
                    <pic:cNvPicPr/>
                  </pic:nvPicPr>
                  <pic:blipFill>
                    <a:blip r:embed="rId61">
                      <a:extLst>
                        <a:ext uri="{28A0092B-C50C-407E-A947-70E740481C1C}">
                          <a14:useLocalDpi xmlns:a14="http://schemas.microsoft.com/office/drawing/2010/main" val="0"/>
                        </a:ext>
                      </a:extLst>
                    </a:blip>
                    <a:stretch>
                      <a:fillRect/>
                    </a:stretch>
                  </pic:blipFill>
                  <pic:spPr>
                    <a:xfrm>
                      <a:off x="0" y="0"/>
                      <a:ext cx="4612926" cy="2560273"/>
                    </a:xfrm>
                    <a:prstGeom prst="rect">
                      <a:avLst/>
                    </a:prstGeom>
                    <a:ln>
                      <a:solidFill>
                        <a:schemeClr val="tx1"/>
                      </a:solidFill>
                    </a:ln>
                  </pic:spPr>
                </pic:pic>
              </a:graphicData>
            </a:graphic>
          </wp:inline>
        </w:drawing>
      </w:r>
    </w:p>
    <w:p w14:paraId="4F42CE6E" w14:textId="7ACF027B" w:rsidR="00023B54" w:rsidRDefault="00023B54" w:rsidP="00023B54">
      <w:pPr>
        <w:pStyle w:val="Caption"/>
        <w:rPr>
          <w:rFonts w:ascii="Arial" w:hAnsi="Arial" w:cs="Arial"/>
          <w:sz w:val="24"/>
          <w:szCs w:val="24"/>
          <w:lang w:val="en-US"/>
        </w:rPr>
      </w:pPr>
      <w:bookmarkStart w:id="211" w:name="_Toc177204496"/>
      <w:r>
        <w:t xml:space="preserve">Figure </w:t>
      </w:r>
      <w:r>
        <w:fldChar w:fldCharType="begin"/>
      </w:r>
      <w:r>
        <w:instrText xml:space="preserve"> SEQ Figure \* ARABIC </w:instrText>
      </w:r>
      <w:r>
        <w:fldChar w:fldCharType="separate"/>
      </w:r>
      <w:r w:rsidR="003801D6">
        <w:rPr>
          <w:noProof/>
        </w:rPr>
        <w:t>53</w:t>
      </w:r>
      <w:r>
        <w:fldChar w:fldCharType="end"/>
      </w:r>
      <w:r>
        <w:t>. Apple</w:t>
      </w:r>
      <w:r w:rsidRPr="0018069F">
        <w:t xml:space="preserve"> Stock Price Prediction - Last 60 Days and Next 4 Days Forecasted (</w:t>
      </w:r>
      <w:r>
        <w:t>GRU</w:t>
      </w:r>
      <w:r w:rsidRPr="0018069F">
        <w:t xml:space="preserve"> Feature-Engineered Model)</w:t>
      </w:r>
      <w:bookmarkEnd w:id="211"/>
    </w:p>
    <w:p w14:paraId="5E18040F" w14:textId="6D0769A8" w:rsidR="00023B54" w:rsidRPr="00023B54" w:rsidRDefault="00023B54" w:rsidP="00023B54">
      <w:pPr>
        <w:ind w:left="720"/>
        <w:rPr>
          <w:rFonts w:ascii="Arial" w:hAnsi="Arial" w:cs="Arial"/>
          <w:sz w:val="24"/>
          <w:szCs w:val="24"/>
          <w:lang w:val="en-US"/>
        </w:rPr>
      </w:pPr>
      <w:r>
        <w:rPr>
          <w:rFonts w:ascii="Arial" w:hAnsi="Arial" w:cs="Arial"/>
          <w:sz w:val="24"/>
          <w:szCs w:val="24"/>
          <w:lang w:val="en-US"/>
        </w:rPr>
        <w:t>Figure 53</w:t>
      </w:r>
      <w:r w:rsidRPr="00023B54">
        <w:rPr>
          <w:rFonts w:ascii="Arial" w:hAnsi="Arial" w:cs="Arial"/>
          <w:sz w:val="24"/>
          <w:szCs w:val="24"/>
          <w:lang w:val="en-US"/>
        </w:rPr>
        <w:t xml:space="preserve"> shows the Apple stock price prediction for the next 4 days using the GRU Feature-Engineered model alongside the actual stock prices from the previous 60 days.</w:t>
      </w:r>
    </w:p>
    <w:p w14:paraId="05829CEA" w14:textId="28603ECC" w:rsidR="00023B54" w:rsidRDefault="00023B54" w:rsidP="00023B54">
      <w:pPr>
        <w:ind w:left="720"/>
        <w:rPr>
          <w:rFonts w:ascii="Arial" w:hAnsi="Arial" w:cs="Arial"/>
          <w:sz w:val="24"/>
          <w:szCs w:val="24"/>
          <w:lang w:val="en-US"/>
        </w:rPr>
      </w:pPr>
      <w:r w:rsidRPr="00023B54">
        <w:rPr>
          <w:rFonts w:ascii="Arial" w:hAnsi="Arial" w:cs="Arial"/>
          <w:sz w:val="24"/>
          <w:szCs w:val="24"/>
          <w:lang w:val="en-US"/>
        </w:rPr>
        <w:t>Over the observed period, the Apple stock price demonstrated significant volatility with a noticeable rise through mid-July 2024 followed by a sharp dip in early August. The price then recovers somewhat ending August on an upward trend.</w:t>
      </w:r>
      <w:r>
        <w:rPr>
          <w:rFonts w:ascii="Arial" w:hAnsi="Arial" w:cs="Arial"/>
          <w:sz w:val="24"/>
          <w:szCs w:val="24"/>
          <w:lang w:val="en-US"/>
        </w:rPr>
        <w:t xml:space="preserve"> </w:t>
      </w:r>
      <w:r w:rsidRPr="00023B54">
        <w:rPr>
          <w:rFonts w:ascii="Arial" w:hAnsi="Arial" w:cs="Arial"/>
          <w:sz w:val="24"/>
          <w:szCs w:val="24"/>
          <w:lang w:val="en-US"/>
        </w:rPr>
        <w:t xml:space="preserve">However, the GRU Feature-Engineered model predicts a slight decline in the stock price over the next 4 days as indicated by the descending red points. This suggests that the model expects a short-term pullback despite the recent upward momentum. </w:t>
      </w:r>
    </w:p>
    <w:p w14:paraId="131FCEDE" w14:textId="7ECA8323" w:rsidR="00351610" w:rsidRDefault="00023B54" w:rsidP="00023B54">
      <w:pPr>
        <w:ind w:left="720"/>
        <w:rPr>
          <w:rFonts w:ascii="Arial" w:hAnsi="Arial" w:cs="Arial"/>
          <w:sz w:val="24"/>
          <w:szCs w:val="24"/>
          <w:lang w:val="en-US"/>
        </w:rPr>
      </w:pPr>
      <w:r w:rsidRPr="00023B54">
        <w:rPr>
          <w:rFonts w:ascii="Arial" w:hAnsi="Arial" w:cs="Arial"/>
          <w:sz w:val="24"/>
          <w:szCs w:val="24"/>
          <w:lang w:val="en-US"/>
        </w:rPr>
        <w:t>This prediction reflects the model’s interpretation of historical price patterns and additional engineered features suggesting a cautious outlook for the immediate future of Apple's stock price.</w:t>
      </w:r>
    </w:p>
    <w:p w14:paraId="301C26B6" w14:textId="29EFDE76" w:rsidR="00D11AA2" w:rsidRDefault="00D11AA2" w:rsidP="009C1F33">
      <w:pPr>
        <w:rPr>
          <w:rFonts w:ascii="Arial" w:hAnsi="Arial" w:cs="Arial"/>
          <w:sz w:val="24"/>
          <w:szCs w:val="24"/>
          <w:u w:val="single"/>
          <w:lang w:val="en-US"/>
        </w:rPr>
      </w:pPr>
      <w:r>
        <w:rPr>
          <w:rFonts w:ascii="Arial" w:hAnsi="Arial" w:cs="Arial"/>
          <w:sz w:val="24"/>
          <w:szCs w:val="24"/>
          <w:lang w:val="en-US"/>
        </w:rPr>
        <w:tab/>
      </w:r>
      <w:r w:rsidRPr="00D11AA2">
        <w:rPr>
          <w:rFonts w:ascii="Arial" w:hAnsi="Arial" w:cs="Arial"/>
          <w:sz w:val="24"/>
          <w:szCs w:val="24"/>
          <w:u w:val="single"/>
          <w:lang w:val="en-US"/>
        </w:rPr>
        <w:t>Microsoft Stock</w:t>
      </w:r>
    </w:p>
    <w:p w14:paraId="7EB3F3A9" w14:textId="627243C4" w:rsidR="00351610" w:rsidRDefault="00351610" w:rsidP="009C1F33">
      <w:pPr>
        <w:rPr>
          <w:rFonts w:ascii="Arial" w:hAnsi="Arial" w:cs="Arial"/>
          <w:sz w:val="24"/>
          <w:szCs w:val="24"/>
          <w:lang w:val="en-US"/>
        </w:rPr>
      </w:pPr>
      <w:r>
        <w:rPr>
          <w:rFonts w:ascii="Arial" w:hAnsi="Arial" w:cs="Arial"/>
          <w:sz w:val="24"/>
          <w:szCs w:val="24"/>
          <w:lang w:val="en-US"/>
        </w:rPr>
        <w:lastRenderedPageBreak/>
        <w:tab/>
      </w:r>
      <w:r w:rsidR="003801D6">
        <w:rPr>
          <w:rFonts w:ascii="Arial" w:hAnsi="Arial" w:cs="Arial"/>
          <w:noProof/>
          <w:sz w:val="24"/>
          <w:szCs w:val="24"/>
          <w:lang w:val="en-US"/>
        </w:rPr>
        <w:drawing>
          <wp:inline distT="0" distB="0" distL="0" distR="0" wp14:anchorId="549E96A3" wp14:editId="66702FAE">
            <wp:extent cx="4591050" cy="2548131"/>
            <wp:effectExtent l="19050" t="19050" r="19050" b="24130"/>
            <wp:docPr id="3739038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03841" name="Picture 373903841"/>
                    <pic:cNvPicPr/>
                  </pic:nvPicPr>
                  <pic:blipFill>
                    <a:blip r:embed="rId62">
                      <a:extLst>
                        <a:ext uri="{28A0092B-C50C-407E-A947-70E740481C1C}">
                          <a14:useLocalDpi xmlns:a14="http://schemas.microsoft.com/office/drawing/2010/main" val="0"/>
                        </a:ext>
                      </a:extLst>
                    </a:blip>
                    <a:stretch>
                      <a:fillRect/>
                    </a:stretch>
                  </pic:blipFill>
                  <pic:spPr>
                    <a:xfrm>
                      <a:off x="0" y="0"/>
                      <a:ext cx="4609754" cy="2558512"/>
                    </a:xfrm>
                    <a:prstGeom prst="rect">
                      <a:avLst/>
                    </a:prstGeom>
                    <a:ln>
                      <a:solidFill>
                        <a:schemeClr val="tx1"/>
                      </a:solidFill>
                    </a:ln>
                  </pic:spPr>
                </pic:pic>
              </a:graphicData>
            </a:graphic>
          </wp:inline>
        </w:drawing>
      </w:r>
    </w:p>
    <w:p w14:paraId="1253B6F3" w14:textId="1D88F090" w:rsidR="003801D6" w:rsidRDefault="003801D6" w:rsidP="003801D6">
      <w:pPr>
        <w:pStyle w:val="Caption"/>
        <w:rPr>
          <w:lang w:val="en-US"/>
        </w:rPr>
      </w:pPr>
      <w:bookmarkStart w:id="212" w:name="_Toc177204497"/>
      <w:r>
        <w:t xml:space="preserve">Figure </w:t>
      </w:r>
      <w:r>
        <w:fldChar w:fldCharType="begin"/>
      </w:r>
      <w:r>
        <w:instrText xml:space="preserve"> SEQ Figure \* ARABIC </w:instrText>
      </w:r>
      <w:r>
        <w:fldChar w:fldCharType="separate"/>
      </w:r>
      <w:r>
        <w:rPr>
          <w:noProof/>
        </w:rPr>
        <w:t>54</w:t>
      </w:r>
      <w:r>
        <w:fldChar w:fldCharType="end"/>
      </w:r>
      <w:r>
        <w:t xml:space="preserve">. </w:t>
      </w:r>
      <w:r>
        <w:rPr>
          <w:lang w:val="en-US"/>
        </w:rPr>
        <w:t>Microsoft</w:t>
      </w:r>
      <w:r w:rsidRPr="003801D6">
        <w:rPr>
          <w:lang w:val="en-US"/>
        </w:rPr>
        <w:t xml:space="preserve"> Stock Price Prediction - Last 60 Days and Next 4 Days Forecasted (GRU Feature-Engineered Model)</w:t>
      </w:r>
      <w:bookmarkEnd w:id="212"/>
    </w:p>
    <w:p w14:paraId="148FBF4D" w14:textId="5345A54E" w:rsidR="003801D6" w:rsidRPr="003801D6" w:rsidRDefault="003801D6" w:rsidP="003801D6">
      <w:pPr>
        <w:ind w:left="720"/>
        <w:rPr>
          <w:rFonts w:ascii="Arial" w:hAnsi="Arial" w:cs="Arial"/>
          <w:sz w:val="24"/>
          <w:szCs w:val="24"/>
          <w:lang w:val="en-US"/>
        </w:rPr>
      </w:pPr>
      <w:r>
        <w:rPr>
          <w:rFonts w:ascii="Arial" w:hAnsi="Arial" w:cs="Arial"/>
          <w:sz w:val="24"/>
          <w:szCs w:val="24"/>
          <w:lang w:val="en-US"/>
        </w:rPr>
        <w:t>Figure 54</w:t>
      </w:r>
      <w:r w:rsidRPr="003801D6">
        <w:rPr>
          <w:rFonts w:ascii="Arial" w:hAnsi="Arial" w:cs="Arial"/>
          <w:sz w:val="24"/>
          <w:szCs w:val="24"/>
          <w:lang w:val="en-US"/>
        </w:rPr>
        <w:t xml:space="preserve"> shows the Microsoft stock price prediction for the next 4 days using the GRU Feature-Engineered model compared with the actual stock prices from the previous 60 days. </w:t>
      </w:r>
    </w:p>
    <w:p w14:paraId="52A08486" w14:textId="2F200096" w:rsidR="003801D6" w:rsidRPr="003801D6" w:rsidRDefault="003801D6" w:rsidP="003801D6">
      <w:pPr>
        <w:ind w:left="720"/>
        <w:rPr>
          <w:rFonts w:ascii="Arial" w:hAnsi="Arial" w:cs="Arial"/>
          <w:sz w:val="24"/>
          <w:szCs w:val="24"/>
          <w:lang w:val="en-US"/>
        </w:rPr>
      </w:pPr>
      <w:r w:rsidRPr="003801D6">
        <w:rPr>
          <w:rFonts w:ascii="Arial" w:hAnsi="Arial" w:cs="Arial"/>
          <w:sz w:val="24"/>
          <w:szCs w:val="24"/>
          <w:lang w:val="en-US"/>
        </w:rPr>
        <w:t>The graph shows a notable downward trend in Microsoft stock throughout July 2024 followed by some recovery in mid-August. However, the GRU Feature-Engineered model predicts a slight decline in stock prices over the next 4 days as indicated by the downward trend of the red dots. This indicates that the model expects the stock to experience a brief pullback aligning with the slight drop seen at the end of August.</w:t>
      </w:r>
    </w:p>
    <w:p w14:paraId="579FC7FC" w14:textId="50CCE8FF" w:rsidR="00D11AA2" w:rsidRPr="00D11AA2" w:rsidRDefault="003801D6" w:rsidP="003801D6">
      <w:pPr>
        <w:ind w:left="720"/>
        <w:rPr>
          <w:rFonts w:ascii="Arial" w:hAnsi="Arial" w:cs="Arial"/>
          <w:sz w:val="24"/>
          <w:szCs w:val="24"/>
          <w:lang w:val="en-US"/>
        </w:rPr>
      </w:pPr>
      <w:r w:rsidRPr="003801D6">
        <w:rPr>
          <w:rFonts w:ascii="Arial" w:hAnsi="Arial" w:cs="Arial"/>
          <w:sz w:val="24"/>
          <w:szCs w:val="24"/>
          <w:lang w:val="en-US"/>
        </w:rPr>
        <w:t>The GRU Feature-Engineered model which takes into account historical stock patterns and engineered features suggests that the stock price may continue to experience some short-term weakness after the recent recovery.</w:t>
      </w:r>
      <w:r w:rsidR="00D11AA2">
        <w:rPr>
          <w:rFonts w:ascii="Arial" w:hAnsi="Arial" w:cs="Arial"/>
          <w:sz w:val="24"/>
          <w:szCs w:val="24"/>
          <w:lang w:val="en-US"/>
        </w:rPr>
        <w:tab/>
      </w:r>
    </w:p>
    <w:p w14:paraId="5AE7B7C3" w14:textId="57B1EDC2" w:rsidR="00334586" w:rsidRDefault="00334586" w:rsidP="00334586">
      <w:pPr>
        <w:pStyle w:val="Heading2"/>
        <w:rPr>
          <w:lang w:val="en-US"/>
        </w:rPr>
      </w:pPr>
      <w:bookmarkStart w:id="213" w:name="_Toc177392997"/>
      <w:r w:rsidRPr="00334586">
        <w:rPr>
          <w:lang w:val="en-US"/>
        </w:rPr>
        <w:t>6.</w:t>
      </w:r>
      <w:r w:rsidR="00EB74B0">
        <w:rPr>
          <w:lang w:val="en-US"/>
        </w:rPr>
        <w:t>5</w:t>
      </w:r>
      <w:r w:rsidRPr="00334586">
        <w:rPr>
          <w:lang w:val="en-US"/>
        </w:rPr>
        <w:t xml:space="preserve"> Comparative Analysis</w:t>
      </w:r>
      <w:bookmarkEnd w:id="213"/>
    </w:p>
    <w:p w14:paraId="4D25DDB7" w14:textId="77777777" w:rsidR="00334586" w:rsidRDefault="00334586" w:rsidP="00334586">
      <w:pPr>
        <w:rPr>
          <w:lang w:val="en-US"/>
        </w:rPr>
      </w:pPr>
    </w:p>
    <w:p w14:paraId="13C705F9" w14:textId="3AD9F3AD" w:rsidR="00801A22" w:rsidRDefault="00801A22" w:rsidP="00801A22">
      <w:pPr>
        <w:pStyle w:val="Heading3"/>
        <w:ind w:firstLine="720"/>
        <w:rPr>
          <w:lang w:val="en-US"/>
        </w:rPr>
      </w:pPr>
      <w:bookmarkStart w:id="214" w:name="_Toc177392998"/>
      <w:r w:rsidRPr="00801A22">
        <w:rPr>
          <w:lang w:val="en-US"/>
        </w:rPr>
        <w:t>6.</w:t>
      </w:r>
      <w:r w:rsidR="00EB74B0">
        <w:rPr>
          <w:lang w:val="en-US"/>
        </w:rPr>
        <w:t>5</w:t>
      </w:r>
      <w:r w:rsidRPr="00801A22">
        <w:rPr>
          <w:lang w:val="en-US"/>
        </w:rPr>
        <w:t>.1 Base vs. Feature-Engineered Models</w:t>
      </w:r>
      <w:bookmarkEnd w:id="214"/>
    </w:p>
    <w:p w14:paraId="4F22E9DD" w14:textId="3098D965" w:rsidR="005F2C39" w:rsidRPr="005F2C39" w:rsidRDefault="005F2C39" w:rsidP="005F2C39">
      <w:pPr>
        <w:ind w:left="720"/>
        <w:rPr>
          <w:rFonts w:ascii="Arial" w:hAnsi="Arial" w:cs="Arial"/>
          <w:sz w:val="24"/>
          <w:szCs w:val="24"/>
          <w:lang w:val="en-US"/>
        </w:rPr>
      </w:pPr>
      <w:r w:rsidRPr="005F2C39">
        <w:rPr>
          <w:rFonts w:ascii="Arial" w:hAnsi="Arial" w:cs="Arial"/>
          <w:sz w:val="24"/>
          <w:szCs w:val="24"/>
          <w:lang w:val="en-US"/>
        </w:rPr>
        <w:t>The base models of LSTM, CNN and GRU were trained using only historical stock price data. These models demonstrated robust performance in capturing the temporal dependencies and patterns inherent in the stock price movements. However, the prediction accuracy was somewhat limited particularly when dealing with volatile periods in the stock market. This limitation was observed in both the Apple and Microsoft stock price predictions where the base models displayed higher MAE and RMSE values</w:t>
      </w:r>
      <w:r>
        <w:rPr>
          <w:rFonts w:ascii="Arial" w:hAnsi="Arial" w:cs="Arial"/>
          <w:sz w:val="24"/>
          <w:szCs w:val="24"/>
          <w:lang w:val="en-US"/>
        </w:rPr>
        <w:t xml:space="preserve"> than the Feature-Engineered models</w:t>
      </w:r>
      <w:r w:rsidRPr="005F2C39">
        <w:rPr>
          <w:rFonts w:ascii="Arial" w:hAnsi="Arial" w:cs="Arial"/>
          <w:sz w:val="24"/>
          <w:szCs w:val="24"/>
          <w:lang w:val="en-US"/>
        </w:rPr>
        <w:t>.</w:t>
      </w:r>
    </w:p>
    <w:p w14:paraId="0EAEF308" w14:textId="633262D1" w:rsidR="005F2C39" w:rsidRPr="005F2C39" w:rsidRDefault="005F2C39" w:rsidP="005F2C39">
      <w:pPr>
        <w:ind w:left="720"/>
        <w:rPr>
          <w:rFonts w:ascii="Arial" w:hAnsi="Arial" w:cs="Arial"/>
          <w:sz w:val="24"/>
          <w:szCs w:val="24"/>
          <w:lang w:val="en-US"/>
        </w:rPr>
      </w:pPr>
      <w:r w:rsidRPr="005F2C39">
        <w:rPr>
          <w:rFonts w:ascii="Arial" w:hAnsi="Arial" w:cs="Arial"/>
          <w:sz w:val="24"/>
          <w:szCs w:val="24"/>
          <w:lang w:val="en-US"/>
        </w:rPr>
        <w:t xml:space="preserve">In contrast, the feature-engineered models which incorporated additional technical indicators significantly improved the predictive power of all three model types. The inclusion of these indicators allowed the models to capture short-term </w:t>
      </w:r>
      <w:r w:rsidRPr="005F2C39">
        <w:rPr>
          <w:rFonts w:ascii="Arial" w:hAnsi="Arial" w:cs="Arial"/>
          <w:sz w:val="24"/>
          <w:szCs w:val="24"/>
          <w:lang w:val="en-US"/>
        </w:rPr>
        <w:lastRenderedPageBreak/>
        <w:t>fluctuations and long-term trends resulting in more accurate stock price predictions. As demonstrated in the evaluation metrics, the feature-engineered models consistently outperformed their base counterparts showing lower MAE and RMSE</w:t>
      </w:r>
      <w:r>
        <w:rPr>
          <w:rFonts w:ascii="Arial" w:hAnsi="Arial" w:cs="Arial"/>
          <w:sz w:val="24"/>
          <w:szCs w:val="24"/>
          <w:lang w:val="en-US"/>
        </w:rPr>
        <w:t xml:space="preserve"> rates</w:t>
      </w:r>
      <w:r w:rsidRPr="005F2C39">
        <w:rPr>
          <w:rFonts w:ascii="Arial" w:hAnsi="Arial" w:cs="Arial"/>
          <w:sz w:val="24"/>
          <w:szCs w:val="24"/>
          <w:lang w:val="en-US"/>
        </w:rPr>
        <w:t>.</w:t>
      </w:r>
    </w:p>
    <w:p w14:paraId="7CF5FB6F" w14:textId="16432B33" w:rsidR="005F2C39" w:rsidRPr="005F2C39" w:rsidRDefault="005F2C39" w:rsidP="005F2C39">
      <w:pPr>
        <w:ind w:left="720"/>
        <w:rPr>
          <w:rFonts w:ascii="Arial" w:hAnsi="Arial" w:cs="Arial"/>
          <w:sz w:val="24"/>
          <w:szCs w:val="24"/>
          <w:lang w:val="en-US"/>
        </w:rPr>
      </w:pPr>
      <w:r w:rsidRPr="005F2C39">
        <w:rPr>
          <w:rFonts w:ascii="Arial" w:hAnsi="Arial" w:cs="Arial"/>
          <w:sz w:val="24"/>
          <w:szCs w:val="24"/>
          <w:lang w:val="en-US"/>
        </w:rPr>
        <w:t xml:space="preserve">For instance, the LSTM feature-engineered model was particularly effective in reducing error during volatile market periods outperforming the base LSTM model in both Apple and Microsoft stock price predictions. Similarly, the feature-engineered CNN and GRU models </w:t>
      </w:r>
      <w:r w:rsidR="00780A3B" w:rsidRPr="005F2C39">
        <w:rPr>
          <w:rFonts w:ascii="Arial" w:hAnsi="Arial" w:cs="Arial"/>
          <w:sz w:val="24"/>
          <w:szCs w:val="24"/>
          <w:lang w:val="en-US"/>
        </w:rPr>
        <w:t>displayed</w:t>
      </w:r>
      <w:r w:rsidRPr="005F2C39">
        <w:rPr>
          <w:rFonts w:ascii="Arial" w:hAnsi="Arial" w:cs="Arial"/>
          <w:sz w:val="24"/>
          <w:szCs w:val="24"/>
          <w:lang w:val="en-US"/>
        </w:rPr>
        <w:t xml:space="preserve"> </w:t>
      </w:r>
      <w:r w:rsidR="00780A3B" w:rsidRPr="005F2C39">
        <w:rPr>
          <w:rFonts w:ascii="Arial" w:hAnsi="Arial" w:cs="Arial"/>
          <w:sz w:val="24"/>
          <w:szCs w:val="24"/>
          <w:lang w:val="en-US"/>
        </w:rPr>
        <w:t>greater</w:t>
      </w:r>
      <w:r w:rsidRPr="005F2C39">
        <w:rPr>
          <w:rFonts w:ascii="Arial" w:hAnsi="Arial" w:cs="Arial"/>
          <w:sz w:val="24"/>
          <w:szCs w:val="24"/>
          <w:lang w:val="en-US"/>
        </w:rPr>
        <w:t xml:space="preserve"> performance suggesting that the technical indicators provided additional context that improved the model’s understanding of the market.</w:t>
      </w:r>
    </w:p>
    <w:p w14:paraId="6083690F" w14:textId="1E16665D" w:rsidR="00801A22" w:rsidRPr="005F2C39" w:rsidRDefault="005F2C39" w:rsidP="005F2C39">
      <w:pPr>
        <w:ind w:left="720"/>
        <w:rPr>
          <w:rFonts w:ascii="Arial" w:hAnsi="Arial" w:cs="Arial"/>
          <w:sz w:val="28"/>
          <w:szCs w:val="28"/>
          <w:lang w:val="en-US"/>
        </w:rPr>
      </w:pPr>
      <w:r w:rsidRPr="005F2C39">
        <w:rPr>
          <w:rFonts w:ascii="Arial" w:hAnsi="Arial" w:cs="Arial"/>
          <w:sz w:val="24"/>
          <w:szCs w:val="24"/>
          <w:lang w:val="en-US"/>
        </w:rPr>
        <w:t>In summary, while the base models provided a solid foundation for stock price prediction, the feature-engineered models demonstrated superior performance by incorporating additional market indicators. This comparison highlights the importance of feature engineering in improving the accuracy and robustness of deep learning models in financial forecasting</w:t>
      </w:r>
      <w:r w:rsidR="00780A3B">
        <w:rPr>
          <w:rFonts w:ascii="Arial" w:hAnsi="Arial" w:cs="Arial"/>
          <w:sz w:val="24"/>
          <w:szCs w:val="24"/>
          <w:lang w:val="en-US"/>
        </w:rPr>
        <w:t xml:space="preserve">. </w:t>
      </w:r>
    </w:p>
    <w:p w14:paraId="551B3395" w14:textId="25B1B8E5" w:rsidR="00801A22" w:rsidRDefault="00801A22" w:rsidP="00801A22">
      <w:pPr>
        <w:pStyle w:val="Heading3"/>
        <w:ind w:firstLine="720"/>
        <w:rPr>
          <w:lang w:val="en-US"/>
        </w:rPr>
      </w:pPr>
      <w:bookmarkStart w:id="215" w:name="_Toc177392999"/>
      <w:r w:rsidRPr="00801A22">
        <w:rPr>
          <w:lang w:val="en-US"/>
        </w:rPr>
        <w:t>6.</w:t>
      </w:r>
      <w:r w:rsidR="00EB74B0">
        <w:rPr>
          <w:lang w:val="en-US"/>
        </w:rPr>
        <w:t>5</w:t>
      </w:r>
      <w:r w:rsidRPr="00801A22">
        <w:rPr>
          <w:lang w:val="en-US"/>
        </w:rPr>
        <w:t>.2 Strengths and Weaknesses</w:t>
      </w:r>
      <w:bookmarkEnd w:id="215"/>
    </w:p>
    <w:p w14:paraId="4A07BE61" w14:textId="2C877189" w:rsidR="00801A22" w:rsidRDefault="00780A3B" w:rsidP="00801A22">
      <w:pPr>
        <w:rPr>
          <w:rFonts w:ascii="Arial" w:hAnsi="Arial" w:cs="Arial"/>
          <w:sz w:val="24"/>
          <w:szCs w:val="24"/>
          <w:u w:val="single"/>
          <w:lang w:val="en-US"/>
        </w:rPr>
      </w:pPr>
      <w:r>
        <w:rPr>
          <w:lang w:val="en-US"/>
        </w:rPr>
        <w:tab/>
      </w:r>
      <w:r w:rsidR="00C33B30" w:rsidRPr="00C33B30">
        <w:rPr>
          <w:rFonts w:ascii="Arial" w:hAnsi="Arial" w:cs="Arial"/>
          <w:sz w:val="24"/>
          <w:szCs w:val="24"/>
          <w:u w:val="single"/>
          <w:lang w:val="en-US"/>
        </w:rPr>
        <w:t xml:space="preserve">Strengths </w:t>
      </w:r>
      <w:r w:rsidR="00C448B4">
        <w:rPr>
          <w:rFonts w:ascii="Arial" w:hAnsi="Arial" w:cs="Arial"/>
          <w:sz w:val="24"/>
          <w:szCs w:val="24"/>
          <w:u w:val="single"/>
          <w:lang w:val="en-US"/>
        </w:rPr>
        <w:t xml:space="preserve">and weaknesses </w:t>
      </w:r>
      <w:r w:rsidR="00C33B30" w:rsidRPr="00C33B30">
        <w:rPr>
          <w:rFonts w:ascii="Arial" w:hAnsi="Arial" w:cs="Arial"/>
          <w:sz w:val="24"/>
          <w:szCs w:val="24"/>
          <w:u w:val="single"/>
          <w:lang w:val="en-US"/>
        </w:rPr>
        <w:t>of Base Models</w:t>
      </w:r>
    </w:p>
    <w:p w14:paraId="211A7B7D" w14:textId="05C1B81F" w:rsidR="00E35078" w:rsidRPr="00E35078" w:rsidRDefault="00E35078" w:rsidP="00E35078">
      <w:pPr>
        <w:ind w:left="720"/>
        <w:rPr>
          <w:rFonts w:ascii="Arial" w:hAnsi="Arial" w:cs="Arial"/>
          <w:sz w:val="24"/>
          <w:szCs w:val="24"/>
          <w:lang w:val="en-US"/>
        </w:rPr>
      </w:pPr>
      <w:r w:rsidRPr="00E35078">
        <w:rPr>
          <w:rFonts w:ascii="Arial" w:hAnsi="Arial" w:cs="Arial"/>
          <w:sz w:val="24"/>
          <w:szCs w:val="24"/>
          <w:lang w:val="en-US"/>
        </w:rPr>
        <w:t>The base models</w:t>
      </w:r>
      <w:r>
        <w:rPr>
          <w:rFonts w:ascii="Arial" w:hAnsi="Arial" w:cs="Arial"/>
          <w:sz w:val="24"/>
          <w:szCs w:val="24"/>
          <w:lang w:val="en-US"/>
        </w:rPr>
        <w:t xml:space="preserve"> </w:t>
      </w:r>
      <w:r w:rsidRPr="00E35078">
        <w:rPr>
          <w:rFonts w:ascii="Arial" w:hAnsi="Arial" w:cs="Arial"/>
          <w:sz w:val="24"/>
          <w:szCs w:val="24"/>
          <w:lang w:val="en-US"/>
        </w:rPr>
        <w:t>demonstrated strong capability in capturing the temporal dependencies of stock price movements using only the historical data. The recurrent layers in LSTM and GRU models effectively managed sequential dependencies while the CNN model's convolutional layers were able to extract key features from the time-series data.</w:t>
      </w:r>
    </w:p>
    <w:p w14:paraId="6A315DC4" w14:textId="634B1D47" w:rsidR="00C33B30" w:rsidRPr="00C448B4" w:rsidRDefault="00E35078" w:rsidP="00C448B4">
      <w:pPr>
        <w:ind w:left="720"/>
        <w:rPr>
          <w:rFonts w:ascii="Arial" w:hAnsi="Arial" w:cs="Arial"/>
          <w:sz w:val="24"/>
          <w:szCs w:val="24"/>
          <w:lang w:val="en-US"/>
        </w:rPr>
      </w:pPr>
      <w:r w:rsidRPr="00E35078">
        <w:rPr>
          <w:rFonts w:ascii="Arial" w:hAnsi="Arial" w:cs="Arial"/>
          <w:sz w:val="24"/>
          <w:szCs w:val="24"/>
          <w:lang w:val="en-US"/>
        </w:rPr>
        <w:t>One of the key strengths of the base models is their simplicity. By relying solely on the stock price data, these models require less feature engineering and are more straightforward to implement. This makes them useful in scenarios where limited domain knowledge is available or when the primary goal is to scale model performance quickly.</w:t>
      </w:r>
    </w:p>
    <w:p w14:paraId="0F89E365" w14:textId="086DFFE7" w:rsidR="00C33B30" w:rsidRDefault="003F49AD" w:rsidP="003F49AD">
      <w:pPr>
        <w:ind w:left="720"/>
        <w:rPr>
          <w:rFonts w:ascii="Arial" w:hAnsi="Arial" w:cs="Arial"/>
          <w:sz w:val="24"/>
          <w:szCs w:val="24"/>
          <w:lang w:val="en-US"/>
        </w:rPr>
      </w:pPr>
      <w:r w:rsidRPr="003F49AD">
        <w:rPr>
          <w:rFonts w:ascii="Arial" w:hAnsi="Arial" w:cs="Arial"/>
          <w:sz w:val="24"/>
          <w:szCs w:val="24"/>
          <w:lang w:val="en-US"/>
        </w:rPr>
        <w:t xml:space="preserve">However, the base models struggled to accurately predict stock price movements in volatile periods and their ability to generalize was limited when market conditions shifted drastically. Without additional market context, the models missed short-term fluctuations that are better captured by more complex inputs </w:t>
      </w:r>
      <w:r>
        <w:rPr>
          <w:rFonts w:ascii="Arial" w:hAnsi="Arial" w:cs="Arial"/>
          <w:sz w:val="24"/>
          <w:szCs w:val="24"/>
          <w:lang w:val="en-US"/>
        </w:rPr>
        <w:t>such as</w:t>
      </w:r>
      <w:r w:rsidRPr="003F49AD">
        <w:rPr>
          <w:rFonts w:ascii="Arial" w:hAnsi="Arial" w:cs="Arial"/>
          <w:sz w:val="24"/>
          <w:szCs w:val="24"/>
          <w:lang w:val="en-US"/>
        </w:rPr>
        <w:t xml:space="preserve"> technical indicators. This limitation was reflected in the higher RMSE and MAE scores </w:t>
      </w:r>
      <w:r>
        <w:rPr>
          <w:rFonts w:ascii="Arial" w:hAnsi="Arial" w:cs="Arial"/>
          <w:sz w:val="24"/>
          <w:szCs w:val="24"/>
          <w:lang w:val="en-US"/>
        </w:rPr>
        <w:t xml:space="preserve">than </w:t>
      </w:r>
      <w:r w:rsidR="007937BC">
        <w:rPr>
          <w:rFonts w:ascii="Arial" w:hAnsi="Arial" w:cs="Arial"/>
          <w:sz w:val="24"/>
          <w:szCs w:val="24"/>
          <w:lang w:val="en-US"/>
        </w:rPr>
        <w:t xml:space="preserve">the </w:t>
      </w:r>
      <w:r>
        <w:rPr>
          <w:rFonts w:ascii="Arial" w:hAnsi="Arial" w:cs="Arial"/>
          <w:sz w:val="24"/>
          <w:szCs w:val="24"/>
          <w:lang w:val="en-US"/>
        </w:rPr>
        <w:t>feature-engineered models</w:t>
      </w:r>
      <w:r w:rsidRPr="003F49AD">
        <w:rPr>
          <w:rFonts w:ascii="Arial" w:hAnsi="Arial" w:cs="Arial"/>
          <w:sz w:val="24"/>
          <w:szCs w:val="24"/>
          <w:lang w:val="en-US"/>
        </w:rPr>
        <w:t>.</w:t>
      </w:r>
    </w:p>
    <w:p w14:paraId="1CC3B48A" w14:textId="5367F22D" w:rsidR="00C33B30" w:rsidRPr="00C33B30" w:rsidRDefault="00C33B30" w:rsidP="00801A22">
      <w:pPr>
        <w:rPr>
          <w:rFonts w:ascii="Arial" w:hAnsi="Arial" w:cs="Arial"/>
          <w:sz w:val="24"/>
          <w:szCs w:val="24"/>
          <w:u w:val="single"/>
          <w:lang w:val="en-US"/>
        </w:rPr>
      </w:pPr>
      <w:r>
        <w:rPr>
          <w:rFonts w:ascii="Arial" w:hAnsi="Arial" w:cs="Arial"/>
          <w:sz w:val="24"/>
          <w:szCs w:val="24"/>
          <w:lang w:val="en-US"/>
        </w:rPr>
        <w:tab/>
      </w:r>
      <w:r w:rsidRPr="00C33B30">
        <w:rPr>
          <w:rFonts w:ascii="Arial" w:hAnsi="Arial" w:cs="Arial"/>
          <w:sz w:val="24"/>
          <w:szCs w:val="24"/>
          <w:u w:val="single"/>
          <w:lang w:val="en-US"/>
        </w:rPr>
        <w:t xml:space="preserve">Strengths </w:t>
      </w:r>
      <w:r w:rsidR="00C448B4">
        <w:rPr>
          <w:rFonts w:ascii="Arial" w:hAnsi="Arial" w:cs="Arial"/>
          <w:sz w:val="24"/>
          <w:szCs w:val="24"/>
          <w:u w:val="single"/>
          <w:lang w:val="en-US"/>
        </w:rPr>
        <w:t xml:space="preserve">and weaknesses </w:t>
      </w:r>
      <w:r w:rsidRPr="00C33B30">
        <w:rPr>
          <w:rFonts w:ascii="Arial" w:hAnsi="Arial" w:cs="Arial"/>
          <w:sz w:val="24"/>
          <w:szCs w:val="24"/>
          <w:u w:val="single"/>
          <w:lang w:val="en-US"/>
        </w:rPr>
        <w:t>of Feature-Engineered Models</w:t>
      </w:r>
    </w:p>
    <w:p w14:paraId="13CB90B3" w14:textId="0BE76D87" w:rsidR="006337C3" w:rsidRPr="006337C3" w:rsidRDefault="006337C3" w:rsidP="006337C3">
      <w:pPr>
        <w:ind w:left="720"/>
        <w:rPr>
          <w:rFonts w:ascii="Arial" w:hAnsi="Arial" w:cs="Arial"/>
          <w:sz w:val="24"/>
          <w:szCs w:val="24"/>
          <w:lang w:val="en-US"/>
        </w:rPr>
      </w:pPr>
      <w:r w:rsidRPr="006337C3">
        <w:rPr>
          <w:rFonts w:ascii="Arial" w:hAnsi="Arial" w:cs="Arial"/>
          <w:sz w:val="24"/>
          <w:szCs w:val="24"/>
          <w:lang w:val="en-US"/>
        </w:rPr>
        <w:t>The feature-engineered models</w:t>
      </w:r>
      <w:r>
        <w:rPr>
          <w:rFonts w:ascii="Arial" w:hAnsi="Arial" w:cs="Arial"/>
          <w:sz w:val="24"/>
          <w:szCs w:val="24"/>
          <w:lang w:val="en-US"/>
        </w:rPr>
        <w:t xml:space="preserve"> </w:t>
      </w:r>
      <w:r w:rsidRPr="006337C3">
        <w:rPr>
          <w:rFonts w:ascii="Arial" w:hAnsi="Arial" w:cs="Arial"/>
          <w:sz w:val="24"/>
          <w:szCs w:val="24"/>
          <w:lang w:val="en-US"/>
        </w:rPr>
        <w:t>greatly enhanced the model</w:t>
      </w:r>
      <w:r w:rsidR="0093178F">
        <w:rPr>
          <w:rFonts w:ascii="Arial" w:hAnsi="Arial" w:cs="Arial"/>
          <w:sz w:val="24"/>
          <w:szCs w:val="24"/>
          <w:lang w:val="en-US"/>
        </w:rPr>
        <w:t>’s</w:t>
      </w:r>
      <w:r w:rsidRPr="006337C3">
        <w:rPr>
          <w:rFonts w:ascii="Arial" w:hAnsi="Arial" w:cs="Arial"/>
          <w:sz w:val="24"/>
          <w:szCs w:val="24"/>
          <w:lang w:val="en-US"/>
        </w:rPr>
        <w:t xml:space="preserve"> ability to predict stock prices particularly during periods of high volatility. The technical indicators provided a richer context for the models allowing them to learn more patterns in stock price movements.</w:t>
      </w:r>
    </w:p>
    <w:p w14:paraId="33F34F5C" w14:textId="296A4227" w:rsidR="00C33B30" w:rsidRPr="00C448B4" w:rsidRDefault="006337C3" w:rsidP="00C448B4">
      <w:pPr>
        <w:ind w:left="720"/>
        <w:rPr>
          <w:rFonts w:ascii="Arial" w:hAnsi="Arial" w:cs="Arial"/>
          <w:sz w:val="24"/>
          <w:szCs w:val="24"/>
          <w:lang w:val="en-US"/>
        </w:rPr>
      </w:pPr>
      <w:r w:rsidRPr="006337C3">
        <w:rPr>
          <w:rFonts w:ascii="Arial" w:hAnsi="Arial" w:cs="Arial"/>
          <w:sz w:val="24"/>
          <w:szCs w:val="24"/>
          <w:lang w:val="en-US"/>
        </w:rPr>
        <w:lastRenderedPageBreak/>
        <w:t xml:space="preserve">By combining these additional features with the strengths of </w:t>
      </w:r>
      <w:r>
        <w:rPr>
          <w:rFonts w:ascii="Arial" w:hAnsi="Arial" w:cs="Arial"/>
          <w:sz w:val="24"/>
          <w:szCs w:val="24"/>
          <w:lang w:val="en-US"/>
        </w:rPr>
        <w:t xml:space="preserve">the </w:t>
      </w:r>
      <w:r w:rsidRPr="006337C3">
        <w:rPr>
          <w:rFonts w:ascii="Arial" w:hAnsi="Arial" w:cs="Arial"/>
          <w:sz w:val="24"/>
          <w:szCs w:val="24"/>
          <w:lang w:val="en-US"/>
        </w:rPr>
        <w:t>LSTM, CNN and GRU architectures, the feature-engineered models showed superior predictive accuracy and robustness. This was reflected in lower RMSE and MAE scores highlighting their ability to capture more subtle market dynamics and make more precise predictions.</w:t>
      </w:r>
    </w:p>
    <w:p w14:paraId="24FF8A84" w14:textId="0EA8BE4D" w:rsidR="00C33B30" w:rsidRDefault="004A1148" w:rsidP="004A1148">
      <w:pPr>
        <w:ind w:left="720"/>
        <w:rPr>
          <w:rFonts w:ascii="Arial" w:hAnsi="Arial" w:cs="Arial"/>
          <w:sz w:val="24"/>
          <w:szCs w:val="24"/>
          <w:lang w:val="en-US"/>
        </w:rPr>
      </w:pPr>
      <w:r w:rsidRPr="004A1148">
        <w:rPr>
          <w:rFonts w:ascii="Arial" w:hAnsi="Arial" w:cs="Arial"/>
          <w:sz w:val="24"/>
          <w:szCs w:val="24"/>
          <w:lang w:val="en-US"/>
        </w:rPr>
        <w:t>However, the feature-engineered models come with added complexity. Incorporating technical indicators requires domain knowledge and additional computational resources for feature engineering. This increases the overall training time and can make the models more difficult to fine-tune. Additionally, there is a risk of overfitting when too many features are added as the model may become too dependent on the training data without generalizing well to new unseen data.</w:t>
      </w:r>
    </w:p>
    <w:p w14:paraId="1D56FE37" w14:textId="0CC3EBD2" w:rsidR="00801A22" w:rsidRDefault="00801A22" w:rsidP="00801A22">
      <w:pPr>
        <w:pStyle w:val="Heading3"/>
        <w:ind w:firstLine="720"/>
        <w:rPr>
          <w:lang w:val="en-US"/>
        </w:rPr>
      </w:pPr>
      <w:bookmarkStart w:id="216" w:name="_Toc177393000"/>
      <w:r w:rsidRPr="00801A22">
        <w:rPr>
          <w:lang w:val="en-US"/>
        </w:rPr>
        <w:t>6.</w:t>
      </w:r>
      <w:r w:rsidR="00EB74B0">
        <w:rPr>
          <w:lang w:val="en-US"/>
        </w:rPr>
        <w:t>5</w:t>
      </w:r>
      <w:r w:rsidRPr="00801A22">
        <w:rPr>
          <w:lang w:val="en-US"/>
        </w:rPr>
        <w:t>.3 Practical Implications</w:t>
      </w:r>
      <w:bookmarkEnd w:id="216"/>
    </w:p>
    <w:p w14:paraId="13495E13" w14:textId="3BAE352D" w:rsidR="00860E67" w:rsidRPr="00860E67" w:rsidRDefault="00860E67" w:rsidP="00860E67">
      <w:pPr>
        <w:ind w:left="720"/>
        <w:rPr>
          <w:rFonts w:ascii="Arial" w:hAnsi="Arial" w:cs="Arial"/>
          <w:sz w:val="24"/>
          <w:szCs w:val="24"/>
          <w:lang w:val="en-US"/>
        </w:rPr>
      </w:pPr>
      <w:r w:rsidRPr="00860E67">
        <w:rPr>
          <w:rFonts w:ascii="Arial" w:hAnsi="Arial" w:cs="Arial"/>
          <w:sz w:val="24"/>
          <w:szCs w:val="24"/>
          <w:lang w:val="en-US"/>
        </w:rPr>
        <w:t xml:space="preserve">In practice, the best model for stock price prediction will depend on the specific goals of the user. If the goal is to create a fast, general-purpose stock price predictor with low computational overhead, the base models (particularly </w:t>
      </w:r>
      <w:r w:rsidR="00660423">
        <w:rPr>
          <w:rFonts w:ascii="Arial" w:hAnsi="Arial" w:cs="Arial"/>
          <w:sz w:val="24"/>
          <w:szCs w:val="24"/>
          <w:lang w:val="en-US"/>
        </w:rPr>
        <w:t>CNN</w:t>
      </w:r>
      <w:r w:rsidRPr="00860E67">
        <w:rPr>
          <w:rFonts w:ascii="Arial" w:hAnsi="Arial" w:cs="Arial"/>
          <w:sz w:val="24"/>
          <w:szCs w:val="24"/>
          <w:lang w:val="en-US"/>
        </w:rPr>
        <w:t>) are suitable candidates. These models can offer decent accuracy for long-term trends without requiring significant computational resources or advanced feature engineering.</w:t>
      </w:r>
    </w:p>
    <w:p w14:paraId="30789A2D" w14:textId="20418FF9" w:rsidR="00860E67" w:rsidRPr="00860E67" w:rsidRDefault="00860E67" w:rsidP="00860E67">
      <w:pPr>
        <w:ind w:left="720"/>
        <w:rPr>
          <w:rFonts w:ascii="Arial" w:hAnsi="Arial" w:cs="Arial"/>
          <w:sz w:val="24"/>
          <w:szCs w:val="24"/>
          <w:lang w:val="en-US"/>
        </w:rPr>
      </w:pPr>
      <w:r w:rsidRPr="00860E67">
        <w:rPr>
          <w:rFonts w:ascii="Arial" w:hAnsi="Arial" w:cs="Arial"/>
          <w:sz w:val="24"/>
          <w:szCs w:val="24"/>
          <w:lang w:val="en-US"/>
        </w:rPr>
        <w:t xml:space="preserve">On the other hand, for traders who require high accuracy in short-term predictions and the ability to navigate volatile market conditions, the feature-engineered models provide the necessary depth and sophistication. The inclusion of technical indicators significantly boosts performance in these contexts making them invaluable for trading systems where precision </w:t>
      </w:r>
      <w:r>
        <w:rPr>
          <w:rFonts w:ascii="Arial" w:hAnsi="Arial" w:cs="Arial"/>
          <w:sz w:val="24"/>
          <w:szCs w:val="24"/>
          <w:lang w:val="en-US"/>
        </w:rPr>
        <w:t>is</w:t>
      </w:r>
      <w:r w:rsidRPr="00860E67">
        <w:rPr>
          <w:rFonts w:ascii="Arial" w:hAnsi="Arial" w:cs="Arial"/>
          <w:sz w:val="24"/>
          <w:szCs w:val="24"/>
          <w:lang w:val="en-US"/>
        </w:rPr>
        <w:t xml:space="preserve"> key.</w:t>
      </w:r>
    </w:p>
    <w:p w14:paraId="2FA36E3D" w14:textId="411C7165" w:rsidR="00801A22" w:rsidRPr="00D52290" w:rsidRDefault="00860E67" w:rsidP="00860E67">
      <w:pPr>
        <w:ind w:left="720"/>
        <w:rPr>
          <w:rFonts w:ascii="Arial" w:hAnsi="Arial" w:cs="Arial"/>
          <w:sz w:val="24"/>
          <w:szCs w:val="24"/>
          <w:lang w:val="en-US"/>
        </w:rPr>
      </w:pPr>
      <w:r w:rsidRPr="00860E67">
        <w:rPr>
          <w:rFonts w:ascii="Arial" w:hAnsi="Arial" w:cs="Arial"/>
          <w:sz w:val="24"/>
          <w:szCs w:val="24"/>
          <w:lang w:val="en-US"/>
        </w:rPr>
        <w:t>In conclusion, while base models are more accessible and faster to implement</w:t>
      </w:r>
      <w:r w:rsidR="00423028">
        <w:rPr>
          <w:rFonts w:ascii="Arial" w:hAnsi="Arial" w:cs="Arial"/>
          <w:sz w:val="24"/>
          <w:szCs w:val="24"/>
          <w:lang w:val="en-US"/>
        </w:rPr>
        <w:t>,</w:t>
      </w:r>
      <w:r w:rsidRPr="00860E67">
        <w:rPr>
          <w:rFonts w:ascii="Arial" w:hAnsi="Arial" w:cs="Arial"/>
          <w:sz w:val="24"/>
          <w:szCs w:val="24"/>
          <w:lang w:val="en-US"/>
        </w:rPr>
        <w:t xml:space="preserve"> feature-engineered models offer superior accuracy and robustness for real-time trading and complex market conditions. The decision on which model to use should be driven by the specific needs of the application</w:t>
      </w:r>
      <w:r>
        <w:rPr>
          <w:rFonts w:ascii="Arial" w:hAnsi="Arial" w:cs="Arial"/>
          <w:sz w:val="24"/>
          <w:szCs w:val="24"/>
          <w:lang w:val="en-US"/>
        </w:rPr>
        <w:t xml:space="preserve"> </w:t>
      </w:r>
      <w:r w:rsidRPr="00860E67">
        <w:rPr>
          <w:rFonts w:ascii="Arial" w:hAnsi="Arial" w:cs="Arial"/>
          <w:sz w:val="24"/>
          <w:szCs w:val="24"/>
          <w:lang w:val="en-US"/>
        </w:rPr>
        <w:t>whether it is simplicity and speed or accuracy.</w:t>
      </w:r>
    </w:p>
    <w:p w14:paraId="4D58C03D" w14:textId="582B6B53" w:rsidR="001655D7" w:rsidRDefault="00334586" w:rsidP="002F4C34">
      <w:pPr>
        <w:pStyle w:val="Heading1"/>
        <w:rPr>
          <w:rFonts w:eastAsia="Times New Roman"/>
          <w:lang w:val="en-US"/>
        </w:rPr>
      </w:pPr>
      <w:bookmarkStart w:id="217" w:name="_Toc177393001"/>
      <w:r w:rsidRPr="00334586">
        <w:rPr>
          <w:rFonts w:eastAsia="Times New Roman"/>
          <w:lang w:val="en-US"/>
        </w:rPr>
        <w:t>Chapter 7: Conclusion</w:t>
      </w:r>
      <w:bookmarkEnd w:id="217"/>
    </w:p>
    <w:p w14:paraId="53CA6859" w14:textId="77777777" w:rsidR="00334586" w:rsidRDefault="00334586" w:rsidP="001655D7">
      <w:pPr>
        <w:shd w:val="clear" w:color="auto" w:fill="FFFFFF"/>
        <w:spacing w:after="0" w:line="270" w:lineRule="atLeast"/>
        <w:textAlignment w:val="baseline"/>
        <w:outlineLvl w:val="1"/>
        <w:rPr>
          <w:rFonts w:ascii="Arial" w:eastAsia="Times New Roman" w:hAnsi="Arial" w:cstheme="majorBidi"/>
          <w:b/>
          <w:sz w:val="32"/>
          <w:szCs w:val="32"/>
          <w:lang w:val="en-US"/>
        </w:rPr>
      </w:pPr>
    </w:p>
    <w:p w14:paraId="5E3CE3AD" w14:textId="17C45C87" w:rsidR="002F4C34" w:rsidRDefault="002F4C34" w:rsidP="002F4C34">
      <w:pPr>
        <w:pStyle w:val="Heading2"/>
        <w:rPr>
          <w:rFonts w:eastAsia="Times New Roman"/>
          <w:lang w:val="en-US"/>
        </w:rPr>
      </w:pPr>
      <w:bookmarkStart w:id="218" w:name="_Toc177393002"/>
      <w:r w:rsidRPr="002F4C34">
        <w:rPr>
          <w:rFonts w:eastAsia="Times New Roman"/>
          <w:lang w:val="en-US"/>
        </w:rPr>
        <w:t>7.1 Summary of Findings</w:t>
      </w:r>
      <w:bookmarkEnd w:id="218"/>
    </w:p>
    <w:p w14:paraId="4D4FFE23" w14:textId="50815677" w:rsidR="00A76D63" w:rsidRPr="00A76D63" w:rsidRDefault="00A76D63" w:rsidP="00A76D63">
      <w:pPr>
        <w:rPr>
          <w:rFonts w:ascii="Arial" w:hAnsi="Arial" w:cs="Arial"/>
          <w:sz w:val="24"/>
          <w:szCs w:val="24"/>
          <w:lang w:val="en-US"/>
        </w:rPr>
      </w:pPr>
      <w:r w:rsidRPr="00A76D63">
        <w:rPr>
          <w:rFonts w:ascii="Arial" w:hAnsi="Arial" w:cs="Arial"/>
          <w:sz w:val="24"/>
          <w:szCs w:val="24"/>
          <w:lang w:val="en-US"/>
        </w:rPr>
        <w:t xml:space="preserve">This </w:t>
      </w:r>
      <w:r w:rsidR="008E399C">
        <w:rPr>
          <w:rFonts w:ascii="Arial" w:hAnsi="Arial" w:cs="Arial"/>
          <w:sz w:val="24"/>
          <w:szCs w:val="24"/>
          <w:lang w:val="en-US"/>
        </w:rPr>
        <w:t>project</w:t>
      </w:r>
      <w:r w:rsidRPr="00A76D63">
        <w:rPr>
          <w:rFonts w:ascii="Arial" w:hAnsi="Arial" w:cs="Arial"/>
          <w:sz w:val="24"/>
          <w:szCs w:val="24"/>
          <w:lang w:val="en-US"/>
        </w:rPr>
        <w:t xml:space="preserve"> explored the effectiveness of deep learning models</w:t>
      </w:r>
      <w:r>
        <w:rPr>
          <w:rFonts w:ascii="Arial" w:hAnsi="Arial" w:cs="Arial"/>
          <w:sz w:val="24"/>
          <w:szCs w:val="24"/>
          <w:lang w:val="en-US"/>
        </w:rPr>
        <w:t xml:space="preserve"> </w:t>
      </w:r>
      <w:r w:rsidRPr="00A76D63">
        <w:rPr>
          <w:rFonts w:ascii="Arial" w:hAnsi="Arial" w:cs="Arial"/>
          <w:sz w:val="24"/>
          <w:szCs w:val="24"/>
          <w:lang w:val="en-US"/>
        </w:rPr>
        <w:t>in predicting future stock prices using historical stock data from Apple and Microsoft. The primary focus of the study was to compare the performance of base models with feature-engineered versions of the same models examining whether incorporating technical indicators improved predictive accuracy.</w:t>
      </w:r>
    </w:p>
    <w:p w14:paraId="63B62979" w14:textId="41BD5B03" w:rsidR="00A76D63" w:rsidRPr="00A76D63" w:rsidRDefault="00A76D63" w:rsidP="00A76D63">
      <w:pPr>
        <w:rPr>
          <w:rFonts w:ascii="Arial" w:hAnsi="Arial" w:cs="Arial"/>
          <w:sz w:val="24"/>
          <w:szCs w:val="24"/>
          <w:lang w:val="en-US"/>
        </w:rPr>
      </w:pPr>
      <w:r w:rsidRPr="00A76D63">
        <w:rPr>
          <w:rFonts w:ascii="Arial" w:hAnsi="Arial" w:cs="Arial"/>
          <w:sz w:val="24"/>
          <w:szCs w:val="24"/>
          <w:lang w:val="en-US"/>
        </w:rPr>
        <w:t xml:space="preserve">The base models demonstrated the ability to capture temporal dependencies in stock price data with each model showing varying levels of success in predicting stock price </w:t>
      </w:r>
      <w:r w:rsidRPr="00A76D63">
        <w:rPr>
          <w:rFonts w:ascii="Arial" w:hAnsi="Arial" w:cs="Arial"/>
          <w:sz w:val="24"/>
          <w:szCs w:val="24"/>
          <w:lang w:val="en-US"/>
        </w:rPr>
        <w:lastRenderedPageBreak/>
        <w:t>trends. The LSTM base model, known for its ability to handle long-term dependencies</w:t>
      </w:r>
      <w:r>
        <w:rPr>
          <w:rFonts w:ascii="Arial" w:hAnsi="Arial" w:cs="Arial"/>
          <w:sz w:val="24"/>
          <w:szCs w:val="24"/>
          <w:lang w:val="en-US"/>
        </w:rPr>
        <w:t xml:space="preserve"> </w:t>
      </w:r>
      <w:r w:rsidRPr="00A76D63">
        <w:rPr>
          <w:rFonts w:ascii="Arial" w:hAnsi="Arial" w:cs="Arial"/>
          <w:sz w:val="24"/>
          <w:szCs w:val="24"/>
          <w:lang w:val="en-US"/>
        </w:rPr>
        <w:t>performed well. The GRU base model offered a balance between accuracy and computational efficiency while the CNN model was effective at capturing localized patterns</w:t>
      </w:r>
      <w:r>
        <w:rPr>
          <w:rFonts w:ascii="Arial" w:hAnsi="Arial" w:cs="Arial"/>
          <w:sz w:val="24"/>
          <w:szCs w:val="24"/>
          <w:lang w:val="en-US"/>
        </w:rPr>
        <w:t>.</w:t>
      </w:r>
    </w:p>
    <w:p w14:paraId="6EB4445A" w14:textId="746EEEE8" w:rsidR="00A76D63" w:rsidRPr="00A76D63" w:rsidRDefault="00A76D63" w:rsidP="00A76D63">
      <w:pPr>
        <w:rPr>
          <w:rFonts w:ascii="Arial" w:hAnsi="Arial" w:cs="Arial"/>
          <w:sz w:val="24"/>
          <w:szCs w:val="24"/>
          <w:lang w:val="en-US"/>
        </w:rPr>
      </w:pPr>
      <w:r w:rsidRPr="00A76D63">
        <w:rPr>
          <w:rFonts w:ascii="Arial" w:hAnsi="Arial" w:cs="Arial"/>
          <w:sz w:val="24"/>
          <w:szCs w:val="24"/>
          <w:lang w:val="en-US"/>
        </w:rPr>
        <w:t>The introduction of feature engineering</w:t>
      </w:r>
      <w:r>
        <w:rPr>
          <w:rFonts w:ascii="Arial" w:hAnsi="Arial" w:cs="Arial"/>
          <w:sz w:val="24"/>
          <w:szCs w:val="24"/>
          <w:lang w:val="en-US"/>
        </w:rPr>
        <w:t xml:space="preserve"> </w:t>
      </w:r>
      <w:r w:rsidRPr="00A76D63">
        <w:rPr>
          <w:rFonts w:ascii="Arial" w:hAnsi="Arial" w:cs="Arial"/>
          <w:sz w:val="24"/>
          <w:szCs w:val="24"/>
          <w:lang w:val="en-US"/>
        </w:rPr>
        <w:t>significantly improved the predictive power of all models. Feature-engineered models consistently outperformed their base counterparts in terms of MAE and RMSE. For instance, the feature-engineered LSTM model demonstrated improved accuracy particularly for Apple's stock where the technical indicators helped the model better capture short-term fluctuations and broader market trends.</w:t>
      </w:r>
    </w:p>
    <w:p w14:paraId="1F4A20DC" w14:textId="1B27C9D5" w:rsidR="00A76D63" w:rsidRPr="00A76D63" w:rsidRDefault="00A76D63" w:rsidP="00A76D63">
      <w:pPr>
        <w:rPr>
          <w:rFonts w:ascii="Arial" w:hAnsi="Arial" w:cs="Arial"/>
          <w:sz w:val="24"/>
          <w:szCs w:val="24"/>
          <w:lang w:val="en-US"/>
        </w:rPr>
      </w:pPr>
      <w:r w:rsidRPr="00A76D63">
        <w:rPr>
          <w:rFonts w:ascii="Arial" w:hAnsi="Arial" w:cs="Arial"/>
          <w:sz w:val="24"/>
          <w:szCs w:val="24"/>
          <w:lang w:val="en-US"/>
        </w:rPr>
        <w:t>Across the models, the feature-engineered GRU emerged as one of the top performers providing a good balance between computational efficiency and predictive accuracy. The GRU's ability to handle noisy data combined with the added context from technical indicators made it particularly suitable for volatile market conditions.</w:t>
      </w:r>
    </w:p>
    <w:p w14:paraId="1A06B1FB" w14:textId="7C9B7AC5" w:rsidR="002F4C34" w:rsidRPr="00100DDA" w:rsidRDefault="00A76D63" w:rsidP="00A76D63">
      <w:pPr>
        <w:rPr>
          <w:rFonts w:ascii="Arial" w:hAnsi="Arial" w:cs="Arial"/>
          <w:sz w:val="24"/>
          <w:szCs w:val="24"/>
          <w:lang w:val="en-US"/>
        </w:rPr>
      </w:pPr>
      <w:r w:rsidRPr="00A76D63">
        <w:rPr>
          <w:rFonts w:ascii="Arial" w:hAnsi="Arial" w:cs="Arial"/>
          <w:sz w:val="24"/>
          <w:szCs w:val="24"/>
          <w:lang w:val="en-US"/>
        </w:rPr>
        <w:t>In conclusion, the findings of this research support the use of feature-engineered deep learning models for stock price prediction. The results indicate that while base models are capable of accurate predictions incorporating technical indicators further increases model performance making them more suitable for real-world applications in financial forecasting.</w:t>
      </w:r>
    </w:p>
    <w:p w14:paraId="035098A3" w14:textId="35ACBA39" w:rsidR="002F4C34" w:rsidRDefault="002F4C34" w:rsidP="002F4C34">
      <w:pPr>
        <w:pStyle w:val="Heading2"/>
        <w:rPr>
          <w:lang w:val="en-US"/>
        </w:rPr>
      </w:pPr>
      <w:bookmarkStart w:id="219" w:name="_Toc177393003"/>
      <w:r w:rsidRPr="002F4C34">
        <w:rPr>
          <w:lang w:val="en-US"/>
        </w:rPr>
        <w:t>7.2 Implications for Financial Forecasting</w:t>
      </w:r>
      <w:bookmarkEnd w:id="219"/>
    </w:p>
    <w:p w14:paraId="537D0B54" w14:textId="7CACFC50" w:rsidR="00622E6C" w:rsidRPr="00622E6C" w:rsidRDefault="00622E6C" w:rsidP="00622E6C">
      <w:pPr>
        <w:rPr>
          <w:rFonts w:ascii="Arial" w:hAnsi="Arial" w:cs="Arial"/>
          <w:sz w:val="24"/>
          <w:szCs w:val="24"/>
          <w:lang w:val="en-US"/>
        </w:rPr>
      </w:pPr>
      <w:r w:rsidRPr="00622E6C">
        <w:rPr>
          <w:rFonts w:ascii="Arial" w:hAnsi="Arial" w:cs="Arial"/>
          <w:sz w:val="24"/>
          <w:szCs w:val="24"/>
          <w:lang w:val="en-US"/>
        </w:rPr>
        <w:t xml:space="preserve">The findings from this </w:t>
      </w:r>
      <w:r>
        <w:rPr>
          <w:rFonts w:ascii="Arial" w:hAnsi="Arial" w:cs="Arial"/>
          <w:sz w:val="24"/>
          <w:szCs w:val="24"/>
          <w:lang w:val="en-US"/>
        </w:rPr>
        <w:t>project</w:t>
      </w:r>
      <w:r w:rsidRPr="00622E6C">
        <w:rPr>
          <w:rFonts w:ascii="Arial" w:hAnsi="Arial" w:cs="Arial"/>
          <w:sz w:val="24"/>
          <w:szCs w:val="24"/>
          <w:lang w:val="en-US"/>
        </w:rPr>
        <w:t xml:space="preserve"> have significant implications for the field of financial forecasting</w:t>
      </w:r>
      <w:r>
        <w:rPr>
          <w:rFonts w:ascii="Arial" w:hAnsi="Arial" w:cs="Arial"/>
          <w:sz w:val="24"/>
          <w:szCs w:val="24"/>
          <w:lang w:val="en-US"/>
        </w:rPr>
        <w:t>.</w:t>
      </w:r>
      <w:r w:rsidRPr="00622E6C">
        <w:rPr>
          <w:rFonts w:ascii="Arial" w:hAnsi="Arial" w:cs="Arial"/>
          <w:sz w:val="24"/>
          <w:szCs w:val="24"/>
          <w:lang w:val="en-US"/>
        </w:rPr>
        <w:t xml:space="preserve"> The performance comparison between base models and feature-engineered models highlights several key insights that can be applied to real-world financial forecasting.</w:t>
      </w:r>
    </w:p>
    <w:p w14:paraId="4E58BB51" w14:textId="799AD961" w:rsidR="00622E6C" w:rsidRPr="00622E6C" w:rsidRDefault="00622E6C" w:rsidP="00622E6C">
      <w:pPr>
        <w:rPr>
          <w:rFonts w:ascii="Arial" w:hAnsi="Arial" w:cs="Arial"/>
          <w:sz w:val="24"/>
          <w:szCs w:val="24"/>
          <w:lang w:val="en-US"/>
        </w:rPr>
      </w:pPr>
      <w:r w:rsidRPr="00622E6C">
        <w:rPr>
          <w:rFonts w:ascii="Arial" w:hAnsi="Arial" w:cs="Arial"/>
          <w:sz w:val="24"/>
          <w:szCs w:val="24"/>
          <w:lang w:val="en-US"/>
        </w:rPr>
        <w:t xml:space="preserve">First, the </w:t>
      </w:r>
      <w:r>
        <w:rPr>
          <w:rFonts w:ascii="Arial" w:hAnsi="Arial" w:cs="Arial"/>
          <w:sz w:val="24"/>
          <w:szCs w:val="24"/>
          <w:lang w:val="en-US"/>
        </w:rPr>
        <w:t>project</w:t>
      </w:r>
      <w:r w:rsidRPr="00622E6C">
        <w:rPr>
          <w:rFonts w:ascii="Arial" w:hAnsi="Arial" w:cs="Arial"/>
          <w:sz w:val="24"/>
          <w:szCs w:val="24"/>
          <w:lang w:val="en-US"/>
        </w:rPr>
        <w:t xml:space="preserve"> demonstrates that feature engineering</w:t>
      </w:r>
      <w:r>
        <w:rPr>
          <w:rFonts w:ascii="Arial" w:hAnsi="Arial" w:cs="Arial"/>
          <w:sz w:val="24"/>
          <w:szCs w:val="24"/>
          <w:lang w:val="en-US"/>
        </w:rPr>
        <w:t xml:space="preserve"> </w:t>
      </w:r>
      <w:r w:rsidRPr="00622E6C">
        <w:rPr>
          <w:rFonts w:ascii="Arial" w:hAnsi="Arial" w:cs="Arial"/>
          <w:sz w:val="24"/>
          <w:szCs w:val="24"/>
          <w:lang w:val="en-US"/>
        </w:rPr>
        <w:t xml:space="preserve">can substantially improve the predictive accuracy of deep learning models. This suggests that financial institutions and traders who rely on stock price predictions could benefit from </w:t>
      </w:r>
      <w:r w:rsidR="00725E42" w:rsidRPr="00622E6C">
        <w:rPr>
          <w:rFonts w:ascii="Arial" w:hAnsi="Arial" w:cs="Arial"/>
          <w:sz w:val="24"/>
          <w:szCs w:val="24"/>
          <w:lang w:val="en-US"/>
        </w:rPr>
        <w:t>including</w:t>
      </w:r>
      <w:r w:rsidRPr="00622E6C">
        <w:rPr>
          <w:rFonts w:ascii="Arial" w:hAnsi="Arial" w:cs="Arial"/>
          <w:sz w:val="24"/>
          <w:szCs w:val="24"/>
          <w:lang w:val="en-US"/>
        </w:rPr>
        <w:t xml:space="preserve"> technical indicators into their predictive models. The ability of feature-engineered models to capture both short-term fluctuations and long-term trends makes them well-suited for a variety of trading strategies</w:t>
      </w:r>
      <w:r>
        <w:rPr>
          <w:rFonts w:ascii="Arial" w:hAnsi="Arial" w:cs="Arial"/>
          <w:sz w:val="24"/>
          <w:szCs w:val="24"/>
          <w:lang w:val="en-US"/>
        </w:rPr>
        <w:t xml:space="preserve"> such as </w:t>
      </w:r>
      <w:r w:rsidRPr="00622E6C">
        <w:rPr>
          <w:rFonts w:ascii="Arial" w:hAnsi="Arial" w:cs="Arial"/>
          <w:sz w:val="24"/>
          <w:szCs w:val="24"/>
          <w:lang w:val="en-US"/>
        </w:rPr>
        <w:t>long-term investment forecasting.</w:t>
      </w:r>
    </w:p>
    <w:p w14:paraId="319B5396" w14:textId="6D14ABCD" w:rsidR="00622E6C" w:rsidRPr="00622E6C" w:rsidRDefault="00622E6C" w:rsidP="00622E6C">
      <w:pPr>
        <w:rPr>
          <w:rFonts w:ascii="Arial" w:hAnsi="Arial" w:cs="Arial"/>
          <w:sz w:val="24"/>
          <w:szCs w:val="24"/>
          <w:lang w:val="en-US"/>
        </w:rPr>
      </w:pPr>
      <w:r w:rsidRPr="00622E6C">
        <w:rPr>
          <w:rFonts w:ascii="Arial" w:hAnsi="Arial" w:cs="Arial"/>
          <w:sz w:val="24"/>
          <w:szCs w:val="24"/>
          <w:lang w:val="en-US"/>
        </w:rPr>
        <w:t>The improved performance of the feature-engineered GRU and LSTM models underscores the importance of considering temporal relationships in stock price data. These models, when combined with feature engineering</w:t>
      </w:r>
      <w:r w:rsidR="00725E42">
        <w:rPr>
          <w:rFonts w:ascii="Arial" w:hAnsi="Arial" w:cs="Arial"/>
          <w:sz w:val="24"/>
          <w:szCs w:val="24"/>
          <w:lang w:val="en-US"/>
        </w:rPr>
        <w:t>,</w:t>
      </w:r>
      <w:r w:rsidRPr="00622E6C">
        <w:rPr>
          <w:rFonts w:ascii="Arial" w:hAnsi="Arial" w:cs="Arial"/>
          <w:sz w:val="24"/>
          <w:szCs w:val="24"/>
          <w:lang w:val="en-US"/>
        </w:rPr>
        <w:t xml:space="preserve"> were able to capture complex</w:t>
      </w:r>
      <w:r w:rsidR="00725E42">
        <w:rPr>
          <w:rFonts w:ascii="Arial" w:hAnsi="Arial" w:cs="Arial"/>
          <w:sz w:val="24"/>
          <w:szCs w:val="24"/>
          <w:lang w:val="en-US"/>
        </w:rPr>
        <w:t xml:space="preserve"> </w:t>
      </w:r>
      <w:r w:rsidRPr="00622E6C">
        <w:rPr>
          <w:rFonts w:ascii="Arial" w:hAnsi="Arial" w:cs="Arial"/>
          <w:sz w:val="24"/>
          <w:szCs w:val="24"/>
          <w:lang w:val="en-US"/>
        </w:rPr>
        <w:t>patterns more effectively than the</w:t>
      </w:r>
      <w:r w:rsidR="00725E42">
        <w:rPr>
          <w:rFonts w:ascii="Arial" w:hAnsi="Arial" w:cs="Arial"/>
          <w:sz w:val="24"/>
          <w:szCs w:val="24"/>
          <w:lang w:val="en-US"/>
        </w:rPr>
        <w:t xml:space="preserve"> base models</w:t>
      </w:r>
      <w:r w:rsidRPr="00622E6C">
        <w:rPr>
          <w:rFonts w:ascii="Arial" w:hAnsi="Arial" w:cs="Arial"/>
          <w:sz w:val="24"/>
          <w:szCs w:val="24"/>
          <w:lang w:val="en-US"/>
        </w:rPr>
        <w:t>. This demonstrates that advanc</w:t>
      </w:r>
      <w:r w:rsidR="00725E42">
        <w:rPr>
          <w:rFonts w:ascii="Arial" w:hAnsi="Arial" w:cs="Arial"/>
          <w:sz w:val="24"/>
          <w:szCs w:val="24"/>
          <w:lang w:val="en-US"/>
        </w:rPr>
        <w:t>ed deep</w:t>
      </w:r>
      <w:r w:rsidRPr="00622E6C">
        <w:rPr>
          <w:rFonts w:ascii="Arial" w:hAnsi="Arial" w:cs="Arial"/>
          <w:sz w:val="24"/>
          <w:szCs w:val="24"/>
          <w:lang w:val="en-US"/>
        </w:rPr>
        <w:t xml:space="preserve"> learning techniques combined with domain-specific knowledge </w:t>
      </w:r>
      <w:r w:rsidR="00725E42">
        <w:rPr>
          <w:rFonts w:ascii="Arial" w:hAnsi="Arial" w:cs="Arial"/>
          <w:sz w:val="24"/>
          <w:szCs w:val="24"/>
          <w:lang w:val="en-US"/>
        </w:rPr>
        <w:t>such as</w:t>
      </w:r>
      <w:r w:rsidRPr="00622E6C">
        <w:rPr>
          <w:rFonts w:ascii="Arial" w:hAnsi="Arial" w:cs="Arial"/>
          <w:sz w:val="24"/>
          <w:szCs w:val="24"/>
          <w:lang w:val="en-US"/>
        </w:rPr>
        <w:t xml:space="preserve"> technical indicators can </w:t>
      </w:r>
      <w:r w:rsidR="00725E42">
        <w:rPr>
          <w:rFonts w:ascii="Arial" w:hAnsi="Arial" w:cs="Arial"/>
          <w:sz w:val="24"/>
          <w:szCs w:val="24"/>
          <w:lang w:val="en-US"/>
        </w:rPr>
        <w:t>improve</w:t>
      </w:r>
      <w:r w:rsidRPr="00622E6C">
        <w:rPr>
          <w:rFonts w:ascii="Arial" w:hAnsi="Arial" w:cs="Arial"/>
          <w:sz w:val="24"/>
          <w:szCs w:val="24"/>
          <w:lang w:val="en-US"/>
        </w:rPr>
        <w:t xml:space="preserve"> decision-making in stock markets.</w:t>
      </w:r>
    </w:p>
    <w:p w14:paraId="3F5D97AD" w14:textId="72CC30F2" w:rsidR="00622E6C" w:rsidRPr="00622E6C" w:rsidRDefault="00622E6C" w:rsidP="00622E6C">
      <w:pPr>
        <w:rPr>
          <w:rFonts w:ascii="Arial" w:hAnsi="Arial" w:cs="Arial"/>
          <w:sz w:val="24"/>
          <w:szCs w:val="24"/>
          <w:lang w:val="en-US"/>
        </w:rPr>
      </w:pPr>
      <w:r w:rsidRPr="00622E6C">
        <w:rPr>
          <w:rFonts w:ascii="Arial" w:hAnsi="Arial" w:cs="Arial"/>
          <w:sz w:val="24"/>
          <w:szCs w:val="24"/>
          <w:lang w:val="en-US"/>
        </w:rPr>
        <w:t xml:space="preserve">Furthermore, the consistent outperformance of feature-engineered models over base models suggests that data-driven approaches to stock price forecasting should not rely solely on historical price data but should </w:t>
      </w:r>
      <w:r w:rsidR="00725E42" w:rsidRPr="00622E6C">
        <w:rPr>
          <w:rFonts w:ascii="Arial" w:hAnsi="Arial" w:cs="Arial"/>
          <w:sz w:val="24"/>
          <w:szCs w:val="24"/>
          <w:lang w:val="en-US"/>
        </w:rPr>
        <w:t>include</w:t>
      </w:r>
      <w:r w:rsidRPr="00622E6C">
        <w:rPr>
          <w:rFonts w:ascii="Arial" w:hAnsi="Arial" w:cs="Arial"/>
          <w:sz w:val="24"/>
          <w:szCs w:val="24"/>
          <w:lang w:val="en-US"/>
        </w:rPr>
        <w:t xml:space="preserve"> additional market signals. This </w:t>
      </w:r>
      <w:r w:rsidRPr="00622E6C">
        <w:rPr>
          <w:rFonts w:ascii="Arial" w:hAnsi="Arial" w:cs="Arial"/>
          <w:sz w:val="24"/>
          <w:szCs w:val="24"/>
          <w:lang w:val="en-US"/>
        </w:rPr>
        <w:lastRenderedPageBreak/>
        <w:t xml:space="preserve">approach aligns with modern financial forecasting practices where a combination of quantitative analysis, technical indicators and </w:t>
      </w:r>
      <w:r w:rsidR="00725E42">
        <w:rPr>
          <w:rFonts w:ascii="Arial" w:hAnsi="Arial" w:cs="Arial"/>
          <w:sz w:val="24"/>
          <w:szCs w:val="24"/>
          <w:lang w:val="en-US"/>
        </w:rPr>
        <w:t>deep</w:t>
      </w:r>
      <w:r w:rsidRPr="00622E6C">
        <w:rPr>
          <w:rFonts w:ascii="Arial" w:hAnsi="Arial" w:cs="Arial"/>
          <w:sz w:val="24"/>
          <w:szCs w:val="24"/>
          <w:lang w:val="en-US"/>
        </w:rPr>
        <w:t xml:space="preserve"> learning is becoming the norm.</w:t>
      </w:r>
    </w:p>
    <w:p w14:paraId="71A42F87" w14:textId="430D725A" w:rsidR="002F4C34" w:rsidRPr="00622E6C" w:rsidRDefault="00622E6C" w:rsidP="00622E6C">
      <w:pPr>
        <w:rPr>
          <w:rFonts w:ascii="Arial" w:hAnsi="Arial" w:cs="Arial"/>
          <w:sz w:val="24"/>
          <w:szCs w:val="24"/>
          <w:lang w:val="en-US"/>
        </w:rPr>
      </w:pPr>
      <w:r w:rsidRPr="00622E6C">
        <w:rPr>
          <w:rFonts w:ascii="Arial" w:hAnsi="Arial" w:cs="Arial"/>
          <w:sz w:val="24"/>
          <w:szCs w:val="24"/>
          <w:lang w:val="en-US"/>
        </w:rPr>
        <w:t xml:space="preserve">In summary, this </w:t>
      </w:r>
      <w:r w:rsidR="00725E42">
        <w:rPr>
          <w:rFonts w:ascii="Arial" w:hAnsi="Arial" w:cs="Arial"/>
          <w:sz w:val="24"/>
          <w:szCs w:val="24"/>
          <w:lang w:val="en-US"/>
        </w:rPr>
        <w:t>project</w:t>
      </w:r>
      <w:r w:rsidRPr="00622E6C">
        <w:rPr>
          <w:rFonts w:ascii="Arial" w:hAnsi="Arial" w:cs="Arial"/>
          <w:sz w:val="24"/>
          <w:szCs w:val="24"/>
          <w:lang w:val="en-US"/>
        </w:rPr>
        <w:t xml:space="preserve"> shows that integrating feature engineering with deep learning models can lead to more accurate and reliable stock price predictions. These insights are valuable for traders looking to improve the precision of their forecasts and </w:t>
      </w:r>
      <w:r w:rsidR="00F62088" w:rsidRPr="00622E6C">
        <w:rPr>
          <w:rFonts w:ascii="Arial" w:hAnsi="Arial" w:cs="Arial"/>
          <w:sz w:val="24"/>
          <w:szCs w:val="24"/>
          <w:lang w:val="en-US"/>
        </w:rPr>
        <w:t>improve</w:t>
      </w:r>
      <w:r w:rsidRPr="00622E6C">
        <w:rPr>
          <w:rFonts w:ascii="Arial" w:hAnsi="Arial" w:cs="Arial"/>
          <w:sz w:val="24"/>
          <w:szCs w:val="24"/>
          <w:lang w:val="en-US"/>
        </w:rPr>
        <w:t xml:space="preserve"> their decision-making processes in volatile markets.</w:t>
      </w:r>
    </w:p>
    <w:p w14:paraId="63421E31" w14:textId="31E7C30B" w:rsidR="002F4C34" w:rsidRDefault="002F4C34" w:rsidP="002F4C34">
      <w:pPr>
        <w:pStyle w:val="Heading2"/>
        <w:rPr>
          <w:lang w:val="en-US"/>
        </w:rPr>
      </w:pPr>
      <w:bookmarkStart w:id="220" w:name="_Toc177393004"/>
      <w:r w:rsidRPr="002F4C34">
        <w:rPr>
          <w:lang w:val="en-US"/>
        </w:rPr>
        <w:t>7.3 Limitations of the Study</w:t>
      </w:r>
      <w:bookmarkEnd w:id="220"/>
    </w:p>
    <w:p w14:paraId="25AA6565" w14:textId="596079B3" w:rsidR="005B3EF8" w:rsidRPr="005B3EF8" w:rsidRDefault="005B3EF8" w:rsidP="005B3EF8">
      <w:pPr>
        <w:rPr>
          <w:rFonts w:ascii="Arial" w:hAnsi="Arial" w:cs="Arial"/>
          <w:sz w:val="24"/>
          <w:szCs w:val="24"/>
          <w:lang w:val="en-US"/>
        </w:rPr>
      </w:pPr>
      <w:r w:rsidRPr="005B3EF8">
        <w:rPr>
          <w:rFonts w:ascii="Arial" w:hAnsi="Arial" w:cs="Arial"/>
          <w:sz w:val="24"/>
          <w:szCs w:val="24"/>
          <w:lang w:val="en-US"/>
        </w:rPr>
        <w:t>While this study demonstrates the potential of deep learning models in stock price prediction several limitations must be acknowledged particularly in the context of feature-engineered models.</w:t>
      </w:r>
    </w:p>
    <w:p w14:paraId="53424C48" w14:textId="42B39244" w:rsidR="005B3EF8" w:rsidRPr="005B3EF8" w:rsidRDefault="005B3EF8" w:rsidP="005B3EF8">
      <w:pPr>
        <w:rPr>
          <w:rFonts w:ascii="Arial" w:hAnsi="Arial" w:cs="Arial"/>
          <w:sz w:val="24"/>
          <w:szCs w:val="24"/>
          <w:lang w:val="en-US"/>
        </w:rPr>
      </w:pPr>
      <w:r w:rsidRPr="005B3EF8">
        <w:rPr>
          <w:rFonts w:ascii="Arial" w:hAnsi="Arial" w:cs="Arial"/>
          <w:sz w:val="24"/>
          <w:szCs w:val="24"/>
          <w:lang w:val="en-US"/>
        </w:rPr>
        <w:t>First, the data used for training and evaluation was limited to historical stock prices from Apple and Microsoft between 2017 and 2024. This relatively small and specific dataset may not fully capture the complexities of broader stock markets or other financial instruments. Additionally, stock prices are influenced by numerous factors such as</w:t>
      </w:r>
      <w:r>
        <w:rPr>
          <w:rFonts w:ascii="Arial" w:hAnsi="Arial" w:cs="Arial"/>
          <w:sz w:val="24"/>
          <w:szCs w:val="24"/>
          <w:lang w:val="en-US"/>
        </w:rPr>
        <w:t xml:space="preserve"> </w:t>
      </w:r>
      <w:r w:rsidRPr="005B3EF8">
        <w:rPr>
          <w:rFonts w:ascii="Arial" w:hAnsi="Arial" w:cs="Arial"/>
          <w:sz w:val="24"/>
          <w:szCs w:val="24"/>
          <w:lang w:val="en-US"/>
        </w:rPr>
        <w:t>economic conditions</w:t>
      </w:r>
      <w:r>
        <w:rPr>
          <w:rFonts w:ascii="Arial" w:hAnsi="Arial" w:cs="Arial"/>
          <w:sz w:val="24"/>
          <w:szCs w:val="24"/>
          <w:lang w:val="en-US"/>
        </w:rPr>
        <w:t xml:space="preserve"> </w:t>
      </w:r>
      <w:r w:rsidRPr="005B3EF8">
        <w:rPr>
          <w:rFonts w:ascii="Arial" w:hAnsi="Arial" w:cs="Arial"/>
          <w:sz w:val="24"/>
          <w:szCs w:val="24"/>
          <w:lang w:val="en-US"/>
        </w:rPr>
        <w:t xml:space="preserve">and corporate decisions which were not accounted for in the feature engineering process. The feature-engineered models focused primarily on technical indicators and did not incorporate fundamental data </w:t>
      </w:r>
      <w:r>
        <w:rPr>
          <w:rFonts w:ascii="Arial" w:hAnsi="Arial" w:cs="Arial"/>
          <w:sz w:val="24"/>
          <w:szCs w:val="24"/>
          <w:lang w:val="en-US"/>
        </w:rPr>
        <w:t>such as e</w:t>
      </w:r>
      <w:r w:rsidRPr="005B3EF8">
        <w:rPr>
          <w:rFonts w:ascii="Arial" w:hAnsi="Arial" w:cs="Arial"/>
          <w:sz w:val="24"/>
          <w:szCs w:val="24"/>
          <w:lang w:val="en-US"/>
        </w:rPr>
        <w:t>arnings reports</w:t>
      </w:r>
      <w:r>
        <w:rPr>
          <w:rFonts w:ascii="Arial" w:hAnsi="Arial" w:cs="Arial"/>
          <w:sz w:val="24"/>
          <w:szCs w:val="24"/>
          <w:lang w:val="en-US"/>
        </w:rPr>
        <w:t xml:space="preserve"> and</w:t>
      </w:r>
      <w:r w:rsidRPr="005B3EF8">
        <w:rPr>
          <w:rFonts w:ascii="Arial" w:hAnsi="Arial" w:cs="Arial"/>
          <w:sz w:val="24"/>
          <w:szCs w:val="24"/>
          <w:lang w:val="en-US"/>
        </w:rPr>
        <w:t xml:space="preserve"> interest rates</w:t>
      </w:r>
      <w:r>
        <w:rPr>
          <w:rFonts w:ascii="Arial" w:hAnsi="Arial" w:cs="Arial"/>
          <w:sz w:val="24"/>
          <w:szCs w:val="24"/>
          <w:lang w:val="en-US"/>
        </w:rPr>
        <w:t xml:space="preserve"> </w:t>
      </w:r>
      <w:r w:rsidRPr="005B3EF8">
        <w:rPr>
          <w:rFonts w:ascii="Arial" w:hAnsi="Arial" w:cs="Arial"/>
          <w:sz w:val="24"/>
          <w:szCs w:val="24"/>
          <w:lang w:val="en-US"/>
        </w:rPr>
        <w:t>which could improve predictive performance.</w:t>
      </w:r>
    </w:p>
    <w:p w14:paraId="78A0DCC4" w14:textId="03F26BCE" w:rsidR="005B3EF8" w:rsidRPr="005B3EF8" w:rsidRDefault="005B3EF8" w:rsidP="005B3EF8">
      <w:pPr>
        <w:rPr>
          <w:rFonts w:ascii="Arial" w:hAnsi="Arial" w:cs="Arial"/>
          <w:sz w:val="24"/>
          <w:szCs w:val="24"/>
          <w:lang w:val="en-US"/>
        </w:rPr>
      </w:pPr>
      <w:r w:rsidRPr="005B3EF8">
        <w:rPr>
          <w:rFonts w:ascii="Arial" w:hAnsi="Arial" w:cs="Arial"/>
          <w:sz w:val="24"/>
          <w:szCs w:val="24"/>
          <w:lang w:val="en-US"/>
        </w:rPr>
        <w:t>Second, the models were tested on only two stocks (Apple and Microsoft), both of which are large</w:t>
      </w:r>
      <w:r>
        <w:rPr>
          <w:rFonts w:ascii="Arial" w:hAnsi="Arial" w:cs="Arial"/>
          <w:sz w:val="24"/>
          <w:szCs w:val="24"/>
          <w:lang w:val="en-US"/>
        </w:rPr>
        <w:t xml:space="preserve"> </w:t>
      </w:r>
      <w:r w:rsidRPr="005B3EF8">
        <w:rPr>
          <w:rFonts w:ascii="Arial" w:hAnsi="Arial" w:cs="Arial"/>
          <w:sz w:val="24"/>
          <w:szCs w:val="24"/>
          <w:lang w:val="en-US"/>
        </w:rPr>
        <w:t>technology companies. This limits the findings to smaller companies which may show different volatility patterns. Feature-engineered models might perform differently when applied to more volatile stocks and additional testing across a broader range of stocks is necessary to validate the results.</w:t>
      </w:r>
    </w:p>
    <w:p w14:paraId="5D65685B" w14:textId="24E59CFD" w:rsidR="005B3EF8" w:rsidRPr="005B3EF8" w:rsidRDefault="005B3EF8" w:rsidP="005B3EF8">
      <w:pPr>
        <w:rPr>
          <w:rFonts w:ascii="Arial" w:hAnsi="Arial" w:cs="Arial"/>
          <w:sz w:val="24"/>
          <w:szCs w:val="24"/>
          <w:lang w:val="en-US"/>
        </w:rPr>
      </w:pPr>
      <w:r w:rsidRPr="005B3EF8">
        <w:rPr>
          <w:rFonts w:ascii="Arial" w:hAnsi="Arial" w:cs="Arial"/>
          <w:sz w:val="24"/>
          <w:szCs w:val="24"/>
          <w:lang w:val="en-US"/>
        </w:rPr>
        <w:t>Another limitation is the assumption of time-series data</w:t>
      </w:r>
      <w:r>
        <w:rPr>
          <w:rFonts w:ascii="Arial" w:hAnsi="Arial" w:cs="Arial"/>
          <w:sz w:val="24"/>
          <w:szCs w:val="24"/>
          <w:lang w:val="en-US"/>
        </w:rPr>
        <w:t xml:space="preserve"> being stationary</w:t>
      </w:r>
      <w:r w:rsidRPr="005B3EF8">
        <w:rPr>
          <w:rFonts w:ascii="Arial" w:hAnsi="Arial" w:cs="Arial"/>
          <w:sz w:val="24"/>
          <w:szCs w:val="24"/>
          <w:lang w:val="en-US"/>
        </w:rPr>
        <w:t xml:space="preserve"> meaning that the models assume market conditions remain relatively stable over time. However, real-world financial markets are subject to changes such as sudden market crashes</w:t>
      </w:r>
      <w:r>
        <w:rPr>
          <w:rFonts w:ascii="Arial" w:hAnsi="Arial" w:cs="Arial"/>
          <w:sz w:val="24"/>
          <w:szCs w:val="24"/>
          <w:lang w:val="en-US"/>
        </w:rPr>
        <w:t xml:space="preserve"> </w:t>
      </w:r>
      <w:r w:rsidRPr="005B3EF8">
        <w:rPr>
          <w:rFonts w:ascii="Arial" w:hAnsi="Arial" w:cs="Arial"/>
          <w:sz w:val="24"/>
          <w:szCs w:val="24"/>
          <w:lang w:val="en-US"/>
        </w:rPr>
        <w:t>which can drastically affect stock prices. The models in this study may not fully capture these</w:t>
      </w:r>
      <w:r>
        <w:rPr>
          <w:rFonts w:ascii="Arial" w:hAnsi="Arial" w:cs="Arial"/>
          <w:sz w:val="24"/>
          <w:szCs w:val="24"/>
          <w:lang w:val="en-US"/>
        </w:rPr>
        <w:t xml:space="preserve"> </w:t>
      </w:r>
      <w:r w:rsidRPr="005B3EF8">
        <w:rPr>
          <w:rFonts w:ascii="Arial" w:hAnsi="Arial" w:cs="Arial"/>
          <w:sz w:val="24"/>
          <w:szCs w:val="24"/>
          <w:lang w:val="en-US"/>
        </w:rPr>
        <w:t>shifts limiting their effectiveness in unpredictable market environments.</w:t>
      </w:r>
    </w:p>
    <w:p w14:paraId="300C73D6" w14:textId="5E705B6D" w:rsidR="005B3EF8" w:rsidRDefault="005B3EF8" w:rsidP="005B3EF8">
      <w:pPr>
        <w:rPr>
          <w:rFonts w:ascii="Arial" w:hAnsi="Arial" w:cs="Arial"/>
          <w:sz w:val="24"/>
          <w:szCs w:val="24"/>
          <w:lang w:val="en-US"/>
        </w:rPr>
      </w:pPr>
      <w:r w:rsidRPr="005B3EF8">
        <w:rPr>
          <w:rFonts w:ascii="Arial" w:hAnsi="Arial" w:cs="Arial"/>
          <w:sz w:val="24"/>
          <w:szCs w:val="24"/>
          <w:lang w:val="en-US"/>
        </w:rPr>
        <w:t>Additionally, while feature engineering improved the accuracy of the models it introduced complexity to the modeling process. Choosing the right technical indicators</w:t>
      </w:r>
      <w:r>
        <w:rPr>
          <w:rFonts w:ascii="Arial" w:hAnsi="Arial" w:cs="Arial"/>
          <w:sz w:val="24"/>
          <w:szCs w:val="24"/>
          <w:lang w:val="en-US"/>
        </w:rPr>
        <w:t xml:space="preserve"> </w:t>
      </w:r>
      <w:r w:rsidRPr="005B3EF8">
        <w:rPr>
          <w:rFonts w:ascii="Arial" w:hAnsi="Arial" w:cs="Arial"/>
          <w:sz w:val="24"/>
          <w:szCs w:val="24"/>
          <w:lang w:val="en-US"/>
        </w:rPr>
        <w:t>as well as their parameters required domain knowledge and trial and error which may not be practical or scalable in larger-scale implementations. Furthermore, the added complexity of feature engineering can sometimes lead to overfitting especially when applied to limited dataset</w:t>
      </w:r>
      <w:r>
        <w:rPr>
          <w:rFonts w:ascii="Arial" w:hAnsi="Arial" w:cs="Arial"/>
          <w:sz w:val="24"/>
          <w:szCs w:val="24"/>
          <w:lang w:val="en-US"/>
        </w:rPr>
        <w:t>s.</w:t>
      </w:r>
    </w:p>
    <w:p w14:paraId="4CF26794" w14:textId="70148404" w:rsidR="002F4C34" w:rsidRPr="00710E09" w:rsidRDefault="005B3EF8" w:rsidP="005B3EF8">
      <w:pPr>
        <w:rPr>
          <w:rFonts w:ascii="Arial" w:hAnsi="Arial" w:cs="Arial"/>
          <w:sz w:val="24"/>
          <w:szCs w:val="24"/>
          <w:lang w:val="en-US"/>
        </w:rPr>
      </w:pPr>
      <w:r w:rsidRPr="005B3EF8">
        <w:rPr>
          <w:rFonts w:ascii="Arial" w:hAnsi="Arial" w:cs="Arial"/>
          <w:sz w:val="24"/>
          <w:szCs w:val="24"/>
          <w:lang w:val="en-US"/>
        </w:rPr>
        <w:t>In summary, while this study provides valuable insights into stock price prediction using deep learning and feature engineering, the results are subject to the limitations of the dataset</w:t>
      </w:r>
      <w:r>
        <w:rPr>
          <w:rFonts w:ascii="Arial" w:hAnsi="Arial" w:cs="Arial"/>
          <w:sz w:val="24"/>
          <w:szCs w:val="24"/>
          <w:lang w:val="en-US"/>
        </w:rPr>
        <w:t xml:space="preserve"> and</w:t>
      </w:r>
      <w:r w:rsidRPr="005B3EF8">
        <w:rPr>
          <w:rFonts w:ascii="Arial" w:hAnsi="Arial" w:cs="Arial"/>
          <w:sz w:val="24"/>
          <w:szCs w:val="24"/>
          <w:lang w:val="en-US"/>
        </w:rPr>
        <w:t xml:space="preserve"> model assumptions. These factors should be considered when interpreting the findings and applying the models to real-world financial forecasting tasks.</w:t>
      </w:r>
    </w:p>
    <w:p w14:paraId="633716A0" w14:textId="73740AAC" w:rsidR="002F4C34" w:rsidRPr="002F4C34" w:rsidRDefault="002F4C34" w:rsidP="002F4C34">
      <w:pPr>
        <w:pStyle w:val="Heading2"/>
        <w:rPr>
          <w:lang w:val="en-US"/>
        </w:rPr>
      </w:pPr>
      <w:bookmarkStart w:id="221" w:name="_Toc177393005"/>
      <w:r w:rsidRPr="002F4C34">
        <w:rPr>
          <w:lang w:val="en-US"/>
        </w:rPr>
        <w:lastRenderedPageBreak/>
        <w:t>7.4 Future Research</w:t>
      </w:r>
      <w:bookmarkEnd w:id="221"/>
    </w:p>
    <w:p w14:paraId="2BE81A25" w14:textId="4BFD904C" w:rsidR="0093178F" w:rsidRPr="0093178F" w:rsidRDefault="0093178F" w:rsidP="0093178F">
      <w:pPr>
        <w:rPr>
          <w:rFonts w:ascii="Arial" w:hAnsi="Arial" w:cs="Arial"/>
          <w:sz w:val="24"/>
          <w:szCs w:val="24"/>
          <w:lang w:val="en-US"/>
        </w:rPr>
      </w:pPr>
      <w:r w:rsidRPr="0093178F">
        <w:rPr>
          <w:rFonts w:ascii="Arial" w:hAnsi="Arial" w:cs="Arial"/>
          <w:sz w:val="24"/>
          <w:szCs w:val="24"/>
          <w:lang w:val="en-US"/>
        </w:rPr>
        <w:t>The findings from this dissertation provide a solid foundation for future research in stock price prediction using deep learning models particularly in the context of feature engineering. However, there are several areas where future studies could expand and improve upon the base and feature-engineered models explored in this work.</w:t>
      </w:r>
    </w:p>
    <w:p w14:paraId="64EDE571" w14:textId="73E9D620" w:rsidR="0093178F" w:rsidRPr="0093178F" w:rsidRDefault="0093178F" w:rsidP="0093178F">
      <w:pPr>
        <w:rPr>
          <w:rFonts w:ascii="Arial" w:hAnsi="Arial" w:cs="Arial"/>
          <w:sz w:val="24"/>
          <w:szCs w:val="24"/>
          <w:lang w:val="en-US"/>
        </w:rPr>
      </w:pPr>
      <w:r w:rsidRPr="0093178F">
        <w:rPr>
          <w:rFonts w:ascii="Arial" w:hAnsi="Arial" w:cs="Arial"/>
          <w:sz w:val="24"/>
          <w:szCs w:val="24"/>
          <w:lang w:val="en-US"/>
        </w:rPr>
        <w:t xml:space="preserve">First, future research should consider incorporating a wider variety of stocks. This </w:t>
      </w:r>
      <w:r>
        <w:rPr>
          <w:rFonts w:ascii="Arial" w:hAnsi="Arial" w:cs="Arial"/>
          <w:sz w:val="24"/>
          <w:szCs w:val="24"/>
          <w:lang w:val="en-US"/>
        </w:rPr>
        <w:t>project</w:t>
      </w:r>
      <w:r w:rsidRPr="0093178F">
        <w:rPr>
          <w:rFonts w:ascii="Arial" w:hAnsi="Arial" w:cs="Arial"/>
          <w:sz w:val="24"/>
          <w:szCs w:val="24"/>
          <w:lang w:val="en-US"/>
        </w:rPr>
        <w:t xml:space="preserve"> focused on Apple and Microsoft</w:t>
      </w:r>
      <w:r>
        <w:rPr>
          <w:rFonts w:ascii="Arial" w:hAnsi="Arial" w:cs="Arial"/>
          <w:sz w:val="24"/>
          <w:szCs w:val="24"/>
          <w:lang w:val="en-US"/>
        </w:rPr>
        <w:t xml:space="preserve"> </w:t>
      </w:r>
      <w:r w:rsidRPr="0093178F">
        <w:rPr>
          <w:rFonts w:ascii="Arial" w:hAnsi="Arial" w:cs="Arial"/>
          <w:sz w:val="24"/>
          <w:szCs w:val="24"/>
          <w:lang w:val="en-US"/>
        </w:rPr>
        <w:t>but applying these models to a more diverse datase</w:t>
      </w:r>
      <w:r>
        <w:rPr>
          <w:rFonts w:ascii="Arial" w:hAnsi="Arial" w:cs="Arial"/>
          <w:sz w:val="24"/>
          <w:szCs w:val="24"/>
          <w:lang w:val="en-US"/>
        </w:rPr>
        <w:t xml:space="preserve">t of </w:t>
      </w:r>
      <w:r w:rsidRPr="0093178F">
        <w:rPr>
          <w:rFonts w:ascii="Arial" w:hAnsi="Arial" w:cs="Arial"/>
          <w:sz w:val="24"/>
          <w:szCs w:val="24"/>
          <w:lang w:val="en-US"/>
        </w:rPr>
        <w:t>stocks from different sectors</w:t>
      </w:r>
      <w:r>
        <w:rPr>
          <w:rFonts w:ascii="Arial" w:hAnsi="Arial" w:cs="Arial"/>
          <w:sz w:val="24"/>
          <w:szCs w:val="24"/>
          <w:lang w:val="en-US"/>
        </w:rPr>
        <w:t xml:space="preserve"> </w:t>
      </w:r>
      <w:r w:rsidRPr="0093178F">
        <w:rPr>
          <w:rFonts w:ascii="Arial" w:hAnsi="Arial" w:cs="Arial"/>
          <w:sz w:val="24"/>
          <w:szCs w:val="24"/>
          <w:lang w:val="en-US"/>
        </w:rPr>
        <w:t>could provide a broader understanding of the model</w:t>
      </w:r>
      <w:r>
        <w:rPr>
          <w:rFonts w:ascii="Arial" w:hAnsi="Arial" w:cs="Arial"/>
          <w:sz w:val="24"/>
          <w:szCs w:val="24"/>
          <w:lang w:val="en-US"/>
        </w:rPr>
        <w:t xml:space="preserve">’s </w:t>
      </w:r>
      <w:r w:rsidRPr="0093178F">
        <w:rPr>
          <w:rFonts w:ascii="Arial" w:hAnsi="Arial" w:cs="Arial"/>
          <w:sz w:val="24"/>
          <w:szCs w:val="24"/>
          <w:lang w:val="en-US"/>
        </w:rPr>
        <w:t>effectiveness across different market conditions. This would also test the robustness of the feature-engineering techniques as certain indicators may be more relevant to particular sectors or asset classes.</w:t>
      </w:r>
    </w:p>
    <w:p w14:paraId="1D456019" w14:textId="3F2B8931" w:rsidR="0093178F" w:rsidRPr="0093178F" w:rsidRDefault="0093178F" w:rsidP="0093178F">
      <w:pPr>
        <w:rPr>
          <w:rFonts w:ascii="Arial" w:hAnsi="Arial" w:cs="Arial"/>
          <w:sz w:val="24"/>
          <w:szCs w:val="24"/>
          <w:lang w:val="en-US"/>
        </w:rPr>
      </w:pPr>
      <w:r w:rsidRPr="0093178F">
        <w:rPr>
          <w:rFonts w:ascii="Arial" w:hAnsi="Arial" w:cs="Arial"/>
          <w:sz w:val="24"/>
          <w:szCs w:val="24"/>
          <w:lang w:val="en-US"/>
        </w:rPr>
        <w:t>Incorporating additional data sources, such as macroeconomic indicators (interest rates</w:t>
      </w:r>
      <w:r>
        <w:rPr>
          <w:rFonts w:ascii="Arial" w:hAnsi="Arial" w:cs="Arial"/>
          <w:sz w:val="24"/>
          <w:szCs w:val="24"/>
          <w:lang w:val="en-US"/>
        </w:rPr>
        <w:t xml:space="preserve"> and </w:t>
      </w:r>
      <w:r w:rsidRPr="0093178F">
        <w:rPr>
          <w:rFonts w:ascii="Arial" w:hAnsi="Arial" w:cs="Arial"/>
          <w:sz w:val="24"/>
          <w:szCs w:val="24"/>
          <w:lang w:val="en-US"/>
        </w:rPr>
        <w:t xml:space="preserve">GDP growth) could improve model performance. While the feature-engineered models in this study relied heavily on technical indicators, future research could investigate how combining technical and fundamental data impacts predictive accuracy. </w:t>
      </w:r>
    </w:p>
    <w:p w14:paraId="0EFA61F6" w14:textId="77777777" w:rsidR="0093178F" w:rsidRDefault="0093178F" w:rsidP="0093178F">
      <w:pPr>
        <w:rPr>
          <w:rFonts w:ascii="Arial" w:hAnsi="Arial" w:cs="Arial"/>
          <w:sz w:val="24"/>
          <w:szCs w:val="24"/>
          <w:lang w:val="en-US"/>
        </w:rPr>
      </w:pPr>
      <w:r w:rsidRPr="0093178F">
        <w:rPr>
          <w:rFonts w:ascii="Arial" w:hAnsi="Arial" w:cs="Arial"/>
          <w:sz w:val="24"/>
          <w:szCs w:val="24"/>
          <w:lang w:val="en-US"/>
        </w:rPr>
        <w:t>Another promising area for future research is the use of more advanced deep learning architectures. While this study focused on LSTM, CNN and GRU models, future studies could explore hybrid architectures such as combining LSTM with transformer models which have recently gained popularity in time-series forecasting. These architectures could potentially capture</w:t>
      </w:r>
      <w:r>
        <w:rPr>
          <w:rFonts w:ascii="Arial" w:hAnsi="Arial" w:cs="Arial"/>
          <w:sz w:val="24"/>
          <w:szCs w:val="24"/>
          <w:lang w:val="en-US"/>
        </w:rPr>
        <w:t xml:space="preserve"> </w:t>
      </w:r>
      <w:r w:rsidRPr="0093178F">
        <w:rPr>
          <w:rFonts w:ascii="Arial" w:hAnsi="Arial" w:cs="Arial"/>
          <w:sz w:val="24"/>
          <w:szCs w:val="24"/>
          <w:lang w:val="en-US"/>
        </w:rPr>
        <w:t>complex dependencies in stock price data and improve predictive performance.</w:t>
      </w:r>
    </w:p>
    <w:p w14:paraId="33126088" w14:textId="20A2E11D" w:rsidR="0093178F" w:rsidRPr="0093178F" w:rsidRDefault="0093178F" w:rsidP="0093178F">
      <w:pPr>
        <w:rPr>
          <w:rFonts w:ascii="Arial" w:hAnsi="Arial" w:cs="Arial"/>
          <w:sz w:val="24"/>
          <w:szCs w:val="24"/>
          <w:lang w:val="en-US"/>
        </w:rPr>
      </w:pPr>
      <w:r w:rsidRPr="0093178F">
        <w:rPr>
          <w:rFonts w:ascii="Arial" w:hAnsi="Arial" w:cs="Arial"/>
          <w:sz w:val="24"/>
          <w:szCs w:val="24"/>
          <w:lang w:val="en-US"/>
        </w:rPr>
        <w:t xml:space="preserve">The </w:t>
      </w:r>
      <w:r>
        <w:rPr>
          <w:rFonts w:ascii="Arial" w:hAnsi="Arial" w:cs="Arial"/>
          <w:sz w:val="24"/>
          <w:szCs w:val="24"/>
          <w:lang w:val="en-US"/>
        </w:rPr>
        <w:t>project</w:t>
      </w:r>
      <w:r w:rsidRPr="0093178F">
        <w:rPr>
          <w:rFonts w:ascii="Arial" w:hAnsi="Arial" w:cs="Arial"/>
          <w:sz w:val="24"/>
          <w:szCs w:val="24"/>
          <w:lang w:val="en-US"/>
        </w:rPr>
        <w:t xml:space="preserve"> also revealed some challenges with overfitting when using feature-engineered models. Future research could investigate more robust techniques to prevent overfitting, such as regularization methods or ensemble models. These techniques could improve the</w:t>
      </w:r>
      <w:r>
        <w:rPr>
          <w:rFonts w:ascii="Arial" w:hAnsi="Arial" w:cs="Arial"/>
          <w:sz w:val="24"/>
          <w:szCs w:val="24"/>
          <w:lang w:val="en-US"/>
        </w:rPr>
        <w:t xml:space="preserve"> </w:t>
      </w:r>
      <w:r w:rsidRPr="0093178F">
        <w:rPr>
          <w:rFonts w:ascii="Arial" w:hAnsi="Arial" w:cs="Arial"/>
          <w:sz w:val="24"/>
          <w:szCs w:val="24"/>
          <w:lang w:val="en-US"/>
        </w:rPr>
        <w:t>applicability of the models especially when applied to unseen data.</w:t>
      </w:r>
    </w:p>
    <w:p w14:paraId="2BE537D7" w14:textId="5743AEA7" w:rsidR="0093178F" w:rsidRPr="0093178F" w:rsidRDefault="0093178F" w:rsidP="0093178F">
      <w:pPr>
        <w:rPr>
          <w:rFonts w:ascii="Arial" w:hAnsi="Arial" w:cs="Arial"/>
          <w:sz w:val="24"/>
          <w:szCs w:val="24"/>
          <w:lang w:val="en-US"/>
        </w:rPr>
      </w:pPr>
      <w:r w:rsidRPr="0093178F">
        <w:rPr>
          <w:rFonts w:ascii="Arial" w:hAnsi="Arial" w:cs="Arial"/>
          <w:sz w:val="24"/>
          <w:szCs w:val="24"/>
          <w:lang w:val="en-US"/>
        </w:rPr>
        <w:t xml:space="preserve">Moreover, the models in this </w:t>
      </w:r>
      <w:r>
        <w:rPr>
          <w:rFonts w:ascii="Arial" w:hAnsi="Arial" w:cs="Arial"/>
          <w:sz w:val="24"/>
          <w:szCs w:val="24"/>
          <w:lang w:val="en-US"/>
        </w:rPr>
        <w:t>project</w:t>
      </w:r>
      <w:r w:rsidRPr="0093178F">
        <w:rPr>
          <w:rFonts w:ascii="Arial" w:hAnsi="Arial" w:cs="Arial"/>
          <w:sz w:val="24"/>
          <w:szCs w:val="24"/>
          <w:lang w:val="en-US"/>
        </w:rPr>
        <w:t xml:space="preserve"> assumed relatively stable market conditions. Future research could address this limitation by developing models that adapt to changing market</w:t>
      </w:r>
      <w:r>
        <w:rPr>
          <w:rFonts w:ascii="Arial" w:hAnsi="Arial" w:cs="Arial"/>
          <w:sz w:val="24"/>
          <w:szCs w:val="24"/>
          <w:lang w:val="en-US"/>
        </w:rPr>
        <w:t>s.</w:t>
      </w:r>
      <w:r w:rsidRPr="0093178F">
        <w:rPr>
          <w:rFonts w:ascii="Arial" w:hAnsi="Arial" w:cs="Arial"/>
          <w:sz w:val="24"/>
          <w:szCs w:val="24"/>
          <w:lang w:val="en-US"/>
        </w:rPr>
        <w:t xml:space="preserve"> </w:t>
      </w:r>
      <w:r>
        <w:rPr>
          <w:rFonts w:ascii="Arial" w:hAnsi="Arial" w:cs="Arial"/>
          <w:sz w:val="24"/>
          <w:szCs w:val="24"/>
          <w:lang w:val="en-US"/>
        </w:rPr>
        <w:t>R</w:t>
      </w:r>
      <w:r w:rsidRPr="0093178F">
        <w:rPr>
          <w:rFonts w:ascii="Arial" w:hAnsi="Arial" w:cs="Arial"/>
          <w:sz w:val="24"/>
          <w:szCs w:val="24"/>
          <w:lang w:val="en-US"/>
        </w:rPr>
        <w:t>einforcement learning algorithms could be used to dynamically adjust model parameters based on the current market environment potentially improving the model</w:t>
      </w:r>
      <w:r>
        <w:rPr>
          <w:rFonts w:ascii="Arial" w:hAnsi="Arial" w:cs="Arial"/>
          <w:sz w:val="24"/>
          <w:szCs w:val="24"/>
          <w:lang w:val="en-US"/>
        </w:rPr>
        <w:t>’</w:t>
      </w:r>
      <w:r w:rsidRPr="0093178F">
        <w:rPr>
          <w:rFonts w:ascii="Arial" w:hAnsi="Arial" w:cs="Arial"/>
          <w:sz w:val="24"/>
          <w:szCs w:val="24"/>
          <w:lang w:val="en-US"/>
        </w:rPr>
        <w:t>s ability to handle periods of high volatility.</w:t>
      </w:r>
    </w:p>
    <w:p w14:paraId="636D3FCF" w14:textId="441D6F48" w:rsidR="0093178F" w:rsidRPr="0093178F" w:rsidRDefault="0093178F" w:rsidP="0093178F">
      <w:pPr>
        <w:rPr>
          <w:rFonts w:ascii="Arial" w:hAnsi="Arial" w:cs="Arial"/>
          <w:sz w:val="24"/>
          <w:szCs w:val="24"/>
          <w:lang w:val="en-US"/>
        </w:rPr>
      </w:pPr>
      <w:r w:rsidRPr="0093178F">
        <w:rPr>
          <w:rFonts w:ascii="Arial" w:hAnsi="Arial" w:cs="Arial"/>
          <w:sz w:val="24"/>
          <w:szCs w:val="24"/>
          <w:lang w:val="en-US"/>
        </w:rPr>
        <w:t xml:space="preserve">Finally, future studies could explore the practical application of these models in real-world trading systems. By integrating the models with live market data, </w:t>
      </w:r>
      <w:r w:rsidR="00FB5D1C">
        <w:rPr>
          <w:rFonts w:ascii="Arial" w:hAnsi="Arial" w:cs="Arial"/>
          <w:sz w:val="24"/>
          <w:szCs w:val="24"/>
          <w:lang w:val="en-US"/>
        </w:rPr>
        <w:t>traders</w:t>
      </w:r>
      <w:r w:rsidRPr="0093178F">
        <w:rPr>
          <w:rFonts w:ascii="Arial" w:hAnsi="Arial" w:cs="Arial"/>
          <w:sz w:val="24"/>
          <w:szCs w:val="24"/>
          <w:lang w:val="en-US"/>
        </w:rPr>
        <w:t xml:space="preserve"> could test their effectiveness in real-time trading environments assessing</w:t>
      </w:r>
      <w:r w:rsidR="00FB5D1C">
        <w:rPr>
          <w:rFonts w:ascii="Arial" w:hAnsi="Arial" w:cs="Arial"/>
          <w:sz w:val="24"/>
          <w:szCs w:val="24"/>
          <w:lang w:val="en-US"/>
        </w:rPr>
        <w:t xml:space="preserve"> </w:t>
      </w:r>
      <w:r w:rsidRPr="0093178F">
        <w:rPr>
          <w:rFonts w:ascii="Arial" w:hAnsi="Arial" w:cs="Arial"/>
          <w:sz w:val="24"/>
          <w:szCs w:val="24"/>
          <w:lang w:val="en-US"/>
        </w:rPr>
        <w:t>their ability to generate profitable trading strategies.</w:t>
      </w:r>
    </w:p>
    <w:p w14:paraId="660F8D79" w14:textId="79B48135" w:rsidR="002F4C34" w:rsidRDefault="0093178F" w:rsidP="0093178F">
      <w:pPr>
        <w:rPr>
          <w:rFonts w:ascii="Arial" w:hAnsi="Arial" w:cs="Arial"/>
          <w:sz w:val="24"/>
          <w:szCs w:val="24"/>
          <w:lang w:val="en-US"/>
        </w:rPr>
      </w:pPr>
      <w:r w:rsidRPr="0093178F">
        <w:rPr>
          <w:rFonts w:ascii="Arial" w:hAnsi="Arial" w:cs="Arial"/>
          <w:sz w:val="24"/>
          <w:szCs w:val="24"/>
          <w:lang w:val="en-US"/>
        </w:rPr>
        <w:t xml:space="preserve">In conclusion, while this </w:t>
      </w:r>
      <w:r>
        <w:rPr>
          <w:rFonts w:ascii="Arial" w:hAnsi="Arial" w:cs="Arial"/>
          <w:sz w:val="24"/>
          <w:szCs w:val="24"/>
          <w:lang w:val="en-US"/>
        </w:rPr>
        <w:t>project</w:t>
      </w:r>
      <w:r w:rsidRPr="0093178F">
        <w:rPr>
          <w:rFonts w:ascii="Arial" w:hAnsi="Arial" w:cs="Arial"/>
          <w:sz w:val="24"/>
          <w:szCs w:val="24"/>
          <w:lang w:val="en-US"/>
        </w:rPr>
        <w:t xml:space="preserve"> has contributed to the understanding of deep learning models for stock price prediction, there remains significant scope for future research to refine these models, expand their applicability and address the challenges identified. By incorporating more diverse data sources, testing advanced architectures and exploring </w:t>
      </w:r>
      <w:r w:rsidRPr="0093178F">
        <w:rPr>
          <w:rFonts w:ascii="Arial" w:hAnsi="Arial" w:cs="Arial"/>
          <w:sz w:val="24"/>
          <w:szCs w:val="24"/>
          <w:lang w:val="en-US"/>
        </w:rPr>
        <w:lastRenderedPageBreak/>
        <w:t>real-world applications, future studies can build upon the insights gained in this work and continue advancing the field of financial forecasting.</w:t>
      </w:r>
    </w:p>
    <w:p w14:paraId="1058A6D6" w14:textId="77777777" w:rsidR="00A80A13" w:rsidRDefault="00A80A13" w:rsidP="0093178F">
      <w:pPr>
        <w:rPr>
          <w:rFonts w:ascii="Arial" w:hAnsi="Arial" w:cs="Arial"/>
          <w:sz w:val="24"/>
          <w:szCs w:val="24"/>
          <w:lang w:val="en-US"/>
        </w:rPr>
      </w:pPr>
    </w:p>
    <w:p w14:paraId="64487872" w14:textId="77777777" w:rsidR="00A80A13" w:rsidRDefault="00A80A13" w:rsidP="0093178F">
      <w:pPr>
        <w:rPr>
          <w:rFonts w:ascii="Arial" w:hAnsi="Arial" w:cs="Arial"/>
          <w:sz w:val="24"/>
          <w:szCs w:val="24"/>
          <w:lang w:val="en-US"/>
        </w:rPr>
      </w:pPr>
    </w:p>
    <w:p w14:paraId="338C215B" w14:textId="77777777" w:rsidR="00A80A13" w:rsidRDefault="00A80A13" w:rsidP="0093178F">
      <w:pPr>
        <w:rPr>
          <w:rFonts w:ascii="Arial" w:hAnsi="Arial" w:cs="Arial"/>
          <w:sz w:val="24"/>
          <w:szCs w:val="24"/>
          <w:lang w:val="en-US"/>
        </w:rPr>
      </w:pPr>
    </w:p>
    <w:p w14:paraId="515EF6DC" w14:textId="77777777" w:rsidR="00A80A13" w:rsidRDefault="00A80A13" w:rsidP="0093178F">
      <w:pPr>
        <w:rPr>
          <w:rFonts w:ascii="Arial" w:hAnsi="Arial" w:cs="Arial"/>
          <w:sz w:val="24"/>
          <w:szCs w:val="24"/>
          <w:lang w:val="en-US"/>
        </w:rPr>
      </w:pPr>
    </w:p>
    <w:p w14:paraId="10873B4D" w14:textId="77777777" w:rsidR="00A80A13" w:rsidRDefault="00A80A13" w:rsidP="0093178F">
      <w:pPr>
        <w:rPr>
          <w:rFonts w:ascii="Arial" w:hAnsi="Arial" w:cs="Arial"/>
          <w:sz w:val="24"/>
          <w:szCs w:val="24"/>
          <w:lang w:val="en-US"/>
        </w:rPr>
      </w:pPr>
    </w:p>
    <w:p w14:paraId="779F144C" w14:textId="77777777" w:rsidR="00A80A13" w:rsidRDefault="00A80A13" w:rsidP="0093178F">
      <w:pPr>
        <w:rPr>
          <w:rFonts w:ascii="Arial" w:hAnsi="Arial" w:cs="Arial"/>
          <w:sz w:val="24"/>
          <w:szCs w:val="24"/>
          <w:lang w:val="en-US"/>
        </w:rPr>
      </w:pPr>
    </w:p>
    <w:p w14:paraId="4AC9B01E" w14:textId="77777777" w:rsidR="00A80A13" w:rsidRDefault="00A80A13" w:rsidP="0093178F">
      <w:pPr>
        <w:rPr>
          <w:rFonts w:ascii="Arial" w:hAnsi="Arial" w:cs="Arial"/>
          <w:sz w:val="24"/>
          <w:szCs w:val="24"/>
          <w:lang w:val="en-US"/>
        </w:rPr>
      </w:pPr>
    </w:p>
    <w:p w14:paraId="29090E87" w14:textId="77777777" w:rsidR="00A80A13" w:rsidRDefault="00A80A13" w:rsidP="0093178F">
      <w:pPr>
        <w:rPr>
          <w:rFonts w:ascii="Arial" w:hAnsi="Arial" w:cs="Arial"/>
          <w:sz w:val="24"/>
          <w:szCs w:val="24"/>
          <w:lang w:val="en-US"/>
        </w:rPr>
      </w:pPr>
    </w:p>
    <w:p w14:paraId="13DAE9DC" w14:textId="77777777" w:rsidR="00A80A13" w:rsidRDefault="00A80A13" w:rsidP="0093178F">
      <w:pPr>
        <w:rPr>
          <w:rFonts w:ascii="Arial" w:hAnsi="Arial" w:cs="Arial"/>
          <w:sz w:val="24"/>
          <w:szCs w:val="24"/>
          <w:lang w:val="en-US"/>
        </w:rPr>
      </w:pPr>
    </w:p>
    <w:p w14:paraId="62F96CF9" w14:textId="77777777" w:rsidR="00A80A13" w:rsidRDefault="00A80A13" w:rsidP="0093178F">
      <w:pPr>
        <w:rPr>
          <w:rFonts w:ascii="Arial" w:hAnsi="Arial" w:cs="Arial"/>
          <w:sz w:val="24"/>
          <w:szCs w:val="24"/>
          <w:lang w:val="en-US"/>
        </w:rPr>
      </w:pPr>
    </w:p>
    <w:p w14:paraId="416B1B33" w14:textId="77777777" w:rsidR="00A80A13" w:rsidRDefault="00A80A13" w:rsidP="0093178F">
      <w:pPr>
        <w:rPr>
          <w:rFonts w:ascii="Arial" w:hAnsi="Arial" w:cs="Arial"/>
          <w:sz w:val="24"/>
          <w:szCs w:val="24"/>
          <w:lang w:val="en-US"/>
        </w:rPr>
      </w:pPr>
    </w:p>
    <w:p w14:paraId="12DA1170" w14:textId="77777777" w:rsidR="00A80A13" w:rsidRDefault="00A80A13" w:rsidP="0093178F">
      <w:pPr>
        <w:rPr>
          <w:rFonts w:ascii="Arial" w:hAnsi="Arial" w:cs="Arial"/>
          <w:sz w:val="24"/>
          <w:szCs w:val="24"/>
          <w:lang w:val="en-US"/>
        </w:rPr>
      </w:pPr>
    </w:p>
    <w:p w14:paraId="27950B30" w14:textId="77777777" w:rsidR="00A80A13" w:rsidRDefault="00A80A13" w:rsidP="0093178F">
      <w:pPr>
        <w:rPr>
          <w:rFonts w:ascii="Arial" w:hAnsi="Arial" w:cs="Arial"/>
          <w:sz w:val="24"/>
          <w:szCs w:val="24"/>
          <w:lang w:val="en-US"/>
        </w:rPr>
      </w:pPr>
    </w:p>
    <w:p w14:paraId="001493F1" w14:textId="77777777" w:rsidR="00A80A13" w:rsidRDefault="00A80A13" w:rsidP="0093178F">
      <w:pPr>
        <w:rPr>
          <w:rFonts w:ascii="Arial" w:hAnsi="Arial" w:cs="Arial"/>
          <w:sz w:val="24"/>
          <w:szCs w:val="24"/>
          <w:lang w:val="en-US"/>
        </w:rPr>
      </w:pPr>
    </w:p>
    <w:p w14:paraId="1D73E8B1" w14:textId="77777777" w:rsidR="00A80A13" w:rsidRDefault="00A80A13" w:rsidP="0093178F">
      <w:pPr>
        <w:rPr>
          <w:rFonts w:ascii="Arial" w:hAnsi="Arial" w:cs="Arial"/>
          <w:sz w:val="24"/>
          <w:szCs w:val="24"/>
          <w:lang w:val="en-US"/>
        </w:rPr>
      </w:pPr>
    </w:p>
    <w:p w14:paraId="18839C29" w14:textId="77777777" w:rsidR="00A80A13" w:rsidRDefault="00A80A13" w:rsidP="0093178F">
      <w:pPr>
        <w:rPr>
          <w:rFonts w:ascii="Arial" w:hAnsi="Arial" w:cs="Arial"/>
          <w:sz w:val="24"/>
          <w:szCs w:val="24"/>
          <w:lang w:val="en-US"/>
        </w:rPr>
      </w:pPr>
    </w:p>
    <w:p w14:paraId="2C5C4D77" w14:textId="77777777" w:rsidR="00A80A13" w:rsidRDefault="00A80A13" w:rsidP="0093178F">
      <w:pPr>
        <w:rPr>
          <w:rFonts w:ascii="Arial" w:hAnsi="Arial" w:cs="Arial"/>
          <w:sz w:val="24"/>
          <w:szCs w:val="24"/>
          <w:lang w:val="en-US"/>
        </w:rPr>
      </w:pPr>
    </w:p>
    <w:p w14:paraId="59B16A56" w14:textId="77777777" w:rsidR="00A80A13" w:rsidRDefault="00A80A13" w:rsidP="0093178F">
      <w:pPr>
        <w:rPr>
          <w:rFonts w:ascii="Arial" w:hAnsi="Arial" w:cs="Arial"/>
          <w:sz w:val="24"/>
          <w:szCs w:val="24"/>
          <w:lang w:val="en-US"/>
        </w:rPr>
      </w:pPr>
    </w:p>
    <w:p w14:paraId="1423C0B7" w14:textId="77777777" w:rsidR="00A80A13" w:rsidRDefault="00A80A13" w:rsidP="0093178F">
      <w:pPr>
        <w:rPr>
          <w:rFonts w:ascii="Arial" w:hAnsi="Arial" w:cs="Arial"/>
          <w:sz w:val="24"/>
          <w:szCs w:val="24"/>
          <w:lang w:val="en-US"/>
        </w:rPr>
      </w:pPr>
    </w:p>
    <w:p w14:paraId="27774F47" w14:textId="77777777" w:rsidR="00A80A13" w:rsidRDefault="00A80A13" w:rsidP="0093178F">
      <w:pPr>
        <w:rPr>
          <w:rFonts w:ascii="Arial" w:hAnsi="Arial" w:cs="Arial"/>
          <w:sz w:val="24"/>
          <w:szCs w:val="24"/>
          <w:lang w:val="en-US"/>
        </w:rPr>
      </w:pPr>
    </w:p>
    <w:p w14:paraId="46645C5F" w14:textId="77777777" w:rsidR="00A80A13" w:rsidRDefault="00A80A13" w:rsidP="0093178F">
      <w:pPr>
        <w:rPr>
          <w:rFonts w:ascii="Arial" w:hAnsi="Arial" w:cs="Arial"/>
          <w:sz w:val="24"/>
          <w:szCs w:val="24"/>
          <w:lang w:val="en-US"/>
        </w:rPr>
      </w:pPr>
    </w:p>
    <w:p w14:paraId="7B9E3A3A" w14:textId="77777777" w:rsidR="00A80A13" w:rsidRDefault="00A80A13" w:rsidP="0093178F">
      <w:pPr>
        <w:rPr>
          <w:rFonts w:ascii="Arial" w:hAnsi="Arial" w:cs="Arial"/>
          <w:sz w:val="24"/>
          <w:szCs w:val="24"/>
          <w:lang w:val="en-US"/>
        </w:rPr>
      </w:pPr>
    </w:p>
    <w:p w14:paraId="12C702CF" w14:textId="77777777" w:rsidR="00A80A13" w:rsidRDefault="00A80A13" w:rsidP="0093178F">
      <w:pPr>
        <w:rPr>
          <w:rFonts w:ascii="Arial" w:hAnsi="Arial" w:cs="Arial"/>
          <w:sz w:val="24"/>
          <w:szCs w:val="24"/>
          <w:lang w:val="en-US"/>
        </w:rPr>
      </w:pPr>
    </w:p>
    <w:p w14:paraId="103C3796" w14:textId="77777777" w:rsidR="00A80A13" w:rsidRDefault="00A80A13" w:rsidP="0093178F">
      <w:pPr>
        <w:rPr>
          <w:rFonts w:ascii="Arial" w:hAnsi="Arial" w:cs="Arial"/>
          <w:sz w:val="24"/>
          <w:szCs w:val="24"/>
          <w:lang w:val="en-US"/>
        </w:rPr>
      </w:pPr>
    </w:p>
    <w:p w14:paraId="0198AA4D" w14:textId="77777777" w:rsidR="00A80A13" w:rsidRPr="0093178F" w:rsidRDefault="00A80A13" w:rsidP="0093178F">
      <w:pPr>
        <w:rPr>
          <w:rFonts w:ascii="Arial" w:hAnsi="Arial" w:cs="Arial"/>
          <w:sz w:val="24"/>
          <w:szCs w:val="24"/>
          <w:lang w:val="en-US"/>
        </w:rPr>
      </w:pPr>
    </w:p>
    <w:p w14:paraId="668991AF" w14:textId="77217C07" w:rsidR="0016757E" w:rsidRDefault="0016757E" w:rsidP="001655D7">
      <w:pPr>
        <w:pStyle w:val="Heading1"/>
        <w:rPr>
          <w:rFonts w:eastAsia="Times New Roman"/>
          <w:lang w:val="en-US"/>
        </w:rPr>
      </w:pPr>
      <w:bookmarkStart w:id="222" w:name="_Toc175230036"/>
      <w:bookmarkStart w:id="223" w:name="_Toc177393006"/>
      <w:r w:rsidRPr="0016757E">
        <w:rPr>
          <w:rFonts w:eastAsia="Times New Roman"/>
          <w:lang w:val="en-US"/>
        </w:rPr>
        <w:lastRenderedPageBreak/>
        <w:t>References</w:t>
      </w:r>
      <w:bookmarkEnd w:id="222"/>
      <w:bookmarkEnd w:id="223"/>
      <w:r w:rsidRPr="0016757E">
        <w:rPr>
          <w:rFonts w:eastAsia="Times New Roman"/>
          <w:lang w:val="en-US"/>
        </w:rPr>
        <w:t xml:space="preserve"> </w:t>
      </w:r>
    </w:p>
    <w:p w14:paraId="0D2B29D3" w14:textId="4201C970" w:rsidR="00B07F3F" w:rsidRPr="00B07F3F" w:rsidRDefault="00B07F3F" w:rsidP="001C7D9A">
      <w:pPr>
        <w:pStyle w:val="ListParagraph"/>
        <w:numPr>
          <w:ilvl w:val="0"/>
          <w:numId w:val="1"/>
        </w:numPr>
        <w:rPr>
          <w:rFonts w:ascii="Arial" w:hAnsi="Arial" w:cs="Arial"/>
          <w:sz w:val="24"/>
          <w:szCs w:val="24"/>
          <w:lang w:val="en-US"/>
        </w:rPr>
      </w:pPr>
      <w:r w:rsidRPr="00B07F3F">
        <w:rPr>
          <w:rFonts w:ascii="Arial" w:hAnsi="Arial" w:cs="Arial"/>
          <w:sz w:val="24"/>
          <w:szCs w:val="24"/>
          <w:lang w:val="en-US"/>
        </w:rPr>
        <w:t>Ahmed</w:t>
      </w:r>
      <w:r>
        <w:rPr>
          <w:rFonts w:ascii="Arial" w:hAnsi="Arial" w:cs="Arial"/>
          <w:sz w:val="24"/>
          <w:szCs w:val="24"/>
          <w:lang w:val="en-US"/>
        </w:rPr>
        <w:t xml:space="preserve"> S.F.</w:t>
      </w:r>
      <w:r w:rsidRPr="00B07F3F">
        <w:rPr>
          <w:rFonts w:ascii="Arial" w:hAnsi="Arial" w:cs="Arial"/>
          <w:sz w:val="24"/>
          <w:szCs w:val="24"/>
          <w:lang w:val="en-US"/>
        </w:rPr>
        <w:t>, Bin, S., Hassan, M.,</w:t>
      </w:r>
      <w:r>
        <w:rPr>
          <w:rFonts w:ascii="Arial" w:hAnsi="Arial" w:cs="Arial"/>
          <w:sz w:val="24"/>
          <w:szCs w:val="24"/>
          <w:lang w:val="en-US"/>
        </w:rPr>
        <w:t xml:space="preserve"> </w:t>
      </w:r>
      <w:r w:rsidRPr="00B07F3F">
        <w:rPr>
          <w:rFonts w:ascii="Arial" w:hAnsi="Arial" w:cs="Arial"/>
          <w:sz w:val="24"/>
          <w:szCs w:val="24"/>
          <w:lang w:val="en-US"/>
        </w:rPr>
        <w:t>Rozbu</w:t>
      </w:r>
      <w:r>
        <w:rPr>
          <w:rFonts w:ascii="Arial" w:hAnsi="Arial" w:cs="Arial"/>
          <w:sz w:val="24"/>
          <w:szCs w:val="24"/>
          <w:lang w:val="en-US"/>
        </w:rPr>
        <w:t>, M.R.</w:t>
      </w:r>
      <w:r w:rsidRPr="00B07F3F">
        <w:rPr>
          <w:rFonts w:ascii="Arial" w:hAnsi="Arial" w:cs="Arial"/>
          <w:sz w:val="24"/>
          <w:szCs w:val="24"/>
          <w:lang w:val="en-US"/>
        </w:rPr>
        <w:t>, Ishtiak</w:t>
      </w:r>
      <w:r>
        <w:rPr>
          <w:rFonts w:ascii="Arial" w:hAnsi="Arial" w:cs="Arial"/>
          <w:sz w:val="24"/>
          <w:szCs w:val="24"/>
          <w:lang w:val="en-US"/>
        </w:rPr>
        <w:t>, T.</w:t>
      </w:r>
      <w:r w:rsidRPr="00B07F3F">
        <w:rPr>
          <w:rFonts w:ascii="Arial" w:hAnsi="Arial" w:cs="Arial"/>
          <w:sz w:val="24"/>
          <w:szCs w:val="24"/>
          <w:lang w:val="en-US"/>
        </w:rPr>
        <w:t>, Rafa, N., Mofijur</w:t>
      </w:r>
      <w:r>
        <w:rPr>
          <w:rFonts w:ascii="Arial" w:hAnsi="Arial" w:cs="Arial"/>
          <w:sz w:val="24"/>
          <w:szCs w:val="24"/>
          <w:lang w:val="en-US"/>
        </w:rPr>
        <w:t xml:space="preserve">, A </w:t>
      </w:r>
      <w:r w:rsidRPr="00B07F3F">
        <w:rPr>
          <w:rFonts w:ascii="Arial" w:hAnsi="Arial" w:cs="Arial"/>
          <w:sz w:val="24"/>
          <w:szCs w:val="24"/>
          <w:lang w:val="en-US"/>
        </w:rPr>
        <w:t xml:space="preserve">and Gandomi, A.H. (2023). Deep learning modelling techniques: current progress, applications, advantages, and challenges. </w:t>
      </w:r>
      <w:r w:rsidRPr="00B07F3F">
        <w:rPr>
          <w:rFonts w:ascii="Arial" w:hAnsi="Arial" w:cs="Arial"/>
          <w:i/>
          <w:iCs/>
          <w:sz w:val="24"/>
          <w:szCs w:val="24"/>
          <w:lang w:val="en-US"/>
        </w:rPr>
        <w:t>Artificial Intelligence Review</w:t>
      </w:r>
      <w:r w:rsidRPr="00B07F3F">
        <w:rPr>
          <w:rFonts w:ascii="Arial" w:hAnsi="Arial" w:cs="Arial"/>
          <w:sz w:val="24"/>
          <w:szCs w:val="24"/>
          <w:lang w:val="en-US"/>
        </w:rPr>
        <w:t>, 56. doi:</w:t>
      </w:r>
      <w:r>
        <w:rPr>
          <w:rFonts w:ascii="Arial" w:hAnsi="Arial" w:cs="Arial"/>
          <w:sz w:val="24"/>
          <w:szCs w:val="24"/>
          <w:lang w:val="en-US"/>
        </w:rPr>
        <w:t xml:space="preserve"> </w:t>
      </w:r>
      <w:hyperlink r:id="rId63" w:history="1">
        <w:r w:rsidRPr="00D003D4">
          <w:rPr>
            <w:rStyle w:val="Hyperlink"/>
            <w:rFonts w:ascii="Arial" w:hAnsi="Arial" w:cs="Arial"/>
            <w:sz w:val="24"/>
            <w:szCs w:val="24"/>
            <w:lang w:val="en-US"/>
          </w:rPr>
          <w:t>https://doi.org/10.1007/s10462-023-10466-8</w:t>
        </w:r>
      </w:hyperlink>
      <w:r>
        <w:rPr>
          <w:rFonts w:ascii="Arial" w:hAnsi="Arial" w:cs="Arial"/>
          <w:sz w:val="24"/>
          <w:szCs w:val="24"/>
          <w:lang w:val="en-US"/>
        </w:rPr>
        <w:t xml:space="preserve"> </w:t>
      </w:r>
      <w:r w:rsidRPr="00B07F3F">
        <w:rPr>
          <w:rFonts w:ascii="Arial" w:hAnsi="Arial" w:cs="Arial"/>
          <w:sz w:val="24"/>
          <w:szCs w:val="24"/>
          <w:lang w:val="en-US"/>
        </w:rPr>
        <w:t>.</w:t>
      </w:r>
    </w:p>
    <w:p w14:paraId="35C4D2C3" w14:textId="6E1DED72" w:rsidR="009F16A4" w:rsidRPr="006F7B70" w:rsidRDefault="009F16A4" w:rsidP="001C7D9A">
      <w:pPr>
        <w:pStyle w:val="ListParagraph"/>
        <w:numPr>
          <w:ilvl w:val="0"/>
          <w:numId w:val="1"/>
        </w:numPr>
        <w:rPr>
          <w:rFonts w:ascii="Arial" w:hAnsi="Arial" w:cs="Arial"/>
          <w:sz w:val="24"/>
          <w:szCs w:val="24"/>
          <w:lang w:val="en-US"/>
        </w:rPr>
      </w:pPr>
      <w:r w:rsidRPr="009F16A4">
        <w:rPr>
          <w:rFonts w:ascii="Arial" w:hAnsi="Arial" w:cs="Arial"/>
          <w:sz w:val="24"/>
          <w:szCs w:val="24"/>
        </w:rPr>
        <w:t>Ahmed, W.M.A. (2020). Stock market reactions to domestic sentiment: Panel CS-ARDL evidence. </w:t>
      </w:r>
      <w:r w:rsidRPr="009F16A4">
        <w:rPr>
          <w:rFonts w:ascii="Arial" w:hAnsi="Arial" w:cs="Arial"/>
          <w:i/>
          <w:iCs/>
          <w:sz w:val="24"/>
          <w:szCs w:val="24"/>
        </w:rPr>
        <w:t>Research in International Business and Finance</w:t>
      </w:r>
      <w:r w:rsidRPr="009F16A4">
        <w:rPr>
          <w:rFonts w:ascii="Arial" w:hAnsi="Arial" w:cs="Arial"/>
          <w:sz w:val="24"/>
          <w:szCs w:val="24"/>
        </w:rPr>
        <w:t>, 54, p.101240. doi:</w:t>
      </w:r>
      <w:r>
        <w:rPr>
          <w:rFonts w:ascii="Arial" w:hAnsi="Arial" w:cs="Arial"/>
          <w:sz w:val="24"/>
          <w:szCs w:val="24"/>
        </w:rPr>
        <w:t xml:space="preserve"> </w:t>
      </w:r>
      <w:hyperlink r:id="rId64" w:history="1">
        <w:r w:rsidRPr="008867D6">
          <w:rPr>
            <w:rStyle w:val="Hyperlink"/>
            <w:rFonts w:ascii="Arial" w:hAnsi="Arial" w:cs="Arial"/>
            <w:sz w:val="24"/>
            <w:szCs w:val="24"/>
          </w:rPr>
          <w:t>https://doi.org/10.1016/j.ribaf.2020.101240</w:t>
        </w:r>
      </w:hyperlink>
      <w:r w:rsidRPr="009F16A4">
        <w:rPr>
          <w:rFonts w:ascii="Arial" w:hAnsi="Arial" w:cs="Arial"/>
          <w:sz w:val="24"/>
          <w:szCs w:val="24"/>
        </w:rPr>
        <w:t>.</w:t>
      </w:r>
      <w:r>
        <w:rPr>
          <w:rFonts w:ascii="Arial" w:hAnsi="Arial" w:cs="Arial"/>
          <w:sz w:val="24"/>
          <w:szCs w:val="24"/>
        </w:rPr>
        <w:t xml:space="preserve"> </w:t>
      </w:r>
    </w:p>
    <w:p w14:paraId="3E91EB0F" w14:textId="2ACA8468" w:rsidR="006F7B70" w:rsidRDefault="006F7B70" w:rsidP="001C7D9A">
      <w:pPr>
        <w:pStyle w:val="ListParagraph"/>
        <w:numPr>
          <w:ilvl w:val="0"/>
          <w:numId w:val="1"/>
        </w:numPr>
        <w:rPr>
          <w:rFonts w:ascii="Arial" w:hAnsi="Arial" w:cs="Arial"/>
          <w:sz w:val="24"/>
          <w:szCs w:val="24"/>
          <w:lang w:val="en-US"/>
        </w:rPr>
      </w:pPr>
      <w:r w:rsidRPr="006F7B70">
        <w:rPr>
          <w:rFonts w:ascii="Arial" w:hAnsi="Arial" w:cs="Arial"/>
          <w:sz w:val="24"/>
          <w:szCs w:val="24"/>
        </w:rPr>
        <w:t>Bao, W., Yue, J. and Rao, Y. (2017). A deep learning framework for financial time series using stacked autoencoders and long-short term memory. </w:t>
      </w:r>
      <w:r w:rsidRPr="006F7B70">
        <w:rPr>
          <w:rFonts w:ascii="Arial" w:hAnsi="Arial" w:cs="Arial"/>
          <w:i/>
          <w:iCs/>
          <w:sz w:val="24"/>
          <w:szCs w:val="24"/>
        </w:rPr>
        <w:t>PLOS ONE</w:t>
      </w:r>
      <w:r w:rsidRPr="006F7B70">
        <w:rPr>
          <w:rFonts w:ascii="Arial" w:hAnsi="Arial" w:cs="Arial"/>
          <w:sz w:val="24"/>
          <w:szCs w:val="24"/>
        </w:rPr>
        <w:t>, 12(7)</w:t>
      </w:r>
      <w:r>
        <w:rPr>
          <w:rFonts w:ascii="Arial" w:hAnsi="Arial" w:cs="Arial"/>
          <w:sz w:val="24"/>
          <w:szCs w:val="24"/>
        </w:rPr>
        <w:t xml:space="preserve">. </w:t>
      </w:r>
      <w:r w:rsidRPr="006F7B70">
        <w:rPr>
          <w:rFonts w:ascii="Arial" w:hAnsi="Arial" w:cs="Arial"/>
          <w:sz w:val="24"/>
          <w:szCs w:val="24"/>
        </w:rPr>
        <w:t>doi:</w:t>
      </w:r>
      <w:r>
        <w:rPr>
          <w:rFonts w:ascii="Arial" w:hAnsi="Arial" w:cs="Arial"/>
          <w:sz w:val="24"/>
          <w:szCs w:val="24"/>
        </w:rPr>
        <w:t xml:space="preserve"> </w:t>
      </w:r>
      <w:hyperlink r:id="rId65" w:history="1">
        <w:r w:rsidRPr="00F9578F">
          <w:rPr>
            <w:rStyle w:val="Hyperlink"/>
            <w:rFonts w:ascii="Arial" w:hAnsi="Arial" w:cs="Arial"/>
            <w:sz w:val="24"/>
            <w:szCs w:val="24"/>
          </w:rPr>
          <w:t>https://doi.org/10.1371/journal.pone.0180944</w:t>
        </w:r>
      </w:hyperlink>
      <w:r w:rsidRPr="006F7B70">
        <w:rPr>
          <w:rFonts w:ascii="Arial" w:hAnsi="Arial" w:cs="Arial"/>
          <w:sz w:val="24"/>
          <w:szCs w:val="24"/>
        </w:rPr>
        <w:t>.</w:t>
      </w:r>
      <w:r>
        <w:rPr>
          <w:rFonts w:ascii="Arial" w:hAnsi="Arial" w:cs="Arial"/>
          <w:sz w:val="24"/>
          <w:szCs w:val="24"/>
        </w:rPr>
        <w:t xml:space="preserve"> </w:t>
      </w:r>
    </w:p>
    <w:p w14:paraId="096AB6FB" w14:textId="6CEBB475" w:rsidR="001655D7" w:rsidRDefault="00042382" w:rsidP="001C7D9A">
      <w:pPr>
        <w:pStyle w:val="ListParagraph"/>
        <w:numPr>
          <w:ilvl w:val="0"/>
          <w:numId w:val="1"/>
        </w:numPr>
        <w:rPr>
          <w:rFonts w:ascii="Arial" w:hAnsi="Arial" w:cs="Arial"/>
          <w:sz w:val="24"/>
          <w:szCs w:val="24"/>
          <w:lang w:val="en-US"/>
        </w:rPr>
      </w:pPr>
      <w:r w:rsidRPr="001C7D9A">
        <w:rPr>
          <w:rFonts w:ascii="Arial" w:hAnsi="Arial" w:cs="Arial"/>
          <w:sz w:val="24"/>
          <w:szCs w:val="24"/>
          <w:lang w:val="en-US"/>
        </w:rPr>
        <w:t xml:space="preserve">Boubaker, S., Karim, S., Naeem, M.A. and Sharma, G.D. (2023). Financial markets, energy shocks, and extreme volatility spillovers. </w:t>
      </w:r>
      <w:r w:rsidRPr="001C7D9A">
        <w:rPr>
          <w:rFonts w:ascii="Arial" w:hAnsi="Arial" w:cs="Arial"/>
          <w:i/>
          <w:iCs/>
          <w:sz w:val="24"/>
          <w:szCs w:val="24"/>
          <w:lang w:val="en-US"/>
        </w:rPr>
        <w:t>Energy Economics</w:t>
      </w:r>
      <w:r w:rsidRPr="001C7D9A">
        <w:rPr>
          <w:rFonts w:ascii="Arial" w:hAnsi="Arial" w:cs="Arial"/>
          <w:sz w:val="24"/>
          <w:szCs w:val="24"/>
          <w:lang w:val="en-US"/>
        </w:rPr>
        <w:t xml:space="preserve">, 126, pp.107031. doi: </w:t>
      </w:r>
      <w:hyperlink r:id="rId66" w:history="1">
        <w:r w:rsidRPr="001C7D9A">
          <w:rPr>
            <w:rStyle w:val="Hyperlink"/>
            <w:rFonts w:ascii="Arial" w:eastAsia="Times New Roman" w:hAnsi="Arial" w:cs="Arial"/>
            <w:kern w:val="0"/>
            <w:sz w:val="24"/>
            <w:szCs w:val="24"/>
            <w:lang w:val="en-US"/>
            <w14:ligatures w14:val="none"/>
          </w:rPr>
          <w:t>https://doi.org/10.1016/j.eneco.2023.107031</w:t>
        </w:r>
      </w:hyperlink>
      <w:r w:rsidRPr="001C7D9A">
        <w:rPr>
          <w:rFonts w:ascii="Arial" w:hAnsi="Arial" w:cs="Arial"/>
          <w:sz w:val="24"/>
          <w:szCs w:val="24"/>
          <w:lang w:val="en-US"/>
        </w:rPr>
        <w:t xml:space="preserve"> </w:t>
      </w:r>
    </w:p>
    <w:p w14:paraId="6C6F9582" w14:textId="7DD489CF" w:rsidR="00A41EC3" w:rsidRPr="00A41EC3" w:rsidRDefault="00A41EC3" w:rsidP="00A41EC3">
      <w:pPr>
        <w:pStyle w:val="ListParagraph"/>
        <w:numPr>
          <w:ilvl w:val="0"/>
          <w:numId w:val="1"/>
        </w:numPr>
        <w:rPr>
          <w:rFonts w:ascii="Arial" w:hAnsi="Arial" w:cs="Arial"/>
          <w:sz w:val="24"/>
          <w:szCs w:val="24"/>
          <w:lang w:val="en-US"/>
        </w:rPr>
      </w:pPr>
      <w:r w:rsidRPr="00662B9C">
        <w:rPr>
          <w:rFonts w:ascii="Arial" w:hAnsi="Arial" w:cs="Arial"/>
          <w:sz w:val="24"/>
          <w:szCs w:val="24"/>
          <w:lang w:val="en-US"/>
        </w:rPr>
        <w:t xml:space="preserve">Bustos, O. and Pomares-Quimbaya, A. (2020). Stock market movement forecast: A Systematic review. </w:t>
      </w:r>
      <w:r w:rsidRPr="00662B9C">
        <w:rPr>
          <w:rFonts w:ascii="Arial" w:hAnsi="Arial" w:cs="Arial"/>
          <w:i/>
          <w:iCs/>
          <w:sz w:val="24"/>
          <w:szCs w:val="24"/>
          <w:lang w:val="en-US"/>
        </w:rPr>
        <w:t xml:space="preserve">Expert Systems with Applications, </w:t>
      </w:r>
      <w:r w:rsidRPr="00662B9C">
        <w:rPr>
          <w:rFonts w:ascii="Arial" w:hAnsi="Arial" w:cs="Arial"/>
          <w:sz w:val="24"/>
          <w:szCs w:val="24"/>
          <w:lang w:val="en-US"/>
        </w:rPr>
        <w:t>156, p.113464. doi:</w:t>
      </w:r>
      <w:r>
        <w:rPr>
          <w:rFonts w:ascii="Arial" w:hAnsi="Arial" w:cs="Arial"/>
          <w:sz w:val="24"/>
          <w:szCs w:val="24"/>
          <w:lang w:val="en-US"/>
        </w:rPr>
        <w:t xml:space="preserve"> </w:t>
      </w:r>
      <w:hyperlink r:id="rId67" w:history="1">
        <w:r w:rsidRPr="00E313F7">
          <w:rPr>
            <w:rStyle w:val="Hyperlink"/>
            <w:rFonts w:ascii="Arial" w:hAnsi="Arial" w:cs="Arial"/>
            <w:sz w:val="24"/>
            <w:szCs w:val="24"/>
            <w:lang w:val="en-US"/>
          </w:rPr>
          <w:t>https://doi.org/10.1016/j.eswa.2020.113464</w:t>
        </w:r>
      </w:hyperlink>
      <w:r w:rsidRPr="00662B9C">
        <w:rPr>
          <w:rFonts w:ascii="Arial" w:hAnsi="Arial" w:cs="Arial"/>
          <w:sz w:val="24"/>
          <w:szCs w:val="24"/>
          <w:lang w:val="en-US"/>
        </w:rPr>
        <w:t>.</w:t>
      </w:r>
      <w:r>
        <w:rPr>
          <w:rFonts w:ascii="Arial" w:hAnsi="Arial" w:cs="Arial"/>
          <w:sz w:val="24"/>
          <w:szCs w:val="24"/>
          <w:lang w:val="en-US"/>
        </w:rPr>
        <w:t xml:space="preserve"> </w:t>
      </w:r>
    </w:p>
    <w:p w14:paraId="4D714014" w14:textId="263D896F" w:rsidR="009D7DAE" w:rsidRPr="008C05D3" w:rsidRDefault="009D7DAE" w:rsidP="001C7D9A">
      <w:pPr>
        <w:pStyle w:val="ListParagraph"/>
        <w:numPr>
          <w:ilvl w:val="0"/>
          <w:numId w:val="1"/>
        </w:numPr>
        <w:rPr>
          <w:rFonts w:ascii="Arial" w:hAnsi="Arial" w:cs="Arial"/>
          <w:sz w:val="24"/>
          <w:szCs w:val="24"/>
          <w:lang w:val="en-US"/>
        </w:rPr>
      </w:pPr>
      <w:r w:rsidRPr="009D7DAE">
        <w:rPr>
          <w:rFonts w:ascii="Arial" w:hAnsi="Arial" w:cs="Arial"/>
          <w:sz w:val="24"/>
          <w:szCs w:val="24"/>
        </w:rPr>
        <w:t>Chaajer, P., Shah, M. and Kshirsagar, A. (2021). The applications of artificial neural networks, support vector machines, and long-short term memory for stock market prediction. </w:t>
      </w:r>
      <w:r w:rsidRPr="009D7DAE">
        <w:rPr>
          <w:rFonts w:ascii="Arial" w:hAnsi="Arial" w:cs="Arial"/>
          <w:i/>
          <w:iCs/>
          <w:sz w:val="24"/>
          <w:szCs w:val="24"/>
        </w:rPr>
        <w:t>Decision Analytics Journal</w:t>
      </w:r>
      <w:r w:rsidRPr="009D7DAE">
        <w:rPr>
          <w:rFonts w:ascii="Arial" w:hAnsi="Arial" w:cs="Arial"/>
          <w:sz w:val="24"/>
          <w:szCs w:val="24"/>
        </w:rPr>
        <w:t>, 2, p.100015. doi:</w:t>
      </w:r>
      <w:r>
        <w:rPr>
          <w:rFonts w:ascii="Arial" w:hAnsi="Arial" w:cs="Arial"/>
          <w:sz w:val="24"/>
          <w:szCs w:val="24"/>
        </w:rPr>
        <w:t xml:space="preserve"> </w:t>
      </w:r>
      <w:hyperlink r:id="rId68" w:history="1">
        <w:r w:rsidRPr="008867D6">
          <w:rPr>
            <w:rStyle w:val="Hyperlink"/>
            <w:rFonts w:ascii="Arial" w:hAnsi="Arial" w:cs="Arial"/>
            <w:sz w:val="24"/>
            <w:szCs w:val="24"/>
          </w:rPr>
          <w:t>https://doi.org/10.1016/j.dajour.2021.100015</w:t>
        </w:r>
      </w:hyperlink>
      <w:r w:rsidRPr="009D7DAE">
        <w:rPr>
          <w:rFonts w:ascii="Arial" w:hAnsi="Arial" w:cs="Arial"/>
          <w:sz w:val="24"/>
          <w:szCs w:val="24"/>
        </w:rPr>
        <w:t>.</w:t>
      </w:r>
      <w:r>
        <w:rPr>
          <w:rFonts w:ascii="Arial" w:hAnsi="Arial" w:cs="Arial"/>
          <w:sz w:val="24"/>
          <w:szCs w:val="24"/>
        </w:rPr>
        <w:t xml:space="preserve"> </w:t>
      </w:r>
    </w:p>
    <w:p w14:paraId="4CDD2113" w14:textId="7326F998" w:rsidR="008C05D3" w:rsidRPr="00B2308A" w:rsidRDefault="008C05D3" w:rsidP="001C7D9A">
      <w:pPr>
        <w:pStyle w:val="ListParagraph"/>
        <w:numPr>
          <w:ilvl w:val="0"/>
          <w:numId w:val="1"/>
        </w:numPr>
        <w:rPr>
          <w:rFonts w:ascii="Arial" w:hAnsi="Arial" w:cs="Arial"/>
          <w:sz w:val="24"/>
          <w:szCs w:val="24"/>
          <w:lang w:val="en-US"/>
        </w:rPr>
      </w:pPr>
      <w:r w:rsidRPr="008C05D3">
        <w:rPr>
          <w:rFonts w:ascii="Arial" w:hAnsi="Arial" w:cs="Arial"/>
          <w:sz w:val="24"/>
          <w:szCs w:val="24"/>
        </w:rPr>
        <w:t>Chauhan, N.K. and Singh, K. (2018). A Review on Conventional Machine Learning vs Deep Learning. </w:t>
      </w:r>
      <w:r w:rsidRPr="008C05D3">
        <w:rPr>
          <w:rFonts w:ascii="Arial" w:hAnsi="Arial" w:cs="Arial"/>
          <w:i/>
          <w:iCs/>
          <w:sz w:val="24"/>
          <w:szCs w:val="24"/>
        </w:rPr>
        <w:t>2018 International Conference on Computing, Power and Communication Technologies (GUCON)</w:t>
      </w:r>
      <w:r w:rsidRPr="008C05D3">
        <w:rPr>
          <w:rFonts w:ascii="Arial" w:hAnsi="Arial" w:cs="Arial"/>
          <w:sz w:val="24"/>
          <w:szCs w:val="24"/>
        </w:rPr>
        <w:t>. doi:</w:t>
      </w:r>
      <w:r>
        <w:rPr>
          <w:rFonts w:ascii="Arial" w:hAnsi="Arial" w:cs="Arial"/>
          <w:sz w:val="24"/>
          <w:szCs w:val="24"/>
        </w:rPr>
        <w:t xml:space="preserve"> </w:t>
      </w:r>
      <w:hyperlink r:id="rId69" w:history="1">
        <w:r w:rsidRPr="00D003D4">
          <w:rPr>
            <w:rStyle w:val="Hyperlink"/>
            <w:rFonts w:ascii="Arial" w:hAnsi="Arial" w:cs="Arial"/>
            <w:sz w:val="24"/>
            <w:szCs w:val="24"/>
          </w:rPr>
          <w:t>https://doi.org/10.1109/gucon.2018.8675097</w:t>
        </w:r>
      </w:hyperlink>
      <w:r w:rsidRPr="008C05D3">
        <w:rPr>
          <w:rFonts w:ascii="Arial" w:hAnsi="Arial" w:cs="Arial"/>
          <w:sz w:val="24"/>
          <w:szCs w:val="24"/>
        </w:rPr>
        <w:t>.</w:t>
      </w:r>
      <w:r>
        <w:rPr>
          <w:rFonts w:ascii="Arial" w:hAnsi="Arial" w:cs="Arial"/>
          <w:sz w:val="24"/>
          <w:szCs w:val="24"/>
        </w:rPr>
        <w:t xml:space="preserve">  </w:t>
      </w:r>
    </w:p>
    <w:p w14:paraId="3420BD45" w14:textId="30002389" w:rsidR="00271FAB" w:rsidRPr="00977EAF" w:rsidRDefault="00271FAB" w:rsidP="001C7D9A">
      <w:pPr>
        <w:pStyle w:val="ListParagraph"/>
        <w:numPr>
          <w:ilvl w:val="0"/>
          <w:numId w:val="1"/>
        </w:numPr>
        <w:rPr>
          <w:rFonts w:ascii="Arial" w:hAnsi="Arial" w:cs="Arial"/>
          <w:sz w:val="24"/>
          <w:szCs w:val="24"/>
          <w:lang w:val="en-US"/>
        </w:rPr>
      </w:pPr>
      <w:r w:rsidRPr="00271FAB">
        <w:rPr>
          <w:rFonts w:ascii="Arial" w:hAnsi="Arial" w:cs="Arial"/>
          <w:sz w:val="24"/>
          <w:szCs w:val="24"/>
        </w:rPr>
        <w:t>Chen, C. (2023). Stock Price Prediction Based on the Fusion of CNN-GRU Combined Neural Network and Attention Mechanism. doi:</w:t>
      </w:r>
      <w:r>
        <w:rPr>
          <w:rFonts w:ascii="Arial" w:hAnsi="Arial" w:cs="Arial"/>
          <w:sz w:val="24"/>
          <w:szCs w:val="24"/>
        </w:rPr>
        <w:t xml:space="preserve"> </w:t>
      </w:r>
      <w:hyperlink r:id="rId70" w:history="1">
        <w:r w:rsidRPr="00246D48">
          <w:rPr>
            <w:rStyle w:val="Hyperlink"/>
            <w:rFonts w:ascii="Arial" w:hAnsi="Arial" w:cs="Arial"/>
            <w:sz w:val="24"/>
            <w:szCs w:val="24"/>
          </w:rPr>
          <w:t>https://doi.org/10.1109/icet58434.2023.10211379</w:t>
        </w:r>
      </w:hyperlink>
      <w:r w:rsidRPr="00271FAB">
        <w:rPr>
          <w:rFonts w:ascii="Arial" w:hAnsi="Arial" w:cs="Arial"/>
          <w:sz w:val="24"/>
          <w:szCs w:val="24"/>
        </w:rPr>
        <w:t>.</w:t>
      </w:r>
      <w:r>
        <w:rPr>
          <w:rFonts w:ascii="Arial" w:hAnsi="Arial" w:cs="Arial"/>
          <w:sz w:val="24"/>
          <w:szCs w:val="24"/>
        </w:rPr>
        <w:t xml:space="preserve"> </w:t>
      </w:r>
    </w:p>
    <w:p w14:paraId="0BC7B8EE" w14:textId="7F958870" w:rsidR="00977EAF" w:rsidRPr="00210BB3" w:rsidRDefault="00977EAF" w:rsidP="001C7D9A">
      <w:pPr>
        <w:pStyle w:val="ListParagraph"/>
        <w:numPr>
          <w:ilvl w:val="0"/>
          <w:numId w:val="1"/>
        </w:numPr>
        <w:rPr>
          <w:rFonts w:ascii="Arial" w:hAnsi="Arial" w:cs="Arial"/>
          <w:sz w:val="24"/>
          <w:szCs w:val="24"/>
          <w:lang w:val="en-US"/>
        </w:rPr>
      </w:pPr>
      <w:r w:rsidRPr="00977EAF">
        <w:rPr>
          <w:rFonts w:ascii="Arial" w:hAnsi="Arial" w:cs="Arial"/>
          <w:sz w:val="24"/>
          <w:szCs w:val="24"/>
        </w:rPr>
        <w:t>Chen, C., Xue, L. and Xing, W. (2023). Research on Improved GRU-Based Stock Price Prediction Method. </w:t>
      </w:r>
      <w:r w:rsidRPr="00977EAF">
        <w:rPr>
          <w:rFonts w:ascii="Arial" w:hAnsi="Arial" w:cs="Arial"/>
          <w:i/>
          <w:iCs/>
          <w:sz w:val="24"/>
          <w:szCs w:val="24"/>
        </w:rPr>
        <w:t>Applied Sciences</w:t>
      </w:r>
      <w:r w:rsidRPr="00977EAF">
        <w:rPr>
          <w:rFonts w:ascii="Arial" w:hAnsi="Arial" w:cs="Arial"/>
          <w:sz w:val="24"/>
          <w:szCs w:val="24"/>
        </w:rPr>
        <w:t>, 13(15), p.8813. doi:</w:t>
      </w:r>
      <w:r>
        <w:rPr>
          <w:rFonts w:ascii="Arial" w:hAnsi="Arial" w:cs="Arial"/>
          <w:sz w:val="24"/>
          <w:szCs w:val="24"/>
        </w:rPr>
        <w:t xml:space="preserve"> </w:t>
      </w:r>
      <w:hyperlink r:id="rId71" w:history="1">
        <w:r w:rsidRPr="00381B09">
          <w:rPr>
            <w:rStyle w:val="Hyperlink"/>
            <w:rFonts w:ascii="Arial" w:hAnsi="Arial" w:cs="Arial"/>
            <w:sz w:val="24"/>
            <w:szCs w:val="24"/>
          </w:rPr>
          <w:t>https://doi.org/10.3390/app13158813</w:t>
        </w:r>
      </w:hyperlink>
      <w:r w:rsidRPr="00977EAF">
        <w:rPr>
          <w:rFonts w:ascii="Arial" w:hAnsi="Arial" w:cs="Arial"/>
          <w:sz w:val="24"/>
          <w:szCs w:val="24"/>
        </w:rPr>
        <w:t>.</w:t>
      </w:r>
      <w:r>
        <w:rPr>
          <w:rFonts w:ascii="Arial" w:hAnsi="Arial" w:cs="Arial"/>
          <w:sz w:val="24"/>
          <w:szCs w:val="24"/>
        </w:rPr>
        <w:t xml:space="preserve"> </w:t>
      </w:r>
    </w:p>
    <w:p w14:paraId="34DA75A8" w14:textId="59A0DC78" w:rsidR="00210BB3" w:rsidRPr="006F30B3" w:rsidRDefault="00210BB3" w:rsidP="001C7D9A">
      <w:pPr>
        <w:pStyle w:val="ListParagraph"/>
        <w:numPr>
          <w:ilvl w:val="0"/>
          <w:numId w:val="1"/>
        </w:numPr>
        <w:rPr>
          <w:rFonts w:ascii="Arial" w:hAnsi="Arial" w:cs="Arial"/>
          <w:sz w:val="24"/>
          <w:szCs w:val="24"/>
          <w:lang w:val="en-US"/>
        </w:rPr>
      </w:pPr>
      <w:r>
        <w:rPr>
          <w:rFonts w:ascii="Arial" w:hAnsi="Arial" w:cs="Arial"/>
          <w:sz w:val="24"/>
          <w:szCs w:val="24"/>
        </w:rPr>
        <w:t>Chen</w:t>
      </w:r>
      <w:r w:rsidRPr="00210BB3">
        <w:rPr>
          <w:rFonts w:ascii="Arial" w:hAnsi="Arial" w:cs="Arial"/>
          <w:sz w:val="24"/>
          <w:szCs w:val="24"/>
        </w:rPr>
        <w:t>, J. (2019). </w:t>
      </w:r>
      <w:r w:rsidRPr="00210BB3">
        <w:rPr>
          <w:rFonts w:ascii="Arial" w:hAnsi="Arial" w:cs="Arial"/>
          <w:i/>
          <w:iCs/>
          <w:sz w:val="24"/>
          <w:szCs w:val="24"/>
        </w:rPr>
        <w:t>Exponential Moving Average - EMA</w:t>
      </w:r>
      <w:r w:rsidRPr="00210BB3">
        <w:rPr>
          <w:rFonts w:ascii="Arial" w:hAnsi="Arial" w:cs="Arial"/>
          <w:sz w:val="24"/>
          <w:szCs w:val="24"/>
        </w:rPr>
        <w:t>.</w:t>
      </w:r>
      <w:r>
        <w:rPr>
          <w:rFonts w:ascii="Arial" w:hAnsi="Arial" w:cs="Arial"/>
          <w:sz w:val="24"/>
          <w:szCs w:val="24"/>
        </w:rPr>
        <w:t xml:space="preserve"> </w:t>
      </w:r>
      <w:r w:rsidRPr="00210BB3">
        <w:rPr>
          <w:rFonts w:ascii="Arial" w:hAnsi="Arial" w:cs="Arial"/>
          <w:sz w:val="24"/>
          <w:szCs w:val="24"/>
        </w:rPr>
        <w:t xml:space="preserve">Available at: </w:t>
      </w:r>
      <w:hyperlink r:id="rId72" w:history="1">
        <w:r w:rsidRPr="00453289">
          <w:rPr>
            <w:rStyle w:val="Hyperlink"/>
            <w:rFonts w:ascii="Arial" w:hAnsi="Arial" w:cs="Arial"/>
            <w:sz w:val="24"/>
            <w:szCs w:val="24"/>
          </w:rPr>
          <w:t>https://www.investopedia.com/terms/e/ema.asp</w:t>
        </w:r>
      </w:hyperlink>
      <w:r w:rsidRPr="00210BB3">
        <w:rPr>
          <w:rFonts w:ascii="Arial" w:hAnsi="Arial" w:cs="Arial"/>
          <w:sz w:val="24"/>
          <w:szCs w:val="24"/>
        </w:rPr>
        <w:t>.</w:t>
      </w:r>
      <w:r>
        <w:rPr>
          <w:rFonts w:ascii="Arial" w:hAnsi="Arial" w:cs="Arial"/>
          <w:sz w:val="24"/>
          <w:szCs w:val="24"/>
        </w:rPr>
        <w:t xml:space="preserve"> </w:t>
      </w:r>
    </w:p>
    <w:p w14:paraId="53CC85CC" w14:textId="091E97C4" w:rsidR="006F30B3" w:rsidRPr="008753CA" w:rsidRDefault="006F30B3" w:rsidP="001C7D9A">
      <w:pPr>
        <w:pStyle w:val="ListParagraph"/>
        <w:numPr>
          <w:ilvl w:val="0"/>
          <w:numId w:val="1"/>
        </w:numPr>
        <w:rPr>
          <w:rFonts w:ascii="Arial" w:hAnsi="Arial" w:cs="Arial"/>
          <w:sz w:val="24"/>
          <w:szCs w:val="24"/>
          <w:lang w:val="en-US"/>
        </w:rPr>
      </w:pPr>
      <w:r w:rsidRPr="006F30B3">
        <w:rPr>
          <w:rFonts w:ascii="Arial" w:hAnsi="Arial" w:cs="Arial"/>
          <w:sz w:val="24"/>
          <w:szCs w:val="24"/>
        </w:rPr>
        <w:t>Chen, K., Zhou, Y. and Dai, F. (2015). A LSTM-based method for stock returns prediction: A case study of China stock market. </w:t>
      </w:r>
      <w:r w:rsidRPr="006F30B3">
        <w:rPr>
          <w:rFonts w:ascii="Arial" w:hAnsi="Arial" w:cs="Arial"/>
          <w:i/>
          <w:iCs/>
          <w:sz w:val="24"/>
          <w:szCs w:val="24"/>
        </w:rPr>
        <w:t>2015 IEEE International Conference on Big Data)</w:t>
      </w:r>
      <w:r w:rsidRPr="006F30B3">
        <w:rPr>
          <w:rFonts w:ascii="Arial" w:hAnsi="Arial" w:cs="Arial"/>
          <w:sz w:val="24"/>
          <w:szCs w:val="24"/>
        </w:rPr>
        <w:t>. doi:</w:t>
      </w:r>
      <w:r>
        <w:rPr>
          <w:rFonts w:ascii="Arial" w:hAnsi="Arial" w:cs="Arial"/>
          <w:sz w:val="24"/>
          <w:szCs w:val="24"/>
        </w:rPr>
        <w:t xml:space="preserve"> </w:t>
      </w:r>
      <w:hyperlink r:id="rId73" w:history="1">
        <w:r w:rsidRPr="00F9578F">
          <w:rPr>
            <w:rStyle w:val="Hyperlink"/>
            <w:rFonts w:ascii="Arial" w:hAnsi="Arial" w:cs="Arial"/>
            <w:sz w:val="24"/>
            <w:szCs w:val="24"/>
          </w:rPr>
          <w:t>https://doi.org/10.1109/bigdata.2015.7364089</w:t>
        </w:r>
      </w:hyperlink>
      <w:r w:rsidRPr="006F30B3">
        <w:rPr>
          <w:rFonts w:ascii="Arial" w:hAnsi="Arial" w:cs="Arial"/>
          <w:sz w:val="24"/>
          <w:szCs w:val="24"/>
        </w:rPr>
        <w:t>.</w:t>
      </w:r>
      <w:r>
        <w:rPr>
          <w:rFonts w:ascii="Arial" w:hAnsi="Arial" w:cs="Arial"/>
          <w:sz w:val="24"/>
          <w:szCs w:val="24"/>
        </w:rPr>
        <w:t xml:space="preserve"> </w:t>
      </w:r>
    </w:p>
    <w:p w14:paraId="20C710E9" w14:textId="1D4FACB2" w:rsidR="008753CA" w:rsidRDefault="008753CA" w:rsidP="001C7D9A">
      <w:pPr>
        <w:pStyle w:val="ListParagraph"/>
        <w:numPr>
          <w:ilvl w:val="0"/>
          <w:numId w:val="1"/>
        </w:numPr>
        <w:rPr>
          <w:rFonts w:ascii="Arial" w:hAnsi="Arial" w:cs="Arial"/>
          <w:sz w:val="24"/>
          <w:szCs w:val="24"/>
          <w:lang w:val="en-US"/>
        </w:rPr>
      </w:pPr>
      <w:r w:rsidRPr="008753CA">
        <w:rPr>
          <w:rFonts w:ascii="Arial" w:hAnsi="Arial" w:cs="Arial"/>
          <w:sz w:val="24"/>
          <w:szCs w:val="24"/>
        </w:rPr>
        <w:t>Dey, R. and Salem, F.M. (2017). Gate-variants of Gated Recurrent Unit (GRU) neural networks. </w:t>
      </w:r>
      <w:r w:rsidRPr="008753CA">
        <w:rPr>
          <w:rFonts w:ascii="Arial" w:hAnsi="Arial" w:cs="Arial"/>
          <w:i/>
          <w:iCs/>
          <w:sz w:val="24"/>
          <w:szCs w:val="24"/>
        </w:rPr>
        <w:t>2017 IEEE 60th International Midwest Symposium on Circuits and Systems (MWSCAS)</w:t>
      </w:r>
      <w:r w:rsidRPr="008753CA">
        <w:rPr>
          <w:rFonts w:ascii="Arial" w:hAnsi="Arial" w:cs="Arial"/>
          <w:sz w:val="24"/>
          <w:szCs w:val="24"/>
        </w:rPr>
        <w:t>. doi:</w:t>
      </w:r>
      <w:r>
        <w:rPr>
          <w:rFonts w:ascii="Arial" w:hAnsi="Arial" w:cs="Arial"/>
          <w:sz w:val="24"/>
          <w:szCs w:val="24"/>
        </w:rPr>
        <w:t xml:space="preserve"> </w:t>
      </w:r>
      <w:hyperlink r:id="rId74" w:history="1">
        <w:r w:rsidRPr="00D003D4">
          <w:rPr>
            <w:rStyle w:val="Hyperlink"/>
            <w:rFonts w:ascii="Arial" w:hAnsi="Arial" w:cs="Arial"/>
            <w:sz w:val="24"/>
            <w:szCs w:val="24"/>
          </w:rPr>
          <w:t>https://doi.org/10.1109/mwscas.2017.8053243</w:t>
        </w:r>
      </w:hyperlink>
      <w:r w:rsidRPr="008753CA">
        <w:rPr>
          <w:rFonts w:ascii="Arial" w:hAnsi="Arial" w:cs="Arial"/>
          <w:sz w:val="24"/>
          <w:szCs w:val="24"/>
        </w:rPr>
        <w:t>.</w:t>
      </w:r>
      <w:r>
        <w:rPr>
          <w:rFonts w:ascii="Arial" w:hAnsi="Arial" w:cs="Arial"/>
          <w:sz w:val="24"/>
          <w:szCs w:val="24"/>
        </w:rPr>
        <w:t xml:space="preserve"> </w:t>
      </w:r>
    </w:p>
    <w:p w14:paraId="1911AA00" w14:textId="458FAA9C" w:rsidR="005D6ECE" w:rsidRPr="00F36932" w:rsidRDefault="005D6ECE" w:rsidP="001C7D9A">
      <w:pPr>
        <w:pStyle w:val="ListParagraph"/>
        <w:numPr>
          <w:ilvl w:val="0"/>
          <w:numId w:val="1"/>
        </w:numPr>
        <w:rPr>
          <w:rFonts w:ascii="Arial" w:hAnsi="Arial" w:cs="Arial"/>
          <w:sz w:val="24"/>
          <w:szCs w:val="24"/>
          <w:lang w:val="en-US"/>
        </w:rPr>
      </w:pPr>
      <w:r w:rsidRPr="005D6ECE">
        <w:rPr>
          <w:rFonts w:ascii="Arial" w:hAnsi="Arial" w:cs="Arial"/>
          <w:sz w:val="24"/>
          <w:szCs w:val="24"/>
        </w:rPr>
        <w:t>Dong, H., Guo, X., Reichgelt, H. and Hu, R. (2020). Predictive power of ARIMA models in forecasting equity returns: a sliding window method. </w:t>
      </w:r>
      <w:r w:rsidRPr="005D6ECE">
        <w:rPr>
          <w:rFonts w:ascii="Arial" w:hAnsi="Arial" w:cs="Arial"/>
          <w:i/>
          <w:iCs/>
          <w:sz w:val="24"/>
          <w:szCs w:val="24"/>
        </w:rPr>
        <w:t>Journal of Asset Management</w:t>
      </w:r>
      <w:r w:rsidRPr="005D6ECE">
        <w:rPr>
          <w:rFonts w:ascii="Arial" w:hAnsi="Arial" w:cs="Arial"/>
          <w:sz w:val="24"/>
          <w:szCs w:val="24"/>
        </w:rPr>
        <w:t>, 21(6), pp.549–566. doi:</w:t>
      </w:r>
      <w:r>
        <w:rPr>
          <w:rFonts w:ascii="Arial" w:hAnsi="Arial" w:cs="Arial"/>
          <w:sz w:val="24"/>
          <w:szCs w:val="24"/>
        </w:rPr>
        <w:t xml:space="preserve"> </w:t>
      </w:r>
      <w:hyperlink r:id="rId75" w:history="1">
        <w:r w:rsidRPr="00D003D4">
          <w:rPr>
            <w:rStyle w:val="Hyperlink"/>
            <w:rFonts w:ascii="Arial" w:hAnsi="Arial" w:cs="Arial"/>
            <w:sz w:val="24"/>
            <w:szCs w:val="24"/>
          </w:rPr>
          <w:t>https://doi.org/10.1057/s41260-020-00184-z</w:t>
        </w:r>
      </w:hyperlink>
      <w:r w:rsidRPr="005D6ECE">
        <w:rPr>
          <w:rFonts w:ascii="Arial" w:hAnsi="Arial" w:cs="Arial"/>
          <w:sz w:val="24"/>
          <w:szCs w:val="24"/>
        </w:rPr>
        <w:t>.</w:t>
      </w:r>
      <w:r>
        <w:rPr>
          <w:rFonts w:ascii="Arial" w:hAnsi="Arial" w:cs="Arial"/>
          <w:sz w:val="24"/>
          <w:szCs w:val="24"/>
        </w:rPr>
        <w:t xml:space="preserve"> </w:t>
      </w:r>
    </w:p>
    <w:p w14:paraId="33748089" w14:textId="4765B8BA" w:rsidR="00F36932" w:rsidRPr="00940D5B" w:rsidRDefault="00F36932" w:rsidP="001C7D9A">
      <w:pPr>
        <w:pStyle w:val="ListParagraph"/>
        <w:numPr>
          <w:ilvl w:val="0"/>
          <w:numId w:val="1"/>
        </w:numPr>
        <w:rPr>
          <w:rFonts w:ascii="Arial" w:hAnsi="Arial" w:cs="Arial"/>
          <w:sz w:val="24"/>
          <w:szCs w:val="24"/>
          <w:lang w:val="en-US"/>
        </w:rPr>
      </w:pPr>
      <w:r w:rsidRPr="00F36932">
        <w:rPr>
          <w:rFonts w:ascii="Arial" w:hAnsi="Arial" w:cs="Arial"/>
          <w:sz w:val="24"/>
          <w:szCs w:val="24"/>
        </w:rPr>
        <w:lastRenderedPageBreak/>
        <w:t>Fischer, T. and Krauss, C. (2018). Deep learning with long short-term memory networks for financial market predictions. </w:t>
      </w:r>
      <w:r w:rsidRPr="00F36932">
        <w:rPr>
          <w:rFonts w:ascii="Arial" w:hAnsi="Arial" w:cs="Arial"/>
          <w:i/>
          <w:iCs/>
          <w:sz w:val="24"/>
          <w:szCs w:val="24"/>
        </w:rPr>
        <w:t>European Journal of Operational Research</w:t>
      </w:r>
      <w:r w:rsidRPr="00F36932">
        <w:rPr>
          <w:rFonts w:ascii="Arial" w:hAnsi="Arial" w:cs="Arial"/>
          <w:sz w:val="24"/>
          <w:szCs w:val="24"/>
        </w:rPr>
        <w:t>, 270(2), pp.654–669. doi:</w:t>
      </w:r>
      <w:r>
        <w:rPr>
          <w:rFonts w:ascii="Arial" w:hAnsi="Arial" w:cs="Arial"/>
          <w:sz w:val="24"/>
          <w:szCs w:val="24"/>
        </w:rPr>
        <w:t xml:space="preserve"> </w:t>
      </w:r>
      <w:hyperlink r:id="rId76" w:history="1">
        <w:r w:rsidRPr="00F9578F">
          <w:rPr>
            <w:rStyle w:val="Hyperlink"/>
            <w:rFonts w:ascii="Arial" w:hAnsi="Arial" w:cs="Arial"/>
            <w:sz w:val="24"/>
            <w:szCs w:val="24"/>
          </w:rPr>
          <w:t>https://doi.org/10.1016/j.ejor.2017.11.054</w:t>
        </w:r>
      </w:hyperlink>
      <w:r w:rsidRPr="00F36932">
        <w:rPr>
          <w:rFonts w:ascii="Arial" w:hAnsi="Arial" w:cs="Arial"/>
          <w:sz w:val="24"/>
          <w:szCs w:val="24"/>
        </w:rPr>
        <w:t>.</w:t>
      </w:r>
      <w:r>
        <w:rPr>
          <w:rFonts w:ascii="Arial" w:hAnsi="Arial" w:cs="Arial"/>
          <w:sz w:val="24"/>
          <w:szCs w:val="24"/>
        </w:rPr>
        <w:t xml:space="preserve"> </w:t>
      </w:r>
    </w:p>
    <w:p w14:paraId="4333B6C0" w14:textId="1FB652B9" w:rsidR="00940D5B" w:rsidRPr="00646F69" w:rsidRDefault="00940D5B" w:rsidP="001C7D9A">
      <w:pPr>
        <w:pStyle w:val="ListParagraph"/>
        <w:numPr>
          <w:ilvl w:val="0"/>
          <w:numId w:val="1"/>
        </w:numPr>
        <w:rPr>
          <w:rFonts w:ascii="Arial" w:hAnsi="Arial" w:cs="Arial"/>
          <w:sz w:val="24"/>
          <w:szCs w:val="24"/>
          <w:lang w:val="en-US"/>
        </w:rPr>
      </w:pPr>
      <w:r w:rsidRPr="00940D5B">
        <w:rPr>
          <w:rFonts w:ascii="Arial" w:hAnsi="Arial" w:cs="Arial"/>
          <w:sz w:val="24"/>
          <w:szCs w:val="24"/>
        </w:rPr>
        <w:t>Graves, D. and Pedrycz, W. (2009). Fuzzy prediction architecture using recurrent neural networks. </w:t>
      </w:r>
      <w:r w:rsidRPr="00940D5B">
        <w:rPr>
          <w:rFonts w:ascii="Arial" w:hAnsi="Arial" w:cs="Arial"/>
          <w:i/>
          <w:iCs/>
          <w:sz w:val="24"/>
          <w:szCs w:val="24"/>
        </w:rPr>
        <w:t>Neurocomputing</w:t>
      </w:r>
      <w:r w:rsidRPr="00940D5B">
        <w:rPr>
          <w:rFonts w:ascii="Arial" w:hAnsi="Arial" w:cs="Arial"/>
          <w:sz w:val="24"/>
          <w:szCs w:val="24"/>
        </w:rPr>
        <w:t>, 72(7-9), pp.1668–1678. doi:</w:t>
      </w:r>
      <w:r>
        <w:rPr>
          <w:rFonts w:ascii="Arial" w:hAnsi="Arial" w:cs="Arial"/>
          <w:sz w:val="24"/>
          <w:szCs w:val="24"/>
        </w:rPr>
        <w:t xml:space="preserve"> </w:t>
      </w:r>
      <w:hyperlink r:id="rId77" w:history="1">
        <w:r w:rsidRPr="00381B09">
          <w:rPr>
            <w:rStyle w:val="Hyperlink"/>
            <w:rFonts w:ascii="Arial" w:hAnsi="Arial" w:cs="Arial"/>
            <w:sz w:val="24"/>
            <w:szCs w:val="24"/>
          </w:rPr>
          <w:t>https://doi.org/10.1016/j.neucom.2008.07.009</w:t>
        </w:r>
      </w:hyperlink>
      <w:r w:rsidRPr="00940D5B">
        <w:rPr>
          <w:rFonts w:ascii="Arial" w:hAnsi="Arial" w:cs="Arial"/>
          <w:sz w:val="24"/>
          <w:szCs w:val="24"/>
        </w:rPr>
        <w:t>.</w:t>
      </w:r>
      <w:r>
        <w:rPr>
          <w:rFonts w:ascii="Arial" w:hAnsi="Arial" w:cs="Arial"/>
          <w:sz w:val="24"/>
          <w:szCs w:val="24"/>
        </w:rPr>
        <w:t xml:space="preserve"> </w:t>
      </w:r>
    </w:p>
    <w:p w14:paraId="334C99B0" w14:textId="2D168886" w:rsidR="00646F69" w:rsidRPr="00EA41DE" w:rsidRDefault="00646F69" w:rsidP="001C7D9A">
      <w:pPr>
        <w:pStyle w:val="ListParagraph"/>
        <w:numPr>
          <w:ilvl w:val="0"/>
          <w:numId w:val="1"/>
        </w:numPr>
        <w:rPr>
          <w:rFonts w:ascii="Arial" w:hAnsi="Arial" w:cs="Arial"/>
          <w:sz w:val="24"/>
          <w:szCs w:val="24"/>
          <w:lang w:val="en-US"/>
        </w:rPr>
      </w:pPr>
      <w:r w:rsidRPr="00646F69">
        <w:rPr>
          <w:rFonts w:ascii="Arial" w:hAnsi="Arial" w:cs="Arial"/>
          <w:sz w:val="24"/>
          <w:szCs w:val="24"/>
        </w:rPr>
        <w:t>Fama, E.F. (1970). Efficient Capital Markets: a Review of Theory and Empirical Work. </w:t>
      </w:r>
      <w:r w:rsidRPr="00646F69">
        <w:rPr>
          <w:rFonts w:ascii="Arial" w:hAnsi="Arial" w:cs="Arial"/>
          <w:i/>
          <w:iCs/>
          <w:sz w:val="24"/>
          <w:szCs w:val="24"/>
        </w:rPr>
        <w:t>The Journal of Finance</w:t>
      </w:r>
      <w:r w:rsidRPr="00646F69">
        <w:rPr>
          <w:rFonts w:ascii="Arial" w:hAnsi="Arial" w:cs="Arial"/>
          <w:sz w:val="24"/>
          <w:szCs w:val="24"/>
        </w:rPr>
        <w:t>, 25(2), pp.383–417. doi:</w:t>
      </w:r>
      <w:r>
        <w:rPr>
          <w:rFonts w:ascii="Arial" w:hAnsi="Arial" w:cs="Arial"/>
          <w:sz w:val="24"/>
          <w:szCs w:val="24"/>
        </w:rPr>
        <w:t xml:space="preserve"> </w:t>
      </w:r>
      <w:hyperlink r:id="rId78" w:history="1">
        <w:r w:rsidRPr="00B12616">
          <w:rPr>
            <w:rStyle w:val="Hyperlink"/>
            <w:rFonts w:ascii="Arial" w:hAnsi="Arial" w:cs="Arial"/>
            <w:sz w:val="24"/>
            <w:szCs w:val="24"/>
          </w:rPr>
          <w:t>https://doi.org/10.2307/2325486</w:t>
        </w:r>
      </w:hyperlink>
      <w:r w:rsidRPr="00646F69">
        <w:rPr>
          <w:rFonts w:ascii="Arial" w:hAnsi="Arial" w:cs="Arial"/>
          <w:sz w:val="24"/>
          <w:szCs w:val="24"/>
        </w:rPr>
        <w:t>.</w:t>
      </w:r>
      <w:r>
        <w:rPr>
          <w:rFonts w:ascii="Arial" w:hAnsi="Arial" w:cs="Arial"/>
          <w:sz w:val="24"/>
          <w:szCs w:val="24"/>
        </w:rPr>
        <w:t xml:space="preserve"> </w:t>
      </w:r>
    </w:p>
    <w:p w14:paraId="59112E1A" w14:textId="0009860C" w:rsidR="00EA41DE" w:rsidRPr="00A41EC3" w:rsidRDefault="00EA41DE" w:rsidP="001C7D9A">
      <w:pPr>
        <w:pStyle w:val="ListParagraph"/>
        <w:numPr>
          <w:ilvl w:val="0"/>
          <w:numId w:val="1"/>
        </w:numPr>
        <w:rPr>
          <w:rFonts w:ascii="Arial" w:hAnsi="Arial" w:cs="Arial"/>
          <w:sz w:val="24"/>
          <w:szCs w:val="24"/>
          <w:lang w:val="en-US"/>
        </w:rPr>
      </w:pPr>
      <w:r w:rsidRPr="00EA41DE">
        <w:rPr>
          <w:rFonts w:ascii="Arial" w:hAnsi="Arial" w:cs="Arial"/>
          <w:sz w:val="24"/>
          <w:szCs w:val="24"/>
        </w:rPr>
        <w:t>H</w:t>
      </w:r>
      <w:r>
        <w:rPr>
          <w:rFonts w:ascii="Arial" w:hAnsi="Arial" w:cs="Arial"/>
          <w:sz w:val="24"/>
          <w:szCs w:val="24"/>
        </w:rPr>
        <w:t>enderschott</w:t>
      </w:r>
      <w:r w:rsidRPr="00EA41DE">
        <w:rPr>
          <w:rFonts w:ascii="Arial" w:hAnsi="Arial" w:cs="Arial"/>
          <w:sz w:val="24"/>
          <w:szCs w:val="24"/>
        </w:rPr>
        <w:t>, T., J</w:t>
      </w:r>
      <w:r>
        <w:rPr>
          <w:rFonts w:ascii="Arial" w:hAnsi="Arial" w:cs="Arial"/>
          <w:sz w:val="24"/>
          <w:szCs w:val="24"/>
        </w:rPr>
        <w:t>ones</w:t>
      </w:r>
      <w:r w:rsidRPr="00EA41DE">
        <w:rPr>
          <w:rFonts w:ascii="Arial" w:hAnsi="Arial" w:cs="Arial"/>
          <w:sz w:val="24"/>
          <w:szCs w:val="24"/>
        </w:rPr>
        <w:t>, C.M. and M</w:t>
      </w:r>
      <w:r>
        <w:rPr>
          <w:rFonts w:ascii="Arial" w:hAnsi="Arial" w:cs="Arial"/>
          <w:sz w:val="24"/>
          <w:szCs w:val="24"/>
        </w:rPr>
        <w:t>enkveld</w:t>
      </w:r>
      <w:r w:rsidRPr="00EA41DE">
        <w:rPr>
          <w:rFonts w:ascii="Arial" w:hAnsi="Arial" w:cs="Arial"/>
          <w:sz w:val="24"/>
          <w:szCs w:val="24"/>
        </w:rPr>
        <w:t>, A.J. (2011). Does Algorithmic Trading Improve Liquidity? </w:t>
      </w:r>
      <w:r w:rsidRPr="00EA41DE">
        <w:rPr>
          <w:rFonts w:ascii="Arial" w:hAnsi="Arial" w:cs="Arial"/>
          <w:i/>
          <w:iCs/>
          <w:sz w:val="24"/>
          <w:szCs w:val="24"/>
        </w:rPr>
        <w:t>The Journal of Finance</w:t>
      </w:r>
      <w:r w:rsidRPr="00EA41DE">
        <w:rPr>
          <w:rFonts w:ascii="Arial" w:hAnsi="Arial" w:cs="Arial"/>
          <w:sz w:val="24"/>
          <w:szCs w:val="24"/>
        </w:rPr>
        <w:t>, 66(1), pp.1–33. doi:</w:t>
      </w:r>
      <w:r>
        <w:rPr>
          <w:rFonts w:ascii="Arial" w:hAnsi="Arial" w:cs="Arial"/>
          <w:sz w:val="24"/>
          <w:szCs w:val="24"/>
        </w:rPr>
        <w:t xml:space="preserve"> </w:t>
      </w:r>
      <w:hyperlink r:id="rId79" w:history="1">
        <w:r w:rsidRPr="00B12616">
          <w:rPr>
            <w:rStyle w:val="Hyperlink"/>
            <w:rFonts w:ascii="Arial" w:hAnsi="Arial" w:cs="Arial"/>
            <w:sz w:val="24"/>
            <w:szCs w:val="24"/>
          </w:rPr>
          <w:t>https://doi.org/10.1111/j.1540-6261.2010.01624.x</w:t>
        </w:r>
      </w:hyperlink>
      <w:r w:rsidRPr="00EA41DE">
        <w:rPr>
          <w:rFonts w:ascii="Arial" w:hAnsi="Arial" w:cs="Arial"/>
          <w:sz w:val="24"/>
          <w:szCs w:val="24"/>
        </w:rPr>
        <w:t>.</w:t>
      </w:r>
      <w:r>
        <w:rPr>
          <w:rFonts w:ascii="Arial" w:hAnsi="Arial" w:cs="Arial"/>
          <w:sz w:val="24"/>
          <w:szCs w:val="24"/>
        </w:rPr>
        <w:t xml:space="preserve"> </w:t>
      </w:r>
    </w:p>
    <w:p w14:paraId="57A2E150" w14:textId="02F209B5" w:rsidR="00CA65A9" w:rsidRDefault="00A41EC3" w:rsidP="001C7D9A">
      <w:pPr>
        <w:pStyle w:val="ListParagraph"/>
        <w:numPr>
          <w:ilvl w:val="0"/>
          <w:numId w:val="1"/>
        </w:numPr>
        <w:rPr>
          <w:rFonts w:ascii="Arial" w:hAnsi="Arial" w:cs="Arial"/>
          <w:sz w:val="24"/>
          <w:szCs w:val="24"/>
          <w:lang w:val="en-US"/>
        </w:rPr>
      </w:pPr>
      <w:r w:rsidRPr="00A41EC3">
        <w:rPr>
          <w:rFonts w:ascii="Arial" w:hAnsi="Arial" w:cs="Arial"/>
          <w:sz w:val="24"/>
          <w:szCs w:val="24"/>
          <w:lang w:val="en-US"/>
        </w:rPr>
        <w:t xml:space="preserve">Hochreiter, S. and Schmidhuber, J. (1997). Long Short-Term Memory. </w:t>
      </w:r>
      <w:r w:rsidRPr="00A41EC3">
        <w:rPr>
          <w:rFonts w:ascii="Arial" w:hAnsi="Arial" w:cs="Arial"/>
          <w:i/>
          <w:iCs/>
          <w:sz w:val="24"/>
          <w:szCs w:val="24"/>
          <w:lang w:val="en-US"/>
        </w:rPr>
        <w:t>Neural Computation</w:t>
      </w:r>
      <w:r>
        <w:rPr>
          <w:rFonts w:ascii="Arial" w:hAnsi="Arial" w:cs="Arial"/>
          <w:sz w:val="24"/>
          <w:szCs w:val="24"/>
          <w:lang w:val="en-US"/>
        </w:rPr>
        <w:t xml:space="preserve">, </w:t>
      </w:r>
      <w:r w:rsidRPr="00A41EC3">
        <w:rPr>
          <w:rFonts w:ascii="Arial" w:hAnsi="Arial" w:cs="Arial"/>
          <w:sz w:val="24"/>
          <w:szCs w:val="24"/>
          <w:lang w:val="en-US"/>
        </w:rPr>
        <w:t xml:space="preserve">9(8), pp.1735–1780. </w:t>
      </w:r>
      <w:r w:rsidR="002E5870" w:rsidRPr="00A41EC3">
        <w:rPr>
          <w:rFonts w:ascii="Arial" w:hAnsi="Arial" w:cs="Arial"/>
          <w:sz w:val="24"/>
          <w:szCs w:val="24"/>
          <w:lang w:val="en-US"/>
        </w:rPr>
        <w:t>doi</w:t>
      </w:r>
      <w:r w:rsidR="002E5870">
        <w:rPr>
          <w:rFonts w:ascii="Arial" w:hAnsi="Arial" w:cs="Arial"/>
          <w:sz w:val="24"/>
          <w:szCs w:val="24"/>
          <w:lang w:val="en-US"/>
        </w:rPr>
        <w:t>:</w:t>
      </w:r>
      <w:r>
        <w:rPr>
          <w:rFonts w:ascii="Arial" w:hAnsi="Arial" w:cs="Arial"/>
          <w:sz w:val="24"/>
          <w:szCs w:val="24"/>
          <w:lang w:val="en-US"/>
        </w:rPr>
        <w:t xml:space="preserve"> </w:t>
      </w:r>
      <w:hyperlink r:id="rId80" w:history="1">
        <w:r w:rsidRPr="00D003D4">
          <w:rPr>
            <w:rStyle w:val="Hyperlink"/>
            <w:rFonts w:ascii="Arial" w:hAnsi="Arial" w:cs="Arial"/>
            <w:sz w:val="24"/>
            <w:szCs w:val="24"/>
            <w:lang w:val="en-US"/>
          </w:rPr>
          <w:t>https://doi.org/10.1162/neco.1997.9.8.1735</w:t>
        </w:r>
      </w:hyperlink>
      <w:r w:rsidRPr="00A41EC3">
        <w:rPr>
          <w:rFonts w:ascii="Arial" w:hAnsi="Arial" w:cs="Arial"/>
          <w:sz w:val="24"/>
          <w:szCs w:val="24"/>
          <w:lang w:val="en-US"/>
        </w:rPr>
        <w:t>.</w:t>
      </w:r>
    </w:p>
    <w:p w14:paraId="17BBB71F" w14:textId="02ED6BBB" w:rsidR="00A42EB3" w:rsidRPr="00B2308A" w:rsidRDefault="00A42EB3" w:rsidP="001C7D9A">
      <w:pPr>
        <w:pStyle w:val="ListParagraph"/>
        <w:numPr>
          <w:ilvl w:val="0"/>
          <w:numId w:val="1"/>
        </w:numPr>
        <w:rPr>
          <w:rFonts w:ascii="Arial" w:hAnsi="Arial" w:cs="Arial"/>
          <w:sz w:val="24"/>
          <w:szCs w:val="24"/>
          <w:lang w:val="en-US"/>
        </w:rPr>
      </w:pPr>
      <w:r w:rsidRPr="00A42EB3">
        <w:rPr>
          <w:rFonts w:ascii="Arial" w:hAnsi="Arial" w:cs="Arial"/>
          <w:sz w:val="24"/>
          <w:szCs w:val="24"/>
        </w:rPr>
        <w:t>Kanwal, A., Chandrasekaran, S. and Akhunzada</w:t>
      </w:r>
      <w:r>
        <w:rPr>
          <w:rFonts w:ascii="Arial" w:hAnsi="Arial" w:cs="Arial"/>
          <w:sz w:val="24"/>
          <w:szCs w:val="24"/>
        </w:rPr>
        <w:t>, A.</w:t>
      </w:r>
      <w:r w:rsidRPr="00A42EB3">
        <w:rPr>
          <w:rFonts w:ascii="Arial" w:hAnsi="Arial" w:cs="Arial"/>
          <w:sz w:val="24"/>
          <w:szCs w:val="24"/>
        </w:rPr>
        <w:t xml:space="preserve"> (2023). Stock Price Prediction using CuDNNLSTM and multiple CNN layers. doi:</w:t>
      </w:r>
      <w:r>
        <w:rPr>
          <w:rFonts w:ascii="Arial" w:hAnsi="Arial" w:cs="Arial"/>
          <w:sz w:val="24"/>
          <w:szCs w:val="24"/>
        </w:rPr>
        <w:t xml:space="preserve"> </w:t>
      </w:r>
      <w:hyperlink r:id="rId81" w:history="1">
        <w:r w:rsidRPr="00381B09">
          <w:rPr>
            <w:rStyle w:val="Hyperlink"/>
            <w:rFonts w:ascii="Arial" w:hAnsi="Arial" w:cs="Arial"/>
            <w:sz w:val="24"/>
            <w:szCs w:val="24"/>
          </w:rPr>
          <w:t>https://doi.org/10.1109/aibthings58340.2023.10291016</w:t>
        </w:r>
      </w:hyperlink>
      <w:r w:rsidRPr="00A42EB3">
        <w:rPr>
          <w:rFonts w:ascii="Arial" w:hAnsi="Arial" w:cs="Arial"/>
          <w:sz w:val="24"/>
          <w:szCs w:val="24"/>
        </w:rPr>
        <w:t>.</w:t>
      </w:r>
      <w:r>
        <w:rPr>
          <w:rFonts w:ascii="Arial" w:hAnsi="Arial" w:cs="Arial"/>
          <w:sz w:val="24"/>
          <w:szCs w:val="24"/>
        </w:rPr>
        <w:t xml:space="preserve"> </w:t>
      </w:r>
    </w:p>
    <w:p w14:paraId="28F188F3" w14:textId="3D14F0FF" w:rsidR="00B2308A" w:rsidRPr="00B2308A" w:rsidRDefault="00B2308A" w:rsidP="00B2308A">
      <w:pPr>
        <w:pStyle w:val="ListParagraph"/>
        <w:numPr>
          <w:ilvl w:val="0"/>
          <w:numId w:val="1"/>
        </w:numPr>
        <w:rPr>
          <w:rFonts w:ascii="Arial" w:hAnsi="Arial" w:cs="Arial"/>
          <w:sz w:val="24"/>
          <w:szCs w:val="24"/>
          <w:lang w:val="en-US"/>
        </w:rPr>
      </w:pPr>
      <w:r>
        <w:rPr>
          <w:rFonts w:ascii="Arial" w:hAnsi="Arial" w:cs="Arial"/>
          <w:sz w:val="24"/>
          <w:szCs w:val="24"/>
        </w:rPr>
        <w:t>Khandelwal, D.</w:t>
      </w:r>
      <w:r w:rsidRPr="00B2308A">
        <w:rPr>
          <w:rFonts w:ascii="Arial" w:hAnsi="Arial" w:cs="Arial"/>
          <w:sz w:val="24"/>
          <w:szCs w:val="24"/>
        </w:rPr>
        <w:t xml:space="preserve"> (</w:t>
      </w:r>
      <w:r>
        <w:rPr>
          <w:rFonts w:ascii="Arial" w:hAnsi="Arial" w:cs="Arial"/>
          <w:sz w:val="24"/>
          <w:szCs w:val="24"/>
        </w:rPr>
        <w:t>2024</w:t>
      </w:r>
      <w:r w:rsidRPr="00B2308A">
        <w:rPr>
          <w:rFonts w:ascii="Arial" w:hAnsi="Arial" w:cs="Arial"/>
          <w:sz w:val="24"/>
          <w:szCs w:val="24"/>
        </w:rPr>
        <w:t>). </w:t>
      </w:r>
      <w:r w:rsidRPr="00B2308A">
        <w:rPr>
          <w:rFonts w:ascii="Arial" w:hAnsi="Arial" w:cs="Arial"/>
          <w:i/>
          <w:iCs/>
          <w:sz w:val="24"/>
          <w:szCs w:val="24"/>
        </w:rPr>
        <w:t>What Is MACD? - Moving Average Convergence/Divergence</w:t>
      </w:r>
      <w:r w:rsidRPr="00B2308A">
        <w:rPr>
          <w:rFonts w:ascii="Arial" w:hAnsi="Arial" w:cs="Arial"/>
          <w:sz w:val="24"/>
          <w:szCs w:val="24"/>
        </w:rPr>
        <w:t xml:space="preserve">. Available at: </w:t>
      </w:r>
      <w:hyperlink r:id="rId82" w:history="1">
        <w:r w:rsidRPr="00453289">
          <w:rPr>
            <w:rStyle w:val="Hyperlink"/>
            <w:rFonts w:ascii="Arial" w:hAnsi="Arial" w:cs="Arial"/>
            <w:sz w:val="24"/>
            <w:szCs w:val="24"/>
          </w:rPr>
          <w:t>https://www.investing.com/academy/analysis/macd-definition-uses/</w:t>
        </w:r>
      </w:hyperlink>
      <w:r w:rsidRPr="00B2308A">
        <w:rPr>
          <w:rFonts w:ascii="Arial" w:hAnsi="Arial" w:cs="Arial"/>
          <w:sz w:val="24"/>
          <w:szCs w:val="24"/>
        </w:rPr>
        <w:t>.</w:t>
      </w:r>
      <w:r>
        <w:rPr>
          <w:rFonts w:ascii="Arial" w:hAnsi="Arial" w:cs="Arial"/>
          <w:sz w:val="24"/>
          <w:szCs w:val="24"/>
        </w:rPr>
        <w:t xml:space="preserve"> </w:t>
      </w:r>
    </w:p>
    <w:p w14:paraId="0F9AB20A" w14:textId="5DC734E7" w:rsidR="00CC7220" w:rsidRDefault="00CC7220" w:rsidP="001C7D9A">
      <w:pPr>
        <w:pStyle w:val="ListParagraph"/>
        <w:numPr>
          <w:ilvl w:val="0"/>
          <w:numId w:val="1"/>
        </w:numPr>
        <w:rPr>
          <w:rFonts w:ascii="Arial" w:hAnsi="Arial" w:cs="Arial"/>
          <w:sz w:val="24"/>
          <w:szCs w:val="24"/>
          <w:lang w:val="en-US"/>
        </w:rPr>
      </w:pPr>
      <w:r w:rsidRPr="00CC7220">
        <w:rPr>
          <w:rFonts w:ascii="Arial" w:hAnsi="Arial" w:cs="Arial"/>
          <w:sz w:val="24"/>
          <w:szCs w:val="24"/>
        </w:rPr>
        <w:t>Kim, S. and Kang, M. (2019). Financial series prediction using Attention LSTM. </w:t>
      </w:r>
      <w:r w:rsidRPr="00CC7220">
        <w:rPr>
          <w:rFonts w:ascii="Arial" w:hAnsi="Arial" w:cs="Arial"/>
          <w:i/>
          <w:iCs/>
          <w:sz w:val="24"/>
          <w:szCs w:val="24"/>
        </w:rPr>
        <w:t>arXiv (Cornell University)</w:t>
      </w:r>
      <w:r w:rsidRPr="00CC7220">
        <w:rPr>
          <w:rFonts w:ascii="Arial" w:hAnsi="Arial" w:cs="Arial"/>
          <w:sz w:val="24"/>
          <w:szCs w:val="24"/>
        </w:rPr>
        <w:t>. doi:</w:t>
      </w:r>
      <w:r>
        <w:rPr>
          <w:rFonts w:ascii="Arial" w:hAnsi="Arial" w:cs="Arial"/>
          <w:sz w:val="24"/>
          <w:szCs w:val="24"/>
        </w:rPr>
        <w:t xml:space="preserve"> </w:t>
      </w:r>
      <w:hyperlink r:id="rId83" w:history="1">
        <w:r w:rsidRPr="00F9578F">
          <w:rPr>
            <w:rStyle w:val="Hyperlink"/>
            <w:rFonts w:ascii="Arial" w:hAnsi="Arial" w:cs="Arial"/>
            <w:sz w:val="24"/>
            <w:szCs w:val="24"/>
          </w:rPr>
          <w:t>https://doi.org/10.48550/arxiv.1902.10877</w:t>
        </w:r>
      </w:hyperlink>
      <w:r w:rsidRPr="00CC7220">
        <w:rPr>
          <w:rFonts w:ascii="Arial" w:hAnsi="Arial" w:cs="Arial"/>
          <w:sz w:val="24"/>
          <w:szCs w:val="24"/>
        </w:rPr>
        <w:t>.</w:t>
      </w:r>
      <w:r>
        <w:rPr>
          <w:rFonts w:ascii="Arial" w:hAnsi="Arial" w:cs="Arial"/>
          <w:sz w:val="24"/>
          <w:szCs w:val="24"/>
        </w:rPr>
        <w:t xml:space="preserve"> </w:t>
      </w:r>
    </w:p>
    <w:p w14:paraId="34601A4D" w14:textId="7D509137" w:rsidR="00A41EC3" w:rsidRDefault="00CA65A9" w:rsidP="001C7D9A">
      <w:pPr>
        <w:pStyle w:val="ListParagraph"/>
        <w:numPr>
          <w:ilvl w:val="0"/>
          <w:numId w:val="1"/>
        </w:numPr>
        <w:rPr>
          <w:rFonts w:ascii="Arial" w:hAnsi="Arial" w:cs="Arial"/>
          <w:sz w:val="24"/>
          <w:szCs w:val="24"/>
          <w:lang w:val="en-US"/>
        </w:rPr>
      </w:pPr>
      <w:r w:rsidRPr="00CA65A9">
        <w:rPr>
          <w:rFonts w:ascii="Arial" w:hAnsi="Arial" w:cs="Arial"/>
          <w:sz w:val="24"/>
          <w:szCs w:val="24"/>
        </w:rPr>
        <w:t>Lai, G., Chang, W.C., Yang, Y. and Liu, H. (2018). Modeling Long- and Short-Term Temporal Patterns with Deep Neural Networks. </w:t>
      </w:r>
      <w:r w:rsidRPr="00CA65A9">
        <w:rPr>
          <w:rFonts w:ascii="Arial" w:hAnsi="Arial" w:cs="Arial"/>
          <w:i/>
          <w:iCs/>
          <w:sz w:val="24"/>
          <w:szCs w:val="24"/>
        </w:rPr>
        <w:t>The 41st International ACM SIGIR Conference on Research &amp; Development in Information Retrieval</w:t>
      </w:r>
      <w:r w:rsidRPr="00CA65A9">
        <w:rPr>
          <w:rFonts w:ascii="Arial" w:hAnsi="Arial" w:cs="Arial"/>
          <w:sz w:val="24"/>
          <w:szCs w:val="24"/>
        </w:rPr>
        <w:t>. doi:</w:t>
      </w:r>
      <w:r>
        <w:rPr>
          <w:rFonts w:ascii="Arial" w:hAnsi="Arial" w:cs="Arial"/>
          <w:sz w:val="24"/>
          <w:szCs w:val="24"/>
        </w:rPr>
        <w:t xml:space="preserve"> </w:t>
      </w:r>
      <w:hyperlink r:id="rId84" w:history="1">
        <w:r w:rsidRPr="00D003D4">
          <w:rPr>
            <w:rStyle w:val="Hyperlink"/>
            <w:rFonts w:ascii="Arial" w:hAnsi="Arial" w:cs="Arial"/>
            <w:sz w:val="24"/>
            <w:szCs w:val="24"/>
          </w:rPr>
          <w:t>https://doi.org/10.1145/3209978.3210006</w:t>
        </w:r>
      </w:hyperlink>
      <w:r w:rsidRPr="00CA65A9">
        <w:rPr>
          <w:rFonts w:ascii="Arial" w:hAnsi="Arial" w:cs="Arial"/>
          <w:sz w:val="24"/>
          <w:szCs w:val="24"/>
        </w:rPr>
        <w:t>.</w:t>
      </w:r>
      <w:r>
        <w:rPr>
          <w:rFonts w:ascii="Arial" w:hAnsi="Arial" w:cs="Arial"/>
          <w:sz w:val="24"/>
          <w:szCs w:val="24"/>
        </w:rPr>
        <w:t xml:space="preserve"> </w:t>
      </w:r>
      <w:r w:rsidR="00A41EC3">
        <w:rPr>
          <w:rFonts w:ascii="Arial" w:hAnsi="Arial" w:cs="Arial"/>
          <w:sz w:val="24"/>
          <w:szCs w:val="24"/>
          <w:lang w:val="en-US"/>
        </w:rPr>
        <w:t xml:space="preserve"> </w:t>
      </w:r>
    </w:p>
    <w:p w14:paraId="4F9C8A71" w14:textId="6EACB995" w:rsidR="004E4D89" w:rsidRPr="00044E5E" w:rsidRDefault="004E4D89" w:rsidP="001C7D9A">
      <w:pPr>
        <w:pStyle w:val="ListParagraph"/>
        <w:numPr>
          <w:ilvl w:val="0"/>
          <w:numId w:val="1"/>
        </w:numPr>
        <w:rPr>
          <w:rFonts w:ascii="Arial" w:hAnsi="Arial" w:cs="Arial"/>
          <w:sz w:val="24"/>
          <w:szCs w:val="24"/>
          <w:lang w:val="en-US"/>
        </w:rPr>
      </w:pPr>
      <w:r w:rsidRPr="004E4D89">
        <w:rPr>
          <w:rFonts w:ascii="Arial" w:hAnsi="Arial" w:cs="Arial"/>
          <w:sz w:val="24"/>
          <w:szCs w:val="24"/>
        </w:rPr>
        <w:t>Li, Y. and Xie, Z. (2022). A Study on CNN Feature Extraction for Stock Price Prediction. </w:t>
      </w:r>
      <w:r w:rsidRPr="004E4D89">
        <w:rPr>
          <w:rFonts w:ascii="Arial" w:hAnsi="Arial" w:cs="Arial"/>
          <w:i/>
          <w:iCs/>
          <w:sz w:val="24"/>
          <w:szCs w:val="24"/>
        </w:rPr>
        <w:t>BCP Business &amp; Management</w:t>
      </w:r>
      <w:r w:rsidRPr="004E4D89">
        <w:rPr>
          <w:rFonts w:ascii="Arial" w:hAnsi="Arial" w:cs="Arial"/>
          <w:sz w:val="24"/>
          <w:szCs w:val="24"/>
        </w:rPr>
        <w:t>, 33, pp.326–330. doi:</w:t>
      </w:r>
      <w:r>
        <w:rPr>
          <w:rFonts w:ascii="Arial" w:hAnsi="Arial" w:cs="Arial"/>
          <w:sz w:val="24"/>
          <w:szCs w:val="24"/>
        </w:rPr>
        <w:t xml:space="preserve"> </w:t>
      </w:r>
      <w:hyperlink r:id="rId85" w:history="1">
        <w:r w:rsidRPr="00381B09">
          <w:rPr>
            <w:rStyle w:val="Hyperlink"/>
            <w:rFonts w:ascii="Arial" w:hAnsi="Arial" w:cs="Arial"/>
            <w:sz w:val="24"/>
            <w:szCs w:val="24"/>
          </w:rPr>
          <w:t>https://doi.org/10.54691/bcpbm.v33i.2771</w:t>
        </w:r>
      </w:hyperlink>
      <w:r w:rsidRPr="004E4D89">
        <w:rPr>
          <w:rFonts w:ascii="Arial" w:hAnsi="Arial" w:cs="Arial"/>
          <w:sz w:val="24"/>
          <w:szCs w:val="24"/>
        </w:rPr>
        <w:t>.</w:t>
      </w:r>
      <w:r>
        <w:rPr>
          <w:rFonts w:ascii="Arial" w:hAnsi="Arial" w:cs="Arial"/>
          <w:sz w:val="24"/>
          <w:szCs w:val="24"/>
        </w:rPr>
        <w:t xml:space="preserve"> </w:t>
      </w:r>
    </w:p>
    <w:p w14:paraId="5759D19F" w14:textId="2085CBF8" w:rsidR="00044E5E" w:rsidRPr="004770EA" w:rsidRDefault="00044E5E" w:rsidP="001C7D9A">
      <w:pPr>
        <w:pStyle w:val="ListParagraph"/>
        <w:numPr>
          <w:ilvl w:val="0"/>
          <w:numId w:val="1"/>
        </w:numPr>
        <w:rPr>
          <w:rFonts w:ascii="Arial" w:hAnsi="Arial" w:cs="Arial"/>
          <w:sz w:val="24"/>
          <w:szCs w:val="24"/>
          <w:lang w:val="en-US"/>
        </w:rPr>
      </w:pPr>
      <w:r w:rsidRPr="00044E5E">
        <w:rPr>
          <w:rFonts w:ascii="Arial" w:hAnsi="Arial" w:cs="Arial"/>
          <w:sz w:val="24"/>
          <w:szCs w:val="24"/>
        </w:rPr>
        <w:t>Lo, A.W. (2004). </w:t>
      </w:r>
      <w:r w:rsidRPr="00044E5E">
        <w:rPr>
          <w:rFonts w:ascii="Arial" w:hAnsi="Arial" w:cs="Arial"/>
          <w:i/>
          <w:iCs/>
          <w:sz w:val="24"/>
          <w:szCs w:val="24"/>
        </w:rPr>
        <w:t>The Adaptive Markets Hypothesis: Market Efficiency from an Evolutionary Perspective</w:t>
      </w:r>
      <w:r w:rsidRPr="00044E5E">
        <w:rPr>
          <w:rFonts w:ascii="Arial" w:hAnsi="Arial" w:cs="Arial"/>
          <w:sz w:val="24"/>
          <w:szCs w:val="24"/>
        </w:rPr>
        <w:t xml:space="preserve">. [online] papers.ssrn.com. Available at: </w:t>
      </w:r>
      <w:hyperlink r:id="rId86" w:history="1">
        <w:r w:rsidRPr="00B12616">
          <w:rPr>
            <w:rStyle w:val="Hyperlink"/>
            <w:rFonts w:ascii="Arial" w:hAnsi="Arial" w:cs="Arial"/>
            <w:sz w:val="24"/>
            <w:szCs w:val="24"/>
          </w:rPr>
          <w:t>https://papers.ssrn.com/sol3/papers.cfm?abstract_id=602222</w:t>
        </w:r>
      </w:hyperlink>
      <w:r w:rsidRPr="00044E5E">
        <w:rPr>
          <w:rFonts w:ascii="Arial" w:hAnsi="Arial" w:cs="Arial"/>
          <w:sz w:val="24"/>
          <w:szCs w:val="24"/>
        </w:rPr>
        <w:t>.</w:t>
      </w:r>
      <w:r>
        <w:rPr>
          <w:rFonts w:ascii="Arial" w:hAnsi="Arial" w:cs="Arial"/>
          <w:sz w:val="24"/>
          <w:szCs w:val="24"/>
        </w:rPr>
        <w:t xml:space="preserve"> </w:t>
      </w:r>
    </w:p>
    <w:p w14:paraId="3BCE0DAF" w14:textId="3CF97CEE" w:rsidR="004770EA" w:rsidRPr="001215D3" w:rsidRDefault="004770EA" w:rsidP="001C7D9A">
      <w:pPr>
        <w:pStyle w:val="ListParagraph"/>
        <w:numPr>
          <w:ilvl w:val="0"/>
          <w:numId w:val="1"/>
        </w:numPr>
        <w:rPr>
          <w:rFonts w:ascii="Arial" w:hAnsi="Arial" w:cs="Arial"/>
          <w:sz w:val="24"/>
          <w:szCs w:val="24"/>
          <w:lang w:val="en-US"/>
        </w:rPr>
      </w:pPr>
      <w:r w:rsidRPr="004770EA">
        <w:rPr>
          <w:rFonts w:ascii="Arial" w:hAnsi="Arial" w:cs="Arial"/>
          <w:sz w:val="24"/>
          <w:szCs w:val="24"/>
        </w:rPr>
        <w:t>Maeda, I., Matsushima, H., Sakaji,</w:t>
      </w:r>
      <w:r>
        <w:rPr>
          <w:rFonts w:ascii="Arial" w:hAnsi="Arial" w:cs="Arial"/>
          <w:sz w:val="24"/>
          <w:szCs w:val="24"/>
        </w:rPr>
        <w:t xml:space="preserve"> H.,</w:t>
      </w:r>
      <w:r w:rsidRPr="004770EA">
        <w:rPr>
          <w:rFonts w:ascii="Arial" w:hAnsi="Arial" w:cs="Arial"/>
          <w:sz w:val="24"/>
          <w:szCs w:val="24"/>
        </w:rPr>
        <w:t xml:space="preserve"> Izumi, K., deGraw, D., Kato, A. and Kitano, M. (2019). Effectiveness of Uncertainty Consideration in Neural-Network-Based Financial Forecasting. doi:</w:t>
      </w:r>
      <w:r>
        <w:rPr>
          <w:rFonts w:ascii="Arial" w:hAnsi="Arial" w:cs="Arial"/>
          <w:sz w:val="24"/>
          <w:szCs w:val="24"/>
        </w:rPr>
        <w:t xml:space="preserve"> </w:t>
      </w:r>
      <w:hyperlink r:id="rId87" w:history="1">
        <w:r w:rsidRPr="00B12616">
          <w:rPr>
            <w:rStyle w:val="Hyperlink"/>
            <w:rFonts w:ascii="Arial" w:hAnsi="Arial" w:cs="Arial"/>
            <w:sz w:val="24"/>
            <w:szCs w:val="24"/>
          </w:rPr>
          <w:t>https://doi.org/10.1109/iiai-aai.2019.00139</w:t>
        </w:r>
      </w:hyperlink>
      <w:r w:rsidRPr="004770EA">
        <w:rPr>
          <w:rFonts w:ascii="Arial" w:hAnsi="Arial" w:cs="Arial"/>
          <w:sz w:val="24"/>
          <w:szCs w:val="24"/>
        </w:rPr>
        <w:t>.</w:t>
      </w:r>
      <w:r>
        <w:rPr>
          <w:rFonts w:ascii="Arial" w:hAnsi="Arial" w:cs="Arial"/>
          <w:sz w:val="24"/>
          <w:szCs w:val="24"/>
        </w:rPr>
        <w:t xml:space="preserve"> </w:t>
      </w:r>
    </w:p>
    <w:p w14:paraId="41F7817B" w14:textId="4BAFD171" w:rsidR="001215D3" w:rsidRPr="001215D3" w:rsidRDefault="001215D3" w:rsidP="001215D3">
      <w:pPr>
        <w:pStyle w:val="ListParagraph"/>
        <w:numPr>
          <w:ilvl w:val="0"/>
          <w:numId w:val="1"/>
        </w:numPr>
        <w:rPr>
          <w:rFonts w:ascii="Arial" w:hAnsi="Arial" w:cs="Arial"/>
          <w:sz w:val="24"/>
          <w:szCs w:val="24"/>
          <w:lang w:val="en-US"/>
        </w:rPr>
      </w:pPr>
      <w:r w:rsidRPr="001215D3">
        <w:rPr>
          <w:rFonts w:ascii="Arial" w:hAnsi="Arial" w:cs="Arial"/>
          <w:sz w:val="24"/>
          <w:szCs w:val="24"/>
          <w:lang w:val="en-US"/>
        </w:rPr>
        <w:t>Mehtab</w:t>
      </w:r>
      <w:r>
        <w:rPr>
          <w:rFonts w:ascii="Arial" w:hAnsi="Arial" w:cs="Arial"/>
          <w:sz w:val="24"/>
          <w:szCs w:val="24"/>
          <w:lang w:val="en-US"/>
        </w:rPr>
        <w:t>, S.</w:t>
      </w:r>
      <w:r w:rsidRPr="001215D3">
        <w:rPr>
          <w:rFonts w:ascii="Arial" w:hAnsi="Arial" w:cs="Arial"/>
          <w:sz w:val="24"/>
          <w:szCs w:val="24"/>
          <w:lang w:val="en-US"/>
        </w:rPr>
        <w:t xml:space="preserve"> and Sen,</w:t>
      </w:r>
      <w:r>
        <w:rPr>
          <w:rFonts w:ascii="Arial" w:hAnsi="Arial" w:cs="Arial"/>
          <w:sz w:val="24"/>
          <w:szCs w:val="24"/>
          <w:lang w:val="en-US"/>
        </w:rPr>
        <w:t xml:space="preserve"> J. (2020)</w:t>
      </w:r>
      <w:r w:rsidRPr="001215D3">
        <w:rPr>
          <w:rFonts w:ascii="Arial" w:hAnsi="Arial" w:cs="Arial"/>
          <w:sz w:val="24"/>
          <w:szCs w:val="24"/>
          <w:lang w:val="en-US"/>
        </w:rPr>
        <w:t xml:space="preserve"> Stock Price Prediction Using CNN and LSTM-Based Deep Learning Models</w:t>
      </w:r>
      <w:r>
        <w:rPr>
          <w:rFonts w:ascii="Arial" w:hAnsi="Arial" w:cs="Arial"/>
          <w:sz w:val="24"/>
          <w:szCs w:val="24"/>
          <w:lang w:val="en-US"/>
        </w:rPr>
        <w:t xml:space="preserve">. </w:t>
      </w:r>
      <w:r w:rsidRPr="001215D3">
        <w:rPr>
          <w:rFonts w:ascii="Arial" w:hAnsi="Arial" w:cs="Arial"/>
          <w:i/>
          <w:iCs/>
          <w:sz w:val="24"/>
          <w:szCs w:val="24"/>
          <w:lang w:val="en-US"/>
        </w:rPr>
        <w:t>2020 International Conference on Decision Aid Sciences and Application (DASA)</w:t>
      </w:r>
      <w:r>
        <w:rPr>
          <w:rFonts w:ascii="Arial" w:hAnsi="Arial" w:cs="Arial"/>
          <w:sz w:val="24"/>
          <w:szCs w:val="24"/>
          <w:lang w:val="en-US"/>
        </w:rPr>
        <w:t xml:space="preserve">. </w:t>
      </w:r>
      <w:r w:rsidRPr="001215D3">
        <w:rPr>
          <w:rFonts w:ascii="Arial" w:hAnsi="Arial" w:cs="Arial"/>
          <w:sz w:val="24"/>
          <w:szCs w:val="24"/>
          <w:lang w:val="en-US"/>
        </w:rPr>
        <w:t>pp. 447-453</w:t>
      </w:r>
      <w:r>
        <w:rPr>
          <w:rFonts w:ascii="Arial" w:hAnsi="Arial" w:cs="Arial"/>
          <w:sz w:val="24"/>
          <w:szCs w:val="24"/>
          <w:lang w:val="en-US"/>
        </w:rPr>
        <w:t>.</w:t>
      </w:r>
      <w:r w:rsidRPr="001215D3">
        <w:rPr>
          <w:rFonts w:ascii="Arial" w:hAnsi="Arial" w:cs="Arial"/>
          <w:sz w:val="24"/>
          <w:szCs w:val="24"/>
          <w:lang w:val="en-US"/>
        </w:rPr>
        <w:t xml:space="preserve"> </w:t>
      </w:r>
      <w:r w:rsidR="00C37887">
        <w:rPr>
          <w:rFonts w:ascii="Arial" w:hAnsi="Arial" w:cs="Arial"/>
          <w:sz w:val="24"/>
          <w:szCs w:val="24"/>
          <w:lang w:val="en-US"/>
        </w:rPr>
        <w:t xml:space="preserve">doi: </w:t>
      </w:r>
      <w:hyperlink r:id="rId88" w:tgtFrame="_blank" w:history="1">
        <w:r w:rsidR="00C37887" w:rsidRPr="00C37887">
          <w:rPr>
            <w:rStyle w:val="Hyperlink"/>
            <w:rFonts w:ascii="Arial" w:hAnsi="Arial" w:cs="Arial"/>
            <w:sz w:val="24"/>
            <w:szCs w:val="24"/>
          </w:rPr>
          <w:t>10.1109/DASA51403.2020.9317207</w:t>
        </w:r>
      </w:hyperlink>
      <w:r w:rsidR="00C37887">
        <w:rPr>
          <w:rFonts w:ascii="Arial" w:hAnsi="Arial" w:cs="Arial"/>
          <w:sz w:val="24"/>
          <w:szCs w:val="24"/>
          <w:lang w:val="en-US"/>
        </w:rPr>
        <w:t xml:space="preserve"> </w:t>
      </w:r>
    </w:p>
    <w:p w14:paraId="3F0EE9F2" w14:textId="2351FABF" w:rsidR="00082CA8" w:rsidRPr="00507B50" w:rsidRDefault="00082CA8" w:rsidP="001C7D9A">
      <w:pPr>
        <w:pStyle w:val="ListParagraph"/>
        <w:numPr>
          <w:ilvl w:val="0"/>
          <w:numId w:val="1"/>
        </w:numPr>
        <w:rPr>
          <w:rFonts w:ascii="Arial" w:hAnsi="Arial" w:cs="Arial"/>
          <w:sz w:val="24"/>
          <w:szCs w:val="24"/>
          <w:lang w:val="en-US"/>
        </w:rPr>
      </w:pPr>
      <w:r w:rsidRPr="00082CA8">
        <w:rPr>
          <w:rFonts w:ascii="Arial" w:hAnsi="Arial" w:cs="Arial"/>
          <w:sz w:val="24"/>
          <w:szCs w:val="24"/>
        </w:rPr>
        <w:t>Nelson, D.M.Q., Pereira, A.C.M. and de Oliveira, R.A. (2017). Stock market’s price movement prediction with LSTM neural networks. </w:t>
      </w:r>
      <w:r w:rsidRPr="00082CA8">
        <w:rPr>
          <w:rFonts w:ascii="Arial" w:hAnsi="Arial" w:cs="Arial"/>
          <w:i/>
          <w:iCs/>
          <w:sz w:val="24"/>
          <w:szCs w:val="24"/>
        </w:rPr>
        <w:t xml:space="preserve">2017 International Joint </w:t>
      </w:r>
      <w:r w:rsidRPr="00082CA8">
        <w:rPr>
          <w:rFonts w:ascii="Arial" w:hAnsi="Arial" w:cs="Arial"/>
          <w:i/>
          <w:iCs/>
          <w:sz w:val="24"/>
          <w:szCs w:val="24"/>
        </w:rPr>
        <w:lastRenderedPageBreak/>
        <w:t>Conference on Neural Networks (IJCNN)</w:t>
      </w:r>
      <w:r w:rsidRPr="00082CA8">
        <w:rPr>
          <w:rFonts w:ascii="Arial" w:hAnsi="Arial" w:cs="Arial"/>
          <w:sz w:val="24"/>
          <w:szCs w:val="24"/>
        </w:rPr>
        <w:t>. doi:</w:t>
      </w:r>
      <w:r>
        <w:rPr>
          <w:rFonts w:ascii="Arial" w:hAnsi="Arial" w:cs="Arial"/>
          <w:sz w:val="24"/>
          <w:szCs w:val="24"/>
        </w:rPr>
        <w:t xml:space="preserve"> </w:t>
      </w:r>
      <w:hyperlink r:id="rId89" w:history="1">
        <w:r w:rsidRPr="00F9578F">
          <w:rPr>
            <w:rStyle w:val="Hyperlink"/>
            <w:rFonts w:ascii="Arial" w:hAnsi="Arial" w:cs="Arial"/>
            <w:sz w:val="24"/>
            <w:szCs w:val="24"/>
          </w:rPr>
          <w:t>https://doi.org/10.1109/ijcnn.2017.7966019</w:t>
        </w:r>
      </w:hyperlink>
      <w:r w:rsidRPr="00082CA8">
        <w:rPr>
          <w:rFonts w:ascii="Arial" w:hAnsi="Arial" w:cs="Arial"/>
          <w:sz w:val="24"/>
          <w:szCs w:val="24"/>
        </w:rPr>
        <w:t>.</w:t>
      </w:r>
      <w:r>
        <w:rPr>
          <w:rFonts w:ascii="Arial" w:hAnsi="Arial" w:cs="Arial"/>
          <w:sz w:val="24"/>
          <w:szCs w:val="24"/>
        </w:rPr>
        <w:t xml:space="preserve"> </w:t>
      </w:r>
    </w:p>
    <w:p w14:paraId="49B70351" w14:textId="38943DDB" w:rsidR="00507B50" w:rsidRPr="004E54A3" w:rsidRDefault="00507B50" w:rsidP="001C7D9A">
      <w:pPr>
        <w:pStyle w:val="ListParagraph"/>
        <w:numPr>
          <w:ilvl w:val="0"/>
          <w:numId w:val="1"/>
        </w:numPr>
        <w:rPr>
          <w:rFonts w:ascii="Arial" w:hAnsi="Arial" w:cs="Arial"/>
          <w:sz w:val="24"/>
          <w:szCs w:val="24"/>
          <w:lang w:val="en-US"/>
        </w:rPr>
      </w:pPr>
      <w:r w:rsidRPr="00507B50">
        <w:rPr>
          <w:rFonts w:ascii="Arial" w:hAnsi="Arial" w:cs="Arial"/>
          <w:sz w:val="24"/>
          <w:szCs w:val="24"/>
        </w:rPr>
        <w:t>Pang, T. (2024). APPL stock price prediction based on LSTM and GRU. </w:t>
      </w:r>
      <w:r w:rsidRPr="00507B50">
        <w:rPr>
          <w:rFonts w:ascii="Arial" w:hAnsi="Arial" w:cs="Arial"/>
          <w:i/>
          <w:iCs/>
          <w:sz w:val="24"/>
          <w:szCs w:val="24"/>
        </w:rPr>
        <w:t>Applied and Computational Engineering</w:t>
      </w:r>
      <w:r w:rsidRPr="00507B50">
        <w:rPr>
          <w:rFonts w:ascii="Arial" w:hAnsi="Arial" w:cs="Arial"/>
          <w:sz w:val="24"/>
          <w:szCs w:val="24"/>
        </w:rPr>
        <w:t>, 47(1), pp.200–206. doi:</w:t>
      </w:r>
      <w:r>
        <w:rPr>
          <w:rFonts w:ascii="Arial" w:hAnsi="Arial" w:cs="Arial"/>
          <w:sz w:val="24"/>
          <w:szCs w:val="24"/>
        </w:rPr>
        <w:t xml:space="preserve"> </w:t>
      </w:r>
      <w:hyperlink r:id="rId90" w:history="1">
        <w:r w:rsidRPr="00381B09">
          <w:rPr>
            <w:rStyle w:val="Hyperlink"/>
            <w:rFonts w:ascii="Arial" w:hAnsi="Arial" w:cs="Arial"/>
            <w:sz w:val="24"/>
            <w:szCs w:val="24"/>
          </w:rPr>
          <w:t>https://doi.org/10.54254/2755-2721/47/20241343</w:t>
        </w:r>
      </w:hyperlink>
      <w:r w:rsidRPr="00507B50">
        <w:rPr>
          <w:rFonts w:ascii="Arial" w:hAnsi="Arial" w:cs="Arial"/>
          <w:sz w:val="24"/>
          <w:szCs w:val="24"/>
        </w:rPr>
        <w:t>.</w:t>
      </w:r>
      <w:r>
        <w:rPr>
          <w:rFonts w:ascii="Arial" w:hAnsi="Arial" w:cs="Arial"/>
          <w:sz w:val="24"/>
          <w:szCs w:val="24"/>
        </w:rPr>
        <w:t xml:space="preserve"> </w:t>
      </w:r>
    </w:p>
    <w:p w14:paraId="5DBA7E32" w14:textId="15ABB9D3" w:rsidR="004E54A3" w:rsidRPr="00C31133" w:rsidRDefault="004E54A3" w:rsidP="001C7D9A">
      <w:pPr>
        <w:pStyle w:val="ListParagraph"/>
        <w:numPr>
          <w:ilvl w:val="0"/>
          <w:numId w:val="1"/>
        </w:numPr>
        <w:rPr>
          <w:rFonts w:ascii="Arial" w:hAnsi="Arial" w:cs="Arial"/>
          <w:sz w:val="24"/>
          <w:szCs w:val="24"/>
          <w:lang w:val="en-US"/>
        </w:rPr>
      </w:pPr>
      <w:r w:rsidRPr="004E54A3">
        <w:rPr>
          <w:rFonts w:ascii="Arial" w:hAnsi="Arial" w:cs="Arial"/>
          <w:sz w:val="24"/>
          <w:szCs w:val="24"/>
        </w:rPr>
        <w:t>Paygude,</w:t>
      </w:r>
      <w:r>
        <w:rPr>
          <w:rFonts w:ascii="Arial" w:hAnsi="Arial" w:cs="Arial"/>
          <w:sz w:val="24"/>
          <w:szCs w:val="24"/>
        </w:rPr>
        <w:t xml:space="preserve"> P.,</w:t>
      </w:r>
      <w:r w:rsidRPr="004E54A3">
        <w:rPr>
          <w:rFonts w:ascii="Arial" w:hAnsi="Arial" w:cs="Arial"/>
          <w:sz w:val="24"/>
          <w:szCs w:val="24"/>
        </w:rPr>
        <w:t xml:space="preserve"> Singh, A., Tripathi, E., Priya,</w:t>
      </w:r>
      <w:r>
        <w:rPr>
          <w:rFonts w:ascii="Arial" w:hAnsi="Arial" w:cs="Arial"/>
          <w:sz w:val="24"/>
          <w:szCs w:val="24"/>
        </w:rPr>
        <w:t xml:space="preserve"> S.,</w:t>
      </w:r>
      <w:r w:rsidRPr="004E54A3">
        <w:rPr>
          <w:rFonts w:ascii="Arial" w:hAnsi="Arial" w:cs="Arial"/>
          <w:sz w:val="24"/>
          <w:szCs w:val="24"/>
        </w:rPr>
        <w:t xml:space="preserve"> Gayakwad,</w:t>
      </w:r>
      <w:r>
        <w:rPr>
          <w:rFonts w:ascii="Arial" w:hAnsi="Arial" w:cs="Arial"/>
          <w:sz w:val="24"/>
          <w:szCs w:val="24"/>
        </w:rPr>
        <w:t xml:space="preserve"> M.,</w:t>
      </w:r>
      <w:r w:rsidRPr="004E54A3">
        <w:rPr>
          <w:rFonts w:ascii="Arial" w:hAnsi="Arial" w:cs="Arial"/>
          <w:sz w:val="24"/>
          <w:szCs w:val="24"/>
        </w:rPr>
        <w:t xml:space="preserve"> Chavan, P., Chaudhary, S., Joshi, R. and Kotecha, K. (2023). A Parameter Based Comparative Study of Deep Learning Algorithms for Stock Price Prediction. </w:t>
      </w:r>
      <w:r w:rsidRPr="004E54A3">
        <w:rPr>
          <w:rFonts w:ascii="Arial" w:hAnsi="Arial" w:cs="Arial"/>
          <w:i/>
          <w:iCs/>
          <w:sz w:val="24"/>
          <w:szCs w:val="24"/>
        </w:rPr>
        <w:t>International Journal on Recent and Innovation Trends in Computing and Communication</w:t>
      </w:r>
      <w:r w:rsidRPr="004E54A3">
        <w:rPr>
          <w:rFonts w:ascii="Arial" w:hAnsi="Arial" w:cs="Arial"/>
          <w:sz w:val="24"/>
          <w:szCs w:val="24"/>
        </w:rPr>
        <w:t>, 11(7), pp.138–146. doi:</w:t>
      </w:r>
      <w:r>
        <w:rPr>
          <w:rFonts w:ascii="Arial" w:hAnsi="Arial" w:cs="Arial"/>
          <w:sz w:val="24"/>
          <w:szCs w:val="24"/>
        </w:rPr>
        <w:t xml:space="preserve"> </w:t>
      </w:r>
      <w:hyperlink r:id="rId91" w:history="1">
        <w:r w:rsidRPr="00246D48">
          <w:rPr>
            <w:rStyle w:val="Hyperlink"/>
            <w:rFonts w:ascii="Arial" w:hAnsi="Arial" w:cs="Arial"/>
            <w:sz w:val="24"/>
            <w:szCs w:val="24"/>
          </w:rPr>
          <w:t>https://doi.org/10.17762/ijritcc.v11i7s.6985</w:t>
        </w:r>
      </w:hyperlink>
      <w:r w:rsidRPr="004E54A3">
        <w:rPr>
          <w:rFonts w:ascii="Arial" w:hAnsi="Arial" w:cs="Arial"/>
          <w:sz w:val="24"/>
          <w:szCs w:val="24"/>
        </w:rPr>
        <w:t>.</w:t>
      </w:r>
      <w:r>
        <w:rPr>
          <w:rFonts w:ascii="Arial" w:hAnsi="Arial" w:cs="Arial"/>
          <w:sz w:val="24"/>
          <w:szCs w:val="24"/>
        </w:rPr>
        <w:t xml:space="preserve"> </w:t>
      </w:r>
    </w:p>
    <w:p w14:paraId="437DE44F" w14:textId="1BFFAA40" w:rsidR="00C31133" w:rsidRDefault="00C31133" w:rsidP="001C7D9A">
      <w:pPr>
        <w:pStyle w:val="ListParagraph"/>
        <w:numPr>
          <w:ilvl w:val="0"/>
          <w:numId w:val="1"/>
        </w:numPr>
        <w:rPr>
          <w:rFonts w:ascii="Arial" w:hAnsi="Arial" w:cs="Arial"/>
          <w:sz w:val="24"/>
          <w:szCs w:val="24"/>
          <w:lang w:val="en-US"/>
        </w:rPr>
      </w:pPr>
      <w:r w:rsidRPr="00C31133">
        <w:rPr>
          <w:rFonts w:ascii="Arial" w:hAnsi="Arial" w:cs="Arial"/>
          <w:sz w:val="24"/>
          <w:szCs w:val="24"/>
        </w:rPr>
        <w:t>Rajhans,</w:t>
      </w:r>
      <w:r>
        <w:rPr>
          <w:rFonts w:ascii="Arial" w:hAnsi="Arial" w:cs="Arial"/>
          <w:sz w:val="24"/>
          <w:szCs w:val="24"/>
        </w:rPr>
        <w:t xml:space="preserve"> A.,</w:t>
      </w:r>
      <w:r w:rsidRPr="00C31133">
        <w:rPr>
          <w:rFonts w:ascii="Arial" w:hAnsi="Arial" w:cs="Arial"/>
          <w:sz w:val="24"/>
          <w:szCs w:val="24"/>
        </w:rPr>
        <w:t xml:space="preserve"> Das, T., Kumar, A. and Sinha</w:t>
      </w:r>
      <w:r>
        <w:rPr>
          <w:rFonts w:ascii="Arial" w:hAnsi="Arial" w:cs="Arial"/>
          <w:sz w:val="24"/>
          <w:szCs w:val="24"/>
        </w:rPr>
        <w:t>, B.B.</w:t>
      </w:r>
      <w:r w:rsidRPr="00C31133">
        <w:rPr>
          <w:rFonts w:ascii="Arial" w:hAnsi="Arial" w:cs="Arial"/>
          <w:sz w:val="24"/>
          <w:szCs w:val="24"/>
        </w:rPr>
        <w:t xml:space="preserve"> (2024). Exploring the Impact of Financial News Sentiment on Stock Price Forecasting: A Comparative Deep Learning Approach. doi:</w:t>
      </w:r>
      <w:r>
        <w:rPr>
          <w:rFonts w:ascii="Arial" w:hAnsi="Arial" w:cs="Arial"/>
          <w:sz w:val="24"/>
          <w:szCs w:val="24"/>
        </w:rPr>
        <w:t xml:space="preserve"> </w:t>
      </w:r>
      <w:hyperlink r:id="rId92" w:history="1">
        <w:r w:rsidRPr="00246D48">
          <w:rPr>
            <w:rStyle w:val="Hyperlink"/>
            <w:rFonts w:ascii="Arial" w:hAnsi="Arial" w:cs="Arial"/>
            <w:sz w:val="24"/>
            <w:szCs w:val="24"/>
          </w:rPr>
          <w:t>https://doi.org/10.1109/incccs60947.2024.10593315</w:t>
        </w:r>
      </w:hyperlink>
      <w:r w:rsidRPr="00C31133">
        <w:rPr>
          <w:rFonts w:ascii="Arial" w:hAnsi="Arial" w:cs="Arial"/>
          <w:sz w:val="24"/>
          <w:szCs w:val="24"/>
        </w:rPr>
        <w:t>.</w:t>
      </w:r>
      <w:r>
        <w:rPr>
          <w:rFonts w:ascii="Arial" w:hAnsi="Arial" w:cs="Arial"/>
          <w:sz w:val="24"/>
          <w:szCs w:val="24"/>
        </w:rPr>
        <w:t xml:space="preserve"> </w:t>
      </w:r>
    </w:p>
    <w:p w14:paraId="5F325C07" w14:textId="3FB9BA3F" w:rsidR="008F0BA5" w:rsidRPr="00D83361" w:rsidRDefault="008F0BA5" w:rsidP="001C7D9A">
      <w:pPr>
        <w:pStyle w:val="ListParagraph"/>
        <w:numPr>
          <w:ilvl w:val="0"/>
          <w:numId w:val="1"/>
        </w:numPr>
        <w:rPr>
          <w:rFonts w:ascii="Arial" w:hAnsi="Arial" w:cs="Arial"/>
          <w:sz w:val="24"/>
          <w:szCs w:val="24"/>
          <w:lang w:val="en-US"/>
        </w:rPr>
      </w:pPr>
      <w:r w:rsidRPr="008F0BA5">
        <w:rPr>
          <w:rFonts w:ascii="Arial" w:hAnsi="Arial" w:cs="Arial"/>
          <w:sz w:val="24"/>
          <w:szCs w:val="24"/>
        </w:rPr>
        <w:t>Sarker, I.H. (2021). Deep Learning: a Comprehensive Overview on Techniques, Taxonomy, Applications and Research Directions. </w:t>
      </w:r>
      <w:r w:rsidRPr="008F0BA5">
        <w:rPr>
          <w:rFonts w:ascii="Arial" w:hAnsi="Arial" w:cs="Arial"/>
          <w:i/>
          <w:iCs/>
          <w:sz w:val="24"/>
          <w:szCs w:val="24"/>
        </w:rPr>
        <w:t>SN Computer Science</w:t>
      </w:r>
      <w:r w:rsidRPr="008F0BA5">
        <w:rPr>
          <w:rFonts w:ascii="Arial" w:hAnsi="Arial" w:cs="Arial"/>
          <w:sz w:val="24"/>
          <w:szCs w:val="24"/>
        </w:rPr>
        <w:t>, 2(6). doi:</w:t>
      </w:r>
      <w:r>
        <w:rPr>
          <w:rFonts w:ascii="Arial" w:hAnsi="Arial" w:cs="Arial"/>
          <w:sz w:val="24"/>
          <w:szCs w:val="24"/>
        </w:rPr>
        <w:t xml:space="preserve"> </w:t>
      </w:r>
      <w:hyperlink r:id="rId93" w:history="1">
        <w:r w:rsidRPr="00D003D4">
          <w:rPr>
            <w:rStyle w:val="Hyperlink"/>
            <w:rFonts w:ascii="Arial" w:hAnsi="Arial" w:cs="Arial"/>
            <w:sz w:val="24"/>
            <w:szCs w:val="24"/>
          </w:rPr>
          <w:t>https://doi.org/10.1007/s42979-021-00815-1</w:t>
        </w:r>
      </w:hyperlink>
      <w:r w:rsidRPr="008F0BA5">
        <w:rPr>
          <w:rFonts w:ascii="Arial" w:hAnsi="Arial" w:cs="Arial"/>
          <w:sz w:val="24"/>
          <w:szCs w:val="24"/>
        </w:rPr>
        <w:t>.</w:t>
      </w:r>
      <w:r>
        <w:rPr>
          <w:rFonts w:ascii="Arial" w:hAnsi="Arial" w:cs="Arial"/>
          <w:sz w:val="24"/>
          <w:szCs w:val="24"/>
        </w:rPr>
        <w:t xml:space="preserve"> </w:t>
      </w:r>
    </w:p>
    <w:p w14:paraId="15A90D6D" w14:textId="15626061" w:rsidR="00D83361" w:rsidRPr="00CC18CE" w:rsidRDefault="00D83361" w:rsidP="001C7D9A">
      <w:pPr>
        <w:pStyle w:val="ListParagraph"/>
        <w:numPr>
          <w:ilvl w:val="0"/>
          <w:numId w:val="1"/>
        </w:numPr>
        <w:rPr>
          <w:rFonts w:ascii="Arial" w:hAnsi="Arial" w:cs="Arial"/>
          <w:sz w:val="24"/>
          <w:szCs w:val="24"/>
          <w:lang w:val="en-US"/>
        </w:rPr>
      </w:pPr>
      <w:r w:rsidRPr="00D83361">
        <w:rPr>
          <w:rFonts w:ascii="Arial" w:hAnsi="Arial" w:cs="Arial"/>
          <w:sz w:val="24"/>
          <w:szCs w:val="24"/>
        </w:rPr>
        <w:t>Siami-Namini, S., Tavakoli, N. and Siami Namin, A. (2018). A Comparison of ARIMA and LSTM in Forecasting Time Series. </w:t>
      </w:r>
      <w:r w:rsidRPr="00D83361">
        <w:rPr>
          <w:rFonts w:ascii="Arial" w:hAnsi="Arial" w:cs="Arial"/>
          <w:i/>
          <w:iCs/>
          <w:sz w:val="24"/>
          <w:szCs w:val="24"/>
        </w:rPr>
        <w:t>2018 17th IEEE International Conference on Machine Learning and Applications (ICMLA)</w:t>
      </w:r>
      <w:r w:rsidRPr="00D83361">
        <w:rPr>
          <w:rFonts w:ascii="Arial" w:hAnsi="Arial" w:cs="Arial"/>
          <w:sz w:val="24"/>
          <w:szCs w:val="24"/>
        </w:rPr>
        <w:t>. doi:</w:t>
      </w:r>
      <w:r>
        <w:rPr>
          <w:rFonts w:ascii="Arial" w:hAnsi="Arial" w:cs="Arial"/>
          <w:sz w:val="24"/>
          <w:szCs w:val="24"/>
        </w:rPr>
        <w:t xml:space="preserve"> </w:t>
      </w:r>
      <w:hyperlink r:id="rId94" w:history="1">
        <w:r w:rsidRPr="00F9578F">
          <w:rPr>
            <w:rStyle w:val="Hyperlink"/>
            <w:rFonts w:ascii="Arial" w:hAnsi="Arial" w:cs="Arial"/>
            <w:sz w:val="24"/>
            <w:szCs w:val="24"/>
          </w:rPr>
          <w:t>https://doi.org/10.1109/icmla.2018.00227</w:t>
        </w:r>
      </w:hyperlink>
      <w:r w:rsidRPr="00D83361">
        <w:rPr>
          <w:rFonts w:ascii="Arial" w:hAnsi="Arial" w:cs="Arial"/>
          <w:sz w:val="24"/>
          <w:szCs w:val="24"/>
        </w:rPr>
        <w:t>.</w:t>
      </w:r>
      <w:r>
        <w:rPr>
          <w:rFonts w:ascii="Arial" w:hAnsi="Arial" w:cs="Arial"/>
          <w:sz w:val="24"/>
          <w:szCs w:val="24"/>
        </w:rPr>
        <w:t xml:space="preserve"> </w:t>
      </w:r>
    </w:p>
    <w:p w14:paraId="02DB07DD" w14:textId="323C62D7" w:rsidR="00CC18CE" w:rsidRPr="008F0BA5" w:rsidRDefault="00CC18CE" w:rsidP="001C7D9A">
      <w:pPr>
        <w:pStyle w:val="ListParagraph"/>
        <w:numPr>
          <w:ilvl w:val="0"/>
          <w:numId w:val="1"/>
        </w:numPr>
        <w:rPr>
          <w:rFonts w:ascii="Arial" w:hAnsi="Arial" w:cs="Arial"/>
          <w:sz w:val="24"/>
          <w:szCs w:val="24"/>
          <w:lang w:val="en-US"/>
        </w:rPr>
      </w:pPr>
      <w:r w:rsidRPr="00CC18CE">
        <w:rPr>
          <w:rFonts w:ascii="Arial" w:hAnsi="Arial" w:cs="Arial"/>
          <w:sz w:val="24"/>
          <w:szCs w:val="24"/>
        </w:rPr>
        <w:t>Shrestha, A., Kumari, R., Ajay Kumar Jena, Ajaya Kumar Parida, Nirupama Parida and Raj Kumar Parida (2023). Stock Market Price Prediction Using GRU and XGB. doi:</w:t>
      </w:r>
      <w:r>
        <w:rPr>
          <w:rFonts w:ascii="Arial" w:hAnsi="Arial" w:cs="Arial"/>
          <w:sz w:val="24"/>
          <w:szCs w:val="24"/>
        </w:rPr>
        <w:t xml:space="preserve"> </w:t>
      </w:r>
      <w:hyperlink r:id="rId95" w:history="1">
        <w:r w:rsidRPr="00381B09">
          <w:rPr>
            <w:rStyle w:val="Hyperlink"/>
            <w:rFonts w:ascii="Arial" w:hAnsi="Arial" w:cs="Arial"/>
            <w:sz w:val="24"/>
            <w:szCs w:val="24"/>
          </w:rPr>
          <w:t>https://doi.org/10.1109/ocit59427.2023.10430888</w:t>
        </w:r>
      </w:hyperlink>
      <w:r w:rsidRPr="00CC18CE">
        <w:rPr>
          <w:rFonts w:ascii="Arial" w:hAnsi="Arial" w:cs="Arial"/>
          <w:sz w:val="24"/>
          <w:szCs w:val="24"/>
        </w:rPr>
        <w:t>.</w:t>
      </w:r>
      <w:r>
        <w:rPr>
          <w:rFonts w:ascii="Arial" w:hAnsi="Arial" w:cs="Arial"/>
          <w:sz w:val="24"/>
          <w:szCs w:val="24"/>
        </w:rPr>
        <w:t xml:space="preserve"> </w:t>
      </w:r>
    </w:p>
    <w:p w14:paraId="4584EEDB" w14:textId="532AC98B" w:rsidR="008F0BA5" w:rsidRPr="0034730A" w:rsidRDefault="008F0BA5" w:rsidP="001C7D9A">
      <w:pPr>
        <w:pStyle w:val="ListParagraph"/>
        <w:numPr>
          <w:ilvl w:val="0"/>
          <w:numId w:val="1"/>
        </w:numPr>
        <w:rPr>
          <w:rFonts w:ascii="Arial" w:hAnsi="Arial" w:cs="Arial"/>
          <w:sz w:val="24"/>
          <w:szCs w:val="24"/>
          <w:lang w:val="en-US"/>
        </w:rPr>
      </w:pPr>
      <w:r w:rsidRPr="008F0BA5">
        <w:rPr>
          <w:rFonts w:ascii="Arial" w:hAnsi="Arial" w:cs="Arial"/>
          <w:sz w:val="24"/>
          <w:szCs w:val="24"/>
        </w:rPr>
        <w:t>Shrestha, A. and Mahmood, A. (2019). Review of Deep Learning Algorithms and Architectures. </w:t>
      </w:r>
      <w:r w:rsidRPr="008F0BA5">
        <w:rPr>
          <w:rFonts w:ascii="Arial" w:hAnsi="Arial" w:cs="Arial"/>
          <w:i/>
          <w:iCs/>
          <w:sz w:val="24"/>
          <w:szCs w:val="24"/>
        </w:rPr>
        <w:t>IEEE Access</w:t>
      </w:r>
      <w:r w:rsidRPr="008F0BA5">
        <w:rPr>
          <w:rFonts w:ascii="Arial" w:hAnsi="Arial" w:cs="Arial"/>
          <w:sz w:val="24"/>
          <w:szCs w:val="24"/>
        </w:rPr>
        <w:t>, 7, pp.53040–53065. doi:</w:t>
      </w:r>
      <w:r>
        <w:rPr>
          <w:rFonts w:ascii="Arial" w:hAnsi="Arial" w:cs="Arial"/>
          <w:sz w:val="24"/>
          <w:szCs w:val="24"/>
        </w:rPr>
        <w:t xml:space="preserve"> </w:t>
      </w:r>
      <w:hyperlink r:id="rId96" w:history="1">
        <w:r w:rsidRPr="00D003D4">
          <w:rPr>
            <w:rStyle w:val="Hyperlink"/>
            <w:rFonts w:ascii="Arial" w:hAnsi="Arial" w:cs="Arial"/>
            <w:sz w:val="24"/>
            <w:szCs w:val="24"/>
          </w:rPr>
          <w:t>https://doi.org/10.1109/access.2019.2912200</w:t>
        </w:r>
      </w:hyperlink>
      <w:r w:rsidRPr="008F0BA5">
        <w:rPr>
          <w:rFonts w:ascii="Arial" w:hAnsi="Arial" w:cs="Arial"/>
          <w:sz w:val="24"/>
          <w:szCs w:val="24"/>
        </w:rPr>
        <w:t>.</w:t>
      </w:r>
      <w:r>
        <w:rPr>
          <w:rFonts w:ascii="Arial" w:hAnsi="Arial" w:cs="Arial"/>
          <w:sz w:val="24"/>
          <w:szCs w:val="24"/>
        </w:rPr>
        <w:t xml:space="preserve">  </w:t>
      </w:r>
    </w:p>
    <w:p w14:paraId="147D9900" w14:textId="23697E5A" w:rsidR="0034730A" w:rsidRPr="00DA3E33" w:rsidRDefault="0034730A" w:rsidP="001C7D9A">
      <w:pPr>
        <w:pStyle w:val="ListParagraph"/>
        <w:numPr>
          <w:ilvl w:val="0"/>
          <w:numId w:val="1"/>
        </w:numPr>
        <w:rPr>
          <w:rFonts w:ascii="Arial" w:hAnsi="Arial" w:cs="Arial"/>
          <w:sz w:val="24"/>
          <w:szCs w:val="24"/>
          <w:lang w:val="en-US"/>
        </w:rPr>
      </w:pPr>
      <w:r w:rsidRPr="0034730A">
        <w:rPr>
          <w:rFonts w:ascii="Arial" w:hAnsi="Arial" w:cs="Arial"/>
          <w:sz w:val="24"/>
          <w:szCs w:val="24"/>
        </w:rPr>
        <w:t>Shukla,</w:t>
      </w:r>
      <w:r>
        <w:rPr>
          <w:rFonts w:ascii="Arial" w:hAnsi="Arial" w:cs="Arial"/>
          <w:sz w:val="24"/>
          <w:szCs w:val="24"/>
        </w:rPr>
        <w:t xml:space="preserve"> G.P.,</w:t>
      </w:r>
      <w:r w:rsidRPr="0034730A">
        <w:rPr>
          <w:rFonts w:ascii="Arial" w:hAnsi="Arial" w:cs="Arial"/>
          <w:sz w:val="24"/>
          <w:szCs w:val="24"/>
        </w:rPr>
        <w:t xml:space="preserve"> Balwani</w:t>
      </w:r>
      <w:r>
        <w:rPr>
          <w:rFonts w:ascii="Arial" w:hAnsi="Arial" w:cs="Arial"/>
          <w:sz w:val="24"/>
          <w:szCs w:val="24"/>
        </w:rPr>
        <w:t>, N.,</w:t>
      </w:r>
      <w:r w:rsidRPr="0034730A">
        <w:rPr>
          <w:rFonts w:ascii="Arial" w:hAnsi="Arial" w:cs="Arial"/>
          <w:sz w:val="24"/>
          <w:szCs w:val="24"/>
        </w:rPr>
        <w:t xml:space="preserve"> and Kumar, S. (2023). Predicting stock prices with LSTM: A hybrid machine learning model for financial forecasting. </w:t>
      </w:r>
      <w:r w:rsidRPr="0034730A">
        <w:rPr>
          <w:rFonts w:ascii="Arial" w:hAnsi="Arial" w:cs="Arial"/>
          <w:i/>
          <w:iCs/>
          <w:sz w:val="24"/>
          <w:szCs w:val="24"/>
        </w:rPr>
        <w:t>Journal of Information and Optimization Sciences</w:t>
      </w:r>
      <w:r w:rsidRPr="0034730A">
        <w:rPr>
          <w:rFonts w:ascii="Arial" w:hAnsi="Arial" w:cs="Arial"/>
          <w:sz w:val="24"/>
          <w:szCs w:val="24"/>
        </w:rPr>
        <w:t>, 44(3), pp.575–584. doi:</w:t>
      </w:r>
      <w:r>
        <w:rPr>
          <w:rFonts w:ascii="Arial" w:hAnsi="Arial" w:cs="Arial"/>
          <w:sz w:val="24"/>
          <w:szCs w:val="24"/>
        </w:rPr>
        <w:t xml:space="preserve"> </w:t>
      </w:r>
      <w:hyperlink r:id="rId97" w:history="1">
        <w:r w:rsidRPr="00B12616">
          <w:rPr>
            <w:rStyle w:val="Hyperlink"/>
            <w:rFonts w:ascii="Arial" w:hAnsi="Arial" w:cs="Arial"/>
            <w:sz w:val="24"/>
            <w:szCs w:val="24"/>
          </w:rPr>
          <w:t>https://doi.org/10.47974/jios-1416</w:t>
        </w:r>
      </w:hyperlink>
      <w:r w:rsidRPr="0034730A">
        <w:rPr>
          <w:rFonts w:ascii="Arial" w:hAnsi="Arial" w:cs="Arial"/>
          <w:sz w:val="24"/>
          <w:szCs w:val="24"/>
        </w:rPr>
        <w:t>.</w:t>
      </w:r>
      <w:r>
        <w:rPr>
          <w:rFonts w:ascii="Arial" w:hAnsi="Arial" w:cs="Arial"/>
          <w:sz w:val="24"/>
          <w:szCs w:val="24"/>
        </w:rPr>
        <w:t xml:space="preserve"> </w:t>
      </w:r>
    </w:p>
    <w:p w14:paraId="3C74A705" w14:textId="301BF91D" w:rsidR="00DA3E33" w:rsidRPr="00685AD2" w:rsidRDefault="00DA3E33" w:rsidP="001C7D9A">
      <w:pPr>
        <w:pStyle w:val="ListParagraph"/>
        <w:numPr>
          <w:ilvl w:val="0"/>
          <w:numId w:val="1"/>
        </w:numPr>
        <w:rPr>
          <w:rFonts w:ascii="Arial" w:hAnsi="Arial" w:cs="Arial"/>
          <w:sz w:val="24"/>
          <w:szCs w:val="24"/>
          <w:lang w:val="en-US"/>
        </w:rPr>
      </w:pPr>
      <w:r w:rsidRPr="00DA3E33">
        <w:rPr>
          <w:rFonts w:ascii="Arial" w:hAnsi="Arial" w:cs="Arial"/>
          <w:sz w:val="24"/>
          <w:szCs w:val="24"/>
        </w:rPr>
        <w:t>Stokes, T. (2024). </w:t>
      </w:r>
      <w:r w:rsidRPr="00DA3E33">
        <w:rPr>
          <w:rFonts w:ascii="Arial" w:hAnsi="Arial" w:cs="Arial"/>
          <w:i/>
          <w:iCs/>
          <w:sz w:val="24"/>
          <w:szCs w:val="24"/>
        </w:rPr>
        <w:t>Bollinger Bands Explained for Beginners - How This Tool Works</w:t>
      </w:r>
      <w:r w:rsidRPr="00DA3E33">
        <w:rPr>
          <w:rFonts w:ascii="Arial" w:hAnsi="Arial" w:cs="Arial"/>
          <w:sz w:val="24"/>
          <w:szCs w:val="24"/>
        </w:rPr>
        <w:t xml:space="preserve">. Available at: </w:t>
      </w:r>
      <w:hyperlink r:id="rId98" w:history="1">
        <w:r w:rsidRPr="00453289">
          <w:rPr>
            <w:rStyle w:val="Hyperlink"/>
            <w:rFonts w:ascii="Arial" w:hAnsi="Arial" w:cs="Arial"/>
            <w:sz w:val="24"/>
            <w:szCs w:val="24"/>
          </w:rPr>
          <w:t>https://stokestrades.com/bollinger-bands/</w:t>
        </w:r>
      </w:hyperlink>
      <w:r>
        <w:rPr>
          <w:rFonts w:ascii="Arial" w:hAnsi="Arial" w:cs="Arial"/>
          <w:sz w:val="24"/>
          <w:szCs w:val="24"/>
        </w:rPr>
        <w:t xml:space="preserve"> </w:t>
      </w:r>
    </w:p>
    <w:p w14:paraId="0557A255" w14:textId="27CF4783" w:rsidR="00685AD2" w:rsidRDefault="00685AD2" w:rsidP="001C7D9A">
      <w:pPr>
        <w:pStyle w:val="ListParagraph"/>
        <w:numPr>
          <w:ilvl w:val="0"/>
          <w:numId w:val="1"/>
        </w:numPr>
        <w:rPr>
          <w:rFonts w:ascii="Arial" w:hAnsi="Arial" w:cs="Arial"/>
          <w:sz w:val="24"/>
          <w:szCs w:val="24"/>
          <w:lang w:val="en-US"/>
        </w:rPr>
      </w:pPr>
      <w:r w:rsidRPr="00685AD2">
        <w:rPr>
          <w:rFonts w:ascii="Arial" w:hAnsi="Arial" w:cs="Arial"/>
          <w:sz w:val="24"/>
          <w:szCs w:val="24"/>
        </w:rPr>
        <w:t>Sulistio,</w:t>
      </w:r>
      <w:r>
        <w:rPr>
          <w:rFonts w:ascii="Arial" w:hAnsi="Arial" w:cs="Arial"/>
          <w:sz w:val="24"/>
          <w:szCs w:val="24"/>
        </w:rPr>
        <w:t xml:space="preserve"> B.,</w:t>
      </w:r>
      <w:r w:rsidRPr="00685AD2">
        <w:rPr>
          <w:rFonts w:ascii="Arial" w:hAnsi="Arial" w:cs="Arial"/>
          <w:sz w:val="24"/>
          <w:szCs w:val="24"/>
        </w:rPr>
        <w:t xml:space="preserve"> Hendric, L., Gaol</w:t>
      </w:r>
      <w:r>
        <w:rPr>
          <w:rFonts w:ascii="Arial" w:hAnsi="Arial" w:cs="Arial"/>
          <w:sz w:val="24"/>
          <w:szCs w:val="24"/>
        </w:rPr>
        <w:t>, F.L.,</w:t>
      </w:r>
      <w:r w:rsidRPr="00685AD2">
        <w:rPr>
          <w:rFonts w:ascii="Arial" w:hAnsi="Arial" w:cs="Arial"/>
          <w:sz w:val="24"/>
          <w:szCs w:val="24"/>
        </w:rPr>
        <w:t xml:space="preserve"> and Soewito</w:t>
      </w:r>
      <w:r>
        <w:rPr>
          <w:rFonts w:ascii="Arial" w:hAnsi="Arial" w:cs="Arial"/>
          <w:sz w:val="24"/>
          <w:szCs w:val="24"/>
        </w:rPr>
        <w:t>, B.</w:t>
      </w:r>
      <w:r w:rsidRPr="00685AD2">
        <w:rPr>
          <w:rFonts w:ascii="Arial" w:hAnsi="Arial" w:cs="Arial"/>
          <w:sz w:val="24"/>
          <w:szCs w:val="24"/>
        </w:rPr>
        <w:t xml:space="preserve"> (2023). Energy Sector Stock Price Prediction Using The CNN, GRU &amp; LSTM Hybrid Algorithm. doi:</w:t>
      </w:r>
      <w:r>
        <w:rPr>
          <w:rFonts w:ascii="Arial" w:hAnsi="Arial" w:cs="Arial"/>
          <w:sz w:val="24"/>
          <w:szCs w:val="24"/>
        </w:rPr>
        <w:t xml:space="preserve"> </w:t>
      </w:r>
      <w:hyperlink r:id="rId99" w:history="1">
        <w:r w:rsidRPr="00246D48">
          <w:rPr>
            <w:rStyle w:val="Hyperlink"/>
            <w:rFonts w:ascii="Arial" w:hAnsi="Arial" w:cs="Arial"/>
            <w:sz w:val="24"/>
            <w:szCs w:val="24"/>
          </w:rPr>
          <w:t>https://doi.org/10.1109/iccosite57641.2023.10127847</w:t>
        </w:r>
      </w:hyperlink>
      <w:r w:rsidRPr="00685AD2">
        <w:rPr>
          <w:rFonts w:ascii="Arial" w:hAnsi="Arial" w:cs="Arial"/>
          <w:sz w:val="24"/>
          <w:szCs w:val="24"/>
        </w:rPr>
        <w:t>.</w:t>
      </w:r>
      <w:r>
        <w:rPr>
          <w:rFonts w:ascii="Arial" w:hAnsi="Arial" w:cs="Arial"/>
          <w:sz w:val="24"/>
          <w:szCs w:val="24"/>
        </w:rPr>
        <w:t xml:space="preserve"> </w:t>
      </w:r>
    </w:p>
    <w:p w14:paraId="7A574BD0" w14:textId="16A4D2F9" w:rsidR="009F16A4" w:rsidRPr="00CA373E" w:rsidRDefault="009F16A4" w:rsidP="001C7D9A">
      <w:pPr>
        <w:pStyle w:val="ListParagraph"/>
        <w:numPr>
          <w:ilvl w:val="0"/>
          <w:numId w:val="1"/>
        </w:numPr>
        <w:rPr>
          <w:rFonts w:ascii="Arial" w:hAnsi="Arial" w:cs="Arial"/>
          <w:sz w:val="24"/>
          <w:szCs w:val="24"/>
          <w:lang w:val="en-US"/>
        </w:rPr>
      </w:pPr>
      <w:r w:rsidRPr="009F16A4">
        <w:rPr>
          <w:rFonts w:ascii="Arial" w:hAnsi="Arial" w:cs="Arial"/>
          <w:sz w:val="24"/>
          <w:szCs w:val="24"/>
        </w:rPr>
        <w:t>Talbi, D., Chaibi, H. and Maoueti, A. (2021). Political uncertainty, financial crises, and stock market volatility: Evidence from MENA region. </w:t>
      </w:r>
      <w:r w:rsidRPr="009F16A4">
        <w:rPr>
          <w:rFonts w:ascii="Arial" w:hAnsi="Arial" w:cs="Arial"/>
          <w:i/>
          <w:iCs/>
          <w:sz w:val="24"/>
          <w:szCs w:val="24"/>
        </w:rPr>
        <w:t>Journal of Public Affairs</w:t>
      </w:r>
      <w:r w:rsidRPr="009F16A4">
        <w:rPr>
          <w:rFonts w:ascii="Arial" w:hAnsi="Arial" w:cs="Arial"/>
          <w:sz w:val="24"/>
          <w:szCs w:val="24"/>
        </w:rPr>
        <w:t>. doi:</w:t>
      </w:r>
      <w:r>
        <w:rPr>
          <w:rFonts w:ascii="Arial" w:hAnsi="Arial" w:cs="Arial"/>
          <w:sz w:val="24"/>
          <w:szCs w:val="24"/>
        </w:rPr>
        <w:t xml:space="preserve"> </w:t>
      </w:r>
      <w:hyperlink r:id="rId100" w:history="1">
        <w:r w:rsidRPr="008867D6">
          <w:rPr>
            <w:rStyle w:val="Hyperlink"/>
            <w:rFonts w:ascii="Arial" w:hAnsi="Arial" w:cs="Arial"/>
            <w:sz w:val="24"/>
            <w:szCs w:val="24"/>
          </w:rPr>
          <w:t>https://doi.org/10.1002/pa.2783</w:t>
        </w:r>
      </w:hyperlink>
      <w:r w:rsidRPr="009F16A4">
        <w:rPr>
          <w:rFonts w:ascii="Arial" w:hAnsi="Arial" w:cs="Arial"/>
          <w:sz w:val="24"/>
          <w:szCs w:val="24"/>
        </w:rPr>
        <w:t>.</w:t>
      </w:r>
      <w:r>
        <w:rPr>
          <w:rFonts w:ascii="Arial" w:hAnsi="Arial" w:cs="Arial"/>
          <w:sz w:val="24"/>
          <w:szCs w:val="24"/>
        </w:rPr>
        <w:t xml:space="preserve"> </w:t>
      </w:r>
    </w:p>
    <w:p w14:paraId="5BE67C5D" w14:textId="33695012" w:rsidR="00CA373E" w:rsidRPr="0034730A" w:rsidRDefault="00CA373E" w:rsidP="001C7D9A">
      <w:pPr>
        <w:pStyle w:val="ListParagraph"/>
        <w:numPr>
          <w:ilvl w:val="0"/>
          <w:numId w:val="1"/>
        </w:numPr>
        <w:rPr>
          <w:rFonts w:ascii="Arial" w:hAnsi="Arial" w:cs="Arial"/>
          <w:sz w:val="24"/>
          <w:szCs w:val="24"/>
          <w:lang w:val="en-US"/>
        </w:rPr>
      </w:pPr>
      <w:r w:rsidRPr="00CA373E">
        <w:rPr>
          <w:rFonts w:ascii="Arial" w:hAnsi="Arial" w:cs="Arial"/>
          <w:sz w:val="24"/>
          <w:szCs w:val="24"/>
        </w:rPr>
        <w:t>Trivedi</w:t>
      </w:r>
      <w:r>
        <w:rPr>
          <w:rFonts w:ascii="Arial" w:hAnsi="Arial" w:cs="Arial"/>
          <w:sz w:val="24"/>
          <w:szCs w:val="24"/>
        </w:rPr>
        <w:t>, D.V.</w:t>
      </w:r>
      <w:r w:rsidRPr="00CA373E">
        <w:rPr>
          <w:rFonts w:ascii="Arial" w:hAnsi="Arial" w:cs="Arial"/>
          <w:sz w:val="24"/>
          <w:szCs w:val="24"/>
        </w:rPr>
        <w:t xml:space="preserve"> and Patel</w:t>
      </w:r>
      <w:r>
        <w:rPr>
          <w:rFonts w:ascii="Arial" w:hAnsi="Arial" w:cs="Arial"/>
          <w:sz w:val="24"/>
          <w:szCs w:val="24"/>
        </w:rPr>
        <w:t>, S.</w:t>
      </w:r>
      <w:r w:rsidRPr="00CA373E">
        <w:rPr>
          <w:rFonts w:ascii="Arial" w:hAnsi="Arial" w:cs="Arial"/>
          <w:sz w:val="24"/>
          <w:szCs w:val="24"/>
        </w:rPr>
        <w:t xml:space="preserve"> (2022). An Analysis of GRU-LSTM Hybrid Deep Learning Models for Stock Price Prediction. </w:t>
      </w:r>
      <w:r w:rsidRPr="00CA373E">
        <w:rPr>
          <w:rFonts w:ascii="Arial" w:hAnsi="Arial" w:cs="Arial"/>
          <w:i/>
          <w:iCs/>
          <w:sz w:val="24"/>
          <w:szCs w:val="24"/>
        </w:rPr>
        <w:t>International Journal of Scientific Research in Science, Engineering and Technology</w:t>
      </w:r>
      <w:r w:rsidRPr="00CA373E">
        <w:rPr>
          <w:rFonts w:ascii="Arial" w:hAnsi="Arial" w:cs="Arial"/>
          <w:sz w:val="24"/>
          <w:szCs w:val="24"/>
        </w:rPr>
        <w:t>, pp.47–51. doi:</w:t>
      </w:r>
      <w:r>
        <w:rPr>
          <w:rFonts w:ascii="Arial" w:hAnsi="Arial" w:cs="Arial"/>
          <w:sz w:val="24"/>
          <w:szCs w:val="24"/>
        </w:rPr>
        <w:t xml:space="preserve"> </w:t>
      </w:r>
      <w:hyperlink r:id="rId101" w:history="1">
        <w:r w:rsidRPr="00381B09">
          <w:rPr>
            <w:rStyle w:val="Hyperlink"/>
            <w:rFonts w:ascii="Arial" w:hAnsi="Arial" w:cs="Arial"/>
            <w:sz w:val="24"/>
            <w:szCs w:val="24"/>
          </w:rPr>
          <w:t>https://doi.org/10.32628/ijsrset229264</w:t>
        </w:r>
      </w:hyperlink>
      <w:r w:rsidRPr="00CA373E">
        <w:rPr>
          <w:rFonts w:ascii="Arial" w:hAnsi="Arial" w:cs="Arial"/>
          <w:sz w:val="24"/>
          <w:szCs w:val="24"/>
        </w:rPr>
        <w:t>.</w:t>
      </w:r>
      <w:r>
        <w:rPr>
          <w:rFonts w:ascii="Arial" w:hAnsi="Arial" w:cs="Arial"/>
          <w:sz w:val="24"/>
          <w:szCs w:val="24"/>
        </w:rPr>
        <w:t xml:space="preserve"> </w:t>
      </w:r>
    </w:p>
    <w:p w14:paraId="5C147BCC" w14:textId="77777777" w:rsidR="00A10FD7" w:rsidRPr="00A10FD7" w:rsidRDefault="0034730A" w:rsidP="001C7D9A">
      <w:pPr>
        <w:pStyle w:val="ListParagraph"/>
        <w:numPr>
          <w:ilvl w:val="0"/>
          <w:numId w:val="1"/>
        </w:numPr>
        <w:rPr>
          <w:rFonts w:ascii="Arial" w:hAnsi="Arial" w:cs="Arial"/>
          <w:sz w:val="24"/>
          <w:szCs w:val="24"/>
          <w:lang w:val="en-US"/>
        </w:rPr>
      </w:pPr>
      <w:r w:rsidRPr="0034730A">
        <w:rPr>
          <w:rFonts w:ascii="Arial" w:hAnsi="Arial" w:cs="Arial"/>
          <w:sz w:val="24"/>
          <w:szCs w:val="24"/>
        </w:rPr>
        <w:lastRenderedPageBreak/>
        <w:t>Tuboalabo, A., Buinwi, J.A., Buinwi, U., Okatta, C.G. and Johnson, E. (2024). Leveraging business analytics for competitive advantage: Predictive models and data-driven decision making. </w:t>
      </w:r>
      <w:r w:rsidRPr="0034730A">
        <w:rPr>
          <w:rFonts w:ascii="Arial" w:hAnsi="Arial" w:cs="Arial"/>
          <w:i/>
          <w:iCs/>
          <w:sz w:val="24"/>
          <w:szCs w:val="24"/>
        </w:rPr>
        <w:t>International Journal of Management &amp; Entrepreneurship Research</w:t>
      </w:r>
      <w:r w:rsidRPr="0034730A">
        <w:rPr>
          <w:rFonts w:ascii="Arial" w:hAnsi="Arial" w:cs="Arial"/>
          <w:sz w:val="24"/>
          <w:szCs w:val="24"/>
        </w:rPr>
        <w:t>, 6(6), pp.1997–2014. doi:</w:t>
      </w:r>
      <w:r>
        <w:rPr>
          <w:rFonts w:ascii="Arial" w:hAnsi="Arial" w:cs="Arial"/>
          <w:sz w:val="24"/>
          <w:szCs w:val="24"/>
        </w:rPr>
        <w:t xml:space="preserve"> </w:t>
      </w:r>
      <w:hyperlink r:id="rId102" w:history="1">
        <w:r w:rsidRPr="00B12616">
          <w:rPr>
            <w:rStyle w:val="Hyperlink"/>
            <w:rFonts w:ascii="Arial" w:hAnsi="Arial" w:cs="Arial"/>
            <w:sz w:val="24"/>
            <w:szCs w:val="24"/>
          </w:rPr>
          <w:t>https://doi.org/10.51594/ijmer.v6i6.1239</w:t>
        </w:r>
      </w:hyperlink>
      <w:r w:rsidRPr="0034730A">
        <w:rPr>
          <w:rFonts w:ascii="Arial" w:hAnsi="Arial" w:cs="Arial"/>
          <w:sz w:val="24"/>
          <w:szCs w:val="24"/>
        </w:rPr>
        <w:t>.</w:t>
      </w:r>
    </w:p>
    <w:p w14:paraId="79126704" w14:textId="21D2733D" w:rsidR="0034730A" w:rsidRDefault="00A10FD7" w:rsidP="001C7D9A">
      <w:pPr>
        <w:pStyle w:val="ListParagraph"/>
        <w:numPr>
          <w:ilvl w:val="0"/>
          <w:numId w:val="1"/>
        </w:numPr>
        <w:rPr>
          <w:rFonts w:ascii="Arial" w:hAnsi="Arial" w:cs="Arial"/>
          <w:sz w:val="24"/>
          <w:szCs w:val="24"/>
          <w:lang w:val="en-US"/>
        </w:rPr>
      </w:pPr>
      <w:r w:rsidRPr="00A10FD7">
        <w:rPr>
          <w:rFonts w:ascii="Arial" w:hAnsi="Arial" w:cs="Arial"/>
          <w:sz w:val="24"/>
          <w:szCs w:val="24"/>
        </w:rPr>
        <w:t>Vaswani, A., Shazeer, N., Parmar, N., Uszkoreit, J., Jones, L., Gomez, A.N., Kaiser, L. and Polosukhin, I. (2017). </w:t>
      </w:r>
      <w:r w:rsidRPr="00A10FD7">
        <w:rPr>
          <w:rFonts w:ascii="Arial" w:hAnsi="Arial" w:cs="Arial"/>
          <w:i/>
          <w:iCs/>
          <w:sz w:val="24"/>
          <w:szCs w:val="24"/>
        </w:rPr>
        <w:t>Attention Is All You Need</w:t>
      </w:r>
      <w:r w:rsidRPr="00A10FD7">
        <w:rPr>
          <w:rFonts w:ascii="Arial" w:hAnsi="Arial" w:cs="Arial"/>
          <w:sz w:val="24"/>
          <w:szCs w:val="24"/>
        </w:rPr>
        <w:t>. doi:</w:t>
      </w:r>
      <w:r>
        <w:rPr>
          <w:rFonts w:ascii="Arial" w:hAnsi="Arial" w:cs="Arial"/>
          <w:sz w:val="24"/>
          <w:szCs w:val="24"/>
        </w:rPr>
        <w:t xml:space="preserve"> </w:t>
      </w:r>
      <w:hyperlink r:id="rId103" w:history="1">
        <w:r w:rsidRPr="00B12616">
          <w:rPr>
            <w:rStyle w:val="Hyperlink"/>
            <w:rFonts w:ascii="Arial" w:hAnsi="Arial" w:cs="Arial"/>
            <w:sz w:val="24"/>
            <w:szCs w:val="24"/>
          </w:rPr>
          <w:t>https://doi.org/10.48550/arXiv.1706.03762</w:t>
        </w:r>
      </w:hyperlink>
      <w:r w:rsidRPr="00A10FD7">
        <w:rPr>
          <w:rFonts w:ascii="Arial" w:hAnsi="Arial" w:cs="Arial"/>
          <w:sz w:val="24"/>
          <w:szCs w:val="24"/>
        </w:rPr>
        <w:t>.</w:t>
      </w:r>
      <w:r>
        <w:rPr>
          <w:rFonts w:ascii="Arial" w:hAnsi="Arial" w:cs="Arial"/>
          <w:sz w:val="24"/>
          <w:szCs w:val="24"/>
        </w:rPr>
        <w:t xml:space="preserve"> </w:t>
      </w:r>
      <w:r w:rsidR="0034730A">
        <w:rPr>
          <w:rFonts w:ascii="Arial" w:hAnsi="Arial" w:cs="Arial"/>
          <w:sz w:val="24"/>
          <w:szCs w:val="24"/>
        </w:rPr>
        <w:t xml:space="preserve"> </w:t>
      </w:r>
    </w:p>
    <w:p w14:paraId="40363E7E" w14:textId="3A9471CF" w:rsidR="00163835" w:rsidRPr="001C7D9A" w:rsidRDefault="00163835" w:rsidP="001C7D9A">
      <w:pPr>
        <w:pStyle w:val="ListParagraph"/>
        <w:numPr>
          <w:ilvl w:val="0"/>
          <w:numId w:val="1"/>
        </w:numPr>
        <w:rPr>
          <w:rFonts w:ascii="Arial" w:hAnsi="Arial" w:cs="Arial"/>
          <w:sz w:val="24"/>
          <w:szCs w:val="24"/>
          <w:lang w:val="en-US"/>
        </w:rPr>
      </w:pPr>
      <w:r w:rsidRPr="00163835">
        <w:rPr>
          <w:rFonts w:ascii="Arial" w:hAnsi="Arial" w:cs="Arial"/>
          <w:sz w:val="24"/>
          <w:szCs w:val="24"/>
        </w:rPr>
        <w:t>Venditti, F. and Veronese, G.F. (2020). Global Financial Markets and Oil Price Shocks in Real Time. </w:t>
      </w:r>
      <w:r w:rsidRPr="00163835">
        <w:rPr>
          <w:rFonts w:ascii="Arial" w:hAnsi="Arial" w:cs="Arial"/>
          <w:i/>
          <w:iCs/>
          <w:sz w:val="24"/>
          <w:szCs w:val="24"/>
        </w:rPr>
        <w:t>SSRN Electronic Journal</w:t>
      </w:r>
      <w:r w:rsidRPr="00163835">
        <w:rPr>
          <w:rFonts w:ascii="Arial" w:hAnsi="Arial" w:cs="Arial"/>
          <w:sz w:val="24"/>
          <w:szCs w:val="24"/>
        </w:rPr>
        <w:t>. doi:</w:t>
      </w:r>
      <w:r>
        <w:rPr>
          <w:rFonts w:ascii="Arial" w:hAnsi="Arial" w:cs="Arial"/>
          <w:sz w:val="24"/>
          <w:szCs w:val="24"/>
        </w:rPr>
        <w:t xml:space="preserve"> </w:t>
      </w:r>
      <w:hyperlink r:id="rId104" w:history="1">
        <w:r w:rsidRPr="008867D6">
          <w:rPr>
            <w:rStyle w:val="Hyperlink"/>
            <w:rFonts w:ascii="Arial" w:hAnsi="Arial" w:cs="Arial"/>
            <w:sz w:val="24"/>
            <w:szCs w:val="24"/>
          </w:rPr>
          <w:t>https://doi.org/10.2139/ssrn.3701652</w:t>
        </w:r>
      </w:hyperlink>
      <w:r w:rsidRPr="00163835">
        <w:rPr>
          <w:rFonts w:ascii="Arial" w:hAnsi="Arial" w:cs="Arial"/>
          <w:sz w:val="24"/>
          <w:szCs w:val="24"/>
        </w:rPr>
        <w:t>.</w:t>
      </w:r>
      <w:r>
        <w:rPr>
          <w:rFonts w:ascii="Arial" w:hAnsi="Arial" w:cs="Arial"/>
          <w:sz w:val="24"/>
          <w:szCs w:val="24"/>
        </w:rPr>
        <w:t xml:space="preserve"> </w:t>
      </w:r>
    </w:p>
    <w:p w14:paraId="758DE30C" w14:textId="6B4F4C0B" w:rsidR="00C05E9C" w:rsidRDefault="00C05E9C" w:rsidP="001C7D9A">
      <w:pPr>
        <w:pStyle w:val="ListParagraph"/>
        <w:numPr>
          <w:ilvl w:val="0"/>
          <w:numId w:val="1"/>
        </w:numPr>
        <w:rPr>
          <w:rFonts w:ascii="Arial" w:hAnsi="Arial" w:cs="Arial"/>
          <w:sz w:val="24"/>
          <w:szCs w:val="24"/>
          <w:lang w:val="en-US"/>
        </w:rPr>
      </w:pPr>
      <w:r w:rsidRPr="001C7D9A">
        <w:rPr>
          <w:rFonts w:ascii="Arial" w:hAnsi="Arial" w:cs="Arial"/>
          <w:sz w:val="24"/>
          <w:szCs w:val="24"/>
          <w:lang w:val="en-US"/>
        </w:rPr>
        <w:t>Vuong, P.H., Phu, L.H., Hong, T., Duy, L.N., Bao, P.T. and Trinh</w:t>
      </w:r>
      <w:r w:rsidR="00D758EE" w:rsidRPr="001C7D9A">
        <w:rPr>
          <w:rFonts w:ascii="Arial" w:hAnsi="Arial" w:cs="Arial"/>
          <w:sz w:val="24"/>
          <w:szCs w:val="24"/>
          <w:lang w:val="en-US"/>
        </w:rPr>
        <w:t>, T.D.</w:t>
      </w:r>
      <w:r w:rsidRPr="001C7D9A">
        <w:rPr>
          <w:rFonts w:ascii="Arial" w:hAnsi="Arial" w:cs="Arial"/>
          <w:sz w:val="24"/>
          <w:szCs w:val="24"/>
          <w:lang w:val="en-US"/>
        </w:rPr>
        <w:t xml:space="preserve"> (2024). A bibliometric literature review of stock price forecasting: From statistical model to deep learning approach. </w:t>
      </w:r>
      <w:r w:rsidRPr="001C7D9A">
        <w:rPr>
          <w:rFonts w:ascii="Arial" w:hAnsi="Arial" w:cs="Arial"/>
          <w:i/>
          <w:iCs/>
          <w:sz w:val="24"/>
          <w:szCs w:val="24"/>
          <w:lang w:val="en-US"/>
        </w:rPr>
        <w:t>Science progress</w:t>
      </w:r>
      <w:r w:rsidRPr="001C7D9A">
        <w:rPr>
          <w:rFonts w:ascii="Arial" w:hAnsi="Arial" w:cs="Arial"/>
          <w:sz w:val="24"/>
          <w:szCs w:val="24"/>
          <w:lang w:val="en-US"/>
        </w:rPr>
        <w:t xml:space="preserve">, 107(1). doi: </w:t>
      </w:r>
      <w:hyperlink r:id="rId105" w:history="1">
        <w:r w:rsidRPr="001C7D9A">
          <w:rPr>
            <w:rStyle w:val="Hyperlink"/>
            <w:rFonts w:ascii="Arial" w:hAnsi="Arial" w:cs="Arial"/>
            <w:sz w:val="24"/>
            <w:szCs w:val="24"/>
            <w:lang w:val="en-US"/>
          </w:rPr>
          <w:t>https://doi.org/10.1177/00368504241236557</w:t>
        </w:r>
      </w:hyperlink>
      <w:r w:rsidRPr="001C7D9A">
        <w:rPr>
          <w:rFonts w:ascii="Arial" w:hAnsi="Arial" w:cs="Arial"/>
          <w:sz w:val="24"/>
          <w:szCs w:val="24"/>
          <w:lang w:val="en-US"/>
        </w:rPr>
        <w:t xml:space="preserve">. </w:t>
      </w:r>
    </w:p>
    <w:p w14:paraId="4E9CA109" w14:textId="77777777" w:rsidR="008D22BD" w:rsidRPr="008F15F8" w:rsidRDefault="004D49F3" w:rsidP="001C7D9A">
      <w:pPr>
        <w:pStyle w:val="ListParagraph"/>
        <w:numPr>
          <w:ilvl w:val="0"/>
          <w:numId w:val="1"/>
        </w:numPr>
        <w:rPr>
          <w:rFonts w:ascii="Arial" w:hAnsi="Arial" w:cs="Arial"/>
          <w:sz w:val="24"/>
          <w:szCs w:val="24"/>
          <w:lang w:val="en-US"/>
        </w:rPr>
      </w:pPr>
      <w:r w:rsidRPr="004D49F3">
        <w:rPr>
          <w:rFonts w:ascii="Arial" w:hAnsi="Arial" w:cs="Arial"/>
          <w:sz w:val="24"/>
          <w:szCs w:val="24"/>
        </w:rPr>
        <w:t>Wan, X. (2023). Stock Price Prediction of High-tech Industry Based on LSTM and GRU: Tesla, Ferrari, and Walmart. </w:t>
      </w:r>
      <w:r w:rsidRPr="004D49F3">
        <w:rPr>
          <w:rFonts w:ascii="Arial" w:hAnsi="Arial" w:cs="Arial"/>
          <w:i/>
          <w:iCs/>
          <w:sz w:val="24"/>
          <w:szCs w:val="24"/>
        </w:rPr>
        <w:t>Highlights in Science Engineering and Technology</w:t>
      </w:r>
      <w:r w:rsidRPr="004D49F3">
        <w:rPr>
          <w:rFonts w:ascii="Arial" w:hAnsi="Arial" w:cs="Arial"/>
          <w:sz w:val="24"/>
          <w:szCs w:val="24"/>
        </w:rPr>
        <w:t>, 76, pp.585–590. doi:</w:t>
      </w:r>
      <w:r>
        <w:rPr>
          <w:rFonts w:ascii="Arial" w:hAnsi="Arial" w:cs="Arial"/>
          <w:sz w:val="24"/>
          <w:szCs w:val="24"/>
        </w:rPr>
        <w:t xml:space="preserve"> </w:t>
      </w:r>
      <w:hyperlink r:id="rId106" w:history="1">
        <w:r w:rsidRPr="00381B09">
          <w:rPr>
            <w:rStyle w:val="Hyperlink"/>
            <w:rFonts w:ascii="Arial" w:hAnsi="Arial" w:cs="Arial"/>
            <w:sz w:val="24"/>
            <w:szCs w:val="24"/>
          </w:rPr>
          <w:t>https://doi.org/10.54097/dy17ph79</w:t>
        </w:r>
      </w:hyperlink>
      <w:r w:rsidRPr="004D49F3">
        <w:rPr>
          <w:rFonts w:ascii="Arial" w:hAnsi="Arial" w:cs="Arial"/>
          <w:sz w:val="24"/>
          <w:szCs w:val="24"/>
        </w:rPr>
        <w:t>.</w:t>
      </w:r>
    </w:p>
    <w:p w14:paraId="5A145BE2" w14:textId="63ACD687" w:rsidR="008F15F8" w:rsidRPr="008D22BD" w:rsidRDefault="008F15F8" w:rsidP="001C7D9A">
      <w:pPr>
        <w:pStyle w:val="ListParagraph"/>
        <w:numPr>
          <w:ilvl w:val="0"/>
          <w:numId w:val="1"/>
        </w:numPr>
        <w:rPr>
          <w:rFonts w:ascii="Arial" w:hAnsi="Arial" w:cs="Arial"/>
          <w:sz w:val="24"/>
          <w:szCs w:val="24"/>
          <w:lang w:val="en-US"/>
        </w:rPr>
      </w:pPr>
      <w:r w:rsidRPr="008F15F8">
        <w:rPr>
          <w:rFonts w:ascii="Arial" w:hAnsi="Arial" w:cs="Arial"/>
          <w:sz w:val="24"/>
          <w:szCs w:val="24"/>
        </w:rPr>
        <w:t>Wen, R., Torkkola, K., Narayanaswamy</w:t>
      </w:r>
      <w:r>
        <w:rPr>
          <w:rFonts w:ascii="Arial" w:hAnsi="Arial" w:cs="Arial"/>
          <w:sz w:val="24"/>
          <w:szCs w:val="24"/>
        </w:rPr>
        <w:t>, B.</w:t>
      </w:r>
      <w:r w:rsidRPr="008F15F8">
        <w:rPr>
          <w:rFonts w:ascii="Arial" w:hAnsi="Arial" w:cs="Arial"/>
          <w:sz w:val="24"/>
          <w:szCs w:val="24"/>
        </w:rPr>
        <w:t xml:space="preserve"> and Madeka</w:t>
      </w:r>
      <w:r>
        <w:rPr>
          <w:rFonts w:ascii="Arial" w:hAnsi="Arial" w:cs="Arial"/>
          <w:sz w:val="24"/>
          <w:szCs w:val="24"/>
        </w:rPr>
        <w:t>, D.</w:t>
      </w:r>
      <w:r w:rsidRPr="008F15F8">
        <w:rPr>
          <w:rFonts w:ascii="Arial" w:hAnsi="Arial" w:cs="Arial"/>
          <w:sz w:val="24"/>
          <w:szCs w:val="24"/>
        </w:rPr>
        <w:t xml:space="preserve"> (2017). A Multi-Horizon Quantile Recurrent Forecaster. doi:</w:t>
      </w:r>
      <w:r>
        <w:rPr>
          <w:rFonts w:ascii="Arial" w:hAnsi="Arial" w:cs="Arial"/>
          <w:sz w:val="24"/>
          <w:szCs w:val="24"/>
        </w:rPr>
        <w:t xml:space="preserve"> </w:t>
      </w:r>
      <w:hyperlink r:id="rId107" w:history="1">
        <w:r w:rsidRPr="00B12616">
          <w:rPr>
            <w:rStyle w:val="Hyperlink"/>
            <w:rFonts w:ascii="Arial" w:hAnsi="Arial" w:cs="Arial"/>
            <w:sz w:val="24"/>
            <w:szCs w:val="24"/>
          </w:rPr>
          <w:t>https://doi.org/10.48550/arxiv.1711.11053</w:t>
        </w:r>
      </w:hyperlink>
      <w:r w:rsidRPr="008F15F8">
        <w:rPr>
          <w:rFonts w:ascii="Arial" w:hAnsi="Arial" w:cs="Arial"/>
          <w:sz w:val="24"/>
          <w:szCs w:val="24"/>
        </w:rPr>
        <w:t>.</w:t>
      </w:r>
      <w:r>
        <w:rPr>
          <w:rFonts w:ascii="Arial" w:hAnsi="Arial" w:cs="Arial"/>
          <w:sz w:val="24"/>
          <w:szCs w:val="24"/>
        </w:rPr>
        <w:t xml:space="preserve"> </w:t>
      </w:r>
    </w:p>
    <w:p w14:paraId="1EB45A60" w14:textId="3BCDAA3D" w:rsidR="004D49F3" w:rsidRPr="004F2C0B" w:rsidRDefault="008D22BD" w:rsidP="001C7D9A">
      <w:pPr>
        <w:pStyle w:val="ListParagraph"/>
        <w:numPr>
          <w:ilvl w:val="0"/>
          <w:numId w:val="1"/>
        </w:numPr>
        <w:rPr>
          <w:rFonts w:ascii="Arial" w:hAnsi="Arial" w:cs="Arial"/>
          <w:sz w:val="24"/>
          <w:szCs w:val="24"/>
          <w:lang w:val="en-US"/>
        </w:rPr>
      </w:pPr>
      <w:r w:rsidRPr="008D22BD">
        <w:rPr>
          <w:rFonts w:ascii="Arial" w:hAnsi="Arial" w:cs="Arial"/>
          <w:sz w:val="24"/>
          <w:szCs w:val="24"/>
        </w:rPr>
        <w:t>Wu, J.M-T., Li, Z., Herencsar, N., Vo, B. and Lin, J.C-W. (2021). A graph-based CNN-LSTM stock price prediction algorithm with leading indicators. </w:t>
      </w:r>
      <w:r w:rsidRPr="008D22BD">
        <w:rPr>
          <w:rFonts w:ascii="Arial" w:hAnsi="Arial" w:cs="Arial"/>
          <w:i/>
          <w:iCs/>
          <w:sz w:val="24"/>
          <w:szCs w:val="24"/>
        </w:rPr>
        <w:t>Multimedia Systems</w:t>
      </w:r>
      <w:r w:rsidRPr="008D22BD">
        <w:rPr>
          <w:rFonts w:ascii="Arial" w:hAnsi="Arial" w:cs="Arial"/>
          <w:sz w:val="24"/>
          <w:szCs w:val="24"/>
        </w:rPr>
        <w:t>. doi:</w:t>
      </w:r>
      <w:r>
        <w:rPr>
          <w:rFonts w:ascii="Arial" w:hAnsi="Arial" w:cs="Arial"/>
          <w:sz w:val="24"/>
          <w:szCs w:val="24"/>
        </w:rPr>
        <w:t xml:space="preserve"> </w:t>
      </w:r>
      <w:hyperlink r:id="rId108" w:history="1">
        <w:r w:rsidRPr="00381B09">
          <w:rPr>
            <w:rStyle w:val="Hyperlink"/>
            <w:rFonts w:ascii="Arial" w:hAnsi="Arial" w:cs="Arial"/>
            <w:sz w:val="24"/>
            <w:szCs w:val="24"/>
          </w:rPr>
          <w:t>https://doi.org/10.1007/s00530-021-00758-w</w:t>
        </w:r>
      </w:hyperlink>
      <w:r w:rsidRPr="008D22BD">
        <w:rPr>
          <w:rFonts w:ascii="Arial" w:hAnsi="Arial" w:cs="Arial"/>
          <w:sz w:val="24"/>
          <w:szCs w:val="24"/>
        </w:rPr>
        <w:t>.</w:t>
      </w:r>
      <w:r>
        <w:rPr>
          <w:rFonts w:ascii="Arial" w:hAnsi="Arial" w:cs="Arial"/>
          <w:sz w:val="24"/>
          <w:szCs w:val="24"/>
        </w:rPr>
        <w:t xml:space="preserve"> </w:t>
      </w:r>
      <w:r w:rsidR="004D49F3">
        <w:rPr>
          <w:rFonts w:ascii="Arial" w:hAnsi="Arial" w:cs="Arial"/>
          <w:sz w:val="24"/>
          <w:szCs w:val="24"/>
        </w:rPr>
        <w:t xml:space="preserve"> </w:t>
      </w:r>
    </w:p>
    <w:p w14:paraId="7D04685E" w14:textId="19EA69E7" w:rsidR="004F2C0B" w:rsidRPr="002F6062" w:rsidRDefault="004F2C0B" w:rsidP="001C7D9A">
      <w:pPr>
        <w:pStyle w:val="ListParagraph"/>
        <w:numPr>
          <w:ilvl w:val="0"/>
          <w:numId w:val="1"/>
        </w:numPr>
        <w:rPr>
          <w:rFonts w:ascii="Arial" w:hAnsi="Arial" w:cs="Arial"/>
          <w:sz w:val="24"/>
          <w:szCs w:val="24"/>
          <w:lang w:val="en-US"/>
        </w:rPr>
      </w:pPr>
      <w:r w:rsidRPr="004F2C0B">
        <w:rPr>
          <w:rFonts w:ascii="Arial" w:hAnsi="Arial" w:cs="Arial"/>
          <w:sz w:val="24"/>
          <w:szCs w:val="24"/>
        </w:rPr>
        <w:t>Wu, Z. and Huang, M. (2023). Stock Price Prediction During the COVID-19 Pandemic Based on the GRU Algorithm. </w:t>
      </w:r>
      <w:r w:rsidRPr="004F2C0B">
        <w:rPr>
          <w:rFonts w:ascii="Arial" w:hAnsi="Arial" w:cs="Arial"/>
          <w:i/>
          <w:iCs/>
          <w:sz w:val="24"/>
          <w:szCs w:val="24"/>
        </w:rPr>
        <w:t>Advances in Economics Management and Political Sciences</w:t>
      </w:r>
      <w:r w:rsidRPr="004F2C0B">
        <w:rPr>
          <w:rFonts w:ascii="Arial" w:hAnsi="Arial" w:cs="Arial"/>
          <w:sz w:val="24"/>
          <w:szCs w:val="24"/>
        </w:rPr>
        <w:t>, 47(1), pp.94–101. doi:</w:t>
      </w:r>
      <w:r>
        <w:rPr>
          <w:rFonts w:ascii="Arial" w:hAnsi="Arial" w:cs="Arial"/>
          <w:sz w:val="24"/>
          <w:szCs w:val="24"/>
        </w:rPr>
        <w:t xml:space="preserve"> </w:t>
      </w:r>
      <w:hyperlink r:id="rId109" w:history="1">
        <w:r w:rsidRPr="00381B09">
          <w:rPr>
            <w:rStyle w:val="Hyperlink"/>
            <w:rFonts w:ascii="Arial" w:hAnsi="Arial" w:cs="Arial"/>
            <w:sz w:val="24"/>
            <w:szCs w:val="24"/>
          </w:rPr>
          <w:t>https://doi.org/10.54254/2754-1169/47/20230370</w:t>
        </w:r>
      </w:hyperlink>
      <w:r w:rsidRPr="004F2C0B">
        <w:rPr>
          <w:rFonts w:ascii="Arial" w:hAnsi="Arial" w:cs="Arial"/>
          <w:sz w:val="24"/>
          <w:szCs w:val="24"/>
        </w:rPr>
        <w:t>.</w:t>
      </w:r>
      <w:r>
        <w:rPr>
          <w:rFonts w:ascii="Arial" w:hAnsi="Arial" w:cs="Arial"/>
          <w:sz w:val="24"/>
          <w:szCs w:val="24"/>
        </w:rPr>
        <w:t xml:space="preserve"> </w:t>
      </w:r>
    </w:p>
    <w:p w14:paraId="6AF82EAE" w14:textId="401B9B41" w:rsidR="002F6062" w:rsidRPr="001C7D9A" w:rsidRDefault="002F6062" w:rsidP="001C7D9A">
      <w:pPr>
        <w:pStyle w:val="ListParagraph"/>
        <w:numPr>
          <w:ilvl w:val="0"/>
          <w:numId w:val="1"/>
        </w:numPr>
        <w:rPr>
          <w:rFonts w:ascii="Arial" w:hAnsi="Arial" w:cs="Arial"/>
          <w:sz w:val="24"/>
          <w:szCs w:val="24"/>
          <w:lang w:val="en-US"/>
        </w:rPr>
      </w:pPr>
      <w:r w:rsidRPr="002F6062">
        <w:rPr>
          <w:rFonts w:ascii="Arial" w:hAnsi="Arial" w:cs="Arial"/>
          <w:sz w:val="24"/>
          <w:szCs w:val="24"/>
        </w:rPr>
        <w:t>Yang, L., Ma, Y. and Zhang, Y. (2023). </w:t>
      </w:r>
      <w:r w:rsidRPr="002F6062">
        <w:rPr>
          <w:rFonts w:ascii="Arial" w:hAnsi="Arial" w:cs="Arial"/>
          <w:i/>
          <w:iCs/>
          <w:sz w:val="24"/>
          <w:szCs w:val="24"/>
        </w:rPr>
        <w:t>Measuring Consistency in Text-based Financial Forecasting Models</w:t>
      </w:r>
      <w:r w:rsidRPr="002F6062">
        <w:rPr>
          <w:rFonts w:ascii="Arial" w:hAnsi="Arial" w:cs="Arial"/>
          <w:sz w:val="24"/>
          <w:szCs w:val="24"/>
        </w:rPr>
        <w:t>. doi:</w:t>
      </w:r>
      <w:r>
        <w:rPr>
          <w:rFonts w:ascii="Arial" w:hAnsi="Arial" w:cs="Arial"/>
          <w:sz w:val="24"/>
          <w:szCs w:val="24"/>
        </w:rPr>
        <w:t xml:space="preserve"> </w:t>
      </w:r>
      <w:hyperlink r:id="rId110" w:history="1">
        <w:r w:rsidRPr="00B12616">
          <w:rPr>
            <w:rStyle w:val="Hyperlink"/>
            <w:rFonts w:ascii="Arial" w:hAnsi="Arial" w:cs="Arial"/>
            <w:sz w:val="24"/>
            <w:szCs w:val="24"/>
          </w:rPr>
          <w:t>https://doi.org/10.48550/arXiv.2305.08524</w:t>
        </w:r>
      </w:hyperlink>
      <w:r w:rsidRPr="002F6062">
        <w:rPr>
          <w:rFonts w:ascii="Arial" w:hAnsi="Arial" w:cs="Arial"/>
          <w:sz w:val="24"/>
          <w:szCs w:val="24"/>
        </w:rPr>
        <w:t>.</w:t>
      </w:r>
      <w:r>
        <w:rPr>
          <w:rFonts w:ascii="Arial" w:hAnsi="Arial" w:cs="Arial"/>
          <w:sz w:val="24"/>
          <w:szCs w:val="24"/>
        </w:rPr>
        <w:t xml:space="preserve"> </w:t>
      </w:r>
    </w:p>
    <w:p w14:paraId="5C46058A" w14:textId="5A326E45" w:rsidR="00D20C9F" w:rsidRDefault="00D20C9F" w:rsidP="001C7D9A">
      <w:pPr>
        <w:pStyle w:val="ListParagraph"/>
        <w:numPr>
          <w:ilvl w:val="0"/>
          <w:numId w:val="1"/>
        </w:numPr>
        <w:rPr>
          <w:rFonts w:ascii="Arial" w:hAnsi="Arial" w:cs="Arial"/>
          <w:sz w:val="24"/>
          <w:szCs w:val="24"/>
          <w:lang w:val="en-US"/>
        </w:rPr>
      </w:pPr>
      <w:r w:rsidRPr="001C7D9A">
        <w:rPr>
          <w:rFonts w:ascii="Arial" w:hAnsi="Arial" w:cs="Arial"/>
          <w:sz w:val="24"/>
          <w:szCs w:val="24"/>
          <w:lang w:val="en-US"/>
        </w:rPr>
        <w:t xml:space="preserve">Yang, S. (2021). A novel study on deep learning framework to predict and analyze the financial time series information. </w:t>
      </w:r>
      <w:r w:rsidRPr="001C7D9A">
        <w:rPr>
          <w:rFonts w:ascii="Arial" w:hAnsi="Arial" w:cs="Arial"/>
          <w:i/>
          <w:iCs/>
          <w:sz w:val="24"/>
          <w:szCs w:val="24"/>
          <w:lang w:val="en-US"/>
        </w:rPr>
        <w:t>Future Generation Computer Systems</w:t>
      </w:r>
      <w:r w:rsidRPr="001C7D9A">
        <w:rPr>
          <w:rFonts w:ascii="Arial" w:hAnsi="Arial" w:cs="Arial"/>
          <w:sz w:val="24"/>
          <w:szCs w:val="24"/>
          <w:lang w:val="en-US"/>
        </w:rPr>
        <w:t xml:space="preserve">. doi: </w:t>
      </w:r>
      <w:hyperlink r:id="rId111" w:history="1">
        <w:r w:rsidRPr="001C7D9A">
          <w:rPr>
            <w:rStyle w:val="Hyperlink"/>
            <w:rFonts w:ascii="Arial" w:hAnsi="Arial" w:cs="Arial"/>
            <w:sz w:val="24"/>
            <w:szCs w:val="24"/>
            <w:lang w:val="en-US"/>
          </w:rPr>
          <w:t>https://doi.org/10.1016/j.future.2021.07.017</w:t>
        </w:r>
      </w:hyperlink>
      <w:r w:rsidRPr="001C7D9A">
        <w:rPr>
          <w:rFonts w:ascii="Arial" w:hAnsi="Arial" w:cs="Arial"/>
          <w:sz w:val="24"/>
          <w:szCs w:val="24"/>
          <w:lang w:val="en-US"/>
        </w:rPr>
        <w:t xml:space="preserve">.  </w:t>
      </w:r>
    </w:p>
    <w:p w14:paraId="2261D249" w14:textId="56959940" w:rsidR="00143C59" w:rsidRDefault="00143C59" w:rsidP="001C7D9A">
      <w:pPr>
        <w:pStyle w:val="ListParagraph"/>
        <w:numPr>
          <w:ilvl w:val="0"/>
          <w:numId w:val="1"/>
        </w:numPr>
        <w:rPr>
          <w:rFonts w:ascii="Arial" w:hAnsi="Arial" w:cs="Arial"/>
          <w:sz w:val="24"/>
          <w:szCs w:val="24"/>
          <w:lang w:val="en-US"/>
        </w:rPr>
      </w:pPr>
      <w:r w:rsidRPr="00143C59">
        <w:rPr>
          <w:rFonts w:ascii="Arial" w:hAnsi="Arial" w:cs="Arial"/>
          <w:sz w:val="24"/>
          <w:szCs w:val="24"/>
        </w:rPr>
        <w:t>Zhang, G., Patuwo,</w:t>
      </w:r>
      <w:r>
        <w:rPr>
          <w:rFonts w:ascii="Arial" w:hAnsi="Arial" w:cs="Arial"/>
          <w:sz w:val="24"/>
          <w:szCs w:val="24"/>
        </w:rPr>
        <w:t xml:space="preserve"> E.,</w:t>
      </w:r>
      <w:r w:rsidRPr="00143C59">
        <w:rPr>
          <w:rFonts w:ascii="Arial" w:hAnsi="Arial" w:cs="Arial"/>
          <w:sz w:val="24"/>
          <w:szCs w:val="24"/>
        </w:rPr>
        <w:t xml:space="preserve"> B. and Y. Hu, M. (1998). Forecasting with artificial neural networks: </w:t>
      </w:r>
      <w:r w:rsidRPr="00143C59">
        <w:rPr>
          <w:rFonts w:ascii="Arial" w:hAnsi="Arial" w:cs="Arial"/>
          <w:i/>
          <w:iCs/>
          <w:sz w:val="24"/>
          <w:szCs w:val="24"/>
        </w:rPr>
        <w:t>International Journal of Forecasting</w:t>
      </w:r>
      <w:r w:rsidRPr="00143C59">
        <w:rPr>
          <w:rFonts w:ascii="Arial" w:hAnsi="Arial" w:cs="Arial"/>
          <w:sz w:val="24"/>
          <w:szCs w:val="24"/>
        </w:rPr>
        <w:t>, 14(1), pp.35–62. doi:</w:t>
      </w:r>
      <w:r>
        <w:rPr>
          <w:rFonts w:ascii="Arial" w:hAnsi="Arial" w:cs="Arial"/>
          <w:sz w:val="24"/>
          <w:szCs w:val="24"/>
        </w:rPr>
        <w:t xml:space="preserve"> </w:t>
      </w:r>
      <w:hyperlink r:id="rId112" w:history="1">
        <w:r w:rsidRPr="00B12616">
          <w:rPr>
            <w:rStyle w:val="Hyperlink"/>
            <w:rFonts w:ascii="Arial" w:hAnsi="Arial" w:cs="Arial"/>
            <w:sz w:val="24"/>
            <w:szCs w:val="24"/>
          </w:rPr>
          <w:t>https://doi.org/10.1016/s0169-2070(97)00044-7</w:t>
        </w:r>
      </w:hyperlink>
      <w:r w:rsidRPr="00143C59">
        <w:rPr>
          <w:rFonts w:ascii="Arial" w:hAnsi="Arial" w:cs="Arial"/>
          <w:sz w:val="24"/>
          <w:szCs w:val="24"/>
        </w:rPr>
        <w:t>.</w:t>
      </w:r>
      <w:r>
        <w:rPr>
          <w:rFonts w:ascii="Arial" w:hAnsi="Arial" w:cs="Arial"/>
          <w:sz w:val="24"/>
          <w:szCs w:val="24"/>
        </w:rPr>
        <w:t xml:space="preserve"> </w:t>
      </w:r>
    </w:p>
    <w:p w14:paraId="66FCCC48" w14:textId="5BC1D20E" w:rsidR="00EC3F9A" w:rsidRPr="001C7D9A" w:rsidRDefault="00EC3F9A" w:rsidP="001C7D9A">
      <w:pPr>
        <w:pStyle w:val="ListParagraph"/>
        <w:numPr>
          <w:ilvl w:val="0"/>
          <w:numId w:val="1"/>
        </w:numPr>
        <w:rPr>
          <w:rFonts w:ascii="Arial" w:hAnsi="Arial" w:cs="Arial"/>
          <w:sz w:val="24"/>
          <w:szCs w:val="24"/>
          <w:lang w:val="en-US"/>
        </w:rPr>
      </w:pPr>
      <w:r w:rsidRPr="00EC3F9A">
        <w:rPr>
          <w:rFonts w:ascii="Arial" w:hAnsi="Arial" w:cs="Arial"/>
          <w:sz w:val="24"/>
          <w:szCs w:val="24"/>
        </w:rPr>
        <w:t>Zheng, X. (2023). Stock Price Prediction Based on CNN-BiLSTM Utilizing Sentiment Analysis and a Two-layer Attention Mechanism. </w:t>
      </w:r>
      <w:r w:rsidRPr="00EC3F9A">
        <w:rPr>
          <w:rFonts w:ascii="Arial" w:hAnsi="Arial" w:cs="Arial"/>
          <w:i/>
          <w:iCs/>
          <w:sz w:val="24"/>
          <w:szCs w:val="24"/>
        </w:rPr>
        <w:t>Advances in Economics Management and Political Sciences</w:t>
      </w:r>
      <w:r w:rsidRPr="00EC3F9A">
        <w:rPr>
          <w:rFonts w:ascii="Arial" w:hAnsi="Arial" w:cs="Arial"/>
          <w:sz w:val="24"/>
          <w:szCs w:val="24"/>
        </w:rPr>
        <w:t>, 47(1), pp.40–49. doi:</w:t>
      </w:r>
      <w:r>
        <w:rPr>
          <w:rFonts w:ascii="Arial" w:hAnsi="Arial" w:cs="Arial"/>
          <w:sz w:val="24"/>
          <w:szCs w:val="24"/>
        </w:rPr>
        <w:t xml:space="preserve"> </w:t>
      </w:r>
      <w:hyperlink r:id="rId113" w:history="1">
        <w:r w:rsidRPr="00381B09">
          <w:rPr>
            <w:rStyle w:val="Hyperlink"/>
            <w:rFonts w:ascii="Arial" w:hAnsi="Arial" w:cs="Arial"/>
            <w:sz w:val="24"/>
            <w:szCs w:val="24"/>
          </w:rPr>
          <w:t>https://doi.org/10.54254/2754-1169/47/20230369</w:t>
        </w:r>
      </w:hyperlink>
      <w:r w:rsidRPr="00EC3F9A">
        <w:rPr>
          <w:rFonts w:ascii="Arial" w:hAnsi="Arial" w:cs="Arial"/>
          <w:sz w:val="24"/>
          <w:szCs w:val="24"/>
        </w:rPr>
        <w:t>.</w:t>
      </w:r>
      <w:r>
        <w:rPr>
          <w:rFonts w:ascii="Arial" w:hAnsi="Arial" w:cs="Arial"/>
          <w:sz w:val="24"/>
          <w:szCs w:val="24"/>
        </w:rPr>
        <w:t xml:space="preserve"> </w:t>
      </w:r>
    </w:p>
    <w:p w14:paraId="42FA0811" w14:textId="1D19768A" w:rsidR="0016757E" w:rsidRPr="0016757E" w:rsidRDefault="0016757E" w:rsidP="001655D7">
      <w:pPr>
        <w:pStyle w:val="Heading1"/>
        <w:rPr>
          <w:rFonts w:eastAsia="Times New Roman"/>
          <w:lang w:val="en-US"/>
        </w:rPr>
      </w:pPr>
      <w:bookmarkStart w:id="224" w:name="_Toc177393007"/>
      <w:bookmarkStart w:id="225" w:name="_Toc175230037"/>
      <w:r w:rsidRPr="0016757E">
        <w:rPr>
          <w:rFonts w:eastAsia="Times New Roman"/>
          <w:lang w:val="en-US"/>
        </w:rPr>
        <w:lastRenderedPageBreak/>
        <w:t>Appendices</w:t>
      </w:r>
      <w:bookmarkEnd w:id="224"/>
      <w:r w:rsidRPr="0016757E">
        <w:rPr>
          <w:rFonts w:eastAsia="Times New Roman"/>
          <w:lang w:val="en-US"/>
        </w:rPr>
        <w:t xml:space="preserve"> </w:t>
      </w:r>
      <w:bookmarkEnd w:id="225"/>
    </w:p>
    <w:p w14:paraId="49A01984" w14:textId="77777777" w:rsidR="0095233D" w:rsidRDefault="0095233D" w:rsidP="001D3AB7">
      <w:pPr>
        <w:widowControl w:val="0"/>
        <w:suppressAutoHyphens/>
        <w:spacing w:before="120" w:after="60" w:line="360" w:lineRule="auto"/>
        <w:rPr>
          <w:rFonts w:eastAsia="Times New Roman" w:cstheme="minorHAnsi"/>
          <w:kern w:val="0"/>
          <w:sz w:val="24"/>
          <w:szCs w:val="24"/>
          <w:lang w:eastAsia="ar-SA"/>
          <w14:ligatures w14:val="none"/>
        </w:rPr>
      </w:pPr>
    </w:p>
    <w:p w14:paraId="73148BF3" w14:textId="3E66E411" w:rsidR="00D1311E" w:rsidRPr="00ED0F50" w:rsidRDefault="00D1311E" w:rsidP="00D1311E">
      <w:pPr>
        <w:pStyle w:val="Heading2"/>
        <w:rPr>
          <w:rFonts w:eastAsia="Times New Roman"/>
          <w:lang w:eastAsia="ar-SA"/>
        </w:rPr>
      </w:pPr>
      <w:bookmarkStart w:id="226" w:name="_Toc177393008"/>
      <w:r>
        <w:rPr>
          <w:rFonts w:eastAsia="Times New Roman"/>
          <w:lang w:eastAsia="ar-SA"/>
        </w:rPr>
        <w:t>LSTM Base and Feature Engineered Model Stock Price Prediction Code (Apple)</w:t>
      </w:r>
      <w:bookmarkEnd w:id="226"/>
    </w:p>
    <w:p w14:paraId="7572FDBA" w14:textId="77777777" w:rsidR="00D1311E" w:rsidRDefault="00D1311E" w:rsidP="00D1311E">
      <w:r>
        <w:t># **Import Libraries**</w:t>
      </w:r>
    </w:p>
    <w:p w14:paraId="577CAC30" w14:textId="77777777" w:rsidR="00D1311E" w:rsidRDefault="00D1311E" w:rsidP="00D1311E"/>
    <w:p w14:paraId="64E686FA" w14:textId="77777777" w:rsidR="00D1311E" w:rsidRDefault="00D1311E" w:rsidP="00D1311E"/>
    <w:p w14:paraId="7AD500FB" w14:textId="77777777" w:rsidR="00D1311E" w:rsidRDefault="00D1311E" w:rsidP="00D1311E">
      <w:r>
        <w:t>!pip install mplfinance -qqq</w:t>
      </w:r>
    </w:p>
    <w:p w14:paraId="5893870E" w14:textId="77777777" w:rsidR="00D1311E" w:rsidRDefault="00D1311E" w:rsidP="00D1311E"/>
    <w:p w14:paraId="2EB11741" w14:textId="77777777" w:rsidR="00D1311E" w:rsidRDefault="00D1311E" w:rsidP="00D1311E">
      <w:r>
        <w:t>!pip install ta</w:t>
      </w:r>
    </w:p>
    <w:p w14:paraId="5AD5D30E" w14:textId="77777777" w:rsidR="00D1311E" w:rsidRDefault="00D1311E" w:rsidP="00D1311E"/>
    <w:p w14:paraId="580EB400" w14:textId="77777777" w:rsidR="00D1311E" w:rsidRDefault="00D1311E" w:rsidP="00D1311E">
      <w:r>
        <w:t>import tensorflow as tf</w:t>
      </w:r>
    </w:p>
    <w:p w14:paraId="471C3DC4" w14:textId="77777777" w:rsidR="00D1311E" w:rsidRDefault="00D1311E" w:rsidP="00D1311E">
      <w:r>
        <w:t>import keras</w:t>
      </w:r>
    </w:p>
    <w:p w14:paraId="217A52E9" w14:textId="77777777" w:rsidR="00D1311E" w:rsidRDefault="00D1311E" w:rsidP="00D1311E">
      <w:r>
        <w:t>import yfinance as yf</w:t>
      </w:r>
    </w:p>
    <w:p w14:paraId="6CCB6BCA" w14:textId="77777777" w:rsidR="00D1311E" w:rsidRDefault="00D1311E" w:rsidP="00D1311E">
      <w:r>
        <w:t>import mplfinance as mpf</w:t>
      </w:r>
    </w:p>
    <w:p w14:paraId="52F31899" w14:textId="77777777" w:rsidR="00D1311E" w:rsidRDefault="00D1311E" w:rsidP="00D1311E">
      <w:r>
        <w:t>import numpy as np</w:t>
      </w:r>
    </w:p>
    <w:p w14:paraId="530374EE" w14:textId="77777777" w:rsidR="00D1311E" w:rsidRDefault="00D1311E" w:rsidP="00D1311E">
      <w:r>
        <w:t>import pandas as pd</w:t>
      </w:r>
    </w:p>
    <w:p w14:paraId="46A9B603" w14:textId="77777777" w:rsidR="00D1311E" w:rsidRDefault="00D1311E" w:rsidP="00D1311E">
      <w:r>
        <w:t>import seaborn as sns</w:t>
      </w:r>
    </w:p>
    <w:p w14:paraId="77B86BFA" w14:textId="77777777" w:rsidR="00D1311E" w:rsidRDefault="00D1311E" w:rsidP="00D1311E">
      <w:r>
        <w:t>import matplotlib.pyplot as plt</w:t>
      </w:r>
    </w:p>
    <w:p w14:paraId="79133C52" w14:textId="77777777" w:rsidR="00D1311E" w:rsidRDefault="00D1311E" w:rsidP="00D1311E">
      <w:r>
        <w:t>import matplotlib.dates as mpl_dates</w:t>
      </w:r>
    </w:p>
    <w:p w14:paraId="71FE0235" w14:textId="77777777" w:rsidR="00D1311E" w:rsidRDefault="00D1311E" w:rsidP="00D1311E">
      <w:r>
        <w:t>import ta</w:t>
      </w:r>
    </w:p>
    <w:p w14:paraId="38A7A52A" w14:textId="77777777" w:rsidR="00D1311E" w:rsidRDefault="00D1311E" w:rsidP="00D1311E"/>
    <w:p w14:paraId="1278041E" w14:textId="77777777" w:rsidR="00D1311E" w:rsidRDefault="00D1311E" w:rsidP="00D1311E">
      <w:r>
        <w:t>from sklearn.preprocessing import MinMaxScaler</w:t>
      </w:r>
    </w:p>
    <w:p w14:paraId="2142ADCB" w14:textId="77777777" w:rsidR="00D1311E" w:rsidRDefault="00D1311E" w:rsidP="00D1311E">
      <w:r>
        <w:t>from sklearn.metrics import mean_absolute_error, mean_squared_error</w:t>
      </w:r>
    </w:p>
    <w:p w14:paraId="161215BF" w14:textId="77777777" w:rsidR="00D1311E" w:rsidRDefault="00D1311E" w:rsidP="00D1311E"/>
    <w:p w14:paraId="4ED9016D" w14:textId="77777777" w:rsidR="00D1311E" w:rsidRDefault="00D1311E" w:rsidP="00D1311E">
      <w:r>
        <w:t>from keras.models import Sequential</w:t>
      </w:r>
    </w:p>
    <w:p w14:paraId="76187F8C" w14:textId="77777777" w:rsidR="00D1311E" w:rsidRDefault="00D1311E" w:rsidP="00D1311E">
      <w:r>
        <w:t>from keras.layers import LSTM, Dense, Dropout, AdditiveAttention, Permute, Reshape, Multiply, Input, Flatten, BatchNormalization</w:t>
      </w:r>
    </w:p>
    <w:p w14:paraId="24E20C9B" w14:textId="77777777" w:rsidR="00D1311E" w:rsidRDefault="00D1311E" w:rsidP="00D1311E">
      <w:r>
        <w:t>from keras.optimizers import Adam</w:t>
      </w:r>
    </w:p>
    <w:p w14:paraId="0F0A5BC5" w14:textId="77777777" w:rsidR="00D1311E" w:rsidRDefault="00D1311E" w:rsidP="00D1311E">
      <w:r>
        <w:lastRenderedPageBreak/>
        <w:t>from tensorflow.keras.models import Model</w:t>
      </w:r>
    </w:p>
    <w:p w14:paraId="1B6F56A8" w14:textId="77777777" w:rsidR="00D1311E" w:rsidRDefault="00D1311E" w:rsidP="00D1311E"/>
    <w:p w14:paraId="195C2674" w14:textId="77777777" w:rsidR="00D1311E" w:rsidRDefault="00D1311E" w:rsidP="00D1311E">
      <w:r>
        <w:t># **Loading the data**</w:t>
      </w:r>
    </w:p>
    <w:p w14:paraId="7F3BE530" w14:textId="77777777" w:rsidR="00D1311E" w:rsidRDefault="00D1311E" w:rsidP="00D1311E"/>
    <w:p w14:paraId="37D4535B" w14:textId="77777777" w:rsidR="00D1311E" w:rsidRDefault="00D1311E" w:rsidP="00D1311E"/>
    <w:p w14:paraId="678E99B5" w14:textId="77777777" w:rsidR="00D1311E" w:rsidRDefault="00D1311E" w:rsidP="00D1311E">
      <w:r>
        <w:t># Fetch Apple Stock data</w:t>
      </w:r>
    </w:p>
    <w:p w14:paraId="64AB91D0" w14:textId="77777777" w:rsidR="00D1311E" w:rsidRDefault="00D1311E" w:rsidP="00D1311E">
      <w:r>
        <w:t>aapl_data = yf.download('AAPL', start='2017-01-01', end='2024-01-01')</w:t>
      </w:r>
    </w:p>
    <w:p w14:paraId="2505C955" w14:textId="77777777" w:rsidR="00D1311E" w:rsidRDefault="00D1311E" w:rsidP="00D1311E"/>
    <w:p w14:paraId="6A098384" w14:textId="77777777" w:rsidR="00D1311E" w:rsidRDefault="00D1311E" w:rsidP="00D1311E">
      <w:r>
        <w:t># Display the dataframe</w:t>
      </w:r>
    </w:p>
    <w:p w14:paraId="0A073D4B" w14:textId="77777777" w:rsidR="00D1311E" w:rsidRDefault="00D1311E" w:rsidP="00D1311E">
      <w:r>
        <w:t>aapl_data</w:t>
      </w:r>
    </w:p>
    <w:p w14:paraId="52C70DA8" w14:textId="77777777" w:rsidR="00D1311E" w:rsidRDefault="00D1311E" w:rsidP="00D1311E"/>
    <w:p w14:paraId="3963D4B3" w14:textId="77777777" w:rsidR="00D1311E" w:rsidRDefault="00D1311E" w:rsidP="00D1311E">
      <w:r>
        <w:t># Save the data to a CSV file</w:t>
      </w:r>
    </w:p>
    <w:p w14:paraId="45E3BBBB" w14:textId="77777777" w:rsidR="00D1311E" w:rsidRDefault="00D1311E" w:rsidP="00D1311E">
      <w:r>
        <w:t>aapl_data.to_csv('applestockprice.csv')</w:t>
      </w:r>
    </w:p>
    <w:p w14:paraId="4CA5D391" w14:textId="77777777" w:rsidR="00D1311E" w:rsidRDefault="00D1311E" w:rsidP="00D1311E"/>
    <w:p w14:paraId="10B24B54" w14:textId="77777777" w:rsidR="00D1311E" w:rsidRDefault="00D1311E" w:rsidP="00D1311E">
      <w:r>
        <w:t># **Data Cleaning and EDA**</w:t>
      </w:r>
    </w:p>
    <w:p w14:paraId="23008D57" w14:textId="77777777" w:rsidR="00D1311E" w:rsidRDefault="00D1311E" w:rsidP="00D1311E"/>
    <w:p w14:paraId="673B0271" w14:textId="77777777" w:rsidR="00D1311E" w:rsidRDefault="00D1311E" w:rsidP="00D1311E"/>
    <w:p w14:paraId="5DD99FF6" w14:textId="77777777" w:rsidR="00D1311E" w:rsidRDefault="00D1311E" w:rsidP="00D1311E">
      <w:r>
        <w:t># Checking for missing values</w:t>
      </w:r>
    </w:p>
    <w:p w14:paraId="00DA8453" w14:textId="77777777" w:rsidR="00D1311E" w:rsidRDefault="00D1311E" w:rsidP="00D1311E">
      <w:r>
        <w:t>aapl_data.isnull().sum()</w:t>
      </w:r>
    </w:p>
    <w:p w14:paraId="5A132377" w14:textId="77777777" w:rsidR="00D1311E" w:rsidRDefault="00D1311E" w:rsidP="00D1311E"/>
    <w:p w14:paraId="2B4478BB" w14:textId="77777777" w:rsidR="00D1311E" w:rsidRDefault="00D1311E" w:rsidP="00D1311E">
      <w:r>
        <w:t># Filling missing values</w:t>
      </w:r>
    </w:p>
    <w:p w14:paraId="7CD85D78" w14:textId="77777777" w:rsidR="00D1311E" w:rsidRDefault="00D1311E" w:rsidP="00D1311E">
      <w:r>
        <w:t>aapl_data.fillna(method='ffill', inplace=True)</w:t>
      </w:r>
    </w:p>
    <w:p w14:paraId="1386C5FF" w14:textId="77777777" w:rsidR="00D1311E" w:rsidRDefault="00D1311E" w:rsidP="00D1311E"/>
    <w:p w14:paraId="346695CA" w14:textId="77777777" w:rsidR="00D1311E" w:rsidRDefault="00D1311E" w:rsidP="00D1311E">
      <w:r>
        <w:t># Display basic information about the dataframe</w:t>
      </w:r>
    </w:p>
    <w:p w14:paraId="5E8D2B2A" w14:textId="77777777" w:rsidR="00D1311E" w:rsidRDefault="00D1311E" w:rsidP="00D1311E">
      <w:r>
        <w:t>aapl_data.info()</w:t>
      </w:r>
    </w:p>
    <w:p w14:paraId="68BDE0B8" w14:textId="77777777" w:rsidR="00D1311E" w:rsidRDefault="00D1311E" w:rsidP="00D1311E"/>
    <w:p w14:paraId="5762D35A" w14:textId="77777777" w:rsidR="00D1311E" w:rsidRDefault="00D1311E" w:rsidP="00D1311E">
      <w:r>
        <w:t># Display descriptive statistics</w:t>
      </w:r>
    </w:p>
    <w:p w14:paraId="0552FBBD" w14:textId="77777777" w:rsidR="00D1311E" w:rsidRDefault="00D1311E" w:rsidP="00D1311E">
      <w:r>
        <w:t>aapl_data.describe()</w:t>
      </w:r>
    </w:p>
    <w:p w14:paraId="5B90458B" w14:textId="77777777" w:rsidR="00D1311E" w:rsidRDefault="00D1311E" w:rsidP="00D1311E"/>
    <w:p w14:paraId="48C8D510" w14:textId="77777777" w:rsidR="00D1311E" w:rsidRDefault="00D1311E" w:rsidP="00D1311E">
      <w:r>
        <w:lastRenderedPageBreak/>
        <w:t># Plot the closing prices over time</w:t>
      </w:r>
    </w:p>
    <w:p w14:paraId="5BA2B268" w14:textId="77777777" w:rsidR="00D1311E" w:rsidRDefault="00D1311E" w:rsidP="00D1311E">
      <w:r>
        <w:t>plt.figure(figsize=(10, 5))</w:t>
      </w:r>
    </w:p>
    <w:p w14:paraId="0BA339B1" w14:textId="77777777" w:rsidR="00D1311E" w:rsidRDefault="00D1311E" w:rsidP="00D1311E">
      <w:r>
        <w:t>plt.plot(aapl_data['Close'], label='Closing Price')</w:t>
      </w:r>
    </w:p>
    <w:p w14:paraId="0FE90316" w14:textId="77777777" w:rsidR="00D1311E" w:rsidRDefault="00D1311E" w:rsidP="00D1311E">
      <w:r>
        <w:t>plt.title('Apple Stock Closing Prices Over Time')</w:t>
      </w:r>
    </w:p>
    <w:p w14:paraId="792816EA" w14:textId="77777777" w:rsidR="00D1311E" w:rsidRDefault="00D1311E" w:rsidP="00D1311E">
      <w:r>
        <w:t>plt.xlabel('Date')</w:t>
      </w:r>
    </w:p>
    <w:p w14:paraId="12040A7E" w14:textId="77777777" w:rsidR="00D1311E" w:rsidRDefault="00D1311E" w:rsidP="00D1311E">
      <w:r>
        <w:t>plt.ylabel('Closing Price')</w:t>
      </w:r>
    </w:p>
    <w:p w14:paraId="40134470" w14:textId="77777777" w:rsidR="00D1311E" w:rsidRDefault="00D1311E" w:rsidP="00D1311E">
      <w:r>
        <w:t>plt.legend()</w:t>
      </w:r>
    </w:p>
    <w:p w14:paraId="3E354D29" w14:textId="77777777" w:rsidR="00D1311E" w:rsidRDefault="00D1311E" w:rsidP="00D1311E">
      <w:r>
        <w:t>plt.show()</w:t>
      </w:r>
    </w:p>
    <w:p w14:paraId="1DDDFAE2" w14:textId="77777777" w:rsidR="00D1311E" w:rsidRDefault="00D1311E" w:rsidP="00D1311E"/>
    <w:p w14:paraId="67EE7389" w14:textId="77777777" w:rsidR="00D1311E" w:rsidRDefault="00D1311E" w:rsidP="00D1311E">
      <w:r>
        <w:t># Plot the distribution of closing prices</w:t>
      </w:r>
    </w:p>
    <w:p w14:paraId="41D33AE4" w14:textId="77777777" w:rsidR="00D1311E" w:rsidRDefault="00D1311E" w:rsidP="00D1311E">
      <w:r>
        <w:t>plt.figure(figsize=(10, 5))</w:t>
      </w:r>
    </w:p>
    <w:p w14:paraId="5F871AC9" w14:textId="77777777" w:rsidR="00D1311E" w:rsidRDefault="00D1311E" w:rsidP="00D1311E">
      <w:r>
        <w:t>sns.histplot(aapl_data['Close'], bins=50, kde=True)</w:t>
      </w:r>
    </w:p>
    <w:p w14:paraId="5D1B88AE" w14:textId="77777777" w:rsidR="00D1311E" w:rsidRDefault="00D1311E" w:rsidP="00D1311E">
      <w:r>
        <w:t>plt.title('Distribution of Apple Stock Closing Prices')</w:t>
      </w:r>
    </w:p>
    <w:p w14:paraId="04575820" w14:textId="77777777" w:rsidR="00D1311E" w:rsidRDefault="00D1311E" w:rsidP="00D1311E">
      <w:r>
        <w:t>plt.xlabel('Closing Price')</w:t>
      </w:r>
    </w:p>
    <w:p w14:paraId="25DC8018" w14:textId="77777777" w:rsidR="00D1311E" w:rsidRDefault="00D1311E" w:rsidP="00D1311E">
      <w:r>
        <w:t>plt.ylabel('Frequency')</w:t>
      </w:r>
    </w:p>
    <w:p w14:paraId="172AE29A" w14:textId="77777777" w:rsidR="00D1311E" w:rsidRDefault="00D1311E" w:rsidP="00D1311E">
      <w:r>
        <w:t>plt.show()</w:t>
      </w:r>
    </w:p>
    <w:p w14:paraId="6343E52A" w14:textId="77777777" w:rsidR="00D1311E" w:rsidRDefault="00D1311E" w:rsidP="00D1311E"/>
    <w:p w14:paraId="3EBB7771" w14:textId="77777777" w:rsidR="00D1311E" w:rsidRDefault="00D1311E" w:rsidP="00D1311E">
      <w:r>
        <w:t># Plot the volume traded over time</w:t>
      </w:r>
    </w:p>
    <w:p w14:paraId="38E1F534" w14:textId="77777777" w:rsidR="00D1311E" w:rsidRDefault="00D1311E" w:rsidP="00D1311E">
      <w:r>
        <w:t>plt.figure(figsize=(10, 5))</w:t>
      </w:r>
    </w:p>
    <w:p w14:paraId="4F88ACD9" w14:textId="77777777" w:rsidR="00D1311E" w:rsidRDefault="00D1311E" w:rsidP="00D1311E">
      <w:r>
        <w:t>plt.plot(aapl_data['Volume'], label='Volume Traded', color='orange')</w:t>
      </w:r>
    </w:p>
    <w:p w14:paraId="495BDC52" w14:textId="77777777" w:rsidR="00D1311E" w:rsidRDefault="00D1311E" w:rsidP="00D1311E">
      <w:r>
        <w:t>plt.title('Apple Stock Volume Traded Over Time')</w:t>
      </w:r>
    </w:p>
    <w:p w14:paraId="6420074F" w14:textId="77777777" w:rsidR="00D1311E" w:rsidRDefault="00D1311E" w:rsidP="00D1311E">
      <w:r>
        <w:t>plt.xlabel('Date')</w:t>
      </w:r>
    </w:p>
    <w:p w14:paraId="3BC55384" w14:textId="77777777" w:rsidR="00D1311E" w:rsidRDefault="00D1311E" w:rsidP="00D1311E">
      <w:r>
        <w:t>plt.ylabel('Volume Traded')</w:t>
      </w:r>
    </w:p>
    <w:p w14:paraId="1C21C56C" w14:textId="77777777" w:rsidR="00D1311E" w:rsidRDefault="00D1311E" w:rsidP="00D1311E">
      <w:r>
        <w:t>plt.legend()</w:t>
      </w:r>
    </w:p>
    <w:p w14:paraId="569F8B3D" w14:textId="77777777" w:rsidR="00D1311E" w:rsidRDefault="00D1311E" w:rsidP="00D1311E">
      <w:r>
        <w:t>plt.show()</w:t>
      </w:r>
    </w:p>
    <w:p w14:paraId="41AD762E" w14:textId="77777777" w:rsidR="00D1311E" w:rsidRDefault="00D1311E" w:rsidP="00D1311E"/>
    <w:p w14:paraId="369BA671" w14:textId="77777777" w:rsidR="00D1311E" w:rsidRDefault="00D1311E" w:rsidP="00D1311E">
      <w:r>
        <w:t># Calculate monthly average closing prices</w:t>
      </w:r>
    </w:p>
    <w:p w14:paraId="0C4D0DD4" w14:textId="77777777" w:rsidR="00D1311E" w:rsidRDefault="00D1311E" w:rsidP="00D1311E">
      <w:r>
        <w:t>monthly_avg_close = aapl_data['Close'].resample('M').mean()</w:t>
      </w:r>
    </w:p>
    <w:p w14:paraId="03182A27" w14:textId="77777777" w:rsidR="00D1311E" w:rsidRDefault="00D1311E" w:rsidP="00D1311E"/>
    <w:p w14:paraId="5115CD1E" w14:textId="77777777" w:rsidR="00D1311E" w:rsidRDefault="00D1311E" w:rsidP="00D1311E">
      <w:r>
        <w:lastRenderedPageBreak/>
        <w:t># Plot monthly average closing prices</w:t>
      </w:r>
    </w:p>
    <w:p w14:paraId="4C6AE585" w14:textId="77777777" w:rsidR="00D1311E" w:rsidRDefault="00D1311E" w:rsidP="00D1311E">
      <w:r>
        <w:t>plt.figure(figsize=(10, 5))</w:t>
      </w:r>
    </w:p>
    <w:p w14:paraId="3BF40632" w14:textId="77777777" w:rsidR="00D1311E" w:rsidRDefault="00D1311E" w:rsidP="00D1311E">
      <w:r>
        <w:t>plt.plot(monthly_avg_close, label='Monthly Average Closing Price')</w:t>
      </w:r>
    </w:p>
    <w:p w14:paraId="1B9E6EB4" w14:textId="77777777" w:rsidR="00D1311E" w:rsidRDefault="00D1311E" w:rsidP="00D1311E">
      <w:r>
        <w:t>plt.title('Monthly Average Closing Prices of Apple Stock')</w:t>
      </w:r>
    </w:p>
    <w:p w14:paraId="2809AE42" w14:textId="77777777" w:rsidR="00D1311E" w:rsidRDefault="00D1311E" w:rsidP="00D1311E">
      <w:r>
        <w:t>plt.xlabel('Date')</w:t>
      </w:r>
    </w:p>
    <w:p w14:paraId="166EDCAA" w14:textId="77777777" w:rsidR="00D1311E" w:rsidRDefault="00D1311E" w:rsidP="00D1311E">
      <w:r>
        <w:t>plt.ylabel('Average Closing Price')</w:t>
      </w:r>
    </w:p>
    <w:p w14:paraId="3614328F" w14:textId="77777777" w:rsidR="00D1311E" w:rsidRDefault="00D1311E" w:rsidP="00D1311E">
      <w:r>
        <w:t>plt.legend()</w:t>
      </w:r>
    </w:p>
    <w:p w14:paraId="3FE478C2" w14:textId="77777777" w:rsidR="00D1311E" w:rsidRDefault="00D1311E" w:rsidP="00D1311E">
      <w:r>
        <w:t>plt.show()</w:t>
      </w:r>
    </w:p>
    <w:p w14:paraId="3AF97807" w14:textId="77777777" w:rsidR="00D1311E" w:rsidRDefault="00D1311E" w:rsidP="00D1311E"/>
    <w:p w14:paraId="0F7E7E4F" w14:textId="77777777" w:rsidR="00D1311E" w:rsidRDefault="00D1311E" w:rsidP="00D1311E">
      <w:r>
        <w:t># Calculate daily returns</w:t>
      </w:r>
    </w:p>
    <w:p w14:paraId="02C06768" w14:textId="77777777" w:rsidR="00D1311E" w:rsidRDefault="00D1311E" w:rsidP="00D1311E">
      <w:r>
        <w:t>aapl_data['Daily Return'] = aapl_data['Close'].pct_change()</w:t>
      </w:r>
    </w:p>
    <w:p w14:paraId="2A4BB7EE" w14:textId="77777777" w:rsidR="00D1311E" w:rsidRDefault="00D1311E" w:rsidP="00D1311E"/>
    <w:p w14:paraId="35DBF351" w14:textId="77777777" w:rsidR="00D1311E" w:rsidRDefault="00D1311E" w:rsidP="00D1311E">
      <w:r>
        <w:t># Calculate rolling standard deviation (volatility)</w:t>
      </w:r>
    </w:p>
    <w:p w14:paraId="52122A57" w14:textId="77777777" w:rsidR="00D1311E" w:rsidRDefault="00D1311E" w:rsidP="00D1311E">
      <w:r>
        <w:t>volatility = aapl_data['Daily Return'].rolling(window=30).std()</w:t>
      </w:r>
    </w:p>
    <w:p w14:paraId="1DEF2320" w14:textId="77777777" w:rsidR="00D1311E" w:rsidRDefault="00D1311E" w:rsidP="00D1311E"/>
    <w:p w14:paraId="7A233C17" w14:textId="77777777" w:rsidR="00D1311E" w:rsidRDefault="00D1311E" w:rsidP="00D1311E">
      <w:r>
        <w:t># Plot the volatility</w:t>
      </w:r>
    </w:p>
    <w:p w14:paraId="34C54AC6" w14:textId="77777777" w:rsidR="00D1311E" w:rsidRDefault="00D1311E" w:rsidP="00D1311E">
      <w:r>
        <w:t>plt.figure(figsize=(10, 5))</w:t>
      </w:r>
    </w:p>
    <w:p w14:paraId="0FD250B2" w14:textId="77777777" w:rsidR="00D1311E" w:rsidRDefault="00D1311E" w:rsidP="00D1311E">
      <w:r>
        <w:t>plt.plot(volatility, label='30-Day Rolling Volatility', color='orange')</w:t>
      </w:r>
    </w:p>
    <w:p w14:paraId="126E6A13" w14:textId="77777777" w:rsidR="00D1311E" w:rsidRDefault="00D1311E" w:rsidP="00D1311E">
      <w:r>
        <w:t>plt.title('Apple Stock Volatility Over Time')</w:t>
      </w:r>
    </w:p>
    <w:p w14:paraId="30E8113A" w14:textId="77777777" w:rsidR="00D1311E" w:rsidRDefault="00D1311E" w:rsidP="00D1311E">
      <w:r>
        <w:t>plt.xlabel('Date')</w:t>
      </w:r>
    </w:p>
    <w:p w14:paraId="51E9ABFF" w14:textId="77777777" w:rsidR="00D1311E" w:rsidRDefault="00D1311E" w:rsidP="00D1311E">
      <w:r>
        <w:t>plt.ylabel('Volatility')</w:t>
      </w:r>
    </w:p>
    <w:p w14:paraId="0C782BE2" w14:textId="77777777" w:rsidR="00D1311E" w:rsidRDefault="00D1311E" w:rsidP="00D1311E">
      <w:r>
        <w:t>plt.legend()</w:t>
      </w:r>
    </w:p>
    <w:p w14:paraId="79383332" w14:textId="77777777" w:rsidR="00D1311E" w:rsidRDefault="00D1311E" w:rsidP="00D1311E">
      <w:r>
        <w:t>plt.show()</w:t>
      </w:r>
    </w:p>
    <w:p w14:paraId="7C110AE8" w14:textId="77777777" w:rsidR="00D1311E" w:rsidRDefault="00D1311E" w:rsidP="00D1311E"/>
    <w:p w14:paraId="34DC6F53" w14:textId="77777777" w:rsidR="00D1311E" w:rsidRDefault="00D1311E" w:rsidP="00D1311E">
      <w:r>
        <w:t># Plot daily returns</w:t>
      </w:r>
    </w:p>
    <w:p w14:paraId="07A7A589" w14:textId="77777777" w:rsidR="00D1311E" w:rsidRDefault="00D1311E" w:rsidP="00D1311E">
      <w:r>
        <w:t>plt.figure(figsize=(10, 5))</w:t>
      </w:r>
    </w:p>
    <w:p w14:paraId="45863F34" w14:textId="77777777" w:rsidR="00D1311E" w:rsidRDefault="00D1311E" w:rsidP="00D1311E">
      <w:r>
        <w:t>plt.plot(aapl_data['Daily Return'], label='Daily Return')</w:t>
      </w:r>
    </w:p>
    <w:p w14:paraId="4A337DD7" w14:textId="77777777" w:rsidR="00D1311E" w:rsidRDefault="00D1311E" w:rsidP="00D1311E">
      <w:r>
        <w:t>plt.title('Apple Stock Daily Returns')</w:t>
      </w:r>
    </w:p>
    <w:p w14:paraId="346F73AD" w14:textId="77777777" w:rsidR="00D1311E" w:rsidRDefault="00D1311E" w:rsidP="00D1311E">
      <w:r>
        <w:t>plt.xlabel('Date')</w:t>
      </w:r>
    </w:p>
    <w:p w14:paraId="32B59422" w14:textId="77777777" w:rsidR="00D1311E" w:rsidRDefault="00D1311E" w:rsidP="00D1311E">
      <w:r>
        <w:lastRenderedPageBreak/>
        <w:t>plt.ylabel('Daily Return')</w:t>
      </w:r>
    </w:p>
    <w:p w14:paraId="7B009F7C" w14:textId="77777777" w:rsidR="00D1311E" w:rsidRDefault="00D1311E" w:rsidP="00D1311E">
      <w:r>
        <w:t>plt.legend()</w:t>
      </w:r>
    </w:p>
    <w:p w14:paraId="61F34EA8" w14:textId="77777777" w:rsidR="00D1311E" w:rsidRDefault="00D1311E" w:rsidP="00D1311E">
      <w:r>
        <w:t>plt.show()</w:t>
      </w:r>
    </w:p>
    <w:p w14:paraId="4E1D718D" w14:textId="77777777" w:rsidR="00D1311E" w:rsidRDefault="00D1311E" w:rsidP="00D1311E"/>
    <w:p w14:paraId="5A9A04FD" w14:textId="77777777" w:rsidR="00D1311E" w:rsidRDefault="00D1311E" w:rsidP="00D1311E">
      <w:r>
        <w:t># Extract the Month</w:t>
      </w:r>
    </w:p>
    <w:p w14:paraId="61BE44C9" w14:textId="77777777" w:rsidR="00D1311E" w:rsidRDefault="00D1311E" w:rsidP="00D1311E">
      <w:r>
        <w:t>aapl_data['Month'] = aapl_data.index.month</w:t>
      </w:r>
    </w:p>
    <w:p w14:paraId="5B61BBEB" w14:textId="77777777" w:rsidR="00D1311E" w:rsidRDefault="00D1311E" w:rsidP="00D1311E"/>
    <w:p w14:paraId="4F730B99" w14:textId="77777777" w:rsidR="00D1311E" w:rsidRDefault="00D1311E" w:rsidP="00D1311E">
      <w:r>
        <w:t># Plot average closing price by month</w:t>
      </w:r>
    </w:p>
    <w:p w14:paraId="0B90D5A3" w14:textId="77777777" w:rsidR="00D1311E" w:rsidRDefault="00D1311E" w:rsidP="00D1311E">
      <w:r>
        <w:t>plt.figure(figsize=(10, 5))</w:t>
      </w:r>
    </w:p>
    <w:p w14:paraId="4E6074A7" w14:textId="77777777" w:rsidR="00D1311E" w:rsidRDefault="00D1311E" w:rsidP="00D1311E">
      <w:r>
        <w:t>sns.barplot(x='Month', y='Close', data=aapl_data, estimator=np.mean, errorbar=None)</w:t>
      </w:r>
    </w:p>
    <w:p w14:paraId="65680B79" w14:textId="77777777" w:rsidR="00D1311E" w:rsidRDefault="00D1311E" w:rsidP="00D1311E">
      <w:r>
        <w:t>plt.title('Apple Average Closing Price by Month')</w:t>
      </w:r>
    </w:p>
    <w:p w14:paraId="638D14DF" w14:textId="77777777" w:rsidR="00D1311E" w:rsidRDefault="00D1311E" w:rsidP="00D1311E">
      <w:r>
        <w:t>plt.xlabel('Month')</w:t>
      </w:r>
    </w:p>
    <w:p w14:paraId="366688C7" w14:textId="77777777" w:rsidR="00D1311E" w:rsidRDefault="00D1311E" w:rsidP="00D1311E">
      <w:r>
        <w:t>plt.ylabel('Average Closing Price')</w:t>
      </w:r>
    </w:p>
    <w:p w14:paraId="169A0500" w14:textId="77777777" w:rsidR="00D1311E" w:rsidRDefault="00D1311E" w:rsidP="00D1311E">
      <w:r>
        <w:t>plt.show()</w:t>
      </w:r>
    </w:p>
    <w:p w14:paraId="2DBE8826" w14:textId="77777777" w:rsidR="00D1311E" w:rsidRDefault="00D1311E" w:rsidP="00D1311E"/>
    <w:p w14:paraId="0179E7A9" w14:textId="77777777" w:rsidR="00D1311E" w:rsidRDefault="00D1311E" w:rsidP="00D1311E">
      <w:r>
        <w:t># **Data Preprocessing**</w:t>
      </w:r>
    </w:p>
    <w:p w14:paraId="3CB8E74E" w14:textId="77777777" w:rsidR="00D1311E" w:rsidRDefault="00D1311E" w:rsidP="00D1311E"/>
    <w:p w14:paraId="1C8E7BEC" w14:textId="77777777" w:rsidR="00D1311E" w:rsidRDefault="00D1311E" w:rsidP="00D1311E"/>
    <w:p w14:paraId="2134D0D9" w14:textId="77777777" w:rsidR="00D1311E" w:rsidRDefault="00D1311E" w:rsidP="00D1311E">
      <w:r>
        <w:t># Create an instance of the MinMaxScaler class and fitting the scaler to the 'Close' column data and transforming it</w:t>
      </w:r>
    </w:p>
    <w:p w14:paraId="023CCC95" w14:textId="77777777" w:rsidR="00D1311E" w:rsidRDefault="00D1311E" w:rsidP="00D1311E">
      <w:r>
        <w:t>scaler = MinMaxScaler(feature_range=(0,1))</w:t>
      </w:r>
    </w:p>
    <w:p w14:paraId="718128FF" w14:textId="77777777" w:rsidR="00D1311E" w:rsidRDefault="00D1311E" w:rsidP="00D1311E">
      <w:r>
        <w:t>aapl_data_scaled = scaler.fit_transform(aapl_data['Close'].values.reshape(-1,1))</w:t>
      </w:r>
    </w:p>
    <w:p w14:paraId="030EB9AD" w14:textId="77777777" w:rsidR="00D1311E" w:rsidRDefault="00D1311E" w:rsidP="00D1311E"/>
    <w:p w14:paraId="66F5CFC7" w14:textId="77777777" w:rsidR="00D1311E" w:rsidRDefault="00D1311E" w:rsidP="00D1311E">
      <w:r>
        <w:t># Initialize empty lists to store the input sequences (X) and corresponding target values (y)</w:t>
      </w:r>
    </w:p>
    <w:p w14:paraId="7F30EC65" w14:textId="77777777" w:rsidR="00D1311E" w:rsidRDefault="00D1311E" w:rsidP="00D1311E">
      <w:r>
        <w:t>X = []</w:t>
      </w:r>
    </w:p>
    <w:p w14:paraId="12E9CD24" w14:textId="77777777" w:rsidR="00D1311E" w:rsidRDefault="00D1311E" w:rsidP="00D1311E">
      <w:r>
        <w:t>y = []</w:t>
      </w:r>
    </w:p>
    <w:p w14:paraId="2E6F87AA" w14:textId="77777777" w:rsidR="00D1311E" w:rsidRDefault="00D1311E" w:rsidP="00D1311E"/>
    <w:p w14:paraId="07B45755" w14:textId="77777777" w:rsidR="00D1311E" w:rsidRDefault="00D1311E" w:rsidP="00D1311E">
      <w:r>
        <w:t># Loop over the scaled Apple stock data starting from the 60th data point to the end</w:t>
      </w:r>
    </w:p>
    <w:p w14:paraId="2C8711CD" w14:textId="77777777" w:rsidR="00D1311E" w:rsidRDefault="00D1311E" w:rsidP="00D1311E">
      <w:r>
        <w:t>for i in range(60, len(aapl_data_scaled)):</w:t>
      </w:r>
    </w:p>
    <w:p w14:paraId="54C2A89C" w14:textId="77777777" w:rsidR="00D1311E" w:rsidRDefault="00D1311E" w:rsidP="00D1311E">
      <w:r>
        <w:lastRenderedPageBreak/>
        <w:t xml:space="preserve">    # Append the previous 60 data points to the X list as a sequence</w:t>
      </w:r>
    </w:p>
    <w:p w14:paraId="4ACB38EB" w14:textId="77777777" w:rsidR="00D1311E" w:rsidRDefault="00D1311E" w:rsidP="00D1311E">
      <w:r>
        <w:t xml:space="preserve">    # This creates a sliding window of 60 data points</w:t>
      </w:r>
    </w:p>
    <w:p w14:paraId="71537DD0" w14:textId="77777777" w:rsidR="00D1311E" w:rsidRDefault="00D1311E" w:rsidP="00D1311E">
      <w:r>
        <w:t xml:space="preserve">    X.append(aapl_data_scaled[i-60:i, 0])</w:t>
      </w:r>
    </w:p>
    <w:p w14:paraId="2B0E8ABA" w14:textId="77777777" w:rsidR="00D1311E" w:rsidRDefault="00D1311E" w:rsidP="00D1311E">
      <w:r>
        <w:t xml:space="preserve">    # Append the current data point as the target value to the y list</w:t>
      </w:r>
    </w:p>
    <w:p w14:paraId="67ECC647" w14:textId="77777777" w:rsidR="00D1311E" w:rsidRDefault="00D1311E" w:rsidP="00D1311E">
      <w:r>
        <w:t xml:space="preserve">    y.append(aapl_data_scaled[i, 0])</w:t>
      </w:r>
    </w:p>
    <w:p w14:paraId="017F814A" w14:textId="77777777" w:rsidR="00D1311E" w:rsidRDefault="00D1311E" w:rsidP="00D1311E"/>
    <w:p w14:paraId="138FB227" w14:textId="77777777" w:rsidR="00D1311E" w:rsidRDefault="00D1311E" w:rsidP="00D1311E"/>
    <w:p w14:paraId="0AB2337A" w14:textId="77777777" w:rsidR="00D1311E" w:rsidRDefault="00D1311E" w:rsidP="00D1311E">
      <w:r>
        <w:t># Determine the size of the training set as 80% and test set as 20% of the total dataset</w:t>
      </w:r>
    </w:p>
    <w:p w14:paraId="716D7BDD" w14:textId="77777777" w:rsidR="00D1311E" w:rsidRDefault="00D1311E" w:rsidP="00D1311E">
      <w:r>
        <w:t>train_size = int(len(X) * 0.8)</w:t>
      </w:r>
    </w:p>
    <w:p w14:paraId="1035B9BF" w14:textId="77777777" w:rsidR="00D1311E" w:rsidRDefault="00D1311E" w:rsidP="00D1311E">
      <w:r>
        <w:t>test_size = len(X) - train_size</w:t>
      </w:r>
    </w:p>
    <w:p w14:paraId="78239832" w14:textId="77777777" w:rsidR="00D1311E" w:rsidRDefault="00D1311E" w:rsidP="00D1311E"/>
    <w:p w14:paraId="08929EC5" w14:textId="77777777" w:rsidR="00D1311E" w:rsidRDefault="00D1311E" w:rsidP="00D1311E">
      <w:r>
        <w:t># Split the input sequences (X) into training and test sets</w:t>
      </w:r>
    </w:p>
    <w:p w14:paraId="7BE18E8E" w14:textId="77777777" w:rsidR="00D1311E" w:rsidRDefault="00D1311E" w:rsidP="00D1311E">
      <w:r>
        <w:t>X_train, X_test = X[:train_size], X[train_size:]</w:t>
      </w:r>
    </w:p>
    <w:p w14:paraId="1726D71F" w14:textId="77777777" w:rsidR="00D1311E" w:rsidRDefault="00D1311E" w:rsidP="00D1311E"/>
    <w:p w14:paraId="48178BB7" w14:textId="77777777" w:rsidR="00D1311E" w:rsidRDefault="00D1311E" w:rsidP="00D1311E">
      <w:r>
        <w:t># Split the target values (y) into training and test sets</w:t>
      </w:r>
    </w:p>
    <w:p w14:paraId="4A57C1F3" w14:textId="77777777" w:rsidR="00D1311E" w:rsidRDefault="00D1311E" w:rsidP="00D1311E">
      <w:r>
        <w:t>y_train, y_test = y[:train_size], y[train_size:]</w:t>
      </w:r>
    </w:p>
    <w:p w14:paraId="23B85248" w14:textId="77777777" w:rsidR="00D1311E" w:rsidRDefault="00D1311E" w:rsidP="00D1311E"/>
    <w:p w14:paraId="7139672D" w14:textId="77777777" w:rsidR="00D1311E" w:rsidRDefault="00D1311E" w:rsidP="00D1311E">
      <w:r>
        <w:t># Convert the lists X_train and y_train to numpy arrays</w:t>
      </w:r>
    </w:p>
    <w:p w14:paraId="42380D14" w14:textId="77777777" w:rsidR="00D1311E" w:rsidRDefault="00D1311E" w:rsidP="00D1311E">
      <w:r>
        <w:t>X_train, y_train = np.array(X_train), np.array(y_train)</w:t>
      </w:r>
    </w:p>
    <w:p w14:paraId="7B5A891C" w14:textId="77777777" w:rsidR="00D1311E" w:rsidRDefault="00D1311E" w:rsidP="00D1311E"/>
    <w:p w14:paraId="5B4AF700" w14:textId="77777777" w:rsidR="00D1311E" w:rsidRDefault="00D1311E" w:rsidP="00D1311E">
      <w:r>
        <w:t># Reshape the X_train array to have 3 dimensions</w:t>
      </w:r>
    </w:p>
    <w:p w14:paraId="65F29057" w14:textId="77777777" w:rsidR="00D1311E" w:rsidRDefault="00D1311E" w:rsidP="00D1311E">
      <w:r>
        <w:t>X_train = np.reshape(X_train, (X_train.shape[0], X_train.shape[1], 1))</w:t>
      </w:r>
    </w:p>
    <w:p w14:paraId="2598558A" w14:textId="77777777" w:rsidR="00D1311E" w:rsidRDefault="00D1311E" w:rsidP="00D1311E"/>
    <w:p w14:paraId="6016533E" w14:textId="77777777" w:rsidR="00D1311E" w:rsidRDefault="00D1311E" w:rsidP="00D1311E">
      <w:r>
        <w:t># **Base LSTM Model**</w:t>
      </w:r>
    </w:p>
    <w:p w14:paraId="53844FA2" w14:textId="77777777" w:rsidR="00D1311E" w:rsidRDefault="00D1311E" w:rsidP="00D1311E"/>
    <w:p w14:paraId="15EFD917" w14:textId="77777777" w:rsidR="00D1311E" w:rsidRDefault="00D1311E" w:rsidP="00D1311E">
      <w:r>
        <w:t>## **Building the LSTM Model**</w:t>
      </w:r>
    </w:p>
    <w:p w14:paraId="2D67F5AA" w14:textId="77777777" w:rsidR="00D1311E" w:rsidRDefault="00D1311E" w:rsidP="00D1311E"/>
    <w:p w14:paraId="084837FA" w14:textId="77777777" w:rsidR="00D1311E" w:rsidRDefault="00D1311E" w:rsidP="00D1311E"/>
    <w:p w14:paraId="559834A8" w14:textId="77777777" w:rsidR="00D1311E" w:rsidRDefault="00D1311E" w:rsidP="00D1311E">
      <w:r>
        <w:t># Initialize a Sequential model</w:t>
      </w:r>
    </w:p>
    <w:p w14:paraId="4B28EBC5" w14:textId="77777777" w:rsidR="00D1311E" w:rsidRDefault="00D1311E" w:rsidP="00D1311E">
      <w:r>
        <w:lastRenderedPageBreak/>
        <w:t>model = Sequential()</w:t>
      </w:r>
    </w:p>
    <w:p w14:paraId="7BE9BD21" w14:textId="77777777" w:rsidR="00D1311E" w:rsidRDefault="00D1311E" w:rsidP="00D1311E"/>
    <w:p w14:paraId="51098FA7" w14:textId="77777777" w:rsidR="00D1311E" w:rsidRDefault="00D1311E" w:rsidP="00D1311E">
      <w:r>
        <w:t># Adding LSTM layers with return_sequences</w:t>
      </w:r>
    </w:p>
    <w:p w14:paraId="76D8CC76" w14:textId="77777777" w:rsidR="00D1311E" w:rsidRDefault="00D1311E" w:rsidP="00D1311E">
      <w:r>
        <w:t>model.add(LSTM(units=50, return_sequences=True, input_shape=(X_train.shape[1], 1)))</w:t>
      </w:r>
    </w:p>
    <w:p w14:paraId="7628C00D" w14:textId="77777777" w:rsidR="00D1311E" w:rsidRDefault="00D1311E" w:rsidP="00D1311E">
      <w:r>
        <w:t>model.add(LSTM(units=50, return_sequences=True))</w:t>
      </w:r>
    </w:p>
    <w:p w14:paraId="145CB63A" w14:textId="77777777" w:rsidR="00D1311E" w:rsidRDefault="00D1311E" w:rsidP="00D1311E"/>
    <w:p w14:paraId="43C77A27" w14:textId="77777777" w:rsidR="00D1311E" w:rsidRDefault="00D1311E" w:rsidP="00D1311E">
      <w:r>
        <w:t># Extract the number of time steps from the second and third dimension of X_train</w:t>
      </w:r>
    </w:p>
    <w:p w14:paraId="56A61504" w14:textId="77777777" w:rsidR="00D1311E" w:rsidRDefault="00D1311E" w:rsidP="00D1311E">
      <w:r>
        <w:t>num_timesteps = X_train.shape[1]</w:t>
      </w:r>
    </w:p>
    <w:p w14:paraId="3C81150B" w14:textId="77777777" w:rsidR="00D1311E" w:rsidRDefault="00D1311E" w:rsidP="00D1311E">
      <w:r>
        <w:t>num_features = X_train.shape[2]</w:t>
      </w:r>
    </w:p>
    <w:p w14:paraId="3F1111A0" w14:textId="77777777" w:rsidR="00D1311E" w:rsidRDefault="00D1311E" w:rsidP="00D1311E"/>
    <w:p w14:paraId="0CDDFDAC" w14:textId="77777777" w:rsidR="00D1311E" w:rsidRDefault="00D1311E" w:rsidP="00D1311E">
      <w:r>
        <w:t># Define input</w:t>
      </w:r>
    </w:p>
    <w:p w14:paraId="3B595B18" w14:textId="77777777" w:rsidR="00D1311E" w:rsidRDefault="00D1311E" w:rsidP="00D1311E">
      <w:r>
        <w:t>input_layer = Input(shape=(num_timesteps, num_features))</w:t>
      </w:r>
    </w:p>
    <w:p w14:paraId="6E08769E" w14:textId="77777777" w:rsidR="00D1311E" w:rsidRDefault="00D1311E" w:rsidP="00D1311E"/>
    <w:p w14:paraId="55BB6F80" w14:textId="77777777" w:rsidR="00D1311E" w:rsidRDefault="00D1311E" w:rsidP="00D1311E">
      <w:r>
        <w:t># Permute and reshape for compatibility with attention</w:t>
      </w:r>
    </w:p>
    <w:p w14:paraId="12B1751E" w14:textId="77777777" w:rsidR="00D1311E" w:rsidRDefault="00D1311E" w:rsidP="00D1311E">
      <w:r>
        <w:t>permute_layer = Permute((2, 1))(input_layer)</w:t>
      </w:r>
    </w:p>
    <w:p w14:paraId="3CE6BDCA" w14:textId="77777777" w:rsidR="00D1311E" w:rsidRDefault="00D1311E" w:rsidP="00D1311E">
      <w:r>
        <w:t>reshape_layer = Reshape((num_features, num_timesteps))(permute_layer)</w:t>
      </w:r>
    </w:p>
    <w:p w14:paraId="7B0BC991" w14:textId="77777777" w:rsidR="00D1311E" w:rsidRDefault="00D1311E" w:rsidP="00D1311E"/>
    <w:p w14:paraId="0E40C20E" w14:textId="77777777" w:rsidR="00D1311E" w:rsidRDefault="00D1311E" w:rsidP="00D1311E">
      <w:r>
        <w:t># The attention mechanism</w:t>
      </w:r>
    </w:p>
    <w:p w14:paraId="656148A8" w14:textId="77777777" w:rsidR="00D1311E" w:rsidRDefault="00D1311E" w:rsidP="00D1311E">
      <w:r>
        <w:t>attention = AdditiveAttention(name='attention_weight')([reshape_layer, reshape_layer])</w:t>
      </w:r>
    </w:p>
    <w:p w14:paraId="602D505D" w14:textId="77777777" w:rsidR="00D1311E" w:rsidRDefault="00D1311E" w:rsidP="00D1311E"/>
    <w:p w14:paraId="4570D8E0" w14:textId="77777777" w:rsidR="00D1311E" w:rsidRDefault="00D1311E" w:rsidP="00D1311E">
      <w:r>
        <w:t># Multiply layer</w:t>
      </w:r>
    </w:p>
    <w:p w14:paraId="153CE218" w14:textId="77777777" w:rsidR="00D1311E" w:rsidRDefault="00D1311E" w:rsidP="00D1311E">
      <w:r>
        <w:t>multiply_layer = Multiply()([reshape_layer, attention])</w:t>
      </w:r>
    </w:p>
    <w:p w14:paraId="5BBA6897" w14:textId="77777777" w:rsidR="00D1311E" w:rsidRDefault="00D1311E" w:rsidP="00D1311E"/>
    <w:p w14:paraId="194B59B3" w14:textId="77777777" w:rsidR="00D1311E" w:rsidRDefault="00D1311E" w:rsidP="00D1311E">
      <w:r>
        <w:t># Return to original shape</w:t>
      </w:r>
    </w:p>
    <w:p w14:paraId="7ABCF0A1" w14:textId="77777777" w:rsidR="00D1311E" w:rsidRDefault="00D1311E" w:rsidP="00D1311E">
      <w:r>
        <w:t>permute_back_layer = Permute((2, 1))(multiply_layer)</w:t>
      </w:r>
    </w:p>
    <w:p w14:paraId="3D685111" w14:textId="77777777" w:rsidR="00D1311E" w:rsidRDefault="00D1311E" w:rsidP="00D1311E">
      <w:r>
        <w:t>reshape_back_layer = Reshape((num_timesteps, num_features))(permute_back_layer)</w:t>
      </w:r>
    </w:p>
    <w:p w14:paraId="65FAC753" w14:textId="77777777" w:rsidR="00D1311E" w:rsidRDefault="00D1311E" w:rsidP="00D1311E"/>
    <w:p w14:paraId="60BDA64C" w14:textId="77777777" w:rsidR="00D1311E" w:rsidRDefault="00D1311E" w:rsidP="00D1311E">
      <w:r>
        <w:t># Adding a Flatten layer before the final Dense layer</w:t>
      </w:r>
    </w:p>
    <w:p w14:paraId="66A1A812" w14:textId="77777777" w:rsidR="00D1311E" w:rsidRDefault="00D1311E" w:rsidP="00D1311E">
      <w:r>
        <w:t>flatten_layer = Flatten()(reshape_back_layer)</w:t>
      </w:r>
    </w:p>
    <w:p w14:paraId="62B99B0B" w14:textId="77777777" w:rsidR="00D1311E" w:rsidRDefault="00D1311E" w:rsidP="00D1311E"/>
    <w:p w14:paraId="057DF367" w14:textId="77777777" w:rsidR="00D1311E" w:rsidRDefault="00D1311E" w:rsidP="00D1311E">
      <w:r>
        <w:t># Adding Dropout and Batch Normalization</w:t>
      </w:r>
    </w:p>
    <w:p w14:paraId="4BEF7A4D" w14:textId="77777777" w:rsidR="00D1311E" w:rsidRDefault="00D1311E" w:rsidP="00D1311E">
      <w:r>
        <w:t>dropout_layer = Dropout(0.2)(flatten_layer)</w:t>
      </w:r>
    </w:p>
    <w:p w14:paraId="3D33CB8B" w14:textId="77777777" w:rsidR="00D1311E" w:rsidRDefault="00D1311E" w:rsidP="00D1311E">
      <w:r>
        <w:t>batch_norm_layer = BatchNormalization()(dropout_layer)</w:t>
      </w:r>
    </w:p>
    <w:p w14:paraId="071458BC" w14:textId="77777777" w:rsidR="00D1311E" w:rsidRDefault="00D1311E" w:rsidP="00D1311E"/>
    <w:p w14:paraId="329CD17B" w14:textId="77777777" w:rsidR="00D1311E" w:rsidRDefault="00D1311E" w:rsidP="00D1311E">
      <w:r>
        <w:t># Final Dense layer</w:t>
      </w:r>
    </w:p>
    <w:p w14:paraId="451D2377" w14:textId="77777777" w:rsidR="00D1311E" w:rsidRDefault="00D1311E" w:rsidP="00D1311E">
      <w:r>
        <w:t>output_layer = Dense(1)(batch_norm_layer)</w:t>
      </w:r>
    </w:p>
    <w:p w14:paraId="09E66686" w14:textId="77777777" w:rsidR="00D1311E" w:rsidRDefault="00D1311E" w:rsidP="00D1311E"/>
    <w:p w14:paraId="66F7D16F" w14:textId="77777777" w:rsidR="00D1311E" w:rsidRDefault="00D1311E" w:rsidP="00D1311E">
      <w:r>
        <w:t># Create the model</w:t>
      </w:r>
    </w:p>
    <w:p w14:paraId="4C2A765A" w14:textId="77777777" w:rsidR="00D1311E" w:rsidRDefault="00D1311E" w:rsidP="00D1311E">
      <w:r>
        <w:t>model = Model(inputs=input_layer, outputs=output_layer)</w:t>
      </w:r>
    </w:p>
    <w:p w14:paraId="140B2B2C" w14:textId="77777777" w:rsidR="00D1311E" w:rsidRDefault="00D1311E" w:rsidP="00D1311E"/>
    <w:p w14:paraId="0B83ED9C" w14:textId="77777777" w:rsidR="00D1311E" w:rsidRDefault="00D1311E" w:rsidP="00D1311E">
      <w:r>
        <w:t># Compile the model</w:t>
      </w:r>
    </w:p>
    <w:p w14:paraId="5F3F3D1B" w14:textId="77777777" w:rsidR="00D1311E" w:rsidRDefault="00D1311E" w:rsidP="00D1311E">
      <w:r>
        <w:t>model.compile(optimizer='adam', loss='mean_squared_error')</w:t>
      </w:r>
    </w:p>
    <w:p w14:paraId="181820EF" w14:textId="77777777" w:rsidR="00D1311E" w:rsidRDefault="00D1311E" w:rsidP="00D1311E"/>
    <w:p w14:paraId="70B4286B" w14:textId="77777777" w:rsidR="00D1311E" w:rsidRDefault="00D1311E" w:rsidP="00D1311E">
      <w:r>
        <w:t># Train the model</w:t>
      </w:r>
    </w:p>
    <w:p w14:paraId="4A7F8888" w14:textId="77777777" w:rsidR="00D1311E" w:rsidRDefault="00D1311E" w:rsidP="00D1311E">
      <w:r>
        <w:t>history = model.fit(X_train, y_train, epochs=100, batch_size=25, validation_split=0.2)</w:t>
      </w:r>
    </w:p>
    <w:p w14:paraId="19A5A665" w14:textId="77777777" w:rsidR="00D1311E" w:rsidRDefault="00D1311E" w:rsidP="00D1311E"/>
    <w:p w14:paraId="02ED3422" w14:textId="77777777" w:rsidR="00D1311E" w:rsidRDefault="00D1311E" w:rsidP="00D1311E">
      <w:r>
        <w:t># Compile the model</w:t>
      </w:r>
    </w:p>
    <w:p w14:paraId="60F59BBF" w14:textId="77777777" w:rsidR="00D1311E" w:rsidRDefault="00D1311E" w:rsidP="00D1311E">
      <w:r>
        <w:t># MSE is commonly used for regression problems where we want to minimize the difference between predicted and actual values</w:t>
      </w:r>
    </w:p>
    <w:p w14:paraId="4964CC59" w14:textId="77777777" w:rsidR="00D1311E" w:rsidRDefault="00D1311E" w:rsidP="00D1311E">
      <w:r>
        <w:t>model.compile(optimizer='adam', loss='mean_squared_error')</w:t>
      </w:r>
    </w:p>
    <w:p w14:paraId="3B005AA2" w14:textId="77777777" w:rsidR="00D1311E" w:rsidRDefault="00D1311E" w:rsidP="00D1311E"/>
    <w:p w14:paraId="17A1CCB3" w14:textId="77777777" w:rsidR="00D1311E" w:rsidRDefault="00D1311E" w:rsidP="00D1311E">
      <w:r>
        <w:t># Print a summary of the model architecture</w:t>
      </w:r>
    </w:p>
    <w:p w14:paraId="3536AC52" w14:textId="77777777" w:rsidR="00D1311E" w:rsidRDefault="00D1311E" w:rsidP="00D1311E">
      <w:r>
        <w:t>model.summary()</w:t>
      </w:r>
    </w:p>
    <w:p w14:paraId="0D7D8F99" w14:textId="77777777" w:rsidR="00D1311E" w:rsidRDefault="00D1311E" w:rsidP="00D1311E"/>
    <w:p w14:paraId="24FA90D6" w14:textId="77777777" w:rsidR="00D1311E" w:rsidRDefault="00D1311E" w:rsidP="00D1311E">
      <w:r>
        <w:t>## **Training the LSTM Model**</w:t>
      </w:r>
    </w:p>
    <w:p w14:paraId="3B933AAF" w14:textId="77777777" w:rsidR="00D1311E" w:rsidRDefault="00D1311E" w:rsidP="00D1311E"/>
    <w:p w14:paraId="1A3F165B" w14:textId="77777777" w:rsidR="00D1311E" w:rsidRDefault="00D1311E" w:rsidP="00D1311E"/>
    <w:p w14:paraId="01495F2E" w14:textId="77777777" w:rsidR="00D1311E" w:rsidRDefault="00D1311E" w:rsidP="00D1311E">
      <w:r>
        <w:t># Train the model using the training data</w:t>
      </w:r>
    </w:p>
    <w:p w14:paraId="76D50B13" w14:textId="77777777" w:rsidR="00D1311E" w:rsidRDefault="00D1311E" w:rsidP="00D1311E">
      <w:r>
        <w:lastRenderedPageBreak/>
        <w:t>history = model.fit(X_train, y_train, epochs=100, batch_size=25, validation_split=0.2)</w:t>
      </w:r>
    </w:p>
    <w:p w14:paraId="6616CDEA" w14:textId="77777777" w:rsidR="00D1311E" w:rsidRDefault="00D1311E" w:rsidP="00D1311E"/>
    <w:p w14:paraId="13E672B0" w14:textId="77777777" w:rsidR="00D1311E" w:rsidRDefault="00D1311E" w:rsidP="00D1311E">
      <w:r>
        <w:t>## **Evaluating the Performance of LSTM Model**</w:t>
      </w:r>
    </w:p>
    <w:p w14:paraId="0ACA73E7" w14:textId="77777777" w:rsidR="00D1311E" w:rsidRDefault="00D1311E" w:rsidP="00D1311E"/>
    <w:p w14:paraId="13CD0D9B" w14:textId="77777777" w:rsidR="00D1311E" w:rsidRDefault="00D1311E" w:rsidP="00D1311E"/>
    <w:p w14:paraId="3C8FBEFD" w14:textId="77777777" w:rsidR="00D1311E" w:rsidRDefault="00D1311E" w:rsidP="00D1311E">
      <w:r>
        <w:t># Convert X_test and y_test to Numpy arrays</w:t>
      </w:r>
    </w:p>
    <w:p w14:paraId="719EB4EB" w14:textId="77777777" w:rsidR="00D1311E" w:rsidRDefault="00D1311E" w:rsidP="00D1311E">
      <w:r>
        <w:t>X_test = np.array(X_test)</w:t>
      </w:r>
    </w:p>
    <w:p w14:paraId="708F805F" w14:textId="77777777" w:rsidR="00D1311E" w:rsidRDefault="00D1311E" w:rsidP="00D1311E">
      <w:r>
        <w:t>y_test = np.array(y_test)</w:t>
      </w:r>
    </w:p>
    <w:p w14:paraId="4C3CB705" w14:textId="77777777" w:rsidR="00D1311E" w:rsidRDefault="00D1311E" w:rsidP="00D1311E"/>
    <w:p w14:paraId="5046140E" w14:textId="77777777" w:rsidR="00D1311E" w:rsidRDefault="00D1311E" w:rsidP="00D1311E">
      <w:r>
        <w:t># Reshape X_test to match the input shape used for X_train</w:t>
      </w:r>
    </w:p>
    <w:p w14:paraId="2B7C43BD" w14:textId="77777777" w:rsidR="00D1311E" w:rsidRDefault="00D1311E" w:rsidP="00D1311E">
      <w:r>
        <w:t># This ensures that the test data has the same dimensionality as the training data</w:t>
      </w:r>
    </w:p>
    <w:p w14:paraId="593F7DA7" w14:textId="77777777" w:rsidR="00D1311E" w:rsidRDefault="00D1311E" w:rsidP="00D1311E">
      <w:r>
        <w:t>X_test = np.reshape(X_test, (X_test.shape[0], X_test.shape[1], 1))</w:t>
      </w:r>
    </w:p>
    <w:p w14:paraId="73C46142" w14:textId="77777777" w:rsidR="00D1311E" w:rsidRDefault="00D1311E" w:rsidP="00D1311E"/>
    <w:p w14:paraId="4FD408E7" w14:textId="77777777" w:rsidR="00D1311E" w:rsidRDefault="00D1311E" w:rsidP="00D1311E">
      <w:r>
        <w:t># Evaluate the model on the test data</w:t>
      </w:r>
    </w:p>
    <w:p w14:paraId="14665D5D" w14:textId="77777777" w:rsidR="00D1311E" w:rsidRDefault="00D1311E" w:rsidP="00D1311E">
      <w:r>
        <w:t>test_loss = model.evaluate(X_test, y_test)</w:t>
      </w:r>
    </w:p>
    <w:p w14:paraId="36186B4A" w14:textId="77777777" w:rsidR="00D1311E" w:rsidRDefault="00D1311E" w:rsidP="00D1311E"/>
    <w:p w14:paraId="61D8B9B1" w14:textId="77777777" w:rsidR="00D1311E" w:rsidRDefault="00D1311E" w:rsidP="00D1311E">
      <w:r>
        <w:t># Print the test loss to see the performance of the model on the test data</w:t>
      </w:r>
    </w:p>
    <w:p w14:paraId="5258A3E6" w14:textId="77777777" w:rsidR="00D1311E" w:rsidRDefault="00D1311E" w:rsidP="00D1311E">
      <w:r>
        <w:t>print("Test Loss: ", test_loss)</w:t>
      </w:r>
    </w:p>
    <w:p w14:paraId="2D949E46" w14:textId="77777777" w:rsidR="00D1311E" w:rsidRDefault="00D1311E" w:rsidP="00D1311E"/>
    <w:p w14:paraId="3988B69A" w14:textId="77777777" w:rsidR="00D1311E" w:rsidRDefault="00D1311E" w:rsidP="00D1311E">
      <w:r>
        <w:t># Making predictions</w:t>
      </w:r>
    </w:p>
    <w:p w14:paraId="4CD1FD3F" w14:textId="77777777" w:rsidR="00D1311E" w:rsidRDefault="00D1311E" w:rsidP="00D1311E">
      <w:r>
        <w:t>y_pred = model.predict(X_test)</w:t>
      </w:r>
    </w:p>
    <w:p w14:paraId="2EED48C8" w14:textId="77777777" w:rsidR="00D1311E" w:rsidRDefault="00D1311E" w:rsidP="00D1311E"/>
    <w:p w14:paraId="600DF3E6" w14:textId="77777777" w:rsidR="00D1311E" w:rsidRDefault="00D1311E" w:rsidP="00D1311E">
      <w:r>
        <w:t># Calculating MAE and RMSE</w:t>
      </w:r>
    </w:p>
    <w:p w14:paraId="1252B731" w14:textId="77777777" w:rsidR="00D1311E" w:rsidRDefault="00D1311E" w:rsidP="00D1311E">
      <w:r>
        <w:t>mae = mean_absolute_error(y_test, y_pred)</w:t>
      </w:r>
    </w:p>
    <w:p w14:paraId="0A4A9737" w14:textId="77777777" w:rsidR="00D1311E" w:rsidRDefault="00D1311E" w:rsidP="00D1311E">
      <w:r>
        <w:t>rmse = mean_squared_error(y_test, y_pred, squared=False)</w:t>
      </w:r>
    </w:p>
    <w:p w14:paraId="6A97C63C" w14:textId="77777777" w:rsidR="00D1311E" w:rsidRDefault="00D1311E" w:rsidP="00D1311E"/>
    <w:p w14:paraId="5B9CE0E9" w14:textId="77777777" w:rsidR="00D1311E" w:rsidRDefault="00D1311E" w:rsidP="00D1311E">
      <w:r>
        <w:t># Print the MAE and RMSE</w:t>
      </w:r>
    </w:p>
    <w:p w14:paraId="2C6D20D0" w14:textId="77777777" w:rsidR="00D1311E" w:rsidRDefault="00D1311E" w:rsidP="00D1311E">
      <w:r>
        <w:t>print("Mean Absolute Error: ", mae)</w:t>
      </w:r>
    </w:p>
    <w:p w14:paraId="7190A10E" w14:textId="77777777" w:rsidR="00D1311E" w:rsidRDefault="00D1311E" w:rsidP="00D1311E">
      <w:r>
        <w:t>print("Root Mean Square Error: ", rmse)</w:t>
      </w:r>
    </w:p>
    <w:p w14:paraId="547F7997" w14:textId="77777777" w:rsidR="00D1311E" w:rsidRDefault="00D1311E" w:rsidP="00D1311E"/>
    <w:p w14:paraId="39687816" w14:textId="77777777" w:rsidR="00D1311E" w:rsidRDefault="00D1311E" w:rsidP="00D1311E">
      <w:r>
        <w:t>## **Predicting the next 4 days**</w:t>
      </w:r>
    </w:p>
    <w:p w14:paraId="77D3C2D9" w14:textId="77777777" w:rsidR="00D1311E" w:rsidRDefault="00D1311E" w:rsidP="00D1311E"/>
    <w:p w14:paraId="11E6FD64" w14:textId="77777777" w:rsidR="00D1311E" w:rsidRDefault="00D1311E" w:rsidP="00D1311E"/>
    <w:p w14:paraId="659390DC" w14:textId="77777777" w:rsidR="00D1311E" w:rsidRDefault="00D1311E" w:rsidP="00D1311E">
      <w:r>
        <w:t># Fetching the latest 60 days of AAPL stock data</w:t>
      </w:r>
    </w:p>
    <w:p w14:paraId="69293637" w14:textId="77777777" w:rsidR="00D1311E" w:rsidRDefault="00D1311E" w:rsidP="00D1311E">
      <w:r>
        <w:t>data = yf.download('AAPL', period='3mo', interval='1d')</w:t>
      </w:r>
    </w:p>
    <w:p w14:paraId="6D11C434" w14:textId="77777777" w:rsidR="00D1311E" w:rsidRDefault="00D1311E" w:rsidP="00D1311E"/>
    <w:p w14:paraId="5DA0F221" w14:textId="77777777" w:rsidR="00D1311E" w:rsidRDefault="00D1311E" w:rsidP="00D1311E">
      <w:r>
        <w:t># Selecting the 'Close' price and converting to numpy array</w:t>
      </w:r>
    </w:p>
    <w:p w14:paraId="0275C3EB" w14:textId="77777777" w:rsidR="00D1311E" w:rsidRDefault="00D1311E" w:rsidP="00D1311E">
      <w:r>
        <w:t>closing_prices = data['Close'].values</w:t>
      </w:r>
    </w:p>
    <w:p w14:paraId="7AE9BF5F" w14:textId="77777777" w:rsidR="00D1311E" w:rsidRDefault="00D1311E" w:rsidP="00D1311E"/>
    <w:p w14:paraId="745F97C5" w14:textId="77777777" w:rsidR="00D1311E" w:rsidRDefault="00D1311E" w:rsidP="00D1311E">
      <w:r>
        <w:t># Ensure we have at least 60 days of data</w:t>
      </w:r>
    </w:p>
    <w:p w14:paraId="124E65DE" w14:textId="77777777" w:rsidR="00D1311E" w:rsidRDefault="00D1311E" w:rsidP="00D1311E">
      <w:r>
        <w:t>if len(closing_prices) &lt; 60:</w:t>
      </w:r>
    </w:p>
    <w:p w14:paraId="64A6AE84" w14:textId="77777777" w:rsidR="00D1311E" w:rsidRDefault="00D1311E" w:rsidP="00D1311E">
      <w:r>
        <w:t xml:space="preserve">    raise ValueError("Not enough data to make a prediction")</w:t>
      </w:r>
    </w:p>
    <w:p w14:paraId="6981F8FC" w14:textId="77777777" w:rsidR="00D1311E" w:rsidRDefault="00D1311E" w:rsidP="00D1311E"/>
    <w:p w14:paraId="3A39BF21" w14:textId="77777777" w:rsidR="00D1311E" w:rsidRDefault="00D1311E" w:rsidP="00D1311E">
      <w:r>
        <w:t># Scaling the data</w:t>
      </w:r>
    </w:p>
    <w:p w14:paraId="546617D3" w14:textId="77777777" w:rsidR="00D1311E" w:rsidRDefault="00D1311E" w:rsidP="00D1311E">
      <w:r>
        <w:t>scaler = MinMaxScaler(feature_range=(0,1))</w:t>
      </w:r>
    </w:p>
    <w:p w14:paraId="6BACD463" w14:textId="77777777" w:rsidR="00D1311E" w:rsidRDefault="00D1311E" w:rsidP="00D1311E">
      <w:r>
        <w:t>scaled_data = scaler.fit_transform(closing_prices.reshape(-1,1))</w:t>
      </w:r>
    </w:p>
    <w:p w14:paraId="605CD8E4" w14:textId="77777777" w:rsidR="00D1311E" w:rsidRDefault="00D1311E" w:rsidP="00D1311E"/>
    <w:p w14:paraId="64F997A4" w14:textId="77777777" w:rsidR="00D1311E" w:rsidRDefault="00D1311E" w:rsidP="00D1311E">
      <w:r>
        <w:t># Since we need the last 60 days to predict the next day, we reshape the data accordingly</w:t>
      </w:r>
    </w:p>
    <w:p w14:paraId="563B4F3C" w14:textId="77777777" w:rsidR="00D1311E" w:rsidRDefault="00D1311E" w:rsidP="00D1311E">
      <w:r>
        <w:t>X_latest = np.array([scaled_data[-60:].reshape(60)])</w:t>
      </w:r>
    </w:p>
    <w:p w14:paraId="3C5B96C6" w14:textId="77777777" w:rsidR="00D1311E" w:rsidRDefault="00D1311E" w:rsidP="00D1311E"/>
    <w:p w14:paraId="20B40BF0" w14:textId="77777777" w:rsidR="00D1311E" w:rsidRDefault="00D1311E" w:rsidP="00D1311E">
      <w:r>
        <w:t># Reshaping the data for the model (adding batch dimension)</w:t>
      </w:r>
    </w:p>
    <w:p w14:paraId="363AC025" w14:textId="77777777" w:rsidR="00D1311E" w:rsidRDefault="00D1311E" w:rsidP="00D1311E">
      <w:r>
        <w:t>X_latest = np.reshape(X_latest, (X_latest.shape[0], X_latest.shape[1], 1))</w:t>
      </w:r>
    </w:p>
    <w:p w14:paraId="06EA09A3" w14:textId="77777777" w:rsidR="00D1311E" w:rsidRDefault="00D1311E" w:rsidP="00D1311E"/>
    <w:p w14:paraId="5B805C8C" w14:textId="77777777" w:rsidR="00D1311E" w:rsidRDefault="00D1311E" w:rsidP="00D1311E">
      <w:r>
        <w:t># Making predictions for the next day</w:t>
      </w:r>
    </w:p>
    <w:p w14:paraId="666B58C0" w14:textId="77777777" w:rsidR="00D1311E" w:rsidRDefault="00D1311E" w:rsidP="00D1311E">
      <w:r>
        <w:t>predicted_stock_price = model.predict(X_latest)</w:t>
      </w:r>
    </w:p>
    <w:p w14:paraId="3F389B30" w14:textId="77777777" w:rsidR="00D1311E" w:rsidRDefault="00D1311E" w:rsidP="00D1311E">
      <w:r>
        <w:t>predicted_stock_price = scaler.inverse_transform(predicted_stock_price)</w:t>
      </w:r>
    </w:p>
    <w:p w14:paraId="79A64751" w14:textId="77777777" w:rsidR="00D1311E" w:rsidRDefault="00D1311E" w:rsidP="00D1311E"/>
    <w:p w14:paraId="7B0AE82E" w14:textId="77777777" w:rsidR="00D1311E" w:rsidRDefault="00D1311E" w:rsidP="00D1311E">
      <w:r>
        <w:t>print("Predicted Stock Price for the next day: ", predicted_stock_price)</w:t>
      </w:r>
    </w:p>
    <w:p w14:paraId="6C7A335B" w14:textId="77777777" w:rsidR="00D1311E" w:rsidRDefault="00D1311E" w:rsidP="00D1311E"/>
    <w:p w14:paraId="271113A2" w14:textId="77777777" w:rsidR="00D1311E" w:rsidRDefault="00D1311E" w:rsidP="00D1311E">
      <w:r>
        <w:t># Fetch the latest 60 days of AAPL stock data</w:t>
      </w:r>
    </w:p>
    <w:p w14:paraId="552B0524" w14:textId="77777777" w:rsidR="00D1311E" w:rsidRDefault="00D1311E" w:rsidP="00D1311E">
      <w:r>
        <w:t>data = yf.download('AAPL', period='3mo', interval='1d')</w:t>
      </w:r>
    </w:p>
    <w:p w14:paraId="6E71275E" w14:textId="77777777" w:rsidR="00D1311E" w:rsidRDefault="00D1311E" w:rsidP="00D1311E"/>
    <w:p w14:paraId="06003391" w14:textId="77777777" w:rsidR="00D1311E" w:rsidRDefault="00D1311E" w:rsidP="00D1311E">
      <w:r>
        <w:t># Select 'Close' price and scale it</w:t>
      </w:r>
    </w:p>
    <w:p w14:paraId="50C7033D" w14:textId="77777777" w:rsidR="00D1311E" w:rsidRDefault="00D1311E" w:rsidP="00D1311E">
      <w:r>
        <w:t>closing_prices = data['Close'].values.reshape(-1, 1)</w:t>
      </w:r>
    </w:p>
    <w:p w14:paraId="7DD41286" w14:textId="77777777" w:rsidR="00D1311E" w:rsidRDefault="00D1311E" w:rsidP="00D1311E">
      <w:r>
        <w:t>scaler = MinMaxScaler(feature_range=(0, 1))</w:t>
      </w:r>
    </w:p>
    <w:p w14:paraId="4BD796F0" w14:textId="77777777" w:rsidR="00D1311E" w:rsidRDefault="00D1311E" w:rsidP="00D1311E">
      <w:r>
        <w:t>scaled_data = scaler.fit_transform(closing_prices)</w:t>
      </w:r>
    </w:p>
    <w:p w14:paraId="28C6638F" w14:textId="77777777" w:rsidR="00D1311E" w:rsidRDefault="00D1311E" w:rsidP="00D1311E"/>
    <w:p w14:paraId="5DE62DC7" w14:textId="77777777" w:rsidR="00D1311E" w:rsidRDefault="00D1311E" w:rsidP="00D1311E">
      <w:r>
        <w:t># Predict the next 4 days iteratively</w:t>
      </w:r>
    </w:p>
    <w:p w14:paraId="62771A69" w14:textId="77777777" w:rsidR="00D1311E" w:rsidRDefault="00D1311E" w:rsidP="00D1311E">
      <w:r>
        <w:t>predicted_prices = []</w:t>
      </w:r>
    </w:p>
    <w:p w14:paraId="0E3D164C" w14:textId="77777777" w:rsidR="00D1311E" w:rsidRDefault="00D1311E" w:rsidP="00D1311E">
      <w:r>
        <w:t>current_batch = scaled_data[-60:].reshape(1, 60, 1)  # Most recent 60 days</w:t>
      </w:r>
    </w:p>
    <w:p w14:paraId="588D2784" w14:textId="77777777" w:rsidR="00D1311E" w:rsidRDefault="00D1311E" w:rsidP="00D1311E"/>
    <w:p w14:paraId="3A31DEDA" w14:textId="77777777" w:rsidR="00D1311E" w:rsidRDefault="00D1311E" w:rsidP="00D1311E">
      <w:r>
        <w:t>for i in range(4):  # Predicting 4 days</w:t>
      </w:r>
    </w:p>
    <w:p w14:paraId="263F1A41" w14:textId="77777777" w:rsidR="00D1311E" w:rsidRDefault="00D1311E" w:rsidP="00D1311E">
      <w:r>
        <w:t xml:space="preserve">    # Get the prediction (next day)</w:t>
      </w:r>
    </w:p>
    <w:p w14:paraId="5DDEE6E9" w14:textId="77777777" w:rsidR="00D1311E" w:rsidRDefault="00D1311E" w:rsidP="00D1311E">
      <w:r>
        <w:t xml:space="preserve">    next_prediction = model.predict(current_batch)</w:t>
      </w:r>
    </w:p>
    <w:p w14:paraId="4B4D546E" w14:textId="77777777" w:rsidR="00D1311E" w:rsidRDefault="00D1311E" w:rsidP="00D1311E"/>
    <w:p w14:paraId="70ACED5B" w14:textId="77777777" w:rsidR="00D1311E" w:rsidRDefault="00D1311E" w:rsidP="00D1311E">
      <w:r>
        <w:t xml:space="preserve">    # Reshape the prediction to fit the batch dimension</w:t>
      </w:r>
    </w:p>
    <w:p w14:paraId="351A9D64" w14:textId="77777777" w:rsidR="00D1311E" w:rsidRDefault="00D1311E" w:rsidP="00D1311E">
      <w:r>
        <w:t xml:space="preserve">    next_prediction_reshaped = next_prediction.reshape(1, 1, 1)</w:t>
      </w:r>
    </w:p>
    <w:p w14:paraId="5914DD5E" w14:textId="77777777" w:rsidR="00D1311E" w:rsidRDefault="00D1311E" w:rsidP="00D1311E"/>
    <w:p w14:paraId="107D4966" w14:textId="77777777" w:rsidR="00D1311E" w:rsidRDefault="00D1311E" w:rsidP="00D1311E">
      <w:r>
        <w:t xml:space="preserve">    # Append the prediction to the batch used for predicting</w:t>
      </w:r>
    </w:p>
    <w:p w14:paraId="31759743" w14:textId="77777777" w:rsidR="00D1311E" w:rsidRDefault="00D1311E" w:rsidP="00D1311E">
      <w:r>
        <w:t xml:space="preserve">    current_batch = np.append(current_batch[:, 1:, :], next_prediction_reshaped, axis=1)</w:t>
      </w:r>
    </w:p>
    <w:p w14:paraId="0738AA94" w14:textId="77777777" w:rsidR="00D1311E" w:rsidRDefault="00D1311E" w:rsidP="00D1311E"/>
    <w:p w14:paraId="23F49CF3" w14:textId="77777777" w:rsidR="00D1311E" w:rsidRDefault="00D1311E" w:rsidP="00D1311E">
      <w:r>
        <w:t xml:space="preserve">    # Inverse transform the prediction to the original price scale</w:t>
      </w:r>
    </w:p>
    <w:p w14:paraId="7A35DE0E" w14:textId="77777777" w:rsidR="00D1311E" w:rsidRDefault="00D1311E" w:rsidP="00D1311E">
      <w:r>
        <w:t xml:space="preserve">    predicted_prices.append(scaler.inverse_transform(next_prediction)[0, 0])</w:t>
      </w:r>
    </w:p>
    <w:p w14:paraId="7F94BFBC" w14:textId="77777777" w:rsidR="00D1311E" w:rsidRDefault="00D1311E" w:rsidP="00D1311E"/>
    <w:p w14:paraId="088C8ADB" w14:textId="77777777" w:rsidR="00D1311E" w:rsidRDefault="00D1311E" w:rsidP="00D1311E">
      <w:r>
        <w:t>print("Predicted Stock Prices for the next 4 days: ", predicted_prices)</w:t>
      </w:r>
    </w:p>
    <w:p w14:paraId="12B7BB45" w14:textId="77777777" w:rsidR="00D1311E" w:rsidRDefault="00D1311E" w:rsidP="00D1311E"/>
    <w:p w14:paraId="2D97F306" w14:textId="77777777" w:rsidR="00D1311E" w:rsidRDefault="00D1311E" w:rsidP="00D1311E">
      <w:r>
        <w:t># Creating a list of dates for the predictions</w:t>
      </w:r>
    </w:p>
    <w:p w14:paraId="3953066C" w14:textId="77777777" w:rsidR="00D1311E" w:rsidRDefault="00D1311E" w:rsidP="00D1311E">
      <w:r>
        <w:lastRenderedPageBreak/>
        <w:t>last_date = data.index[-1]</w:t>
      </w:r>
    </w:p>
    <w:p w14:paraId="412A1D86" w14:textId="77777777" w:rsidR="00D1311E" w:rsidRDefault="00D1311E" w:rsidP="00D1311E">
      <w:r>
        <w:t>next_day = last_date + pd.Timedelta(days=1)</w:t>
      </w:r>
    </w:p>
    <w:p w14:paraId="07BB71AE" w14:textId="77777777" w:rsidR="00D1311E" w:rsidRDefault="00D1311E" w:rsidP="00D1311E">
      <w:r>
        <w:t>prediction_dates = pd.date_range(start=next_day, periods=4)</w:t>
      </w:r>
    </w:p>
    <w:p w14:paraId="3D04C513" w14:textId="77777777" w:rsidR="00D1311E" w:rsidRDefault="00D1311E" w:rsidP="00D1311E"/>
    <w:p w14:paraId="7B0951D3" w14:textId="77777777" w:rsidR="00D1311E" w:rsidRDefault="00D1311E" w:rsidP="00D1311E">
      <w:r>
        <w:t># list of predicted prices for the next 4 days</w:t>
      </w:r>
    </w:p>
    <w:p w14:paraId="2F950962" w14:textId="77777777" w:rsidR="00D1311E" w:rsidRDefault="00D1311E" w:rsidP="00D1311E">
      <w:r>
        <w:t>predictions_df = pd.DataFrame(index=prediction_dates, data=predicted_prices, columns=['Close'])</w:t>
      </w:r>
    </w:p>
    <w:p w14:paraId="0395C6A7" w14:textId="77777777" w:rsidR="00D1311E" w:rsidRDefault="00D1311E" w:rsidP="00D1311E"/>
    <w:p w14:paraId="23F2A42D" w14:textId="77777777" w:rsidR="00D1311E" w:rsidRDefault="00D1311E" w:rsidP="00D1311E">
      <w:r>
        <w:t># Plotting the actual data with mplfinance</w:t>
      </w:r>
    </w:p>
    <w:p w14:paraId="2E910BF8" w14:textId="77777777" w:rsidR="00D1311E" w:rsidRDefault="00D1311E" w:rsidP="00D1311E">
      <w:r>
        <w:t>mpf.plot(data, type='candle', style='charles', volume=True)</w:t>
      </w:r>
    </w:p>
    <w:p w14:paraId="0D84F6B9" w14:textId="77777777" w:rsidR="00D1311E" w:rsidRDefault="00D1311E" w:rsidP="00D1311E"/>
    <w:p w14:paraId="40F9D194" w14:textId="77777777" w:rsidR="00D1311E" w:rsidRDefault="00D1311E" w:rsidP="00D1311E"/>
    <w:p w14:paraId="4AE9E159" w14:textId="77777777" w:rsidR="00D1311E" w:rsidRDefault="00D1311E" w:rsidP="00D1311E">
      <w:r>
        <w:t># Overlaying the predicted data</w:t>
      </w:r>
    </w:p>
    <w:p w14:paraId="0976F139" w14:textId="77777777" w:rsidR="00D1311E" w:rsidRDefault="00D1311E" w:rsidP="00D1311E">
      <w:r>
        <w:t>plt.figure(figsize=(10,5))</w:t>
      </w:r>
    </w:p>
    <w:p w14:paraId="3310BBAC" w14:textId="77777777" w:rsidR="00D1311E" w:rsidRDefault="00D1311E" w:rsidP="00D1311E">
      <w:r>
        <w:t>plt.plot(predictions_df.index, predictions_df['Close'], linestyle='dashed', marker='o', color='red')</w:t>
      </w:r>
    </w:p>
    <w:p w14:paraId="23FC9685" w14:textId="77777777" w:rsidR="00D1311E" w:rsidRDefault="00D1311E" w:rsidP="00D1311E"/>
    <w:p w14:paraId="2C272869" w14:textId="77777777" w:rsidR="00D1311E" w:rsidRDefault="00D1311E" w:rsidP="00D1311E">
      <w:r>
        <w:t>plt.title("Apple Stock Price with Predicted Next 4 Days (LSTM)")</w:t>
      </w:r>
    </w:p>
    <w:p w14:paraId="7546118B" w14:textId="77777777" w:rsidR="00D1311E" w:rsidRDefault="00D1311E" w:rsidP="00D1311E">
      <w:r>
        <w:t>plt.show()</w:t>
      </w:r>
    </w:p>
    <w:p w14:paraId="1C1BF3B0" w14:textId="77777777" w:rsidR="00D1311E" w:rsidRDefault="00D1311E" w:rsidP="00D1311E"/>
    <w:p w14:paraId="776079E1" w14:textId="77777777" w:rsidR="00D1311E" w:rsidRDefault="00D1311E" w:rsidP="00D1311E">
      <w:r>
        <w:t># Fetch the last 3 months of Apple stock data</w:t>
      </w:r>
    </w:p>
    <w:p w14:paraId="4B30AFDD" w14:textId="77777777" w:rsidR="00D1311E" w:rsidRDefault="00D1311E" w:rsidP="00D1311E">
      <w:r>
        <w:t>data = yf.download('AAPL', period='3mo', interval='1d')</w:t>
      </w:r>
    </w:p>
    <w:p w14:paraId="25D78655" w14:textId="77777777" w:rsidR="00D1311E" w:rsidRDefault="00D1311E" w:rsidP="00D1311E"/>
    <w:p w14:paraId="58492493" w14:textId="77777777" w:rsidR="00D1311E" w:rsidRDefault="00D1311E" w:rsidP="00D1311E">
      <w:r>
        <w:t># Select 'Close' price and scale it</w:t>
      </w:r>
    </w:p>
    <w:p w14:paraId="090CF000" w14:textId="77777777" w:rsidR="00D1311E" w:rsidRDefault="00D1311E" w:rsidP="00D1311E">
      <w:r>
        <w:t>closing_prices = data['Close'].values.reshape(-1, 1)</w:t>
      </w:r>
    </w:p>
    <w:p w14:paraId="505FE63F" w14:textId="77777777" w:rsidR="00D1311E" w:rsidRDefault="00D1311E" w:rsidP="00D1311E">
      <w:r>
        <w:t>scaler = MinMaxScaler(feature_range=(0, 1))</w:t>
      </w:r>
    </w:p>
    <w:p w14:paraId="0A10EC36" w14:textId="77777777" w:rsidR="00D1311E" w:rsidRDefault="00D1311E" w:rsidP="00D1311E">
      <w:r>
        <w:t>scaled_data = scaler.fit_transform(closing_prices)</w:t>
      </w:r>
    </w:p>
    <w:p w14:paraId="4642879E" w14:textId="77777777" w:rsidR="00D1311E" w:rsidRDefault="00D1311E" w:rsidP="00D1311E"/>
    <w:p w14:paraId="0159947D" w14:textId="77777777" w:rsidR="00D1311E" w:rsidRDefault="00D1311E" w:rsidP="00D1311E">
      <w:r>
        <w:t># Predict the next 4 days iteratively</w:t>
      </w:r>
    </w:p>
    <w:p w14:paraId="64A23BF3" w14:textId="77777777" w:rsidR="00D1311E" w:rsidRDefault="00D1311E" w:rsidP="00D1311E">
      <w:r>
        <w:t>predicted_prices = []</w:t>
      </w:r>
    </w:p>
    <w:p w14:paraId="3EE2D07D" w14:textId="77777777" w:rsidR="00D1311E" w:rsidRDefault="00D1311E" w:rsidP="00D1311E">
      <w:r>
        <w:t>current_batch = scaled_data[-60:].reshape(1, 60, 1)  # Last 60 days</w:t>
      </w:r>
    </w:p>
    <w:p w14:paraId="1E653057" w14:textId="77777777" w:rsidR="00D1311E" w:rsidRDefault="00D1311E" w:rsidP="00D1311E"/>
    <w:p w14:paraId="2AFC46C9" w14:textId="77777777" w:rsidR="00D1311E" w:rsidRDefault="00D1311E" w:rsidP="00D1311E">
      <w:r>
        <w:t># Predicting 4 days</w:t>
      </w:r>
    </w:p>
    <w:p w14:paraId="2B3443F2" w14:textId="77777777" w:rsidR="00D1311E" w:rsidRDefault="00D1311E" w:rsidP="00D1311E">
      <w:r>
        <w:t>for i in range(4):</w:t>
      </w:r>
    </w:p>
    <w:p w14:paraId="0F1F53DD" w14:textId="77777777" w:rsidR="00D1311E" w:rsidRDefault="00D1311E" w:rsidP="00D1311E">
      <w:r>
        <w:t xml:space="preserve">    next_prediction = model.predict(current_batch)</w:t>
      </w:r>
    </w:p>
    <w:p w14:paraId="3FE0FA8F" w14:textId="77777777" w:rsidR="00D1311E" w:rsidRDefault="00D1311E" w:rsidP="00D1311E">
      <w:r>
        <w:t xml:space="preserve">    next_prediction_reshaped = next_prediction.reshape(1, 1, 1)</w:t>
      </w:r>
    </w:p>
    <w:p w14:paraId="34F91F69" w14:textId="77777777" w:rsidR="00D1311E" w:rsidRDefault="00D1311E" w:rsidP="00D1311E">
      <w:r>
        <w:t xml:space="preserve">    current_batch = np.append(current_batch[:, 1:, :], next_prediction_reshaped, axis=1)</w:t>
      </w:r>
    </w:p>
    <w:p w14:paraId="5436C25B" w14:textId="77777777" w:rsidR="00D1311E" w:rsidRDefault="00D1311E" w:rsidP="00D1311E">
      <w:r>
        <w:t xml:space="preserve">    predicted_prices.append(scaler.inverse_transform(next_prediction)[0, 0])</w:t>
      </w:r>
    </w:p>
    <w:p w14:paraId="53CAF446" w14:textId="77777777" w:rsidR="00D1311E" w:rsidRDefault="00D1311E" w:rsidP="00D1311E"/>
    <w:p w14:paraId="2C0A0BC1" w14:textId="77777777" w:rsidR="00D1311E" w:rsidRDefault="00D1311E" w:rsidP="00D1311E">
      <w:r>
        <w:t># Creating a list of dates for the predictions</w:t>
      </w:r>
    </w:p>
    <w:p w14:paraId="1871BB4A" w14:textId="77777777" w:rsidR="00D1311E" w:rsidRDefault="00D1311E" w:rsidP="00D1311E">
      <w:r>
        <w:t>last_date = data.index[-1]</w:t>
      </w:r>
    </w:p>
    <w:p w14:paraId="5E2AC6FE" w14:textId="77777777" w:rsidR="00D1311E" w:rsidRDefault="00D1311E" w:rsidP="00D1311E">
      <w:r>
        <w:t>next_day = last_date + pd.Timedelta(days=1)</w:t>
      </w:r>
    </w:p>
    <w:p w14:paraId="2A20F88F" w14:textId="77777777" w:rsidR="00D1311E" w:rsidRDefault="00D1311E" w:rsidP="00D1311E">
      <w:r>
        <w:t>prediction_dates = pd.date_range(start=next_day, periods=4)</w:t>
      </w:r>
    </w:p>
    <w:p w14:paraId="4DEC4A35" w14:textId="77777777" w:rsidR="00D1311E" w:rsidRDefault="00D1311E" w:rsidP="00D1311E"/>
    <w:p w14:paraId="7CE7BF4C" w14:textId="77777777" w:rsidR="00D1311E" w:rsidRDefault="00D1311E" w:rsidP="00D1311E">
      <w:r>
        <w:t># Adding predictions to the DataFrame</w:t>
      </w:r>
    </w:p>
    <w:p w14:paraId="61A2C3F6" w14:textId="77777777" w:rsidR="00D1311E" w:rsidRDefault="00D1311E" w:rsidP="00D1311E">
      <w:r>
        <w:t>predicted_data = pd.DataFrame(index=prediction_dates, data=predicted_prices, columns=['Close'])</w:t>
      </w:r>
    </w:p>
    <w:p w14:paraId="3C44B039" w14:textId="77777777" w:rsidR="00D1311E" w:rsidRDefault="00D1311E" w:rsidP="00D1311E"/>
    <w:p w14:paraId="32295E37" w14:textId="77777777" w:rsidR="00D1311E" w:rsidRDefault="00D1311E" w:rsidP="00D1311E">
      <w:r>
        <w:t># Combining both actual and predicted data</w:t>
      </w:r>
    </w:p>
    <w:p w14:paraId="78101FD8" w14:textId="77777777" w:rsidR="00D1311E" w:rsidRDefault="00D1311E" w:rsidP="00D1311E">
      <w:r>
        <w:t>combined_data = pd.concat([data['Close'], predicted_data['Close']])</w:t>
      </w:r>
    </w:p>
    <w:p w14:paraId="1DA2A6B2" w14:textId="77777777" w:rsidR="00D1311E" w:rsidRDefault="00D1311E" w:rsidP="00D1311E">
      <w:r>
        <w:t>combined_data = combined_data[-64:] # Last 60 days of actual data and 4 days of predictions</w:t>
      </w:r>
    </w:p>
    <w:p w14:paraId="03E1ACA5" w14:textId="77777777" w:rsidR="00D1311E" w:rsidRDefault="00D1311E" w:rsidP="00D1311E"/>
    <w:p w14:paraId="03A8EF57" w14:textId="77777777" w:rsidR="00D1311E" w:rsidRDefault="00D1311E" w:rsidP="00D1311E">
      <w:r>
        <w:t># Plotting the actual data</w:t>
      </w:r>
    </w:p>
    <w:p w14:paraId="02F29555" w14:textId="77777777" w:rsidR="00D1311E" w:rsidRDefault="00D1311E" w:rsidP="00D1311E">
      <w:r>
        <w:t>plt.figure(figsize=(10,5))</w:t>
      </w:r>
    </w:p>
    <w:p w14:paraId="2F577E40" w14:textId="77777777" w:rsidR="00D1311E" w:rsidRDefault="00D1311E" w:rsidP="00D1311E">
      <w:r>
        <w:t>plt.plot(data.index[-60:], data['Close'][-60:], linestyle='-', marker='o', color='blue', label='Actual Data')</w:t>
      </w:r>
    </w:p>
    <w:p w14:paraId="4A9322B6" w14:textId="77777777" w:rsidR="00D1311E" w:rsidRDefault="00D1311E" w:rsidP="00D1311E"/>
    <w:p w14:paraId="09A77936" w14:textId="77777777" w:rsidR="00D1311E" w:rsidRDefault="00D1311E" w:rsidP="00D1311E">
      <w:r>
        <w:t># Plotting the predicted data</w:t>
      </w:r>
    </w:p>
    <w:p w14:paraId="78E1BEF7" w14:textId="77777777" w:rsidR="00D1311E" w:rsidRDefault="00D1311E" w:rsidP="00D1311E">
      <w:r>
        <w:t>plt.plot(prediction_dates, predicted_prices, linestyle='-', marker='o', color='red', label='Predicted Data')</w:t>
      </w:r>
    </w:p>
    <w:p w14:paraId="07680C56" w14:textId="77777777" w:rsidR="00D1311E" w:rsidRDefault="00D1311E" w:rsidP="00D1311E"/>
    <w:p w14:paraId="3DADE36F" w14:textId="77777777" w:rsidR="00D1311E" w:rsidRDefault="00D1311E" w:rsidP="00D1311E">
      <w:r>
        <w:t>plt.title("Apple Stock Price: Last 60 Days and Next 4 Days Predicted (LSTM)")</w:t>
      </w:r>
    </w:p>
    <w:p w14:paraId="52FAE8E6" w14:textId="77777777" w:rsidR="00D1311E" w:rsidRDefault="00D1311E" w:rsidP="00D1311E">
      <w:r>
        <w:t>plt.xlabel('Date')</w:t>
      </w:r>
    </w:p>
    <w:p w14:paraId="7EC595A5" w14:textId="77777777" w:rsidR="00D1311E" w:rsidRDefault="00D1311E" w:rsidP="00D1311E">
      <w:r>
        <w:lastRenderedPageBreak/>
        <w:t>plt.ylabel('Price')</w:t>
      </w:r>
    </w:p>
    <w:p w14:paraId="7D0ACFD3" w14:textId="77777777" w:rsidR="00D1311E" w:rsidRDefault="00D1311E" w:rsidP="00D1311E">
      <w:r>
        <w:t>plt.legend()</w:t>
      </w:r>
    </w:p>
    <w:p w14:paraId="22D3DFA5" w14:textId="77777777" w:rsidR="00D1311E" w:rsidRDefault="00D1311E" w:rsidP="00D1311E">
      <w:r>
        <w:t>plt.show()</w:t>
      </w:r>
    </w:p>
    <w:p w14:paraId="35377883" w14:textId="77777777" w:rsidR="00D1311E" w:rsidRDefault="00D1311E" w:rsidP="00D1311E"/>
    <w:p w14:paraId="2C16FC94" w14:textId="77777777" w:rsidR="00D1311E" w:rsidRDefault="00D1311E" w:rsidP="00D1311E">
      <w:r>
        <w:t># **LSTM Model with Feature Engineering**</w:t>
      </w:r>
    </w:p>
    <w:p w14:paraId="08E47C15" w14:textId="77777777" w:rsidR="00D1311E" w:rsidRDefault="00D1311E" w:rsidP="00D1311E"/>
    <w:p w14:paraId="4078DB97" w14:textId="77777777" w:rsidR="00D1311E" w:rsidRDefault="00D1311E" w:rsidP="00D1311E"/>
    <w:p w14:paraId="778CFEE7" w14:textId="77777777" w:rsidR="00D1311E" w:rsidRDefault="00D1311E" w:rsidP="00D1311E">
      <w:r>
        <w:t>## **Calculating Technical Indicators**</w:t>
      </w:r>
    </w:p>
    <w:p w14:paraId="771BD5F5" w14:textId="77777777" w:rsidR="00D1311E" w:rsidRDefault="00D1311E" w:rsidP="00D1311E"/>
    <w:p w14:paraId="01EC0388" w14:textId="77777777" w:rsidR="00D1311E" w:rsidRDefault="00D1311E" w:rsidP="00D1311E"/>
    <w:p w14:paraId="56501EB2" w14:textId="77777777" w:rsidR="00D1311E" w:rsidRDefault="00D1311E" w:rsidP="00D1311E">
      <w:r>
        <w:t># 50-day Moving Average</w:t>
      </w:r>
    </w:p>
    <w:p w14:paraId="5AB66589" w14:textId="77777777" w:rsidR="00D1311E" w:rsidRDefault="00D1311E" w:rsidP="00D1311E">
      <w:r>
        <w:t>aapl_data['50_MA'] = aapl_data['Close'].rolling(window=50).mean()</w:t>
      </w:r>
    </w:p>
    <w:p w14:paraId="22622591" w14:textId="77777777" w:rsidR="00D1311E" w:rsidRDefault="00D1311E" w:rsidP="00D1311E"/>
    <w:p w14:paraId="2A47FBA0" w14:textId="77777777" w:rsidR="00D1311E" w:rsidRDefault="00D1311E" w:rsidP="00D1311E">
      <w:r>
        <w:t># 100-day Moving Average</w:t>
      </w:r>
    </w:p>
    <w:p w14:paraId="268CFBB3" w14:textId="77777777" w:rsidR="00D1311E" w:rsidRDefault="00D1311E" w:rsidP="00D1311E">
      <w:r>
        <w:t>aapl_data['100_MA'] = aapl_data['Close'].rolling(window=100).mean()</w:t>
      </w:r>
    </w:p>
    <w:p w14:paraId="09A0BBF3" w14:textId="77777777" w:rsidR="00D1311E" w:rsidRDefault="00D1311E" w:rsidP="00D1311E"/>
    <w:p w14:paraId="76571C69" w14:textId="77777777" w:rsidR="00D1311E" w:rsidRDefault="00D1311E" w:rsidP="00D1311E">
      <w:r>
        <w:t># Relative Strength Index (RSI)</w:t>
      </w:r>
    </w:p>
    <w:p w14:paraId="06E9DEC3" w14:textId="77777777" w:rsidR="00D1311E" w:rsidRDefault="00D1311E" w:rsidP="00D1311E">
      <w:r>
        <w:t>aapl_data['RSI'] = ta.momentum.RSIIndicator(close=aapl_data['Close'], window=14).rsi()</w:t>
      </w:r>
    </w:p>
    <w:p w14:paraId="551380A2" w14:textId="77777777" w:rsidR="00D1311E" w:rsidRDefault="00D1311E" w:rsidP="00D1311E"/>
    <w:p w14:paraId="683A9D9E" w14:textId="77777777" w:rsidR="00D1311E" w:rsidRDefault="00D1311E" w:rsidP="00D1311E">
      <w:r>
        <w:t># MACD</w:t>
      </w:r>
    </w:p>
    <w:p w14:paraId="2BBD9D47" w14:textId="77777777" w:rsidR="00D1311E" w:rsidRDefault="00D1311E" w:rsidP="00D1311E">
      <w:r>
        <w:t>macd = ta.trend.MACD(close=aapl_data['Close'])</w:t>
      </w:r>
    </w:p>
    <w:p w14:paraId="24476F55" w14:textId="77777777" w:rsidR="00D1311E" w:rsidRDefault="00D1311E" w:rsidP="00D1311E">
      <w:r>
        <w:t>aapl_data['MACD'] = macd.macd()</w:t>
      </w:r>
    </w:p>
    <w:p w14:paraId="6386CEBE" w14:textId="77777777" w:rsidR="00D1311E" w:rsidRDefault="00D1311E" w:rsidP="00D1311E">
      <w:r>
        <w:t>aapl_data['MACD_Signal'] = macd.macd_signal()</w:t>
      </w:r>
    </w:p>
    <w:p w14:paraId="45B63813" w14:textId="77777777" w:rsidR="00D1311E" w:rsidRDefault="00D1311E" w:rsidP="00D1311E">
      <w:r>
        <w:t>aapl_data['MACD_Hist'] = macd.macd_diff()</w:t>
      </w:r>
    </w:p>
    <w:p w14:paraId="7A91FDB3" w14:textId="77777777" w:rsidR="00D1311E" w:rsidRDefault="00D1311E" w:rsidP="00D1311E"/>
    <w:p w14:paraId="4DBEC333" w14:textId="77777777" w:rsidR="00D1311E" w:rsidRDefault="00D1311E" w:rsidP="00D1311E">
      <w:r>
        <w:t># Bollinger Bands</w:t>
      </w:r>
    </w:p>
    <w:p w14:paraId="2A534914" w14:textId="77777777" w:rsidR="00D1311E" w:rsidRDefault="00D1311E" w:rsidP="00D1311E">
      <w:r>
        <w:t>bollinger = ta.volatility.BollingerBands(close=aapl_data['Close'], window=20, window_dev=2)</w:t>
      </w:r>
    </w:p>
    <w:p w14:paraId="58275E07" w14:textId="77777777" w:rsidR="00D1311E" w:rsidRDefault="00D1311E" w:rsidP="00D1311E">
      <w:r>
        <w:t>aapl_data['Bollinger_High'] = bollinger.bollinger_hband()</w:t>
      </w:r>
    </w:p>
    <w:p w14:paraId="794F239B" w14:textId="77777777" w:rsidR="00D1311E" w:rsidRDefault="00D1311E" w:rsidP="00D1311E">
      <w:r>
        <w:t>aapl_data['Bollinger_Low'] = bollinger.bollinger_lband()</w:t>
      </w:r>
    </w:p>
    <w:p w14:paraId="6C15F52E" w14:textId="77777777" w:rsidR="00D1311E" w:rsidRDefault="00D1311E" w:rsidP="00D1311E"/>
    <w:p w14:paraId="216BD9ED" w14:textId="77777777" w:rsidR="00D1311E" w:rsidRDefault="00D1311E" w:rsidP="00D1311E">
      <w:r>
        <w:t># Volume Exponential Moving Average (Volume_EMA)</w:t>
      </w:r>
    </w:p>
    <w:p w14:paraId="41942872" w14:textId="77777777" w:rsidR="00D1311E" w:rsidRDefault="00D1311E" w:rsidP="00D1311E">
      <w:r>
        <w:t>aapl_data['Volume_EMA'] = aapl_data['Volume'].ewm(span=21).mean()</w:t>
      </w:r>
    </w:p>
    <w:p w14:paraId="6BE084F6" w14:textId="77777777" w:rsidR="00D1311E" w:rsidRDefault="00D1311E" w:rsidP="00D1311E"/>
    <w:p w14:paraId="1F59D29F" w14:textId="77777777" w:rsidR="00D1311E" w:rsidRDefault="00D1311E" w:rsidP="00D1311E">
      <w:r>
        <w:t># Drop any NaN values created during feature engineering</w:t>
      </w:r>
    </w:p>
    <w:p w14:paraId="53F1DDF9" w14:textId="77777777" w:rsidR="00D1311E" w:rsidRDefault="00D1311E" w:rsidP="00D1311E">
      <w:r>
        <w:t>aapl_data.dropna(inplace=True)</w:t>
      </w:r>
    </w:p>
    <w:p w14:paraId="00DD8CDA" w14:textId="77777777" w:rsidR="00D1311E" w:rsidRDefault="00D1311E" w:rsidP="00D1311E"/>
    <w:p w14:paraId="4E71302E" w14:textId="77777777" w:rsidR="00D1311E" w:rsidRDefault="00D1311E" w:rsidP="00D1311E">
      <w:r>
        <w:t>## **Data Preprocessing**</w:t>
      </w:r>
    </w:p>
    <w:p w14:paraId="67523C43" w14:textId="77777777" w:rsidR="00D1311E" w:rsidRDefault="00D1311E" w:rsidP="00D1311E"/>
    <w:p w14:paraId="58DEBCB1" w14:textId="77777777" w:rsidR="00D1311E" w:rsidRDefault="00D1311E" w:rsidP="00D1311E"/>
    <w:p w14:paraId="73F9B0C8" w14:textId="77777777" w:rsidR="00D1311E" w:rsidRDefault="00D1311E" w:rsidP="00D1311E">
      <w:r>
        <w:t>scaler = MinMaxScaler(feature_range=(0, 1))</w:t>
      </w:r>
    </w:p>
    <w:p w14:paraId="4CFFEABB" w14:textId="77777777" w:rsidR="00D1311E" w:rsidRDefault="00D1311E" w:rsidP="00D1311E">
      <w:r>
        <w:t>scaled_data = scaler.fit_transform(aapl_data)</w:t>
      </w:r>
    </w:p>
    <w:p w14:paraId="10DCEE5D" w14:textId="77777777" w:rsidR="00D1311E" w:rsidRDefault="00D1311E" w:rsidP="00D1311E"/>
    <w:p w14:paraId="06B124E1" w14:textId="77777777" w:rsidR="00D1311E" w:rsidRDefault="00D1311E" w:rsidP="00D1311E">
      <w:r>
        <w:t># Convert the scaled data back to a DataFrame for easier manipulation</w:t>
      </w:r>
    </w:p>
    <w:p w14:paraId="54E07CF7" w14:textId="77777777" w:rsidR="00D1311E" w:rsidRDefault="00D1311E" w:rsidP="00D1311E">
      <w:r>
        <w:t>scaled_data = pd.DataFrame(scaled_data, columns=aapl_data.columns, index=aapl_data.index)</w:t>
      </w:r>
    </w:p>
    <w:p w14:paraId="4326F688" w14:textId="77777777" w:rsidR="00D1311E" w:rsidRDefault="00D1311E" w:rsidP="00D1311E"/>
    <w:p w14:paraId="48CCA156" w14:textId="77777777" w:rsidR="00D1311E" w:rsidRDefault="00D1311E" w:rsidP="00D1311E">
      <w:r>
        <w:t># Preparing X and y datasets</w:t>
      </w:r>
    </w:p>
    <w:p w14:paraId="6D564997" w14:textId="77777777" w:rsidR="00D1311E" w:rsidRDefault="00D1311E" w:rsidP="00D1311E">
      <w:r>
        <w:t>X, y = [], []</w:t>
      </w:r>
    </w:p>
    <w:p w14:paraId="22520E88" w14:textId="77777777" w:rsidR="00D1311E" w:rsidRDefault="00D1311E" w:rsidP="00D1311E">
      <w:r>
        <w:t>sequence_length = 60  # Number of previous time steps to include</w:t>
      </w:r>
    </w:p>
    <w:p w14:paraId="410447CE" w14:textId="77777777" w:rsidR="00D1311E" w:rsidRDefault="00D1311E" w:rsidP="00D1311E"/>
    <w:p w14:paraId="5C437FDA" w14:textId="77777777" w:rsidR="00D1311E" w:rsidRDefault="00D1311E" w:rsidP="00D1311E">
      <w:r>
        <w:t>for i in range(sequence_length, len(scaled_data)):</w:t>
      </w:r>
    </w:p>
    <w:p w14:paraId="248CBC1E" w14:textId="77777777" w:rsidR="00D1311E" w:rsidRDefault="00D1311E" w:rsidP="00D1311E">
      <w:r>
        <w:t xml:space="preserve">    X.append(scaled_data.iloc[i-sequence_length:i].values)</w:t>
      </w:r>
    </w:p>
    <w:p w14:paraId="46199048" w14:textId="77777777" w:rsidR="00D1311E" w:rsidRDefault="00D1311E" w:rsidP="00D1311E">
      <w:r>
        <w:t xml:space="preserve">    y.append(scaled_data.iloc[i, scaled_data.columns.get_loc("Close")])</w:t>
      </w:r>
    </w:p>
    <w:p w14:paraId="5DC0FBA3" w14:textId="77777777" w:rsidR="00D1311E" w:rsidRDefault="00D1311E" w:rsidP="00D1311E"/>
    <w:p w14:paraId="4F82821E" w14:textId="77777777" w:rsidR="00D1311E" w:rsidRDefault="00D1311E" w:rsidP="00D1311E">
      <w:r>
        <w:t>X, y = np.array(X), np.array(y)</w:t>
      </w:r>
    </w:p>
    <w:p w14:paraId="5CC693EF" w14:textId="77777777" w:rsidR="00D1311E" w:rsidRDefault="00D1311E" w:rsidP="00D1311E"/>
    <w:p w14:paraId="49262C43" w14:textId="77777777" w:rsidR="00D1311E" w:rsidRDefault="00D1311E" w:rsidP="00D1311E">
      <w:r>
        <w:t># Reshape X to be suitable for LSTM input</w:t>
      </w:r>
    </w:p>
    <w:p w14:paraId="587CEA85" w14:textId="77777777" w:rsidR="00D1311E" w:rsidRDefault="00D1311E" w:rsidP="00D1311E">
      <w:r>
        <w:t>X = X.reshape((X.shape[0], X.shape[1], X.shape[2]))</w:t>
      </w:r>
    </w:p>
    <w:p w14:paraId="4B3DC489" w14:textId="77777777" w:rsidR="00D1311E" w:rsidRDefault="00D1311E" w:rsidP="00D1311E"/>
    <w:p w14:paraId="1BA99BE8" w14:textId="77777777" w:rsidR="00D1311E" w:rsidRDefault="00D1311E" w:rsidP="00D1311E">
      <w:r>
        <w:lastRenderedPageBreak/>
        <w:t>## **Building the LSTM Model**</w:t>
      </w:r>
    </w:p>
    <w:p w14:paraId="54CEC87B" w14:textId="77777777" w:rsidR="00D1311E" w:rsidRDefault="00D1311E" w:rsidP="00D1311E"/>
    <w:p w14:paraId="1BEDEF2D" w14:textId="77777777" w:rsidR="00D1311E" w:rsidRDefault="00D1311E" w:rsidP="00D1311E"/>
    <w:p w14:paraId="11FD58AF" w14:textId="77777777" w:rsidR="00D1311E" w:rsidRDefault="00D1311E" w:rsidP="00D1311E">
      <w:r>
        <w:t>model = Sequential()</w:t>
      </w:r>
    </w:p>
    <w:p w14:paraId="3F3FE20E" w14:textId="77777777" w:rsidR="00D1311E" w:rsidRDefault="00D1311E" w:rsidP="00D1311E"/>
    <w:p w14:paraId="10CFFA92" w14:textId="77777777" w:rsidR="00D1311E" w:rsidRDefault="00D1311E" w:rsidP="00D1311E">
      <w:r>
        <w:t>model.add(LSTM(units=50, return_sequences=True, input_shape=(X.shape[1], X.shape[2])))</w:t>
      </w:r>
    </w:p>
    <w:p w14:paraId="15CC7175" w14:textId="77777777" w:rsidR="00D1311E" w:rsidRDefault="00D1311E" w:rsidP="00D1311E">
      <w:r>
        <w:t>model.add(LSTM(units=50, return_sequences=False))</w:t>
      </w:r>
    </w:p>
    <w:p w14:paraId="5F2954BE" w14:textId="77777777" w:rsidR="00D1311E" w:rsidRDefault="00D1311E" w:rsidP="00D1311E">
      <w:r>
        <w:t>model.add(Dropout(0.2))</w:t>
      </w:r>
    </w:p>
    <w:p w14:paraId="4FA4E28D" w14:textId="77777777" w:rsidR="00D1311E" w:rsidRDefault="00D1311E" w:rsidP="00D1311E">
      <w:r>
        <w:t>model.add(Dense(units=25))</w:t>
      </w:r>
    </w:p>
    <w:p w14:paraId="039419C9" w14:textId="77777777" w:rsidR="00D1311E" w:rsidRDefault="00D1311E" w:rsidP="00D1311E">
      <w:r>
        <w:t>model.add(Dense(units=1))</w:t>
      </w:r>
    </w:p>
    <w:p w14:paraId="63ADF056" w14:textId="77777777" w:rsidR="00D1311E" w:rsidRDefault="00D1311E" w:rsidP="00D1311E"/>
    <w:p w14:paraId="22E9F58D" w14:textId="77777777" w:rsidR="00D1311E" w:rsidRDefault="00D1311E" w:rsidP="00D1311E">
      <w:r>
        <w:t>model.compile(optimizer='adam', loss='mean_squared_error')</w:t>
      </w:r>
    </w:p>
    <w:p w14:paraId="047DE1B1" w14:textId="77777777" w:rsidR="00D1311E" w:rsidRDefault="00D1311E" w:rsidP="00D1311E"/>
    <w:p w14:paraId="6C47F101" w14:textId="77777777" w:rsidR="00D1311E" w:rsidRDefault="00D1311E" w:rsidP="00D1311E">
      <w:r>
        <w:t>## **Training the LSTM Model**</w:t>
      </w:r>
    </w:p>
    <w:p w14:paraId="1EF5ABED" w14:textId="77777777" w:rsidR="00D1311E" w:rsidRDefault="00D1311E" w:rsidP="00D1311E"/>
    <w:p w14:paraId="51D1609D" w14:textId="77777777" w:rsidR="00D1311E" w:rsidRDefault="00D1311E" w:rsidP="00D1311E"/>
    <w:p w14:paraId="687445BE" w14:textId="77777777" w:rsidR="00D1311E" w:rsidRDefault="00D1311E" w:rsidP="00D1311E">
      <w:r>
        <w:t># Split data into training and testing sets</w:t>
      </w:r>
    </w:p>
    <w:p w14:paraId="4FA47AA4" w14:textId="77777777" w:rsidR="00D1311E" w:rsidRDefault="00D1311E" w:rsidP="00D1311E">
      <w:r>
        <w:t>train_size = int(len(X) * 0.8)</w:t>
      </w:r>
    </w:p>
    <w:p w14:paraId="7401BFA4" w14:textId="77777777" w:rsidR="00D1311E" w:rsidRDefault="00D1311E" w:rsidP="00D1311E">
      <w:r>
        <w:t>X_train, X_test = X[:train_size], X[train_size:]</w:t>
      </w:r>
    </w:p>
    <w:p w14:paraId="0221DD29" w14:textId="77777777" w:rsidR="00D1311E" w:rsidRDefault="00D1311E" w:rsidP="00D1311E">
      <w:r>
        <w:t>y_train, y_test = y[:train_size], y[train_size:]</w:t>
      </w:r>
    </w:p>
    <w:p w14:paraId="682E14A1" w14:textId="77777777" w:rsidR="00D1311E" w:rsidRDefault="00D1311E" w:rsidP="00D1311E"/>
    <w:p w14:paraId="4ADA612C" w14:textId="77777777" w:rsidR="00D1311E" w:rsidRDefault="00D1311E" w:rsidP="00D1311E">
      <w:r>
        <w:t># Train the model</w:t>
      </w:r>
    </w:p>
    <w:p w14:paraId="36CEA90E" w14:textId="77777777" w:rsidR="00D1311E" w:rsidRDefault="00D1311E" w:rsidP="00D1311E">
      <w:r>
        <w:t>model.fit(X_train, y_train, epochs=100, batch_size=32, validation_data=(X_test, y_test))</w:t>
      </w:r>
    </w:p>
    <w:p w14:paraId="31385049" w14:textId="77777777" w:rsidR="00D1311E" w:rsidRDefault="00D1311E" w:rsidP="00D1311E"/>
    <w:p w14:paraId="586CBDF6" w14:textId="77777777" w:rsidR="00D1311E" w:rsidRDefault="00D1311E" w:rsidP="00D1311E">
      <w:r>
        <w:t># Print a summary of the model architecture</w:t>
      </w:r>
    </w:p>
    <w:p w14:paraId="5EC05E1B" w14:textId="77777777" w:rsidR="00D1311E" w:rsidRDefault="00D1311E" w:rsidP="00D1311E">
      <w:r>
        <w:t>model.summary()</w:t>
      </w:r>
    </w:p>
    <w:p w14:paraId="14E7268D" w14:textId="77777777" w:rsidR="00D1311E" w:rsidRDefault="00D1311E" w:rsidP="00D1311E"/>
    <w:p w14:paraId="02BEA28D" w14:textId="77777777" w:rsidR="00D1311E" w:rsidRDefault="00D1311E" w:rsidP="00D1311E">
      <w:r>
        <w:t>## **Evaluating the Performance of LSTM Model**</w:t>
      </w:r>
    </w:p>
    <w:p w14:paraId="666EBEF5" w14:textId="77777777" w:rsidR="00D1311E" w:rsidRDefault="00D1311E" w:rsidP="00D1311E"/>
    <w:p w14:paraId="41A09EA3" w14:textId="77777777" w:rsidR="00D1311E" w:rsidRDefault="00D1311E" w:rsidP="00D1311E"/>
    <w:p w14:paraId="49F2B7B2" w14:textId="77777777" w:rsidR="00D1311E" w:rsidRDefault="00D1311E" w:rsidP="00D1311E">
      <w:r>
        <w:t># Convert X_test and y_test to Numpy arrays</w:t>
      </w:r>
    </w:p>
    <w:p w14:paraId="7F7DF164" w14:textId="77777777" w:rsidR="00D1311E" w:rsidRDefault="00D1311E" w:rsidP="00D1311E">
      <w:r>
        <w:t>X_test = np.array(X_test)</w:t>
      </w:r>
    </w:p>
    <w:p w14:paraId="1DA27F58" w14:textId="77777777" w:rsidR="00D1311E" w:rsidRDefault="00D1311E" w:rsidP="00D1311E">
      <w:r>
        <w:t>y_test = np.array(y_test)</w:t>
      </w:r>
    </w:p>
    <w:p w14:paraId="7DFC09BD" w14:textId="77777777" w:rsidR="00D1311E" w:rsidRDefault="00D1311E" w:rsidP="00D1311E"/>
    <w:p w14:paraId="490E8F65" w14:textId="77777777" w:rsidR="00D1311E" w:rsidRDefault="00D1311E" w:rsidP="00D1311E">
      <w:r>
        <w:t># Reshape X_test to match the input shape used for X_train</w:t>
      </w:r>
    </w:p>
    <w:p w14:paraId="4E9FF9B8" w14:textId="77777777" w:rsidR="00D1311E" w:rsidRDefault="00D1311E" w:rsidP="00D1311E">
      <w:r>
        <w:t>num_features = X_train.shape[2]</w:t>
      </w:r>
    </w:p>
    <w:p w14:paraId="6A3BF47D" w14:textId="77777777" w:rsidR="00D1311E" w:rsidRDefault="00D1311E" w:rsidP="00D1311E"/>
    <w:p w14:paraId="191F47CA" w14:textId="77777777" w:rsidR="00D1311E" w:rsidRDefault="00D1311E" w:rsidP="00D1311E">
      <w:r>
        <w:t>X_test = np.reshape(X_test, (X_test.shape[0], X_test.shape[1], num_features))</w:t>
      </w:r>
    </w:p>
    <w:p w14:paraId="6011C4D5" w14:textId="77777777" w:rsidR="00D1311E" w:rsidRDefault="00D1311E" w:rsidP="00D1311E"/>
    <w:p w14:paraId="24B8FEEA" w14:textId="77777777" w:rsidR="00D1311E" w:rsidRDefault="00D1311E" w:rsidP="00D1311E">
      <w:r>
        <w:t># Evaluate the model on the test data</w:t>
      </w:r>
    </w:p>
    <w:p w14:paraId="6818212F" w14:textId="77777777" w:rsidR="00D1311E" w:rsidRDefault="00D1311E" w:rsidP="00D1311E">
      <w:r>
        <w:t>test_loss = model.evaluate(X_test, y_test)</w:t>
      </w:r>
    </w:p>
    <w:p w14:paraId="00BE018A" w14:textId="77777777" w:rsidR="00D1311E" w:rsidRDefault="00D1311E" w:rsidP="00D1311E"/>
    <w:p w14:paraId="144DA91B" w14:textId="77777777" w:rsidR="00D1311E" w:rsidRDefault="00D1311E" w:rsidP="00D1311E">
      <w:r>
        <w:t># Print the test loss to see the performance of the model on the test data</w:t>
      </w:r>
    </w:p>
    <w:p w14:paraId="025D3D77" w14:textId="77777777" w:rsidR="00D1311E" w:rsidRDefault="00D1311E" w:rsidP="00D1311E">
      <w:r>
        <w:t>print("Test Loss: ", test_loss)</w:t>
      </w:r>
    </w:p>
    <w:p w14:paraId="4E0BB63D" w14:textId="77777777" w:rsidR="00D1311E" w:rsidRDefault="00D1311E" w:rsidP="00D1311E"/>
    <w:p w14:paraId="325B269B" w14:textId="77777777" w:rsidR="00D1311E" w:rsidRDefault="00D1311E" w:rsidP="00D1311E">
      <w:r>
        <w:t># Making predictions</w:t>
      </w:r>
    </w:p>
    <w:p w14:paraId="6DE4D256" w14:textId="77777777" w:rsidR="00D1311E" w:rsidRDefault="00D1311E" w:rsidP="00D1311E">
      <w:r>
        <w:t>y_pred = model.predict(X_test)</w:t>
      </w:r>
    </w:p>
    <w:p w14:paraId="7E6618C3" w14:textId="77777777" w:rsidR="00D1311E" w:rsidRDefault="00D1311E" w:rsidP="00D1311E"/>
    <w:p w14:paraId="2DD0E3DB" w14:textId="77777777" w:rsidR="00D1311E" w:rsidRDefault="00D1311E" w:rsidP="00D1311E">
      <w:r>
        <w:t># Calculating MAE and RMSE</w:t>
      </w:r>
    </w:p>
    <w:p w14:paraId="41C21B81" w14:textId="77777777" w:rsidR="00D1311E" w:rsidRDefault="00D1311E" w:rsidP="00D1311E">
      <w:r>
        <w:t>mae = mean_absolute_error(y_test, y_pred)</w:t>
      </w:r>
    </w:p>
    <w:p w14:paraId="4EA600A0" w14:textId="77777777" w:rsidR="00D1311E" w:rsidRDefault="00D1311E" w:rsidP="00D1311E">
      <w:r>
        <w:t>rmse = mean_squared_error(y_test, y_pred, squared=False)</w:t>
      </w:r>
    </w:p>
    <w:p w14:paraId="5172CF05" w14:textId="77777777" w:rsidR="00D1311E" w:rsidRDefault="00D1311E" w:rsidP="00D1311E"/>
    <w:p w14:paraId="3C7CC4F0" w14:textId="77777777" w:rsidR="00D1311E" w:rsidRDefault="00D1311E" w:rsidP="00D1311E">
      <w:r>
        <w:t># Print the MAE and RMSE</w:t>
      </w:r>
    </w:p>
    <w:p w14:paraId="199C0807" w14:textId="77777777" w:rsidR="00D1311E" w:rsidRDefault="00D1311E" w:rsidP="00D1311E">
      <w:r>
        <w:t>print("Mean Absolute Error: ", mae)</w:t>
      </w:r>
    </w:p>
    <w:p w14:paraId="11ECAA0B" w14:textId="77777777" w:rsidR="00D1311E" w:rsidRDefault="00D1311E" w:rsidP="00D1311E">
      <w:r>
        <w:t>print("Root Mean Square Error: ", rmse)</w:t>
      </w:r>
    </w:p>
    <w:p w14:paraId="3F4435FF" w14:textId="77777777" w:rsidR="00D1311E" w:rsidRDefault="00D1311E" w:rsidP="00D1311E"/>
    <w:p w14:paraId="36D854D9" w14:textId="77777777" w:rsidR="00D1311E" w:rsidRDefault="00D1311E" w:rsidP="00D1311E">
      <w:r>
        <w:t>## **Predicting the next 4 days**</w:t>
      </w:r>
    </w:p>
    <w:p w14:paraId="243BE12D" w14:textId="77777777" w:rsidR="00D1311E" w:rsidRDefault="00D1311E" w:rsidP="00D1311E"/>
    <w:p w14:paraId="283A34BF" w14:textId="77777777" w:rsidR="00D1311E" w:rsidRDefault="00D1311E" w:rsidP="00D1311E"/>
    <w:p w14:paraId="5C063C1B" w14:textId="77777777" w:rsidR="00D1311E" w:rsidRDefault="00D1311E" w:rsidP="00D1311E">
      <w:r>
        <w:t># Fetching the latest 60 days of AAPL stock data</w:t>
      </w:r>
    </w:p>
    <w:p w14:paraId="763CC4E7" w14:textId="77777777" w:rsidR="00D1311E" w:rsidRDefault="00D1311E" w:rsidP="00D1311E">
      <w:r>
        <w:t>data = yf.download('AAPL', period='3mo', interval='1d')</w:t>
      </w:r>
    </w:p>
    <w:p w14:paraId="145ABDBE" w14:textId="77777777" w:rsidR="00D1311E" w:rsidRDefault="00D1311E" w:rsidP="00D1311E"/>
    <w:p w14:paraId="782DE42F" w14:textId="77777777" w:rsidR="00D1311E" w:rsidRDefault="00D1311E" w:rsidP="00D1311E">
      <w:r>
        <w:t># Selecting the 'Close' price and converting to numpy array</w:t>
      </w:r>
    </w:p>
    <w:p w14:paraId="1397C7D4" w14:textId="77777777" w:rsidR="00D1311E" w:rsidRDefault="00D1311E" w:rsidP="00D1311E">
      <w:r>
        <w:t>closing_prices = data['Close'].values</w:t>
      </w:r>
    </w:p>
    <w:p w14:paraId="40D9C118" w14:textId="77777777" w:rsidR="00D1311E" w:rsidRDefault="00D1311E" w:rsidP="00D1311E"/>
    <w:p w14:paraId="7CD18E95" w14:textId="77777777" w:rsidR="00D1311E" w:rsidRDefault="00D1311E" w:rsidP="00D1311E">
      <w:r>
        <w:t># Ensure we have at least 60 days of data</w:t>
      </w:r>
    </w:p>
    <w:p w14:paraId="0E57D44E" w14:textId="77777777" w:rsidR="00D1311E" w:rsidRDefault="00D1311E" w:rsidP="00D1311E">
      <w:r>
        <w:t>if len(closing_prices) &lt; 60:</w:t>
      </w:r>
    </w:p>
    <w:p w14:paraId="5A7876A5" w14:textId="77777777" w:rsidR="00D1311E" w:rsidRDefault="00D1311E" w:rsidP="00D1311E">
      <w:r>
        <w:t xml:space="preserve">    raise ValueError("Not enough data to make a prediction")</w:t>
      </w:r>
    </w:p>
    <w:p w14:paraId="5A6C8EA0" w14:textId="77777777" w:rsidR="00D1311E" w:rsidRDefault="00D1311E" w:rsidP="00D1311E"/>
    <w:p w14:paraId="11A8858A" w14:textId="77777777" w:rsidR="00D1311E" w:rsidRDefault="00D1311E" w:rsidP="00D1311E">
      <w:r>
        <w:t># Scaling the data</w:t>
      </w:r>
    </w:p>
    <w:p w14:paraId="0917CAD0" w14:textId="77777777" w:rsidR="00D1311E" w:rsidRDefault="00D1311E" w:rsidP="00D1311E">
      <w:r>
        <w:t>scaler = MinMaxScaler(feature_range=(0,1))</w:t>
      </w:r>
    </w:p>
    <w:p w14:paraId="70CC5292" w14:textId="77777777" w:rsidR="00D1311E" w:rsidRDefault="00D1311E" w:rsidP="00D1311E">
      <w:r>
        <w:t>scaled_data = scaler.fit_transform(closing_prices.reshape(-1, 1))</w:t>
      </w:r>
    </w:p>
    <w:p w14:paraId="6988900A" w14:textId="77777777" w:rsidR="00D1311E" w:rsidRDefault="00D1311E" w:rsidP="00D1311E"/>
    <w:p w14:paraId="370ACA24" w14:textId="77777777" w:rsidR="00D1311E" w:rsidRDefault="00D1311E" w:rsidP="00D1311E">
      <w:r>
        <w:t># The last 60 days to predict the next day in order to reshape the data accordingly</w:t>
      </w:r>
    </w:p>
    <w:p w14:paraId="33F9A03E" w14:textId="77777777" w:rsidR="00D1311E" w:rsidRDefault="00D1311E" w:rsidP="00D1311E">
      <w:r>
        <w:t>X_latest = np.array([scaled_data[-60:].reshape(60)])</w:t>
      </w:r>
    </w:p>
    <w:p w14:paraId="0A854A36" w14:textId="77777777" w:rsidR="00D1311E" w:rsidRDefault="00D1311E" w:rsidP="00D1311E"/>
    <w:p w14:paraId="367CAB5F" w14:textId="77777777" w:rsidR="00D1311E" w:rsidRDefault="00D1311E" w:rsidP="00D1311E">
      <w:r>
        <w:t># Replicate 15 features across 15 dimensions.</w:t>
      </w:r>
    </w:p>
    <w:p w14:paraId="67C7265D" w14:textId="77777777" w:rsidR="00D1311E" w:rsidRDefault="00D1311E" w:rsidP="00D1311E">
      <w:r>
        <w:t>num_features = 15</w:t>
      </w:r>
    </w:p>
    <w:p w14:paraId="5E17A93B" w14:textId="77777777" w:rsidR="00D1311E" w:rsidRDefault="00D1311E" w:rsidP="00D1311E">
      <w:r>
        <w:t>X_latest = np.repeat(X_latest[..., np.newaxis], num_features, axis=-1)</w:t>
      </w:r>
    </w:p>
    <w:p w14:paraId="4CC42868" w14:textId="77777777" w:rsidR="00D1311E" w:rsidRDefault="00D1311E" w:rsidP="00D1311E"/>
    <w:p w14:paraId="1C4EEDCF" w14:textId="77777777" w:rsidR="00D1311E" w:rsidRDefault="00D1311E" w:rsidP="00D1311E">
      <w:r>
        <w:t># Ensure X_latest has the correct shape and data type</w:t>
      </w:r>
    </w:p>
    <w:p w14:paraId="1B05D161" w14:textId="77777777" w:rsidR="00D1311E" w:rsidRDefault="00D1311E" w:rsidP="00D1311E">
      <w:r>
        <w:t>X_latest = np.reshape(X_latest, (X_latest.shape[0], X_latest.shape[1], num_features))</w:t>
      </w:r>
    </w:p>
    <w:p w14:paraId="493E2C09" w14:textId="77777777" w:rsidR="00D1311E" w:rsidRDefault="00D1311E" w:rsidP="00D1311E">
      <w:r>
        <w:t>X_latest = X_latest.astype('float32')</w:t>
      </w:r>
    </w:p>
    <w:p w14:paraId="712C3F24" w14:textId="77777777" w:rsidR="00D1311E" w:rsidRDefault="00D1311E" w:rsidP="00D1311E"/>
    <w:p w14:paraId="497F3B2B" w14:textId="77777777" w:rsidR="00D1311E" w:rsidRDefault="00D1311E" w:rsidP="00D1311E">
      <w:r>
        <w:t># Making predictions for the next day</w:t>
      </w:r>
    </w:p>
    <w:p w14:paraId="310DBA76" w14:textId="77777777" w:rsidR="00D1311E" w:rsidRDefault="00D1311E" w:rsidP="00D1311E">
      <w:r>
        <w:t>predicted_stock_price = model.predict(X_latest)</w:t>
      </w:r>
    </w:p>
    <w:p w14:paraId="76B71289" w14:textId="77777777" w:rsidR="00D1311E" w:rsidRDefault="00D1311E" w:rsidP="00D1311E">
      <w:r>
        <w:t>predicted_stock_price = scaler.inverse_transform(predicted_stock_price[:, 0].reshape(-1, 1))</w:t>
      </w:r>
    </w:p>
    <w:p w14:paraId="684F1185" w14:textId="77777777" w:rsidR="00D1311E" w:rsidRDefault="00D1311E" w:rsidP="00D1311E"/>
    <w:p w14:paraId="3C600FFB" w14:textId="77777777" w:rsidR="00D1311E" w:rsidRDefault="00D1311E" w:rsidP="00D1311E">
      <w:r>
        <w:t>print("Predicted Stock Price for the next day:", predicted_stock_price)</w:t>
      </w:r>
    </w:p>
    <w:p w14:paraId="4C51E2E7" w14:textId="77777777" w:rsidR="00D1311E" w:rsidRDefault="00D1311E" w:rsidP="00D1311E"/>
    <w:p w14:paraId="7C7AA622" w14:textId="77777777" w:rsidR="00D1311E" w:rsidRDefault="00D1311E" w:rsidP="00D1311E">
      <w:r>
        <w:t># Fetch the latest 60 days of AAPL stock data</w:t>
      </w:r>
    </w:p>
    <w:p w14:paraId="08446DFA" w14:textId="77777777" w:rsidR="00D1311E" w:rsidRDefault="00D1311E" w:rsidP="00D1311E">
      <w:r>
        <w:t>data = yf.download('AAPL', period='3mo', interval='1d')</w:t>
      </w:r>
    </w:p>
    <w:p w14:paraId="443BBA9B" w14:textId="77777777" w:rsidR="00D1311E" w:rsidRDefault="00D1311E" w:rsidP="00D1311E"/>
    <w:p w14:paraId="42729B48" w14:textId="77777777" w:rsidR="00D1311E" w:rsidRDefault="00D1311E" w:rsidP="00D1311E">
      <w:r>
        <w:t># Select 'Close' price and scale it</w:t>
      </w:r>
    </w:p>
    <w:p w14:paraId="41BC043B" w14:textId="77777777" w:rsidR="00D1311E" w:rsidRDefault="00D1311E" w:rsidP="00D1311E">
      <w:r>
        <w:t>closing_prices = data['Close'].values.reshape(-1, 1)</w:t>
      </w:r>
    </w:p>
    <w:p w14:paraId="64FB1490" w14:textId="77777777" w:rsidR="00D1311E" w:rsidRDefault="00D1311E" w:rsidP="00D1311E">
      <w:r>
        <w:t>scaler = MinMaxScaler(feature_range=(0, 1))</w:t>
      </w:r>
    </w:p>
    <w:p w14:paraId="0F50BCF2" w14:textId="77777777" w:rsidR="00D1311E" w:rsidRDefault="00D1311E" w:rsidP="00D1311E">
      <w:r>
        <w:t>scaled_data = scaler.fit_transform(closing_prices)</w:t>
      </w:r>
    </w:p>
    <w:p w14:paraId="276D4138" w14:textId="77777777" w:rsidR="00D1311E" w:rsidRDefault="00D1311E" w:rsidP="00D1311E"/>
    <w:p w14:paraId="256BC8C1" w14:textId="77777777" w:rsidR="00D1311E" w:rsidRDefault="00D1311E" w:rsidP="00D1311E">
      <w:r>
        <w:t># Predict the next 4 days iteratively</w:t>
      </w:r>
    </w:p>
    <w:p w14:paraId="33014B90" w14:textId="77777777" w:rsidR="00D1311E" w:rsidRDefault="00D1311E" w:rsidP="00D1311E">
      <w:r>
        <w:t>predicted_prices = []</w:t>
      </w:r>
    </w:p>
    <w:p w14:paraId="53BC96AC" w14:textId="77777777" w:rsidR="00D1311E" w:rsidRDefault="00D1311E" w:rsidP="00D1311E">
      <w:r>
        <w:t>num_features = 15</w:t>
      </w:r>
    </w:p>
    <w:p w14:paraId="04ED29A4" w14:textId="77777777" w:rsidR="00D1311E" w:rsidRDefault="00D1311E" w:rsidP="00D1311E"/>
    <w:p w14:paraId="1963344C" w14:textId="77777777" w:rsidR="00D1311E" w:rsidRDefault="00D1311E" w:rsidP="00D1311E">
      <w:r>
        <w:t># Prepare the initial input batch</w:t>
      </w:r>
    </w:p>
    <w:p w14:paraId="0DDA1889" w14:textId="77777777" w:rsidR="00D1311E" w:rsidRDefault="00D1311E" w:rsidP="00D1311E">
      <w:r>
        <w:t>current_batch = np.repeat(scaled_data[-60:].reshape(1, 60, 1), num_features, axis=-1)</w:t>
      </w:r>
    </w:p>
    <w:p w14:paraId="02EBF9D8" w14:textId="77777777" w:rsidR="00D1311E" w:rsidRDefault="00D1311E" w:rsidP="00D1311E"/>
    <w:p w14:paraId="31DC7E2E" w14:textId="77777777" w:rsidR="00D1311E" w:rsidRDefault="00D1311E" w:rsidP="00D1311E">
      <w:r>
        <w:t>for i in range(4):  # Predicting 4 days</w:t>
      </w:r>
    </w:p>
    <w:p w14:paraId="72E172B7" w14:textId="77777777" w:rsidR="00D1311E" w:rsidRDefault="00D1311E" w:rsidP="00D1311E">
      <w:r>
        <w:t xml:space="preserve">    # Get the prediction (next day)</w:t>
      </w:r>
    </w:p>
    <w:p w14:paraId="4DFADCAD" w14:textId="77777777" w:rsidR="00D1311E" w:rsidRDefault="00D1311E" w:rsidP="00D1311E">
      <w:r>
        <w:t xml:space="preserve">    next_prediction = model.predict(current_batch)</w:t>
      </w:r>
    </w:p>
    <w:p w14:paraId="2BF0BEFA" w14:textId="77777777" w:rsidR="00D1311E" w:rsidRDefault="00D1311E" w:rsidP="00D1311E"/>
    <w:p w14:paraId="4DDB4666" w14:textId="77777777" w:rsidR="00D1311E" w:rsidRDefault="00D1311E" w:rsidP="00D1311E">
      <w:r>
        <w:t xml:space="preserve">    # Append the new prediction while keeping the feature dimension intact</w:t>
      </w:r>
    </w:p>
    <w:p w14:paraId="70289F21" w14:textId="77777777" w:rsidR="00D1311E" w:rsidRDefault="00D1311E" w:rsidP="00D1311E">
      <w:r>
        <w:t xml:space="preserve">    next_prediction_reshaped = np.repeat(next_prediction.reshape(1, 1, 1), num_features, axis=-1)</w:t>
      </w:r>
    </w:p>
    <w:p w14:paraId="616D9A4A" w14:textId="77777777" w:rsidR="00D1311E" w:rsidRDefault="00D1311E" w:rsidP="00D1311E"/>
    <w:p w14:paraId="44C4F8E7" w14:textId="77777777" w:rsidR="00D1311E" w:rsidRDefault="00D1311E" w:rsidP="00D1311E">
      <w:r>
        <w:t xml:space="preserve">    # Update the current batch by removing the oldest data point and adding the new prediction</w:t>
      </w:r>
    </w:p>
    <w:p w14:paraId="538D7E99" w14:textId="77777777" w:rsidR="00D1311E" w:rsidRDefault="00D1311E" w:rsidP="00D1311E">
      <w:r>
        <w:t xml:space="preserve">    current_batch = np.append(current_batch[:, 1:, :], next_prediction_reshaped, axis=1)</w:t>
      </w:r>
    </w:p>
    <w:p w14:paraId="763E94C3" w14:textId="77777777" w:rsidR="00D1311E" w:rsidRDefault="00D1311E" w:rsidP="00D1311E"/>
    <w:p w14:paraId="59DDED3B" w14:textId="77777777" w:rsidR="00D1311E" w:rsidRDefault="00D1311E" w:rsidP="00D1311E">
      <w:r>
        <w:t xml:space="preserve">    # Inverse transform the prediction to the original price scale</w:t>
      </w:r>
    </w:p>
    <w:p w14:paraId="31E2DBF5" w14:textId="77777777" w:rsidR="00D1311E" w:rsidRDefault="00D1311E" w:rsidP="00D1311E">
      <w:r>
        <w:lastRenderedPageBreak/>
        <w:t xml:space="preserve">    predicted_prices.append(scaler.inverse_transform(next_prediction)[0, 0])</w:t>
      </w:r>
    </w:p>
    <w:p w14:paraId="671D1294" w14:textId="77777777" w:rsidR="00D1311E" w:rsidRDefault="00D1311E" w:rsidP="00D1311E"/>
    <w:p w14:paraId="615EAA08" w14:textId="77777777" w:rsidR="00D1311E" w:rsidRDefault="00D1311E" w:rsidP="00D1311E">
      <w:r>
        <w:t>print("Predicted Stock Prices for the next 4 days: ", predicted_prices)</w:t>
      </w:r>
    </w:p>
    <w:p w14:paraId="07ADCED3" w14:textId="77777777" w:rsidR="00D1311E" w:rsidRDefault="00D1311E" w:rsidP="00D1311E"/>
    <w:p w14:paraId="31E426EE" w14:textId="77777777" w:rsidR="00D1311E" w:rsidRDefault="00D1311E" w:rsidP="00D1311E">
      <w:r>
        <w:t># Creating a list of dates for the predictions</w:t>
      </w:r>
    </w:p>
    <w:p w14:paraId="18B64DBB" w14:textId="77777777" w:rsidR="00D1311E" w:rsidRDefault="00D1311E" w:rsidP="00D1311E">
      <w:r>
        <w:t>last_date = data.index[-1]</w:t>
      </w:r>
    </w:p>
    <w:p w14:paraId="24D0CD89" w14:textId="77777777" w:rsidR="00D1311E" w:rsidRDefault="00D1311E" w:rsidP="00D1311E">
      <w:r>
        <w:t>next_day = last_date + pd.Timedelta(days=1)</w:t>
      </w:r>
    </w:p>
    <w:p w14:paraId="7969C8FF" w14:textId="77777777" w:rsidR="00D1311E" w:rsidRDefault="00D1311E" w:rsidP="00D1311E">
      <w:r>
        <w:t>prediction_dates = pd.date_range(start=next_day, periods=4)</w:t>
      </w:r>
    </w:p>
    <w:p w14:paraId="6A50E2BC" w14:textId="77777777" w:rsidR="00D1311E" w:rsidRDefault="00D1311E" w:rsidP="00D1311E"/>
    <w:p w14:paraId="3C172921" w14:textId="77777777" w:rsidR="00D1311E" w:rsidRDefault="00D1311E" w:rsidP="00D1311E">
      <w:r>
        <w:t># list of predicted prices for the next 4 days</w:t>
      </w:r>
    </w:p>
    <w:p w14:paraId="5F91A0DE" w14:textId="77777777" w:rsidR="00D1311E" w:rsidRDefault="00D1311E" w:rsidP="00D1311E">
      <w:r>
        <w:t>predictions_df = pd.DataFrame(index=prediction_dates, data=predicted_prices, columns=['Close'])</w:t>
      </w:r>
    </w:p>
    <w:p w14:paraId="70D5423B" w14:textId="77777777" w:rsidR="00D1311E" w:rsidRDefault="00D1311E" w:rsidP="00D1311E"/>
    <w:p w14:paraId="405ACC9E" w14:textId="77777777" w:rsidR="00D1311E" w:rsidRDefault="00D1311E" w:rsidP="00D1311E">
      <w:r>
        <w:t># Plotting the actual data with mplfinance</w:t>
      </w:r>
    </w:p>
    <w:p w14:paraId="7668948C" w14:textId="77777777" w:rsidR="00D1311E" w:rsidRDefault="00D1311E" w:rsidP="00D1311E">
      <w:r>
        <w:t>mpf.plot(data, type='candle', style='charles', volume=True)</w:t>
      </w:r>
    </w:p>
    <w:p w14:paraId="2517C62F" w14:textId="77777777" w:rsidR="00D1311E" w:rsidRDefault="00D1311E" w:rsidP="00D1311E"/>
    <w:p w14:paraId="1C1AAE5A" w14:textId="77777777" w:rsidR="00D1311E" w:rsidRDefault="00D1311E" w:rsidP="00D1311E"/>
    <w:p w14:paraId="469F6BCA" w14:textId="77777777" w:rsidR="00D1311E" w:rsidRDefault="00D1311E" w:rsidP="00D1311E">
      <w:r>
        <w:t># Overlaying the predicted data</w:t>
      </w:r>
    </w:p>
    <w:p w14:paraId="6CF70DF4" w14:textId="77777777" w:rsidR="00D1311E" w:rsidRDefault="00D1311E" w:rsidP="00D1311E">
      <w:r>
        <w:t>plt.figure(figsize=(10,5))</w:t>
      </w:r>
    </w:p>
    <w:p w14:paraId="5CDF4738" w14:textId="77777777" w:rsidR="00D1311E" w:rsidRDefault="00D1311E" w:rsidP="00D1311E">
      <w:r>
        <w:t>plt.plot(predictions_df.index, predictions_df['Close'], linestyle='dashed', marker='o', color='red')</w:t>
      </w:r>
    </w:p>
    <w:p w14:paraId="7CBC19AA" w14:textId="77777777" w:rsidR="00D1311E" w:rsidRDefault="00D1311E" w:rsidP="00D1311E"/>
    <w:p w14:paraId="5731854B" w14:textId="77777777" w:rsidR="00D1311E" w:rsidRDefault="00D1311E" w:rsidP="00D1311E">
      <w:r>
        <w:t>plt.title("Apple Stock Price with Predicted Next 4 Days (LSTM)")</w:t>
      </w:r>
    </w:p>
    <w:p w14:paraId="21D375E0" w14:textId="77777777" w:rsidR="00D1311E" w:rsidRDefault="00D1311E" w:rsidP="00D1311E">
      <w:r>
        <w:t>plt.show()</w:t>
      </w:r>
    </w:p>
    <w:p w14:paraId="485DCDDE" w14:textId="77777777" w:rsidR="00D1311E" w:rsidRDefault="00D1311E" w:rsidP="00D1311E"/>
    <w:p w14:paraId="51AFA007" w14:textId="77777777" w:rsidR="00D1311E" w:rsidRDefault="00D1311E" w:rsidP="00D1311E">
      <w:r>
        <w:t># Fetch the last 3 months of Apple stock data</w:t>
      </w:r>
    </w:p>
    <w:p w14:paraId="599B1956" w14:textId="77777777" w:rsidR="00D1311E" w:rsidRDefault="00D1311E" w:rsidP="00D1311E">
      <w:r>
        <w:t>data = yf.download('AAPL', period='3mo', interval='1d')</w:t>
      </w:r>
    </w:p>
    <w:p w14:paraId="2E27EE8E" w14:textId="77777777" w:rsidR="00D1311E" w:rsidRDefault="00D1311E" w:rsidP="00D1311E"/>
    <w:p w14:paraId="4CF79028" w14:textId="77777777" w:rsidR="00D1311E" w:rsidRDefault="00D1311E" w:rsidP="00D1311E">
      <w:r>
        <w:t># Select 'Close' price and scale it</w:t>
      </w:r>
    </w:p>
    <w:p w14:paraId="50622ED0" w14:textId="77777777" w:rsidR="00D1311E" w:rsidRDefault="00D1311E" w:rsidP="00D1311E">
      <w:r>
        <w:t>closing_prices = data['Close'].values.reshape(-1, 1)</w:t>
      </w:r>
    </w:p>
    <w:p w14:paraId="61AACB0F" w14:textId="77777777" w:rsidR="00D1311E" w:rsidRDefault="00D1311E" w:rsidP="00D1311E">
      <w:r>
        <w:t>scaler = MinMaxScaler(feature_range=(0, 1))</w:t>
      </w:r>
    </w:p>
    <w:p w14:paraId="703CF50F" w14:textId="77777777" w:rsidR="00D1311E" w:rsidRDefault="00D1311E" w:rsidP="00D1311E">
      <w:r>
        <w:lastRenderedPageBreak/>
        <w:t>scaled_data = scaler.fit_transform(closing_prices)</w:t>
      </w:r>
    </w:p>
    <w:p w14:paraId="6D922EE4" w14:textId="77777777" w:rsidR="00D1311E" w:rsidRDefault="00D1311E" w:rsidP="00D1311E"/>
    <w:p w14:paraId="1C1DD724" w14:textId="77777777" w:rsidR="00D1311E" w:rsidRDefault="00D1311E" w:rsidP="00D1311E">
      <w:r>
        <w:t>num_features = 15</w:t>
      </w:r>
    </w:p>
    <w:p w14:paraId="3FD352B9" w14:textId="77777777" w:rsidR="00D1311E" w:rsidRDefault="00D1311E" w:rsidP="00D1311E"/>
    <w:p w14:paraId="29196A76" w14:textId="77777777" w:rsidR="00D1311E" w:rsidRDefault="00D1311E" w:rsidP="00D1311E">
      <w:r>
        <w:t># Repeat the single feature across the expected number of features</w:t>
      </w:r>
    </w:p>
    <w:p w14:paraId="4F15EFE2" w14:textId="77777777" w:rsidR="00D1311E" w:rsidRDefault="00D1311E" w:rsidP="00D1311E">
      <w:r>
        <w:t>current_batch = np.repeat(scaled_data[-60:].reshape(1, 60, 1), num_features, axis=-1)</w:t>
      </w:r>
    </w:p>
    <w:p w14:paraId="17A081BA" w14:textId="77777777" w:rsidR="00D1311E" w:rsidRDefault="00D1311E" w:rsidP="00D1311E"/>
    <w:p w14:paraId="039D8122" w14:textId="77777777" w:rsidR="00D1311E" w:rsidRDefault="00D1311E" w:rsidP="00D1311E">
      <w:r>
        <w:t># Now predict the next 4 days iteratively</w:t>
      </w:r>
    </w:p>
    <w:p w14:paraId="4C6FB08B" w14:textId="77777777" w:rsidR="00D1311E" w:rsidRDefault="00D1311E" w:rsidP="00D1311E">
      <w:r>
        <w:t>predicted_prices = []</w:t>
      </w:r>
    </w:p>
    <w:p w14:paraId="73D4B15D" w14:textId="77777777" w:rsidR="00D1311E" w:rsidRDefault="00D1311E" w:rsidP="00D1311E">
      <w:r>
        <w:t>for i in range(4):</w:t>
      </w:r>
    </w:p>
    <w:p w14:paraId="41A53A11" w14:textId="77777777" w:rsidR="00D1311E" w:rsidRDefault="00D1311E" w:rsidP="00D1311E">
      <w:r>
        <w:t xml:space="preserve">    next_prediction = model.predict(current_batch)</w:t>
      </w:r>
    </w:p>
    <w:p w14:paraId="7AB16C9F" w14:textId="77777777" w:rsidR="00D1311E" w:rsidRDefault="00D1311E" w:rsidP="00D1311E">
      <w:r>
        <w:t xml:space="preserve">    predicted_prices.append(scaler.inverse_transform(next_prediction)[0, 0])</w:t>
      </w:r>
    </w:p>
    <w:p w14:paraId="03A116C9" w14:textId="77777777" w:rsidR="00D1311E" w:rsidRDefault="00D1311E" w:rsidP="00D1311E"/>
    <w:p w14:paraId="55F3DCC8" w14:textId="77777777" w:rsidR="00D1311E" w:rsidRDefault="00D1311E" w:rsidP="00D1311E">
      <w:r>
        <w:t xml:space="preserve">    # Update current_batch by adding the new prediction and removing the oldest data point</w:t>
      </w:r>
    </w:p>
    <w:p w14:paraId="0769D49A" w14:textId="77777777" w:rsidR="00D1311E" w:rsidRDefault="00D1311E" w:rsidP="00D1311E">
      <w:r>
        <w:t xml:space="preserve">    next_prediction_reshaped = np.repeat(next_prediction.reshape(1, 1, 1), num_features, axis=-1)</w:t>
      </w:r>
    </w:p>
    <w:p w14:paraId="020DD9A9" w14:textId="77777777" w:rsidR="00D1311E" w:rsidRDefault="00D1311E" w:rsidP="00D1311E">
      <w:r>
        <w:t xml:space="preserve">    current_batch = np.append(current_batch[:, 1:, :], next_prediction_reshaped, axis=1)</w:t>
      </w:r>
    </w:p>
    <w:p w14:paraId="6863E755" w14:textId="77777777" w:rsidR="00D1311E" w:rsidRDefault="00D1311E" w:rsidP="00D1311E"/>
    <w:p w14:paraId="5BAE97E6" w14:textId="77777777" w:rsidR="00D1311E" w:rsidRDefault="00D1311E" w:rsidP="00D1311E">
      <w:r>
        <w:t># Create a list of dates for the predictions</w:t>
      </w:r>
    </w:p>
    <w:p w14:paraId="5406323D" w14:textId="77777777" w:rsidR="00D1311E" w:rsidRDefault="00D1311E" w:rsidP="00D1311E">
      <w:r>
        <w:t>last_date = data.index[-1]</w:t>
      </w:r>
    </w:p>
    <w:p w14:paraId="0CC22647" w14:textId="77777777" w:rsidR="00D1311E" w:rsidRDefault="00D1311E" w:rsidP="00D1311E">
      <w:r>
        <w:t>next_day = last_date + pd.Timedelta(days=1)</w:t>
      </w:r>
    </w:p>
    <w:p w14:paraId="0F433CA6" w14:textId="77777777" w:rsidR="00D1311E" w:rsidRDefault="00D1311E" w:rsidP="00D1311E">
      <w:r>
        <w:t>prediction_dates = pd.date_range(start=next_day, periods=4)</w:t>
      </w:r>
    </w:p>
    <w:p w14:paraId="217A7164" w14:textId="77777777" w:rsidR="00D1311E" w:rsidRDefault="00D1311E" w:rsidP="00D1311E"/>
    <w:p w14:paraId="715CCEEF" w14:textId="77777777" w:rsidR="00D1311E" w:rsidRDefault="00D1311E" w:rsidP="00D1311E">
      <w:r>
        <w:t># Combine predictions with the actual data</w:t>
      </w:r>
    </w:p>
    <w:p w14:paraId="107B9D37" w14:textId="77777777" w:rsidR="00D1311E" w:rsidRDefault="00D1311E" w:rsidP="00D1311E">
      <w:r>
        <w:t>predicted_data = pd.DataFrame(index=prediction_dates, data=predicted_prices, columns=['Close'])</w:t>
      </w:r>
    </w:p>
    <w:p w14:paraId="714AFA27" w14:textId="77777777" w:rsidR="00D1311E" w:rsidRDefault="00D1311E" w:rsidP="00D1311E">
      <w:r>
        <w:t>combined_data = pd.concat([data['Close'], predicted_data['Close']])</w:t>
      </w:r>
    </w:p>
    <w:p w14:paraId="646BACB1" w14:textId="77777777" w:rsidR="00D1311E" w:rsidRDefault="00D1311E" w:rsidP="00D1311E"/>
    <w:p w14:paraId="11CCEC54" w14:textId="77777777" w:rsidR="00D1311E" w:rsidRDefault="00D1311E" w:rsidP="00D1311E">
      <w:r>
        <w:t># Plot the results</w:t>
      </w:r>
    </w:p>
    <w:p w14:paraId="7D9306D0" w14:textId="77777777" w:rsidR="00D1311E" w:rsidRDefault="00D1311E" w:rsidP="00D1311E">
      <w:r>
        <w:t>plt.figure(figsize=(10,5))</w:t>
      </w:r>
    </w:p>
    <w:p w14:paraId="0C795187" w14:textId="77777777" w:rsidR="00D1311E" w:rsidRDefault="00D1311E" w:rsidP="00D1311E">
      <w:r>
        <w:t>plt.plot(data.index[-60:], data['Close'][-60:], linestyle='-', marker='o', color='blue', label='Actual Data')</w:t>
      </w:r>
    </w:p>
    <w:p w14:paraId="2539542D" w14:textId="77777777" w:rsidR="00D1311E" w:rsidRDefault="00D1311E" w:rsidP="00D1311E">
      <w:r>
        <w:lastRenderedPageBreak/>
        <w:t>plt.plot(prediction_dates, predicted_prices, linestyle='-', marker='o', color='red', label='Predicted Data')</w:t>
      </w:r>
    </w:p>
    <w:p w14:paraId="235F1BAA" w14:textId="77777777" w:rsidR="00D1311E" w:rsidRDefault="00D1311E" w:rsidP="00D1311E">
      <w:r>
        <w:t>plt.title("Apple Stock Price: Last 60 Days and Next 4 Days Predicted (LSTM)")</w:t>
      </w:r>
    </w:p>
    <w:p w14:paraId="12B51005" w14:textId="77777777" w:rsidR="00D1311E" w:rsidRDefault="00D1311E" w:rsidP="00D1311E">
      <w:r>
        <w:t>plt.xlabel('Date')</w:t>
      </w:r>
    </w:p>
    <w:p w14:paraId="47343954" w14:textId="77777777" w:rsidR="00D1311E" w:rsidRDefault="00D1311E" w:rsidP="00D1311E">
      <w:r>
        <w:t>plt.ylabel('Price')</w:t>
      </w:r>
    </w:p>
    <w:p w14:paraId="3988171E" w14:textId="77777777" w:rsidR="00D1311E" w:rsidRDefault="00D1311E" w:rsidP="00D1311E">
      <w:r>
        <w:t>plt.legend()</w:t>
      </w:r>
    </w:p>
    <w:p w14:paraId="3BDCE511" w14:textId="34EBBE4E" w:rsidR="00633039" w:rsidRDefault="00D1311E" w:rsidP="00D1311E">
      <w:r>
        <w:t>plt.show()</w:t>
      </w:r>
    </w:p>
    <w:p w14:paraId="3CB8A195" w14:textId="3ED94884" w:rsidR="00D1311E" w:rsidRPr="00ED0F50" w:rsidRDefault="00D1311E" w:rsidP="00D1311E">
      <w:pPr>
        <w:pStyle w:val="Heading2"/>
        <w:rPr>
          <w:rFonts w:eastAsia="Times New Roman"/>
          <w:lang w:eastAsia="ar-SA"/>
        </w:rPr>
      </w:pPr>
      <w:bookmarkStart w:id="227" w:name="_Toc177393009"/>
      <w:r>
        <w:rPr>
          <w:rFonts w:eastAsia="Times New Roman"/>
          <w:lang w:eastAsia="ar-SA"/>
        </w:rPr>
        <w:t>LSTM Base and Feature Engineered Model Stock Price Prediction Code (Microsoft)</w:t>
      </w:r>
      <w:bookmarkEnd w:id="227"/>
    </w:p>
    <w:p w14:paraId="2BD03ACB" w14:textId="77777777" w:rsidR="00D1311E" w:rsidRDefault="00D1311E" w:rsidP="00D1311E">
      <w:r>
        <w:t># **Import Libraries**</w:t>
      </w:r>
    </w:p>
    <w:p w14:paraId="6E6C4E37" w14:textId="77777777" w:rsidR="00D1311E" w:rsidRDefault="00D1311E" w:rsidP="00D1311E"/>
    <w:p w14:paraId="4C019754" w14:textId="77777777" w:rsidR="00D1311E" w:rsidRDefault="00D1311E" w:rsidP="00D1311E"/>
    <w:p w14:paraId="74175B63" w14:textId="77777777" w:rsidR="00D1311E" w:rsidRDefault="00D1311E" w:rsidP="00D1311E">
      <w:r>
        <w:t>!pip install mplfinance -qqq</w:t>
      </w:r>
    </w:p>
    <w:p w14:paraId="3F19D80E" w14:textId="77777777" w:rsidR="00D1311E" w:rsidRDefault="00D1311E" w:rsidP="00D1311E"/>
    <w:p w14:paraId="5D826AEC" w14:textId="77777777" w:rsidR="00D1311E" w:rsidRDefault="00D1311E" w:rsidP="00D1311E">
      <w:r>
        <w:t>!pip install ta</w:t>
      </w:r>
    </w:p>
    <w:p w14:paraId="6F4CD7C4" w14:textId="77777777" w:rsidR="00D1311E" w:rsidRDefault="00D1311E" w:rsidP="00D1311E"/>
    <w:p w14:paraId="71FE79F4" w14:textId="77777777" w:rsidR="00D1311E" w:rsidRDefault="00D1311E" w:rsidP="00D1311E">
      <w:r>
        <w:t>import tensorflow as tf</w:t>
      </w:r>
    </w:p>
    <w:p w14:paraId="4A997A4E" w14:textId="77777777" w:rsidR="00D1311E" w:rsidRDefault="00D1311E" w:rsidP="00D1311E">
      <w:r>
        <w:t>import keras</w:t>
      </w:r>
    </w:p>
    <w:p w14:paraId="7CF5D521" w14:textId="77777777" w:rsidR="00D1311E" w:rsidRDefault="00D1311E" w:rsidP="00D1311E">
      <w:r>
        <w:t>import yfinance as yf</w:t>
      </w:r>
    </w:p>
    <w:p w14:paraId="7DFE482C" w14:textId="77777777" w:rsidR="00D1311E" w:rsidRDefault="00D1311E" w:rsidP="00D1311E">
      <w:r>
        <w:t>import mplfinance as mpf</w:t>
      </w:r>
    </w:p>
    <w:p w14:paraId="1F23C37C" w14:textId="77777777" w:rsidR="00D1311E" w:rsidRDefault="00D1311E" w:rsidP="00D1311E">
      <w:r>
        <w:t>import numpy as np</w:t>
      </w:r>
    </w:p>
    <w:p w14:paraId="3A0F3D7F" w14:textId="77777777" w:rsidR="00D1311E" w:rsidRDefault="00D1311E" w:rsidP="00D1311E">
      <w:r>
        <w:t>import pandas as pd</w:t>
      </w:r>
    </w:p>
    <w:p w14:paraId="75B6F59E" w14:textId="77777777" w:rsidR="00D1311E" w:rsidRDefault="00D1311E" w:rsidP="00D1311E">
      <w:r>
        <w:t>import seaborn as sns</w:t>
      </w:r>
    </w:p>
    <w:p w14:paraId="06F9AF5B" w14:textId="77777777" w:rsidR="00D1311E" w:rsidRDefault="00D1311E" w:rsidP="00D1311E">
      <w:r>
        <w:t>import matplotlib.pyplot as plt</w:t>
      </w:r>
    </w:p>
    <w:p w14:paraId="33C8DA66" w14:textId="77777777" w:rsidR="00D1311E" w:rsidRDefault="00D1311E" w:rsidP="00D1311E">
      <w:r>
        <w:t>import matplotlib.dates as mpl_dates</w:t>
      </w:r>
    </w:p>
    <w:p w14:paraId="3B6F5891" w14:textId="77777777" w:rsidR="00D1311E" w:rsidRDefault="00D1311E" w:rsidP="00D1311E">
      <w:r>
        <w:t>import ta</w:t>
      </w:r>
    </w:p>
    <w:p w14:paraId="39A58087" w14:textId="77777777" w:rsidR="00D1311E" w:rsidRDefault="00D1311E" w:rsidP="00D1311E"/>
    <w:p w14:paraId="1D408A52" w14:textId="77777777" w:rsidR="00D1311E" w:rsidRDefault="00D1311E" w:rsidP="00D1311E">
      <w:r>
        <w:t>from sklearn.preprocessing import MinMaxScaler</w:t>
      </w:r>
    </w:p>
    <w:p w14:paraId="50072602" w14:textId="77777777" w:rsidR="00D1311E" w:rsidRDefault="00D1311E" w:rsidP="00D1311E">
      <w:r>
        <w:t>from sklearn.metrics import mean_absolute_error, mean_squared_error</w:t>
      </w:r>
    </w:p>
    <w:p w14:paraId="3D49F9BC" w14:textId="77777777" w:rsidR="00D1311E" w:rsidRDefault="00D1311E" w:rsidP="00D1311E"/>
    <w:p w14:paraId="59FE876C" w14:textId="77777777" w:rsidR="00D1311E" w:rsidRDefault="00D1311E" w:rsidP="00D1311E">
      <w:r>
        <w:lastRenderedPageBreak/>
        <w:t>from keras.models import Sequential</w:t>
      </w:r>
    </w:p>
    <w:p w14:paraId="149E2A2E" w14:textId="77777777" w:rsidR="00D1311E" w:rsidRDefault="00D1311E" w:rsidP="00D1311E">
      <w:r>
        <w:t>from keras.layers import LSTM, Dense, Dropout, AdditiveAttention, Permute, Reshape, Multiply, Input, Flatten, BatchNormalization</w:t>
      </w:r>
    </w:p>
    <w:p w14:paraId="12C4E86D" w14:textId="77777777" w:rsidR="00D1311E" w:rsidRDefault="00D1311E" w:rsidP="00D1311E">
      <w:r>
        <w:t>from keras.optimizers import Adam</w:t>
      </w:r>
    </w:p>
    <w:p w14:paraId="27155C8A" w14:textId="77777777" w:rsidR="00D1311E" w:rsidRDefault="00D1311E" w:rsidP="00D1311E">
      <w:r>
        <w:t>from tensorflow.keras.models import Model</w:t>
      </w:r>
    </w:p>
    <w:p w14:paraId="798BE3C9" w14:textId="77777777" w:rsidR="00D1311E" w:rsidRDefault="00D1311E" w:rsidP="00D1311E"/>
    <w:p w14:paraId="06AE8511" w14:textId="77777777" w:rsidR="00D1311E" w:rsidRDefault="00D1311E" w:rsidP="00D1311E">
      <w:r>
        <w:t># **Loading the data**</w:t>
      </w:r>
    </w:p>
    <w:p w14:paraId="70339824" w14:textId="77777777" w:rsidR="00D1311E" w:rsidRDefault="00D1311E" w:rsidP="00D1311E"/>
    <w:p w14:paraId="06609B69" w14:textId="77777777" w:rsidR="00D1311E" w:rsidRDefault="00D1311E" w:rsidP="00D1311E"/>
    <w:p w14:paraId="4336C836" w14:textId="77777777" w:rsidR="00D1311E" w:rsidRDefault="00D1311E" w:rsidP="00D1311E">
      <w:r>
        <w:t># Fetch Microsoft Stock data</w:t>
      </w:r>
    </w:p>
    <w:p w14:paraId="27AB9AE2" w14:textId="77777777" w:rsidR="00D1311E" w:rsidRDefault="00D1311E" w:rsidP="00D1311E">
      <w:r>
        <w:t>msft_data = yf.download('MSFT', start='2017-01-01', end='2024-01-01')</w:t>
      </w:r>
    </w:p>
    <w:p w14:paraId="7D618CB7" w14:textId="77777777" w:rsidR="00D1311E" w:rsidRDefault="00D1311E" w:rsidP="00D1311E"/>
    <w:p w14:paraId="226046A9" w14:textId="77777777" w:rsidR="00D1311E" w:rsidRDefault="00D1311E" w:rsidP="00D1311E">
      <w:r>
        <w:t># Display the dataframe</w:t>
      </w:r>
    </w:p>
    <w:p w14:paraId="628396BC" w14:textId="77777777" w:rsidR="00D1311E" w:rsidRDefault="00D1311E" w:rsidP="00D1311E">
      <w:r>
        <w:t>msft_data</w:t>
      </w:r>
    </w:p>
    <w:p w14:paraId="6D3AA63A" w14:textId="77777777" w:rsidR="00D1311E" w:rsidRDefault="00D1311E" w:rsidP="00D1311E"/>
    <w:p w14:paraId="7E07E98A" w14:textId="77777777" w:rsidR="00D1311E" w:rsidRDefault="00D1311E" w:rsidP="00D1311E">
      <w:r>
        <w:t># Save the data to a CSV file</w:t>
      </w:r>
    </w:p>
    <w:p w14:paraId="109757AF" w14:textId="77777777" w:rsidR="00D1311E" w:rsidRDefault="00D1311E" w:rsidP="00D1311E">
      <w:r>
        <w:t>msft_data.to_csv('microsoftstockprice.csv')</w:t>
      </w:r>
    </w:p>
    <w:p w14:paraId="190B947E" w14:textId="77777777" w:rsidR="00D1311E" w:rsidRDefault="00D1311E" w:rsidP="00D1311E"/>
    <w:p w14:paraId="6C4C56ED" w14:textId="77777777" w:rsidR="00D1311E" w:rsidRDefault="00D1311E" w:rsidP="00D1311E">
      <w:r>
        <w:t># **Data Cleaning and EDA**</w:t>
      </w:r>
    </w:p>
    <w:p w14:paraId="47AFA1EE" w14:textId="77777777" w:rsidR="00D1311E" w:rsidRDefault="00D1311E" w:rsidP="00D1311E"/>
    <w:p w14:paraId="37E40D97" w14:textId="77777777" w:rsidR="00D1311E" w:rsidRDefault="00D1311E" w:rsidP="00D1311E"/>
    <w:p w14:paraId="42EA236F" w14:textId="77777777" w:rsidR="00D1311E" w:rsidRDefault="00D1311E" w:rsidP="00D1311E">
      <w:r>
        <w:t># Checking for missing values</w:t>
      </w:r>
    </w:p>
    <w:p w14:paraId="2B5E4167" w14:textId="77777777" w:rsidR="00D1311E" w:rsidRDefault="00D1311E" w:rsidP="00D1311E">
      <w:r>
        <w:t>msft_data.isnull().sum()</w:t>
      </w:r>
    </w:p>
    <w:p w14:paraId="59FFCB5B" w14:textId="77777777" w:rsidR="00D1311E" w:rsidRDefault="00D1311E" w:rsidP="00D1311E"/>
    <w:p w14:paraId="45295214" w14:textId="77777777" w:rsidR="00D1311E" w:rsidRDefault="00D1311E" w:rsidP="00D1311E">
      <w:r>
        <w:t># Filling missing values</w:t>
      </w:r>
    </w:p>
    <w:p w14:paraId="5D3E91F2" w14:textId="77777777" w:rsidR="00D1311E" w:rsidRDefault="00D1311E" w:rsidP="00D1311E">
      <w:r>
        <w:t>msft_data.fillna(method='ffill', inplace=True)</w:t>
      </w:r>
    </w:p>
    <w:p w14:paraId="4471D219" w14:textId="77777777" w:rsidR="00D1311E" w:rsidRDefault="00D1311E" w:rsidP="00D1311E"/>
    <w:p w14:paraId="5D95D31C" w14:textId="77777777" w:rsidR="00D1311E" w:rsidRDefault="00D1311E" w:rsidP="00D1311E">
      <w:r>
        <w:t># Display basic information about the dataframe</w:t>
      </w:r>
    </w:p>
    <w:p w14:paraId="57D0C4B1" w14:textId="77777777" w:rsidR="00D1311E" w:rsidRDefault="00D1311E" w:rsidP="00D1311E">
      <w:r>
        <w:t>msft_data.info()</w:t>
      </w:r>
    </w:p>
    <w:p w14:paraId="7F16AD3D" w14:textId="77777777" w:rsidR="00D1311E" w:rsidRDefault="00D1311E" w:rsidP="00D1311E"/>
    <w:p w14:paraId="2400EF6E" w14:textId="77777777" w:rsidR="00D1311E" w:rsidRDefault="00D1311E" w:rsidP="00D1311E">
      <w:r>
        <w:t># Display descriptive statistics</w:t>
      </w:r>
    </w:p>
    <w:p w14:paraId="52EE0296" w14:textId="77777777" w:rsidR="00D1311E" w:rsidRDefault="00D1311E" w:rsidP="00D1311E">
      <w:r>
        <w:t>msft_data.describe()</w:t>
      </w:r>
    </w:p>
    <w:p w14:paraId="0FE6141B" w14:textId="77777777" w:rsidR="00D1311E" w:rsidRDefault="00D1311E" w:rsidP="00D1311E"/>
    <w:p w14:paraId="089DFA99" w14:textId="77777777" w:rsidR="00D1311E" w:rsidRDefault="00D1311E" w:rsidP="00D1311E">
      <w:r>
        <w:t># Plot the closing prices over time</w:t>
      </w:r>
    </w:p>
    <w:p w14:paraId="2FA36832" w14:textId="77777777" w:rsidR="00D1311E" w:rsidRDefault="00D1311E" w:rsidP="00D1311E">
      <w:r>
        <w:t>plt.figure(figsize=(10, 5))</w:t>
      </w:r>
    </w:p>
    <w:p w14:paraId="2AE10AE0" w14:textId="77777777" w:rsidR="00D1311E" w:rsidRDefault="00D1311E" w:rsidP="00D1311E">
      <w:r>
        <w:t>plt.plot(msft_data['Close'], label='Closing Price')</w:t>
      </w:r>
    </w:p>
    <w:p w14:paraId="166AFC82" w14:textId="77777777" w:rsidR="00D1311E" w:rsidRDefault="00D1311E" w:rsidP="00D1311E">
      <w:r>
        <w:t>plt.title('Microsoft Stock Closing Prices Over Time')</w:t>
      </w:r>
    </w:p>
    <w:p w14:paraId="2165C57F" w14:textId="77777777" w:rsidR="00D1311E" w:rsidRDefault="00D1311E" w:rsidP="00D1311E">
      <w:r>
        <w:t>plt.xlabel('Date')</w:t>
      </w:r>
    </w:p>
    <w:p w14:paraId="58564A70" w14:textId="77777777" w:rsidR="00D1311E" w:rsidRDefault="00D1311E" w:rsidP="00D1311E">
      <w:r>
        <w:t>plt.ylabel('Closing Price')</w:t>
      </w:r>
    </w:p>
    <w:p w14:paraId="01729876" w14:textId="77777777" w:rsidR="00D1311E" w:rsidRDefault="00D1311E" w:rsidP="00D1311E">
      <w:r>
        <w:t>plt.legend()</w:t>
      </w:r>
    </w:p>
    <w:p w14:paraId="244F9E51" w14:textId="77777777" w:rsidR="00D1311E" w:rsidRDefault="00D1311E" w:rsidP="00D1311E">
      <w:r>
        <w:t>plt.show()</w:t>
      </w:r>
    </w:p>
    <w:p w14:paraId="1D794CCA" w14:textId="77777777" w:rsidR="00D1311E" w:rsidRDefault="00D1311E" w:rsidP="00D1311E"/>
    <w:p w14:paraId="5183ABAC" w14:textId="77777777" w:rsidR="00D1311E" w:rsidRDefault="00D1311E" w:rsidP="00D1311E">
      <w:r>
        <w:t># Plot the distribution of closing prices</w:t>
      </w:r>
    </w:p>
    <w:p w14:paraId="435DD637" w14:textId="77777777" w:rsidR="00D1311E" w:rsidRDefault="00D1311E" w:rsidP="00D1311E">
      <w:r>
        <w:t>plt.figure(figsize=(10, 5))</w:t>
      </w:r>
    </w:p>
    <w:p w14:paraId="01EFCD5B" w14:textId="77777777" w:rsidR="00D1311E" w:rsidRDefault="00D1311E" w:rsidP="00D1311E">
      <w:r>
        <w:t>sns.histplot(msft_data['Close'], bins=50, kde=True)</w:t>
      </w:r>
    </w:p>
    <w:p w14:paraId="67A5D993" w14:textId="77777777" w:rsidR="00D1311E" w:rsidRDefault="00D1311E" w:rsidP="00D1311E">
      <w:r>
        <w:t>plt.title('Distribution of Microsoft Stock Closing Prices')</w:t>
      </w:r>
    </w:p>
    <w:p w14:paraId="6098BB1D" w14:textId="77777777" w:rsidR="00D1311E" w:rsidRDefault="00D1311E" w:rsidP="00D1311E">
      <w:r>
        <w:t>plt.xlabel('Closing Price')</w:t>
      </w:r>
    </w:p>
    <w:p w14:paraId="5E4F28CA" w14:textId="77777777" w:rsidR="00D1311E" w:rsidRDefault="00D1311E" w:rsidP="00D1311E">
      <w:r>
        <w:t>plt.ylabel('Frequency')</w:t>
      </w:r>
    </w:p>
    <w:p w14:paraId="1DDCC4BF" w14:textId="77777777" w:rsidR="00D1311E" w:rsidRDefault="00D1311E" w:rsidP="00D1311E">
      <w:r>
        <w:t>plt.show()</w:t>
      </w:r>
    </w:p>
    <w:p w14:paraId="3974946D" w14:textId="77777777" w:rsidR="00D1311E" w:rsidRDefault="00D1311E" w:rsidP="00D1311E"/>
    <w:p w14:paraId="486EE68C" w14:textId="77777777" w:rsidR="00D1311E" w:rsidRDefault="00D1311E" w:rsidP="00D1311E">
      <w:r>
        <w:t># Plot the volume traded over time</w:t>
      </w:r>
    </w:p>
    <w:p w14:paraId="618F779A" w14:textId="77777777" w:rsidR="00D1311E" w:rsidRDefault="00D1311E" w:rsidP="00D1311E">
      <w:r>
        <w:t>plt.figure(figsize=(10, 5))</w:t>
      </w:r>
    </w:p>
    <w:p w14:paraId="57EC3A9E" w14:textId="77777777" w:rsidR="00D1311E" w:rsidRDefault="00D1311E" w:rsidP="00D1311E">
      <w:r>
        <w:t>plt.plot(msft_data['Volume'], label='Volume Traded', color='orange')</w:t>
      </w:r>
    </w:p>
    <w:p w14:paraId="1C9199EA" w14:textId="77777777" w:rsidR="00D1311E" w:rsidRDefault="00D1311E" w:rsidP="00D1311E">
      <w:r>
        <w:t>plt.title('Microsoft Stock Volume Traded Over Time')</w:t>
      </w:r>
    </w:p>
    <w:p w14:paraId="18CA69AC" w14:textId="77777777" w:rsidR="00D1311E" w:rsidRDefault="00D1311E" w:rsidP="00D1311E">
      <w:r>
        <w:t>plt.xlabel('Date')</w:t>
      </w:r>
    </w:p>
    <w:p w14:paraId="28449FC9" w14:textId="77777777" w:rsidR="00D1311E" w:rsidRDefault="00D1311E" w:rsidP="00D1311E">
      <w:r>
        <w:t>plt.ylabel('Volume Traded')</w:t>
      </w:r>
    </w:p>
    <w:p w14:paraId="6BB2B39D" w14:textId="77777777" w:rsidR="00D1311E" w:rsidRDefault="00D1311E" w:rsidP="00D1311E">
      <w:r>
        <w:t>plt.legend()</w:t>
      </w:r>
    </w:p>
    <w:p w14:paraId="41A186D2" w14:textId="77777777" w:rsidR="00D1311E" w:rsidRDefault="00D1311E" w:rsidP="00D1311E">
      <w:r>
        <w:t>plt.show()</w:t>
      </w:r>
    </w:p>
    <w:p w14:paraId="6CBDF8A2" w14:textId="77777777" w:rsidR="00D1311E" w:rsidRDefault="00D1311E" w:rsidP="00D1311E"/>
    <w:p w14:paraId="4EF85098" w14:textId="77777777" w:rsidR="00D1311E" w:rsidRDefault="00D1311E" w:rsidP="00D1311E">
      <w:r>
        <w:t># Calculate monthly average closing prices</w:t>
      </w:r>
    </w:p>
    <w:p w14:paraId="2738A6DF" w14:textId="77777777" w:rsidR="00D1311E" w:rsidRDefault="00D1311E" w:rsidP="00D1311E">
      <w:r>
        <w:t>monthly_avg_close = msft_data['Close'].resample('M').mean()</w:t>
      </w:r>
    </w:p>
    <w:p w14:paraId="43666FB6" w14:textId="77777777" w:rsidR="00D1311E" w:rsidRDefault="00D1311E" w:rsidP="00D1311E"/>
    <w:p w14:paraId="4BD86385" w14:textId="77777777" w:rsidR="00D1311E" w:rsidRDefault="00D1311E" w:rsidP="00D1311E">
      <w:r>
        <w:t># Plot monthly average closing prices</w:t>
      </w:r>
    </w:p>
    <w:p w14:paraId="476ECD51" w14:textId="77777777" w:rsidR="00D1311E" w:rsidRDefault="00D1311E" w:rsidP="00D1311E">
      <w:r>
        <w:t>plt.figure(figsize=(10, 5))</w:t>
      </w:r>
    </w:p>
    <w:p w14:paraId="00C77AC4" w14:textId="77777777" w:rsidR="00D1311E" w:rsidRDefault="00D1311E" w:rsidP="00D1311E">
      <w:r>
        <w:t>plt.plot(monthly_avg_close, label='Monthly Average Closing Price')</w:t>
      </w:r>
    </w:p>
    <w:p w14:paraId="7FBD589D" w14:textId="77777777" w:rsidR="00D1311E" w:rsidRDefault="00D1311E" w:rsidP="00D1311E">
      <w:r>
        <w:t>plt.title('Monthly Average Closing Prices of Microsoft Stock')</w:t>
      </w:r>
    </w:p>
    <w:p w14:paraId="1DFD6DB5" w14:textId="77777777" w:rsidR="00D1311E" w:rsidRDefault="00D1311E" w:rsidP="00D1311E">
      <w:r>
        <w:t>plt.xlabel('Date')</w:t>
      </w:r>
    </w:p>
    <w:p w14:paraId="1E6682B6" w14:textId="77777777" w:rsidR="00D1311E" w:rsidRDefault="00D1311E" w:rsidP="00D1311E">
      <w:r>
        <w:t>plt.ylabel('Average Closing Price')</w:t>
      </w:r>
    </w:p>
    <w:p w14:paraId="5DB13E4E" w14:textId="77777777" w:rsidR="00D1311E" w:rsidRDefault="00D1311E" w:rsidP="00D1311E">
      <w:r>
        <w:t>plt.legend()</w:t>
      </w:r>
    </w:p>
    <w:p w14:paraId="73B02D65" w14:textId="77777777" w:rsidR="00D1311E" w:rsidRDefault="00D1311E" w:rsidP="00D1311E">
      <w:r>
        <w:t>plt.show()</w:t>
      </w:r>
    </w:p>
    <w:p w14:paraId="48CA6D95" w14:textId="77777777" w:rsidR="00D1311E" w:rsidRDefault="00D1311E" w:rsidP="00D1311E"/>
    <w:p w14:paraId="18DACA91" w14:textId="77777777" w:rsidR="00D1311E" w:rsidRDefault="00D1311E" w:rsidP="00D1311E">
      <w:r>
        <w:t># Calculate daily returns</w:t>
      </w:r>
    </w:p>
    <w:p w14:paraId="1C99E38F" w14:textId="77777777" w:rsidR="00D1311E" w:rsidRDefault="00D1311E" w:rsidP="00D1311E">
      <w:r>
        <w:t>msft_data['Daily Return'] = msft_data['Close'].pct_change()</w:t>
      </w:r>
    </w:p>
    <w:p w14:paraId="56BBB858" w14:textId="77777777" w:rsidR="00D1311E" w:rsidRDefault="00D1311E" w:rsidP="00D1311E"/>
    <w:p w14:paraId="7A9BE82C" w14:textId="77777777" w:rsidR="00D1311E" w:rsidRDefault="00D1311E" w:rsidP="00D1311E">
      <w:r>
        <w:t># Calculate rolling standard deviation (volatility)</w:t>
      </w:r>
    </w:p>
    <w:p w14:paraId="4A26E8E1" w14:textId="77777777" w:rsidR="00D1311E" w:rsidRDefault="00D1311E" w:rsidP="00D1311E">
      <w:r>
        <w:t>volatility = msft_data['Daily Return'].rolling(window=30).std()</w:t>
      </w:r>
    </w:p>
    <w:p w14:paraId="51C0D42F" w14:textId="77777777" w:rsidR="00D1311E" w:rsidRDefault="00D1311E" w:rsidP="00D1311E"/>
    <w:p w14:paraId="6D98DDBF" w14:textId="77777777" w:rsidR="00D1311E" w:rsidRDefault="00D1311E" w:rsidP="00D1311E">
      <w:r>
        <w:t># Plot the volatility</w:t>
      </w:r>
    </w:p>
    <w:p w14:paraId="1C7FDDF4" w14:textId="77777777" w:rsidR="00D1311E" w:rsidRDefault="00D1311E" w:rsidP="00D1311E">
      <w:r>
        <w:t>plt.figure(figsize=(10, 5))</w:t>
      </w:r>
    </w:p>
    <w:p w14:paraId="70728CF7" w14:textId="77777777" w:rsidR="00D1311E" w:rsidRDefault="00D1311E" w:rsidP="00D1311E">
      <w:r>
        <w:t>plt.plot(volatility, label='30-Day Rolling Volatility', color='orange')</w:t>
      </w:r>
    </w:p>
    <w:p w14:paraId="7596C9D3" w14:textId="77777777" w:rsidR="00D1311E" w:rsidRDefault="00D1311E" w:rsidP="00D1311E">
      <w:r>
        <w:t>plt.title('Microsoft Stock Volatility Over Time')</w:t>
      </w:r>
    </w:p>
    <w:p w14:paraId="34C9ABA6" w14:textId="77777777" w:rsidR="00D1311E" w:rsidRDefault="00D1311E" w:rsidP="00D1311E">
      <w:r>
        <w:t>plt.xlabel('Date')</w:t>
      </w:r>
    </w:p>
    <w:p w14:paraId="37CACCDB" w14:textId="77777777" w:rsidR="00D1311E" w:rsidRDefault="00D1311E" w:rsidP="00D1311E">
      <w:r>
        <w:t>plt.ylabel('Volatility')</w:t>
      </w:r>
    </w:p>
    <w:p w14:paraId="7A21C752" w14:textId="77777777" w:rsidR="00D1311E" w:rsidRDefault="00D1311E" w:rsidP="00D1311E">
      <w:r>
        <w:t>plt.legend()</w:t>
      </w:r>
    </w:p>
    <w:p w14:paraId="7CE885DA" w14:textId="77777777" w:rsidR="00D1311E" w:rsidRDefault="00D1311E" w:rsidP="00D1311E">
      <w:r>
        <w:t>plt.show()</w:t>
      </w:r>
    </w:p>
    <w:p w14:paraId="7F640024" w14:textId="77777777" w:rsidR="00D1311E" w:rsidRDefault="00D1311E" w:rsidP="00D1311E"/>
    <w:p w14:paraId="3A666056" w14:textId="77777777" w:rsidR="00D1311E" w:rsidRDefault="00D1311E" w:rsidP="00D1311E">
      <w:r>
        <w:t># Plot daily returns</w:t>
      </w:r>
    </w:p>
    <w:p w14:paraId="048A9571" w14:textId="77777777" w:rsidR="00D1311E" w:rsidRDefault="00D1311E" w:rsidP="00D1311E">
      <w:r>
        <w:lastRenderedPageBreak/>
        <w:t>plt.figure(figsize=(10, 5))</w:t>
      </w:r>
    </w:p>
    <w:p w14:paraId="5393CD7E" w14:textId="77777777" w:rsidR="00D1311E" w:rsidRDefault="00D1311E" w:rsidP="00D1311E">
      <w:r>
        <w:t>plt.plot(msft_data['Daily Return'], label='Daily Return')</w:t>
      </w:r>
    </w:p>
    <w:p w14:paraId="683F3283" w14:textId="77777777" w:rsidR="00D1311E" w:rsidRDefault="00D1311E" w:rsidP="00D1311E">
      <w:r>
        <w:t>plt.title('Microsoft Stock Daily Returns')</w:t>
      </w:r>
    </w:p>
    <w:p w14:paraId="5B81C054" w14:textId="77777777" w:rsidR="00D1311E" w:rsidRDefault="00D1311E" w:rsidP="00D1311E">
      <w:r>
        <w:t>plt.xlabel('Date')</w:t>
      </w:r>
    </w:p>
    <w:p w14:paraId="1BBC3035" w14:textId="77777777" w:rsidR="00D1311E" w:rsidRDefault="00D1311E" w:rsidP="00D1311E">
      <w:r>
        <w:t>plt.ylabel('Daily Return')</w:t>
      </w:r>
    </w:p>
    <w:p w14:paraId="1D9224FE" w14:textId="77777777" w:rsidR="00D1311E" w:rsidRDefault="00D1311E" w:rsidP="00D1311E">
      <w:r>
        <w:t>plt.legend()</w:t>
      </w:r>
    </w:p>
    <w:p w14:paraId="0AA1DF8C" w14:textId="77777777" w:rsidR="00D1311E" w:rsidRDefault="00D1311E" w:rsidP="00D1311E">
      <w:r>
        <w:t>plt.show()</w:t>
      </w:r>
    </w:p>
    <w:p w14:paraId="7F09A4F8" w14:textId="77777777" w:rsidR="00D1311E" w:rsidRDefault="00D1311E" w:rsidP="00D1311E"/>
    <w:p w14:paraId="300AB741" w14:textId="77777777" w:rsidR="00D1311E" w:rsidRDefault="00D1311E" w:rsidP="00D1311E">
      <w:r>
        <w:t># Extract the Month</w:t>
      </w:r>
    </w:p>
    <w:p w14:paraId="26250784" w14:textId="77777777" w:rsidR="00D1311E" w:rsidRDefault="00D1311E" w:rsidP="00D1311E">
      <w:r>
        <w:t>msft_data['Month'] = msft_data.index.month</w:t>
      </w:r>
    </w:p>
    <w:p w14:paraId="759E10B1" w14:textId="77777777" w:rsidR="00D1311E" w:rsidRDefault="00D1311E" w:rsidP="00D1311E"/>
    <w:p w14:paraId="4BF349EA" w14:textId="77777777" w:rsidR="00D1311E" w:rsidRDefault="00D1311E" w:rsidP="00D1311E">
      <w:r>
        <w:t># Plot average closing price by month</w:t>
      </w:r>
    </w:p>
    <w:p w14:paraId="4F677A56" w14:textId="77777777" w:rsidR="00D1311E" w:rsidRDefault="00D1311E" w:rsidP="00D1311E">
      <w:r>
        <w:t>plt.figure(figsize=(10, 5))</w:t>
      </w:r>
    </w:p>
    <w:p w14:paraId="4FCD1766" w14:textId="77777777" w:rsidR="00D1311E" w:rsidRDefault="00D1311E" w:rsidP="00D1311E">
      <w:r>
        <w:t>sns.barplot(x='Month', y='Close', data=msft_data, estimator=np.mean, errorbar=None)</w:t>
      </w:r>
    </w:p>
    <w:p w14:paraId="0A077BF3" w14:textId="77777777" w:rsidR="00D1311E" w:rsidRDefault="00D1311E" w:rsidP="00D1311E">
      <w:r>
        <w:t>plt.title('Microsoft Average Closing Price by Month')</w:t>
      </w:r>
    </w:p>
    <w:p w14:paraId="5C2ACF39" w14:textId="77777777" w:rsidR="00D1311E" w:rsidRDefault="00D1311E" w:rsidP="00D1311E">
      <w:r>
        <w:t>plt.xlabel('Month')</w:t>
      </w:r>
    </w:p>
    <w:p w14:paraId="715CB584" w14:textId="77777777" w:rsidR="00D1311E" w:rsidRDefault="00D1311E" w:rsidP="00D1311E">
      <w:r>
        <w:t>plt.ylabel('Average Closing Price')</w:t>
      </w:r>
    </w:p>
    <w:p w14:paraId="0CAC73CE" w14:textId="77777777" w:rsidR="00D1311E" w:rsidRDefault="00D1311E" w:rsidP="00D1311E">
      <w:r>
        <w:t>plt.show()</w:t>
      </w:r>
    </w:p>
    <w:p w14:paraId="4EE35A36" w14:textId="77777777" w:rsidR="00D1311E" w:rsidRDefault="00D1311E" w:rsidP="00D1311E"/>
    <w:p w14:paraId="0308A230" w14:textId="77777777" w:rsidR="00D1311E" w:rsidRDefault="00D1311E" w:rsidP="00D1311E">
      <w:r>
        <w:t># **Data Preprocessing**</w:t>
      </w:r>
    </w:p>
    <w:p w14:paraId="7D42B35F" w14:textId="77777777" w:rsidR="00D1311E" w:rsidRDefault="00D1311E" w:rsidP="00D1311E"/>
    <w:p w14:paraId="02E83C9A" w14:textId="77777777" w:rsidR="00D1311E" w:rsidRDefault="00D1311E" w:rsidP="00D1311E"/>
    <w:p w14:paraId="22699885" w14:textId="77777777" w:rsidR="00D1311E" w:rsidRDefault="00D1311E" w:rsidP="00D1311E">
      <w:r>
        <w:t># Create an instance of the MinMaxScaler class and fitting the scaler to the 'Close' column data and transforming it</w:t>
      </w:r>
    </w:p>
    <w:p w14:paraId="480CDF1D" w14:textId="77777777" w:rsidR="00D1311E" w:rsidRDefault="00D1311E" w:rsidP="00D1311E">
      <w:r>
        <w:t>scaler = MinMaxScaler(feature_range=(0,1))</w:t>
      </w:r>
    </w:p>
    <w:p w14:paraId="30D8403D" w14:textId="77777777" w:rsidR="00D1311E" w:rsidRDefault="00D1311E" w:rsidP="00D1311E">
      <w:r>
        <w:t>msft_data_scaled = scaler.fit_transform(msft_data['Close'].values.reshape(-1,1))</w:t>
      </w:r>
    </w:p>
    <w:p w14:paraId="732542CB" w14:textId="77777777" w:rsidR="00D1311E" w:rsidRDefault="00D1311E" w:rsidP="00D1311E"/>
    <w:p w14:paraId="77804F64" w14:textId="77777777" w:rsidR="00D1311E" w:rsidRDefault="00D1311E" w:rsidP="00D1311E">
      <w:r>
        <w:t># Initialize empty lists to store the input sequences (X) and corresponding target values (y)</w:t>
      </w:r>
    </w:p>
    <w:p w14:paraId="1072B408" w14:textId="77777777" w:rsidR="00D1311E" w:rsidRDefault="00D1311E" w:rsidP="00D1311E">
      <w:r>
        <w:t>X = []</w:t>
      </w:r>
    </w:p>
    <w:p w14:paraId="1B713E65" w14:textId="77777777" w:rsidR="00D1311E" w:rsidRDefault="00D1311E" w:rsidP="00D1311E">
      <w:r>
        <w:lastRenderedPageBreak/>
        <w:t>y = []</w:t>
      </w:r>
    </w:p>
    <w:p w14:paraId="627377F7" w14:textId="77777777" w:rsidR="00D1311E" w:rsidRDefault="00D1311E" w:rsidP="00D1311E"/>
    <w:p w14:paraId="02CE1F51" w14:textId="77777777" w:rsidR="00D1311E" w:rsidRDefault="00D1311E" w:rsidP="00D1311E">
      <w:r>
        <w:t># Loop over the scaled Microsoft stock data starting from the 60th data point to the end</w:t>
      </w:r>
    </w:p>
    <w:p w14:paraId="38941F13" w14:textId="77777777" w:rsidR="00D1311E" w:rsidRDefault="00D1311E" w:rsidP="00D1311E">
      <w:r>
        <w:t>for i in range(60, len(msft_data_scaled)):</w:t>
      </w:r>
    </w:p>
    <w:p w14:paraId="2578DBAC" w14:textId="77777777" w:rsidR="00D1311E" w:rsidRDefault="00D1311E" w:rsidP="00D1311E">
      <w:r>
        <w:t xml:space="preserve">    # Append the previous 60 data points to the X list as a sequence</w:t>
      </w:r>
    </w:p>
    <w:p w14:paraId="28900FB5" w14:textId="77777777" w:rsidR="00D1311E" w:rsidRDefault="00D1311E" w:rsidP="00D1311E">
      <w:r>
        <w:t xml:space="preserve">    # This creates a sliding window of 60 data points</w:t>
      </w:r>
    </w:p>
    <w:p w14:paraId="39B74B67" w14:textId="77777777" w:rsidR="00D1311E" w:rsidRDefault="00D1311E" w:rsidP="00D1311E">
      <w:r>
        <w:t xml:space="preserve">    X.append(msft_data_scaled[i-60:i, 0])</w:t>
      </w:r>
    </w:p>
    <w:p w14:paraId="47D46E2F" w14:textId="77777777" w:rsidR="00D1311E" w:rsidRDefault="00D1311E" w:rsidP="00D1311E">
      <w:r>
        <w:t xml:space="preserve">    # Append the current data point as the target value to the y list</w:t>
      </w:r>
    </w:p>
    <w:p w14:paraId="3B93CAA8" w14:textId="77777777" w:rsidR="00D1311E" w:rsidRDefault="00D1311E" w:rsidP="00D1311E">
      <w:r>
        <w:t xml:space="preserve">    y.append(msft_data_scaled[i, 0])</w:t>
      </w:r>
    </w:p>
    <w:p w14:paraId="2FD250BF" w14:textId="77777777" w:rsidR="00D1311E" w:rsidRDefault="00D1311E" w:rsidP="00D1311E"/>
    <w:p w14:paraId="32706E54" w14:textId="77777777" w:rsidR="00D1311E" w:rsidRDefault="00D1311E" w:rsidP="00D1311E"/>
    <w:p w14:paraId="1E45562C" w14:textId="77777777" w:rsidR="00D1311E" w:rsidRDefault="00D1311E" w:rsidP="00D1311E">
      <w:r>
        <w:t># Determine the size of the training set as 80% and test set as 20% of the total dataset</w:t>
      </w:r>
    </w:p>
    <w:p w14:paraId="65079EAA" w14:textId="77777777" w:rsidR="00D1311E" w:rsidRDefault="00D1311E" w:rsidP="00D1311E">
      <w:r>
        <w:t>train_size = int(len(X) * 0.8)</w:t>
      </w:r>
    </w:p>
    <w:p w14:paraId="705EC0F0" w14:textId="77777777" w:rsidR="00D1311E" w:rsidRDefault="00D1311E" w:rsidP="00D1311E">
      <w:r>
        <w:t>test_size = len(X) - train_size</w:t>
      </w:r>
    </w:p>
    <w:p w14:paraId="7E1CA794" w14:textId="77777777" w:rsidR="00D1311E" w:rsidRDefault="00D1311E" w:rsidP="00D1311E"/>
    <w:p w14:paraId="2C55C44A" w14:textId="77777777" w:rsidR="00D1311E" w:rsidRDefault="00D1311E" w:rsidP="00D1311E">
      <w:r>
        <w:t># Split the input sequences (X) into training and test sets</w:t>
      </w:r>
    </w:p>
    <w:p w14:paraId="71581788" w14:textId="77777777" w:rsidR="00D1311E" w:rsidRDefault="00D1311E" w:rsidP="00D1311E">
      <w:r>
        <w:t>X_train, X_test = X[:train_size], X[train_size:]</w:t>
      </w:r>
    </w:p>
    <w:p w14:paraId="5B8BB5A4" w14:textId="77777777" w:rsidR="00D1311E" w:rsidRDefault="00D1311E" w:rsidP="00D1311E"/>
    <w:p w14:paraId="19C42A86" w14:textId="77777777" w:rsidR="00D1311E" w:rsidRDefault="00D1311E" w:rsidP="00D1311E">
      <w:r>
        <w:t># Split the target values (y) into training and test sets</w:t>
      </w:r>
    </w:p>
    <w:p w14:paraId="15A01745" w14:textId="77777777" w:rsidR="00D1311E" w:rsidRDefault="00D1311E" w:rsidP="00D1311E">
      <w:r>
        <w:t>y_train, y_test = y[:train_size], y[train_size:]</w:t>
      </w:r>
    </w:p>
    <w:p w14:paraId="39A97B92" w14:textId="77777777" w:rsidR="00D1311E" w:rsidRDefault="00D1311E" w:rsidP="00D1311E"/>
    <w:p w14:paraId="35F67126" w14:textId="77777777" w:rsidR="00D1311E" w:rsidRDefault="00D1311E" w:rsidP="00D1311E">
      <w:r>
        <w:t># Convert the lists X_train and y_train to numpy arrays</w:t>
      </w:r>
    </w:p>
    <w:p w14:paraId="4A5F81DD" w14:textId="77777777" w:rsidR="00D1311E" w:rsidRDefault="00D1311E" w:rsidP="00D1311E">
      <w:r>
        <w:t>X_train, y_train = np.array(X_train), np.array(y_train)</w:t>
      </w:r>
    </w:p>
    <w:p w14:paraId="4D05EAEE" w14:textId="77777777" w:rsidR="00D1311E" w:rsidRDefault="00D1311E" w:rsidP="00D1311E"/>
    <w:p w14:paraId="771278A9" w14:textId="77777777" w:rsidR="00D1311E" w:rsidRDefault="00D1311E" w:rsidP="00D1311E">
      <w:r>
        <w:t># Reshape the X_train array to have 3 dimensions</w:t>
      </w:r>
    </w:p>
    <w:p w14:paraId="1AABE12F" w14:textId="77777777" w:rsidR="00D1311E" w:rsidRDefault="00D1311E" w:rsidP="00D1311E">
      <w:r>
        <w:t>X_train = np.reshape(X_train, (X_train.shape[0], X_train.shape[1], 1))</w:t>
      </w:r>
    </w:p>
    <w:p w14:paraId="4EEA903B" w14:textId="77777777" w:rsidR="00D1311E" w:rsidRDefault="00D1311E" w:rsidP="00D1311E"/>
    <w:p w14:paraId="17ABFE34" w14:textId="77777777" w:rsidR="00D1311E" w:rsidRDefault="00D1311E" w:rsidP="00D1311E">
      <w:r>
        <w:t># **Base LSTM Model**</w:t>
      </w:r>
    </w:p>
    <w:p w14:paraId="3C43D168" w14:textId="77777777" w:rsidR="00D1311E" w:rsidRDefault="00D1311E" w:rsidP="00D1311E"/>
    <w:p w14:paraId="10C54552" w14:textId="77777777" w:rsidR="00D1311E" w:rsidRDefault="00D1311E" w:rsidP="00D1311E">
      <w:r>
        <w:lastRenderedPageBreak/>
        <w:t>## **Building the LSTM Model**</w:t>
      </w:r>
    </w:p>
    <w:p w14:paraId="7B0119A7" w14:textId="77777777" w:rsidR="00D1311E" w:rsidRDefault="00D1311E" w:rsidP="00D1311E"/>
    <w:p w14:paraId="744204B7" w14:textId="77777777" w:rsidR="00D1311E" w:rsidRDefault="00D1311E" w:rsidP="00D1311E"/>
    <w:p w14:paraId="23BBD3CC" w14:textId="77777777" w:rsidR="00D1311E" w:rsidRDefault="00D1311E" w:rsidP="00D1311E">
      <w:r>
        <w:t># Initialize a Sequential model</w:t>
      </w:r>
    </w:p>
    <w:p w14:paraId="77B90190" w14:textId="77777777" w:rsidR="00D1311E" w:rsidRDefault="00D1311E" w:rsidP="00D1311E">
      <w:r>
        <w:t>model = Sequential()</w:t>
      </w:r>
    </w:p>
    <w:p w14:paraId="0F7DE3F5" w14:textId="77777777" w:rsidR="00D1311E" w:rsidRDefault="00D1311E" w:rsidP="00D1311E"/>
    <w:p w14:paraId="6B9EDE2E" w14:textId="77777777" w:rsidR="00D1311E" w:rsidRDefault="00D1311E" w:rsidP="00D1311E">
      <w:r>
        <w:t># Adding LSTM layers with return_sequences</w:t>
      </w:r>
    </w:p>
    <w:p w14:paraId="48BE830C" w14:textId="77777777" w:rsidR="00D1311E" w:rsidRDefault="00D1311E" w:rsidP="00D1311E">
      <w:r>
        <w:t>model.add(LSTM(units=50, return_sequences=True, input_shape=(X_train.shape[1], 1)))</w:t>
      </w:r>
    </w:p>
    <w:p w14:paraId="4FB63268" w14:textId="77777777" w:rsidR="00D1311E" w:rsidRDefault="00D1311E" w:rsidP="00D1311E">
      <w:r>
        <w:t>model.add(LSTM(units=50, return_sequences=True))</w:t>
      </w:r>
    </w:p>
    <w:p w14:paraId="1BB8B1D3" w14:textId="77777777" w:rsidR="00D1311E" w:rsidRDefault="00D1311E" w:rsidP="00D1311E"/>
    <w:p w14:paraId="178AB0AA" w14:textId="77777777" w:rsidR="00D1311E" w:rsidRDefault="00D1311E" w:rsidP="00D1311E"/>
    <w:p w14:paraId="3EA82866" w14:textId="77777777" w:rsidR="00D1311E" w:rsidRDefault="00D1311E" w:rsidP="00D1311E">
      <w:r>
        <w:t># Extract the number of time steps from the second and third dimension of X_train</w:t>
      </w:r>
    </w:p>
    <w:p w14:paraId="5422A533" w14:textId="77777777" w:rsidR="00D1311E" w:rsidRDefault="00D1311E" w:rsidP="00D1311E">
      <w:r>
        <w:t>num_timesteps = X_train.shape[1]</w:t>
      </w:r>
    </w:p>
    <w:p w14:paraId="50286EB1" w14:textId="77777777" w:rsidR="00D1311E" w:rsidRDefault="00D1311E" w:rsidP="00D1311E">
      <w:r>
        <w:t>num_features = X_train.shape[2]</w:t>
      </w:r>
    </w:p>
    <w:p w14:paraId="3A2B5BFC" w14:textId="77777777" w:rsidR="00D1311E" w:rsidRDefault="00D1311E" w:rsidP="00D1311E"/>
    <w:p w14:paraId="2C74AAAA" w14:textId="77777777" w:rsidR="00D1311E" w:rsidRDefault="00D1311E" w:rsidP="00D1311E">
      <w:r>
        <w:t># Define input</w:t>
      </w:r>
    </w:p>
    <w:p w14:paraId="12C4069D" w14:textId="77777777" w:rsidR="00D1311E" w:rsidRDefault="00D1311E" w:rsidP="00D1311E">
      <w:r>
        <w:t>input_layer = Input(shape=(num_timesteps, num_features))</w:t>
      </w:r>
    </w:p>
    <w:p w14:paraId="053E7A1F" w14:textId="77777777" w:rsidR="00D1311E" w:rsidRDefault="00D1311E" w:rsidP="00D1311E"/>
    <w:p w14:paraId="48DFBCDF" w14:textId="77777777" w:rsidR="00D1311E" w:rsidRDefault="00D1311E" w:rsidP="00D1311E">
      <w:r>
        <w:t># Permute and reshape for compatibility with attention</w:t>
      </w:r>
    </w:p>
    <w:p w14:paraId="4A5D8709" w14:textId="77777777" w:rsidR="00D1311E" w:rsidRDefault="00D1311E" w:rsidP="00D1311E">
      <w:r>
        <w:t>permute_layer = Permute((2, 1))(input_layer)</w:t>
      </w:r>
    </w:p>
    <w:p w14:paraId="01123DD0" w14:textId="77777777" w:rsidR="00D1311E" w:rsidRDefault="00D1311E" w:rsidP="00D1311E">
      <w:r>
        <w:t>reshape_layer = Reshape((num_features, num_timesteps))(permute_layer)</w:t>
      </w:r>
    </w:p>
    <w:p w14:paraId="33DA0A5D" w14:textId="77777777" w:rsidR="00D1311E" w:rsidRDefault="00D1311E" w:rsidP="00D1311E"/>
    <w:p w14:paraId="4ECC554C" w14:textId="77777777" w:rsidR="00D1311E" w:rsidRDefault="00D1311E" w:rsidP="00D1311E">
      <w:r>
        <w:t># The attention mechanism</w:t>
      </w:r>
    </w:p>
    <w:p w14:paraId="0FF11CD7" w14:textId="77777777" w:rsidR="00D1311E" w:rsidRDefault="00D1311E" w:rsidP="00D1311E">
      <w:r>
        <w:t>attention = AdditiveAttention(name='attention_weight')([reshape_layer, reshape_layer])</w:t>
      </w:r>
    </w:p>
    <w:p w14:paraId="2FEC2632" w14:textId="77777777" w:rsidR="00D1311E" w:rsidRDefault="00D1311E" w:rsidP="00D1311E"/>
    <w:p w14:paraId="11820796" w14:textId="77777777" w:rsidR="00D1311E" w:rsidRDefault="00D1311E" w:rsidP="00D1311E">
      <w:r>
        <w:t># Multiply layer</w:t>
      </w:r>
    </w:p>
    <w:p w14:paraId="4469BA8B" w14:textId="77777777" w:rsidR="00D1311E" w:rsidRDefault="00D1311E" w:rsidP="00D1311E">
      <w:r>
        <w:t>multiply_layer = Multiply()([reshape_layer, attention])</w:t>
      </w:r>
    </w:p>
    <w:p w14:paraId="2726310D" w14:textId="77777777" w:rsidR="00D1311E" w:rsidRDefault="00D1311E" w:rsidP="00D1311E"/>
    <w:p w14:paraId="7F348F4B" w14:textId="77777777" w:rsidR="00D1311E" w:rsidRDefault="00D1311E" w:rsidP="00D1311E">
      <w:r>
        <w:t># Return to original shape</w:t>
      </w:r>
    </w:p>
    <w:p w14:paraId="1E6A2CB4" w14:textId="77777777" w:rsidR="00D1311E" w:rsidRDefault="00D1311E" w:rsidP="00D1311E">
      <w:r>
        <w:lastRenderedPageBreak/>
        <w:t>permute_back_layer = Permute((2, 1))(multiply_layer)</w:t>
      </w:r>
    </w:p>
    <w:p w14:paraId="6A41C3FD" w14:textId="77777777" w:rsidR="00D1311E" w:rsidRDefault="00D1311E" w:rsidP="00D1311E">
      <w:r>
        <w:t>reshape_back_layer = Reshape((num_timesteps, num_features))(permute_back_layer)</w:t>
      </w:r>
    </w:p>
    <w:p w14:paraId="7808AF80" w14:textId="77777777" w:rsidR="00D1311E" w:rsidRDefault="00D1311E" w:rsidP="00D1311E"/>
    <w:p w14:paraId="0041C59A" w14:textId="77777777" w:rsidR="00D1311E" w:rsidRDefault="00D1311E" w:rsidP="00D1311E">
      <w:r>
        <w:t># Adding a Flatten layer before the final Dense layer</w:t>
      </w:r>
    </w:p>
    <w:p w14:paraId="76466169" w14:textId="77777777" w:rsidR="00D1311E" w:rsidRDefault="00D1311E" w:rsidP="00D1311E">
      <w:r>
        <w:t>flatten_layer = Flatten()(reshape_back_layer)</w:t>
      </w:r>
    </w:p>
    <w:p w14:paraId="0513E964" w14:textId="77777777" w:rsidR="00D1311E" w:rsidRDefault="00D1311E" w:rsidP="00D1311E"/>
    <w:p w14:paraId="67ED66EF" w14:textId="77777777" w:rsidR="00D1311E" w:rsidRDefault="00D1311E" w:rsidP="00D1311E">
      <w:r>
        <w:t># Adding Dropout and Batch Normalization</w:t>
      </w:r>
    </w:p>
    <w:p w14:paraId="1992D537" w14:textId="77777777" w:rsidR="00D1311E" w:rsidRDefault="00D1311E" w:rsidP="00D1311E">
      <w:r>
        <w:t>dropout_layer = Dropout(0.2)(flatten_layer)</w:t>
      </w:r>
    </w:p>
    <w:p w14:paraId="310A5228" w14:textId="77777777" w:rsidR="00D1311E" w:rsidRDefault="00D1311E" w:rsidP="00D1311E">
      <w:r>
        <w:t>batch_norm_layer = BatchNormalization()(dropout_layer)</w:t>
      </w:r>
    </w:p>
    <w:p w14:paraId="73FEA4B1" w14:textId="77777777" w:rsidR="00D1311E" w:rsidRDefault="00D1311E" w:rsidP="00D1311E"/>
    <w:p w14:paraId="0B01042E" w14:textId="77777777" w:rsidR="00D1311E" w:rsidRDefault="00D1311E" w:rsidP="00D1311E">
      <w:r>
        <w:t># Final Dense layer</w:t>
      </w:r>
    </w:p>
    <w:p w14:paraId="4109FF26" w14:textId="77777777" w:rsidR="00D1311E" w:rsidRDefault="00D1311E" w:rsidP="00D1311E">
      <w:r>
        <w:t>output_layer = Dense(1)(batch_norm_layer)</w:t>
      </w:r>
    </w:p>
    <w:p w14:paraId="378E359D" w14:textId="77777777" w:rsidR="00D1311E" w:rsidRDefault="00D1311E" w:rsidP="00D1311E"/>
    <w:p w14:paraId="65AB9595" w14:textId="77777777" w:rsidR="00D1311E" w:rsidRDefault="00D1311E" w:rsidP="00D1311E">
      <w:r>
        <w:t># Create the model</w:t>
      </w:r>
    </w:p>
    <w:p w14:paraId="02967543" w14:textId="77777777" w:rsidR="00D1311E" w:rsidRDefault="00D1311E" w:rsidP="00D1311E">
      <w:r>
        <w:t>model = Model(inputs=input_layer, outputs=output_layer)</w:t>
      </w:r>
    </w:p>
    <w:p w14:paraId="611D2FAE" w14:textId="77777777" w:rsidR="00D1311E" w:rsidRDefault="00D1311E" w:rsidP="00D1311E"/>
    <w:p w14:paraId="37BB03BA" w14:textId="77777777" w:rsidR="00D1311E" w:rsidRDefault="00D1311E" w:rsidP="00D1311E">
      <w:r>
        <w:t># Compile the model</w:t>
      </w:r>
    </w:p>
    <w:p w14:paraId="1C8AB510" w14:textId="77777777" w:rsidR="00D1311E" w:rsidRDefault="00D1311E" w:rsidP="00D1311E">
      <w:r>
        <w:t>model.compile(optimizer='adam', loss='mean_squared_error')</w:t>
      </w:r>
    </w:p>
    <w:p w14:paraId="1050ED06" w14:textId="77777777" w:rsidR="00D1311E" w:rsidRDefault="00D1311E" w:rsidP="00D1311E"/>
    <w:p w14:paraId="0BA1BA3A" w14:textId="77777777" w:rsidR="00D1311E" w:rsidRDefault="00D1311E" w:rsidP="00D1311E">
      <w:r>
        <w:t># Train the model</w:t>
      </w:r>
    </w:p>
    <w:p w14:paraId="5671FBA4" w14:textId="77777777" w:rsidR="00D1311E" w:rsidRDefault="00D1311E" w:rsidP="00D1311E">
      <w:r>
        <w:t>history = model.fit(X_train, y_train, epochs=100, batch_size=25, validation_split=0.2)</w:t>
      </w:r>
    </w:p>
    <w:p w14:paraId="6DCFA1BC" w14:textId="77777777" w:rsidR="00D1311E" w:rsidRDefault="00D1311E" w:rsidP="00D1311E"/>
    <w:p w14:paraId="517C9D5C" w14:textId="77777777" w:rsidR="00D1311E" w:rsidRDefault="00D1311E" w:rsidP="00D1311E">
      <w:r>
        <w:t># Compile the model</w:t>
      </w:r>
    </w:p>
    <w:p w14:paraId="34ADBA33" w14:textId="77777777" w:rsidR="00D1311E" w:rsidRDefault="00D1311E" w:rsidP="00D1311E">
      <w:r>
        <w:t># MSE is commonly used for regression problems where we want to minimize the difference between predicted and actual values</w:t>
      </w:r>
    </w:p>
    <w:p w14:paraId="07CCFFF6" w14:textId="77777777" w:rsidR="00D1311E" w:rsidRDefault="00D1311E" w:rsidP="00D1311E">
      <w:r>
        <w:t>model.compile(optimizer='adam', loss='mean_squared_error')</w:t>
      </w:r>
    </w:p>
    <w:p w14:paraId="5E843424" w14:textId="77777777" w:rsidR="00D1311E" w:rsidRDefault="00D1311E" w:rsidP="00D1311E"/>
    <w:p w14:paraId="10D136A0" w14:textId="77777777" w:rsidR="00D1311E" w:rsidRDefault="00D1311E" w:rsidP="00D1311E">
      <w:r>
        <w:t># Print a summary of the model architecture</w:t>
      </w:r>
    </w:p>
    <w:p w14:paraId="45296108" w14:textId="77777777" w:rsidR="00D1311E" w:rsidRDefault="00D1311E" w:rsidP="00D1311E">
      <w:r>
        <w:t>model.summary()</w:t>
      </w:r>
    </w:p>
    <w:p w14:paraId="5F7C3FA1" w14:textId="77777777" w:rsidR="00D1311E" w:rsidRDefault="00D1311E" w:rsidP="00D1311E"/>
    <w:p w14:paraId="3CA1E785" w14:textId="77777777" w:rsidR="00D1311E" w:rsidRDefault="00D1311E" w:rsidP="00D1311E">
      <w:r>
        <w:t>## **Training the LSTM Model**</w:t>
      </w:r>
    </w:p>
    <w:p w14:paraId="2A3B9F9A" w14:textId="77777777" w:rsidR="00D1311E" w:rsidRDefault="00D1311E" w:rsidP="00D1311E"/>
    <w:p w14:paraId="4C6698F5" w14:textId="77777777" w:rsidR="00D1311E" w:rsidRDefault="00D1311E" w:rsidP="00D1311E"/>
    <w:p w14:paraId="1706C9D2" w14:textId="77777777" w:rsidR="00D1311E" w:rsidRDefault="00D1311E" w:rsidP="00D1311E">
      <w:r>
        <w:t># Train the model using the training data</w:t>
      </w:r>
    </w:p>
    <w:p w14:paraId="7A793675" w14:textId="77777777" w:rsidR="00D1311E" w:rsidRDefault="00D1311E" w:rsidP="00D1311E">
      <w:r>
        <w:t>history = model.fit(X_train, y_train, epochs=100, batch_size=25, validation_split=0.2)</w:t>
      </w:r>
    </w:p>
    <w:p w14:paraId="172B170D" w14:textId="77777777" w:rsidR="00D1311E" w:rsidRDefault="00D1311E" w:rsidP="00D1311E"/>
    <w:p w14:paraId="6B1FFA9A" w14:textId="77777777" w:rsidR="00D1311E" w:rsidRDefault="00D1311E" w:rsidP="00D1311E">
      <w:r>
        <w:t>## **Evaluating the Performance of LSTM Model**</w:t>
      </w:r>
    </w:p>
    <w:p w14:paraId="44DDDE94" w14:textId="77777777" w:rsidR="00D1311E" w:rsidRDefault="00D1311E" w:rsidP="00D1311E"/>
    <w:p w14:paraId="0EB0BEB1" w14:textId="77777777" w:rsidR="00D1311E" w:rsidRDefault="00D1311E" w:rsidP="00D1311E"/>
    <w:p w14:paraId="2D90477F" w14:textId="77777777" w:rsidR="00D1311E" w:rsidRDefault="00D1311E" w:rsidP="00D1311E">
      <w:r>
        <w:t># Convert X_test and y_test to Numpy arrays</w:t>
      </w:r>
    </w:p>
    <w:p w14:paraId="131399A6" w14:textId="77777777" w:rsidR="00D1311E" w:rsidRDefault="00D1311E" w:rsidP="00D1311E">
      <w:r>
        <w:t>X_test = np.array(X_test)</w:t>
      </w:r>
    </w:p>
    <w:p w14:paraId="71FA25DB" w14:textId="77777777" w:rsidR="00D1311E" w:rsidRDefault="00D1311E" w:rsidP="00D1311E">
      <w:r>
        <w:t>y_test = np.array(y_test)</w:t>
      </w:r>
    </w:p>
    <w:p w14:paraId="248B3760" w14:textId="77777777" w:rsidR="00D1311E" w:rsidRDefault="00D1311E" w:rsidP="00D1311E"/>
    <w:p w14:paraId="0BD8183F" w14:textId="77777777" w:rsidR="00D1311E" w:rsidRDefault="00D1311E" w:rsidP="00D1311E">
      <w:r>
        <w:t># Reshape X_test to match the input shape used for X_train</w:t>
      </w:r>
    </w:p>
    <w:p w14:paraId="7C26EF77" w14:textId="77777777" w:rsidR="00D1311E" w:rsidRDefault="00D1311E" w:rsidP="00D1311E">
      <w:r>
        <w:t># This ensures that the test data has the same dimensionality as the training data</w:t>
      </w:r>
    </w:p>
    <w:p w14:paraId="7CBDAC7A" w14:textId="77777777" w:rsidR="00D1311E" w:rsidRDefault="00D1311E" w:rsidP="00D1311E">
      <w:r>
        <w:t>X_test = np.reshape(X_test, (X_test.shape[0], X_test.shape[1], 1))</w:t>
      </w:r>
    </w:p>
    <w:p w14:paraId="138EB517" w14:textId="77777777" w:rsidR="00D1311E" w:rsidRDefault="00D1311E" w:rsidP="00D1311E"/>
    <w:p w14:paraId="64C5F511" w14:textId="77777777" w:rsidR="00D1311E" w:rsidRDefault="00D1311E" w:rsidP="00D1311E">
      <w:r>
        <w:t># Evaluate the model on the test data</w:t>
      </w:r>
    </w:p>
    <w:p w14:paraId="1957727B" w14:textId="77777777" w:rsidR="00D1311E" w:rsidRDefault="00D1311E" w:rsidP="00D1311E">
      <w:r>
        <w:t>test_loss = model.evaluate(X_test, y_test)</w:t>
      </w:r>
    </w:p>
    <w:p w14:paraId="4ACFA256" w14:textId="77777777" w:rsidR="00D1311E" w:rsidRDefault="00D1311E" w:rsidP="00D1311E"/>
    <w:p w14:paraId="1A93AC4A" w14:textId="77777777" w:rsidR="00D1311E" w:rsidRDefault="00D1311E" w:rsidP="00D1311E">
      <w:r>
        <w:t># Print the test loss to see the performance of the model on the test data</w:t>
      </w:r>
    </w:p>
    <w:p w14:paraId="2E454DB4" w14:textId="77777777" w:rsidR="00D1311E" w:rsidRDefault="00D1311E" w:rsidP="00D1311E">
      <w:r>
        <w:t>print("Test Loss: ", test_loss)</w:t>
      </w:r>
    </w:p>
    <w:p w14:paraId="33C2BC6C" w14:textId="77777777" w:rsidR="00D1311E" w:rsidRDefault="00D1311E" w:rsidP="00D1311E"/>
    <w:p w14:paraId="50C34064" w14:textId="77777777" w:rsidR="00D1311E" w:rsidRDefault="00D1311E" w:rsidP="00D1311E">
      <w:r>
        <w:t># Making predictions</w:t>
      </w:r>
    </w:p>
    <w:p w14:paraId="6D8A2F44" w14:textId="77777777" w:rsidR="00D1311E" w:rsidRDefault="00D1311E" w:rsidP="00D1311E">
      <w:r>
        <w:t>y_pred = model.predict(X_test)</w:t>
      </w:r>
    </w:p>
    <w:p w14:paraId="694435F7" w14:textId="77777777" w:rsidR="00D1311E" w:rsidRDefault="00D1311E" w:rsidP="00D1311E"/>
    <w:p w14:paraId="78D74514" w14:textId="77777777" w:rsidR="00D1311E" w:rsidRDefault="00D1311E" w:rsidP="00D1311E">
      <w:r>
        <w:t># Calculating MAE and RMSE</w:t>
      </w:r>
    </w:p>
    <w:p w14:paraId="7582163C" w14:textId="77777777" w:rsidR="00D1311E" w:rsidRDefault="00D1311E" w:rsidP="00D1311E">
      <w:r>
        <w:t>mae = mean_absolute_error(y_test, y_pred)</w:t>
      </w:r>
    </w:p>
    <w:p w14:paraId="1A9BF34F" w14:textId="77777777" w:rsidR="00D1311E" w:rsidRDefault="00D1311E" w:rsidP="00D1311E">
      <w:r>
        <w:lastRenderedPageBreak/>
        <w:t>rmse = mean_squared_error(y_test, y_pred, squared=False)</w:t>
      </w:r>
    </w:p>
    <w:p w14:paraId="6BD1ECBF" w14:textId="77777777" w:rsidR="00D1311E" w:rsidRDefault="00D1311E" w:rsidP="00D1311E"/>
    <w:p w14:paraId="6F744D6D" w14:textId="77777777" w:rsidR="00D1311E" w:rsidRDefault="00D1311E" w:rsidP="00D1311E">
      <w:r>
        <w:t># Print the MAE and RMSE</w:t>
      </w:r>
    </w:p>
    <w:p w14:paraId="5BCB3A1E" w14:textId="77777777" w:rsidR="00D1311E" w:rsidRDefault="00D1311E" w:rsidP="00D1311E">
      <w:r>
        <w:t>print("Mean Absolute Error: ", mae)</w:t>
      </w:r>
    </w:p>
    <w:p w14:paraId="1E8183EA" w14:textId="77777777" w:rsidR="00D1311E" w:rsidRDefault="00D1311E" w:rsidP="00D1311E">
      <w:r>
        <w:t>print("Root Mean Square Error: ", rmse)</w:t>
      </w:r>
    </w:p>
    <w:p w14:paraId="69AE7AE0" w14:textId="77777777" w:rsidR="00D1311E" w:rsidRDefault="00D1311E" w:rsidP="00D1311E"/>
    <w:p w14:paraId="65ACDF87" w14:textId="77777777" w:rsidR="00D1311E" w:rsidRDefault="00D1311E" w:rsidP="00D1311E">
      <w:r>
        <w:t>## **Predicting the next 4 days**</w:t>
      </w:r>
    </w:p>
    <w:p w14:paraId="34083D6C" w14:textId="77777777" w:rsidR="00D1311E" w:rsidRDefault="00D1311E" w:rsidP="00D1311E"/>
    <w:p w14:paraId="3B2929FB" w14:textId="77777777" w:rsidR="00D1311E" w:rsidRDefault="00D1311E" w:rsidP="00D1311E"/>
    <w:p w14:paraId="353C628B" w14:textId="77777777" w:rsidR="00D1311E" w:rsidRDefault="00D1311E" w:rsidP="00D1311E">
      <w:r>
        <w:t># Fetching the latest 60 days of Microsoft stock data</w:t>
      </w:r>
    </w:p>
    <w:p w14:paraId="689D3899" w14:textId="77777777" w:rsidR="00D1311E" w:rsidRDefault="00D1311E" w:rsidP="00D1311E">
      <w:r>
        <w:t>data = yf.download('MSFT', period='3mo', interval='1d')</w:t>
      </w:r>
    </w:p>
    <w:p w14:paraId="72913812" w14:textId="77777777" w:rsidR="00D1311E" w:rsidRDefault="00D1311E" w:rsidP="00D1311E"/>
    <w:p w14:paraId="4820F95C" w14:textId="77777777" w:rsidR="00D1311E" w:rsidRDefault="00D1311E" w:rsidP="00D1311E">
      <w:r>
        <w:t># Selecting the 'Close' price and converting to numpy array</w:t>
      </w:r>
    </w:p>
    <w:p w14:paraId="340B0AC6" w14:textId="77777777" w:rsidR="00D1311E" w:rsidRDefault="00D1311E" w:rsidP="00D1311E">
      <w:r>
        <w:t>closing_prices = data['Close'].values</w:t>
      </w:r>
    </w:p>
    <w:p w14:paraId="26A92B4B" w14:textId="77777777" w:rsidR="00D1311E" w:rsidRDefault="00D1311E" w:rsidP="00D1311E"/>
    <w:p w14:paraId="42EE9C29" w14:textId="77777777" w:rsidR="00D1311E" w:rsidRDefault="00D1311E" w:rsidP="00D1311E">
      <w:r>
        <w:t># Ensure we have at least 60 days of data</w:t>
      </w:r>
    </w:p>
    <w:p w14:paraId="56E9A869" w14:textId="77777777" w:rsidR="00D1311E" w:rsidRDefault="00D1311E" w:rsidP="00D1311E">
      <w:r>
        <w:t>if len(closing_prices) &lt; 60:</w:t>
      </w:r>
    </w:p>
    <w:p w14:paraId="5CEEA3FA" w14:textId="77777777" w:rsidR="00D1311E" w:rsidRDefault="00D1311E" w:rsidP="00D1311E">
      <w:r>
        <w:t xml:space="preserve">    raise ValueError("Not enough data to make a prediction")</w:t>
      </w:r>
    </w:p>
    <w:p w14:paraId="4A1593DF" w14:textId="77777777" w:rsidR="00D1311E" w:rsidRDefault="00D1311E" w:rsidP="00D1311E"/>
    <w:p w14:paraId="38D6BAFD" w14:textId="77777777" w:rsidR="00D1311E" w:rsidRDefault="00D1311E" w:rsidP="00D1311E">
      <w:r>
        <w:t># Scaling the data</w:t>
      </w:r>
    </w:p>
    <w:p w14:paraId="20D041BF" w14:textId="77777777" w:rsidR="00D1311E" w:rsidRDefault="00D1311E" w:rsidP="00D1311E">
      <w:r>
        <w:t>scaler = MinMaxScaler(feature_range=(0,1))</w:t>
      </w:r>
    </w:p>
    <w:p w14:paraId="7076FAF3" w14:textId="77777777" w:rsidR="00D1311E" w:rsidRDefault="00D1311E" w:rsidP="00D1311E">
      <w:r>
        <w:t>scaled_data = scaler.fit_transform(closing_prices.reshape(-1,1))</w:t>
      </w:r>
    </w:p>
    <w:p w14:paraId="1F862FD2" w14:textId="77777777" w:rsidR="00D1311E" w:rsidRDefault="00D1311E" w:rsidP="00D1311E"/>
    <w:p w14:paraId="79E5425C" w14:textId="77777777" w:rsidR="00D1311E" w:rsidRDefault="00D1311E" w:rsidP="00D1311E">
      <w:r>
        <w:t># Since we need the last 60 days to predict the next day, we reshape the data accordingly</w:t>
      </w:r>
    </w:p>
    <w:p w14:paraId="6B2FB0AA" w14:textId="77777777" w:rsidR="00D1311E" w:rsidRDefault="00D1311E" w:rsidP="00D1311E">
      <w:r>
        <w:t>X_latest = np.array([scaled_data[-60:].reshape(60)])</w:t>
      </w:r>
    </w:p>
    <w:p w14:paraId="1F9963AB" w14:textId="77777777" w:rsidR="00D1311E" w:rsidRDefault="00D1311E" w:rsidP="00D1311E"/>
    <w:p w14:paraId="5A915EFA" w14:textId="77777777" w:rsidR="00D1311E" w:rsidRDefault="00D1311E" w:rsidP="00D1311E">
      <w:r>
        <w:t># Reshaping the data for the model (adding batch dimension)</w:t>
      </w:r>
    </w:p>
    <w:p w14:paraId="15F57E15" w14:textId="77777777" w:rsidR="00D1311E" w:rsidRDefault="00D1311E" w:rsidP="00D1311E">
      <w:r>
        <w:t>X_latest = np.reshape(X_latest, (X_latest.shape[0], X_latest.shape[1], 1))</w:t>
      </w:r>
    </w:p>
    <w:p w14:paraId="05F29644" w14:textId="77777777" w:rsidR="00D1311E" w:rsidRDefault="00D1311E" w:rsidP="00D1311E"/>
    <w:p w14:paraId="467B6FBE" w14:textId="77777777" w:rsidR="00D1311E" w:rsidRDefault="00D1311E" w:rsidP="00D1311E">
      <w:r>
        <w:lastRenderedPageBreak/>
        <w:t># Making predictions for the next day</w:t>
      </w:r>
    </w:p>
    <w:p w14:paraId="087A98FA" w14:textId="77777777" w:rsidR="00D1311E" w:rsidRDefault="00D1311E" w:rsidP="00D1311E">
      <w:r>
        <w:t>predicted_stock_price = model.predict(X_latest)</w:t>
      </w:r>
    </w:p>
    <w:p w14:paraId="624B7733" w14:textId="77777777" w:rsidR="00D1311E" w:rsidRDefault="00D1311E" w:rsidP="00D1311E">
      <w:r>
        <w:t>predicted_stock_price = scaler.inverse_transform(predicted_stock_price)</w:t>
      </w:r>
    </w:p>
    <w:p w14:paraId="0428CB34" w14:textId="77777777" w:rsidR="00D1311E" w:rsidRDefault="00D1311E" w:rsidP="00D1311E"/>
    <w:p w14:paraId="2C083E0B" w14:textId="77777777" w:rsidR="00D1311E" w:rsidRDefault="00D1311E" w:rsidP="00D1311E">
      <w:r>
        <w:t>print("Predicted Stock Price for the next day: ", predicted_stock_price)</w:t>
      </w:r>
    </w:p>
    <w:p w14:paraId="5340EFA8" w14:textId="77777777" w:rsidR="00D1311E" w:rsidRDefault="00D1311E" w:rsidP="00D1311E"/>
    <w:p w14:paraId="7D36DAB1" w14:textId="77777777" w:rsidR="00D1311E" w:rsidRDefault="00D1311E" w:rsidP="00D1311E">
      <w:r>
        <w:t># Fetch the latest 60 days of Microsoft stock data</w:t>
      </w:r>
    </w:p>
    <w:p w14:paraId="3C70B043" w14:textId="77777777" w:rsidR="00D1311E" w:rsidRDefault="00D1311E" w:rsidP="00D1311E">
      <w:r>
        <w:t>data = yf.download('MSFT', period='3mo', interval='1d')</w:t>
      </w:r>
    </w:p>
    <w:p w14:paraId="4A26CCD6" w14:textId="77777777" w:rsidR="00D1311E" w:rsidRDefault="00D1311E" w:rsidP="00D1311E"/>
    <w:p w14:paraId="4D8D070E" w14:textId="77777777" w:rsidR="00D1311E" w:rsidRDefault="00D1311E" w:rsidP="00D1311E">
      <w:r>
        <w:t># Select 'Close' price and scale it</w:t>
      </w:r>
    </w:p>
    <w:p w14:paraId="365491B5" w14:textId="77777777" w:rsidR="00D1311E" w:rsidRDefault="00D1311E" w:rsidP="00D1311E">
      <w:r>
        <w:t>closing_prices = data['Close'].values.reshape(-1, 1)</w:t>
      </w:r>
    </w:p>
    <w:p w14:paraId="65669CA0" w14:textId="77777777" w:rsidR="00D1311E" w:rsidRDefault="00D1311E" w:rsidP="00D1311E">
      <w:r>
        <w:t>scaler = MinMaxScaler(feature_range=(0, 1))</w:t>
      </w:r>
    </w:p>
    <w:p w14:paraId="2C939818" w14:textId="77777777" w:rsidR="00D1311E" w:rsidRDefault="00D1311E" w:rsidP="00D1311E">
      <w:r>
        <w:t>scaled_data = scaler.fit_transform(closing_prices)</w:t>
      </w:r>
    </w:p>
    <w:p w14:paraId="353E8EC3" w14:textId="77777777" w:rsidR="00D1311E" w:rsidRDefault="00D1311E" w:rsidP="00D1311E"/>
    <w:p w14:paraId="3BF7919A" w14:textId="77777777" w:rsidR="00D1311E" w:rsidRDefault="00D1311E" w:rsidP="00D1311E">
      <w:r>
        <w:t># Predict the next 4 days iteratively</w:t>
      </w:r>
    </w:p>
    <w:p w14:paraId="239994B8" w14:textId="77777777" w:rsidR="00D1311E" w:rsidRDefault="00D1311E" w:rsidP="00D1311E">
      <w:r>
        <w:t>predicted_prices = []</w:t>
      </w:r>
    </w:p>
    <w:p w14:paraId="55EB0D2A" w14:textId="77777777" w:rsidR="00D1311E" w:rsidRDefault="00D1311E" w:rsidP="00D1311E">
      <w:r>
        <w:t>current_batch = scaled_data[-60:].reshape(1, 60, 1)  # Most recent 60 days</w:t>
      </w:r>
    </w:p>
    <w:p w14:paraId="3564F88C" w14:textId="77777777" w:rsidR="00D1311E" w:rsidRDefault="00D1311E" w:rsidP="00D1311E"/>
    <w:p w14:paraId="7D9FE919" w14:textId="77777777" w:rsidR="00D1311E" w:rsidRDefault="00D1311E" w:rsidP="00D1311E">
      <w:r>
        <w:t>for i in range(4):  # Predicting 4 days</w:t>
      </w:r>
    </w:p>
    <w:p w14:paraId="7ABE66E7" w14:textId="77777777" w:rsidR="00D1311E" w:rsidRDefault="00D1311E" w:rsidP="00D1311E">
      <w:r>
        <w:t xml:space="preserve">    # Get the prediction (next day)</w:t>
      </w:r>
    </w:p>
    <w:p w14:paraId="757EB1D0" w14:textId="77777777" w:rsidR="00D1311E" w:rsidRDefault="00D1311E" w:rsidP="00D1311E">
      <w:r>
        <w:t xml:space="preserve">    next_prediction = model.predict(current_batch)</w:t>
      </w:r>
    </w:p>
    <w:p w14:paraId="1878692F" w14:textId="77777777" w:rsidR="00D1311E" w:rsidRDefault="00D1311E" w:rsidP="00D1311E"/>
    <w:p w14:paraId="5E67E3D9" w14:textId="77777777" w:rsidR="00D1311E" w:rsidRDefault="00D1311E" w:rsidP="00D1311E">
      <w:r>
        <w:t xml:space="preserve">    # Reshape the prediction to fit the batch dimension</w:t>
      </w:r>
    </w:p>
    <w:p w14:paraId="529CE960" w14:textId="77777777" w:rsidR="00D1311E" w:rsidRDefault="00D1311E" w:rsidP="00D1311E">
      <w:r>
        <w:t xml:space="preserve">    next_prediction_reshaped = next_prediction.reshape(1, 1, 1)</w:t>
      </w:r>
    </w:p>
    <w:p w14:paraId="68B1F724" w14:textId="77777777" w:rsidR="00D1311E" w:rsidRDefault="00D1311E" w:rsidP="00D1311E"/>
    <w:p w14:paraId="0E63162B" w14:textId="77777777" w:rsidR="00D1311E" w:rsidRDefault="00D1311E" w:rsidP="00D1311E">
      <w:r>
        <w:t xml:space="preserve">    # Append the prediction to the batch used for predicting</w:t>
      </w:r>
    </w:p>
    <w:p w14:paraId="0A562D4A" w14:textId="77777777" w:rsidR="00D1311E" w:rsidRDefault="00D1311E" w:rsidP="00D1311E">
      <w:r>
        <w:t xml:space="preserve">    current_batch = np.append(current_batch[:, 1:, :], next_prediction_reshaped, axis=1)</w:t>
      </w:r>
    </w:p>
    <w:p w14:paraId="2714362B" w14:textId="77777777" w:rsidR="00D1311E" w:rsidRDefault="00D1311E" w:rsidP="00D1311E"/>
    <w:p w14:paraId="4D6ED1A2" w14:textId="77777777" w:rsidR="00D1311E" w:rsidRDefault="00D1311E" w:rsidP="00D1311E">
      <w:r>
        <w:t xml:space="preserve">    # Inverse transform the prediction to the original price scale</w:t>
      </w:r>
    </w:p>
    <w:p w14:paraId="2F6D0EAA" w14:textId="77777777" w:rsidR="00D1311E" w:rsidRDefault="00D1311E" w:rsidP="00D1311E">
      <w:r>
        <w:lastRenderedPageBreak/>
        <w:t xml:space="preserve">    predicted_prices.append(scaler.inverse_transform(next_prediction)[0, 0])</w:t>
      </w:r>
    </w:p>
    <w:p w14:paraId="05D86F4C" w14:textId="77777777" w:rsidR="00D1311E" w:rsidRDefault="00D1311E" w:rsidP="00D1311E"/>
    <w:p w14:paraId="5B325A6C" w14:textId="77777777" w:rsidR="00D1311E" w:rsidRDefault="00D1311E" w:rsidP="00D1311E">
      <w:r>
        <w:t>print("Predicted Stock Prices for the next 4 days: ", predicted_prices)</w:t>
      </w:r>
    </w:p>
    <w:p w14:paraId="35C3DAB2" w14:textId="77777777" w:rsidR="00D1311E" w:rsidRDefault="00D1311E" w:rsidP="00D1311E"/>
    <w:p w14:paraId="35A9A300" w14:textId="77777777" w:rsidR="00D1311E" w:rsidRDefault="00D1311E" w:rsidP="00D1311E">
      <w:r>
        <w:t># Creating a list of dates for the predictions</w:t>
      </w:r>
    </w:p>
    <w:p w14:paraId="47DF03A7" w14:textId="77777777" w:rsidR="00D1311E" w:rsidRDefault="00D1311E" w:rsidP="00D1311E">
      <w:r>
        <w:t>last_date = data.index[-1]</w:t>
      </w:r>
    </w:p>
    <w:p w14:paraId="519BF08A" w14:textId="77777777" w:rsidR="00D1311E" w:rsidRDefault="00D1311E" w:rsidP="00D1311E">
      <w:r>
        <w:t>next_day = last_date + pd.Timedelta(days=1)</w:t>
      </w:r>
    </w:p>
    <w:p w14:paraId="6667B3EC" w14:textId="77777777" w:rsidR="00D1311E" w:rsidRDefault="00D1311E" w:rsidP="00D1311E">
      <w:r>
        <w:t>prediction_dates = pd.date_range(start=next_day, periods=4)</w:t>
      </w:r>
    </w:p>
    <w:p w14:paraId="336E641D" w14:textId="77777777" w:rsidR="00D1311E" w:rsidRDefault="00D1311E" w:rsidP="00D1311E"/>
    <w:p w14:paraId="2D037E49" w14:textId="77777777" w:rsidR="00D1311E" w:rsidRDefault="00D1311E" w:rsidP="00D1311E">
      <w:r>
        <w:t># list of predicted prices for the next 4 days</w:t>
      </w:r>
    </w:p>
    <w:p w14:paraId="7A107083" w14:textId="77777777" w:rsidR="00D1311E" w:rsidRDefault="00D1311E" w:rsidP="00D1311E">
      <w:r>
        <w:t>predictions_df = pd.DataFrame(index=prediction_dates, data=predicted_prices, columns=['Close'])</w:t>
      </w:r>
    </w:p>
    <w:p w14:paraId="63B9420E" w14:textId="77777777" w:rsidR="00D1311E" w:rsidRDefault="00D1311E" w:rsidP="00D1311E"/>
    <w:p w14:paraId="552805A6" w14:textId="77777777" w:rsidR="00D1311E" w:rsidRDefault="00D1311E" w:rsidP="00D1311E">
      <w:r>
        <w:t># Plotting the actual data with mplfinance</w:t>
      </w:r>
    </w:p>
    <w:p w14:paraId="7B6DA717" w14:textId="77777777" w:rsidR="00D1311E" w:rsidRDefault="00D1311E" w:rsidP="00D1311E">
      <w:r>
        <w:t>mpf.plot(data, type='candle', style='charles', volume=True)</w:t>
      </w:r>
    </w:p>
    <w:p w14:paraId="38B00BE0" w14:textId="77777777" w:rsidR="00D1311E" w:rsidRDefault="00D1311E" w:rsidP="00D1311E"/>
    <w:p w14:paraId="54C46737" w14:textId="77777777" w:rsidR="00D1311E" w:rsidRDefault="00D1311E" w:rsidP="00D1311E"/>
    <w:p w14:paraId="0DB896D4" w14:textId="77777777" w:rsidR="00D1311E" w:rsidRDefault="00D1311E" w:rsidP="00D1311E">
      <w:r>
        <w:t># Overlaying the predicted data</w:t>
      </w:r>
    </w:p>
    <w:p w14:paraId="7D7F016D" w14:textId="77777777" w:rsidR="00D1311E" w:rsidRDefault="00D1311E" w:rsidP="00D1311E">
      <w:r>
        <w:t>plt.figure(figsize=(10,5))</w:t>
      </w:r>
    </w:p>
    <w:p w14:paraId="0C66BE91" w14:textId="77777777" w:rsidR="00D1311E" w:rsidRDefault="00D1311E" w:rsidP="00D1311E">
      <w:r>
        <w:t>plt.plot(predictions_df.index, predictions_df['Close'], linestyle='dashed', marker='o', color='red')</w:t>
      </w:r>
    </w:p>
    <w:p w14:paraId="5CA97FD7" w14:textId="77777777" w:rsidR="00D1311E" w:rsidRDefault="00D1311E" w:rsidP="00D1311E"/>
    <w:p w14:paraId="6D9A39AA" w14:textId="77777777" w:rsidR="00D1311E" w:rsidRDefault="00D1311E" w:rsidP="00D1311E">
      <w:r>
        <w:t>plt.title("Microsoft Stock Price with Predicted Next 4 Days (LSTM)")</w:t>
      </w:r>
    </w:p>
    <w:p w14:paraId="50A31170" w14:textId="77777777" w:rsidR="00D1311E" w:rsidRDefault="00D1311E" w:rsidP="00D1311E">
      <w:r>
        <w:t>plt.show()</w:t>
      </w:r>
    </w:p>
    <w:p w14:paraId="1AE0D812" w14:textId="77777777" w:rsidR="00D1311E" w:rsidRDefault="00D1311E" w:rsidP="00D1311E"/>
    <w:p w14:paraId="3ECDF0F9" w14:textId="77777777" w:rsidR="00D1311E" w:rsidRDefault="00D1311E" w:rsidP="00D1311E">
      <w:r>
        <w:t># Fetch the last 3 months of Microsoft stock data</w:t>
      </w:r>
    </w:p>
    <w:p w14:paraId="7DA25067" w14:textId="77777777" w:rsidR="00D1311E" w:rsidRDefault="00D1311E" w:rsidP="00D1311E">
      <w:r>
        <w:t>data = yf.download('MSFT', period='3mo', interval='1d')</w:t>
      </w:r>
    </w:p>
    <w:p w14:paraId="56F3785A" w14:textId="77777777" w:rsidR="00D1311E" w:rsidRDefault="00D1311E" w:rsidP="00D1311E"/>
    <w:p w14:paraId="555CF521" w14:textId="77777777" w:rsidR="00D1311E" w:rsidRDefault="00D1311E" w:rsidP="00D1311E">
      <w:r>
        <w:t># Select 'Close' price and scale it</w:t>
      </w:r>
    </w:p>
    <w:p w14:paraId="6A34C40F" w14:textId="77777777" w:rsidR="00D1311E" w:rsidRDefault="00D1311E" w:rsidP="00D1311E">
      <w:r>
        <w:t>closing_prices = data['Close'].values.reshape(-1, 1)</w:t>
      </w:r>
    </w:p>
    <w:p w14:paraId="055261D3" w14:textId="77777777" w:rsidR="00D1311E" w:rsidRDefault="00D1311E" w:rsidP="00D1311E">
      <w:r>
        <w:t>scaler = MinMaxScaler(feature_range=(0, 1))</w:t>
      </w:r>
    </w:p>
    <w:p w14:paraId="447F7E1F" w14:textId="77777777" w:rsidR="00D1311E" w:rsidRDefault="00D1311E" w:rsidP="00D1311E">
      <w:r>
        <w:lastRenderedPageBreak/>
        <w:t>scaled_data = scaler.fit_transform(closing_prices)</w:t>
      </w:r>
    </w:p>
    <w:p w14:paraId="6A163404" w14:textId="77777777" w:rsidR="00D1311E" w:rsidRDefault="00D1311E" w:rsidP="00D1311E"/>
    <w:p w14:paraId="70D6659A" w14:textId="77777777" w:rsidR="00D1311E" w:rsidRDefault="00D1311E" w:rsidP="00D1311E">
      <w:r>
        <w:t># Predict the next 4 days iteratively</w:t>
      </w:r>
    </w:p>
    <w:p w14:paraId="6C04B137" w14:textId="77777777" w:rsidR="00D1311E" w:rsidRDefault="00D1311E" w:rsidP="00D1311E">
      <w:r>
        <w:t>predicted_prices = []</w:t>
      </w:r>
    </w:p>
    <w:p w14:paraId="0B0F76F5" w14:textId="77777777" w:rsidR="00D1311E" w:rsidRDefault="00D1311E" w:rsidP="00D1311E">
      <w:r>
        <w:t>current_batch = scaled_data[-60:].reshape(1, 60, 1)  # Last 60 days</w:t>
      </w:r>
    </w:p>
    <w:p w14:paraId="6B533EBD" w14:textId="77777777" w:rsidR="00D1311E" w:rsidRDefault="00D1311E" w:rsidP="00D1311E"/>
    <w:p w14:paraId="739AB92A" w14:textId="77777777" w:rsidR="00D1311E" w:rsidRDefault="00D1311E" w:rsidP="00D1311E">
      <w:r>
        <w:t># Predicting 4 days</w:t>
      </w:r>
    </w:p>
    <w:p w14:paraId="11BE7EAA" w14:textId="77777777" w:rsidR="00D1311E" w:rsidRDefault="00D1311E" w:rsidP="00D1311E">
      <w:r>
        <w:t>for i in range(4):</w:t>
      </w:r>
    </w:p>
    <w:p w14:paraId="540E03B8" w14:textId="77777777" w:rsidR="00D1311E" w:rsidRDefault="00D1311E" w:rsidP="00D1311E">
      <w:r>
        <w:t xml:space="preserve">    next_prediction = model.predict(current_batch)</w:t>
      </w:r>
    </w:p>
    <w:p w14:paraId="38B17A05" w14:textId="77777777" w:rsidR="00D1311E" w:rsidRDefault="00D1311E" w:rsidP="00D1311E">
      <w:r>
        <w:t xml:space="preserve">    next_prediction_reshaped = next_prediction.reshape(1, 1, 1)</w:t>
      </w:r>
    </w:p>
    <w:p w14:paraId="0BA2D2EF" w14:textId="77777777" w:rsidR="00D1311E" w:rsidRDefault="00D1311E" w:rsidP="00D1311E">
      <w:r>
        <w:t xml:space="preserve">    current_batch = np.append(current_batch[:, 1:, :], next_prediction_reshaped, axis=1)</w:t>
      </w:r>
    </w:p>
    <w:p w14:paraId="0082C863" w14:textId="77777777" w:rsidR="00D1311E" w:rsidRDefault="00D1311E" w:rsidP="00D1311E">
      <w:r>
        <w:t xml:space="preserve">    predicted_prices.append(scaler.inverse_transform(next_prediction)[0, 0])</w:t>
      </w:r>
    </w:p>
    <w:p w14:paraId="344E1BDD" w14:textId="77777777" w:rsidR="00D1311E" w:rsidRDefault="00D1311E" w:rsidP="00D1311E"/>
    <w:p w14:paraId="338FB2F9" w14:textId="77777777" w:rsidR="00D1311E" w:rsidRDefault="00D1311E" w:rsidP="00D1311E">
      <w:r>
        <w:t># Creating a list of dates for the predictions</w:t>
      </w:r>
    </w:p>
    <w:p w14:paraId="2AD1B697" w14:textId="77777777" w:rsidR="00D1311E" w:rsidRDefault="00D1311E" w:rsidP="00D1311E">
      <w:r>
        <w:t>last_date = data.index[-1]</w:t>
      </w:r>
    </w:p>
    <w:p w14:paraId="4A567C8F" w14:textId="77777777" w:rsidR="00D1311E" w:rsidRDefault="00D1311E" w:rsidP="00D1311E">
      <w:r>
        <w:t>next_day = last_date + pd.Timedelta(days=1)</w:t>
      </w:r>
    </w:p>
    <w:p w14:paraId="72F556E5" w14:textId="77777777" w:rsidR="00D1311E" w:rsidRDefault="00D1311E" w:rsidP="00D1311E">
      <w:r>
        <w:t>prediction_dates = pd.date_range(start=next_day, periods=4)</w:t>
      </w:r>
    </w:p>
    <w:p w14:paraId="491388BA" w14:textId="77777777" w:rsidR="00D1311E" w:rsidRDefault="00D1311E" w:rsidP="00D1311E"/>
    <w:p w14:paraId="0D711307" w14:textId="77777777" w:rsidR="00D1311E" w:rsidRDefault="00D1311E" w:rsidP="00D1311E">
      <w:r>
        <w:t># Adding predictions to the DataFrame</w:t>
      </w:r>
    </w:p>
    <w:p w14:paraId="45F3A3A6" w14:textId="77777777" w:rsidR="00D1311E" w:rsidRDefault="00D1311E" w:rsidP="00D1311E">
      <w:r>
        <w:t>predicted_data = pd.DataFrame(index=prediction_dates, data=predicted_prices, columns=['Close'])</w:t>
      </w:r>
    </w:p>
    <w:p w14:paraId="2ED9E24F" w14:textId="77777777" w:rsidR="00D1311E" w:rsidRDefault="00D1311E" w:rsidP="00D1311E"/>
    <w:p w14:paraId="77CBC3B7" w14:textId="77777777" w:rsidR="00D1311E" w:rsidRDefault="00D1311E" w:rsidP="00D1311E">
      <w:r>
        <w:t># Combining both actual and predicted data</w:t>
      </w:r>
    </w:p>
    <w:p w14:paraId="5F204D92" w14:textId="77777777" w:rsidR="00D1311E" w:rsidRDefault="00D1311E" w:rsidP="00D1311E">
      <w:r>
        <w:t>combined_data = pd.concat([data['Close'], predicted_data['Close']])</w:t>
      </w:r>
    </w:p>
    <w:p w14:paraId="754CD13F" w14:textId="77777777" w:rsidR="00D1311E" w:rsidRDefault="00D1311E" w:rsidP="00D1311E">
      <w:r>
        <w:t>combined_data = combined_data[-64:] # Last 60 days of actual data and 4 days of predictions</w:t>
      </w:r>
    </w:p>
    <w:p w14:paraId="1F045DB7" w14:textId="77777777" w:rsidR="00D1311E" w:rsidRDefault="00D1311E" w:rsidP="00D1311E"/>
    <w:p w14:paraId="058C0AD4" w14:textId="77777777" w:rsidR="00D1311E" w:rsidRDefault="00D1311E" w:rsidP="00D1311E">
      <w:r>
        <w:t># Plotting the actual data</w:t>
      </w:r>
    </w:p>
    <w:p w14:paraId="68881638" w14:textId="77777777" w:rsidR="00D1311E" w:rsidRDefault="00D1311E" w:rsidP="00D1311E">
      <w:r>
        <w:t>plt.figure(figsize=(10,5))</w:t>
      </w:r>
    </w:p>
    <w:p w14:paraId="47C94CD1" w14:textId="77777777" w:rsidR="00D1311E" w:rsidRDefault="00D1311E" w:rsidP="00D1311E">
      <w:r>
        <w:t>plt.plot(data.index[-60:], data['Close'][-60:], linestyle='-', marker='o', color='blue', label='Actual Data')</w:t>
      </w:r>
    </w:p>
    <w:p w14:paraId="1094CC0A" w14:textId="77777777" w:rsidR="00D1311E" w:rsidRDefault="00D1311E" w:rsidP="00D1311E"/>
    <w:p w14:paraId="37645481" w14:textId="77777777" w:rsidR="00D1311E" w:rsidRDefault="00D1311E" w:rsidP="00D1311E">
      <w:r>
        <w:lastRenderedPageBreak/>
        <w:t># Plotting the predicted data</w:t>
      </w:r>
    </w:p>
    <w:p w14:paraId="1F0AAD89" w14:textId="77777777" w:rsidR="00D1311E" w:rsidRDefault="00D1311E" w:rsidP="00D1311E">
      <w:r>
        <w:t>plt.plot(prediction_dates, predicted_prices, linestyle='-', marker='o', color='red', label='Predicted Data')</w:t>
      </w:r>
    </w:p>
    <w:p w14:paraId="77B01DFC" w14:textId="77777777" w:rsidR="00D1311E" w:rsidRDefault="00D1311E" w:rsidP="00D1311E"/>
    <w:p w14:paraId="3A7B35BF" w14:textId="77777777" w:rsidR="00D1311E" w:rsidRDefault="00D1311E" w:rsidP="00D1311E">
      <w:r>
        <w:t>plt.title("Microsoft Stock Price: Last 60 Days and Next 4 Days Predicted (LSTM)")</w:t>
      </w:r>
    </w:p>
    <w:p w14:paraId="23C9BB20" w14:textId="77777777" w:rsidR="00D1311E" w:rsidRDefault="00D1311E" w:rsidP="00D1311E">
      <w:r>
        <w:t>plt.xlabel('Date')</w:t>
      </w:r>
    </w:p>
    <w:p w14:paraId="0D1C9332" w14:textId="77777777" w:rsidR="00D1311E" w:rsidRDefault="00D1311E" w:rsidP="00D1311E">
      <w:r>
        <w:t>plt.ylabel('Price')</w:t>
      </w:r>
    </w:p>
    <w:p w14:paraId="1C478D1A" w14:textId="77777777" w:rsidR="00D1311E" w:rsidRDefault="00D1311E" w:rsidP="00D1311E">
      <w:r>
        <w:t>plt.legend()</w:t>
      </w:r>
    </w:p>
    <w:p w14:paraId="7FFCF12A" w14:textId="77777777" w:rsidR="00D1311E" w:rsidRDefault="00D1311E" w:rsidP="00D1311E">
      <w:r>
        <w:t>plt.show()</w:t>
      </w:r>
    </w:p>
    <w:p w14:paraId="25BCC67B" w14:textId="77777777" w:rsidR="00D1311E" w:rsidRDefault="00D1311E" w:rsidP="00D1311E"/>
    <w:p w14:paraId="561717A7" w14:textId="77777777" w:rsidR="00D1311E" w:rsidRDefault="00D1311E" w:rsidP="00D1311E">
      <w:r>
        <w:t># **LSTM Model with Feature Engineering**</w:t>
      </w:r>
    </w:p>
    <w:p w14:paraId="4EF339A2" w14:textId="77777777" w:rsidR="00D1311E" w:rsidRDefault="00D1311E" w:rsidP="00D1311E"/>
    <w:p w14:paraId="63F6DF21" w14:textId="77777777" w:rsidR="00D1311E" w:rsidRDefault="00D1311E" w:rsidP="00D1311E"/>
    <w:p w14:paraId="10DAE8AE" w14:textId="77777777" w:rsidR="00D1311E" w:rsidRDefault="00D1311E" w:rsidP="00D1311E">
      <w:r>
        <w:t>## **Calculating Technical Indicators**</w:t>
      </w:r>
    </w:p>
    <w:p w14:paraId="391D2012" w14:textId="77777777" w:rsidR="00D1311E" w:rsidRDefault="00D1311E" w:rsidP="00D1311E"/>
    <w:p w14:paraId="2D64299B" w14:textId="77777777" w:rsidR="00D1311E" w:rsidRDefault="00D1311E" w:rsidP="00D1311E"/>
    <w:p w14:paraId="769CFBB1" w14:textId="77777777" w:rsidR="00D1311E" w:rsidRDefault="00D1311E" w:rsidP="00D1311E">
      <w:r>
        <w:t># 50-day Moving Average</w:t>
      </w:r>
    </w:p>
    <w:p w14:paraId="7F70B413" w14:textId="77777777" w:rsidR="00D1311E" w:rsidRDefault="00D1311E" w:rsidP="00D1311E">
      <w:r>
        <w:t>msft_data['50_MA'] = msft_data['Close'].rolling(window=50).mean()</w:t>
      </w:r>
    </w:p>
    <w:p w14:paraId="21B949FF" w14:textId="77777777" w:rsidR="00D1311E" w:rsidRDefault="00D1311E" w:rsidP="00D1311E"/>
    <w:p w14:paraId="5C58704F" w14:textId="77777777" w:rsidR="00D1311E" w:rsidRDefault="00D1311E" w:rsidP="00D1311E">
      <w:r>
        <w:t># 100-day Moving Average</w:t>
      </w:r>
    </w:p>
    <w:p w14:paraId="47D97B23" w14:textId="77777777" w:rsidR="00D1311E" w:rsidRDefault="00D1311E" w:rsidP="00D1311E">
      <w:r>
        <w:t>msft_data['100_MA'] = msft_data['Close'].rolling(window=100).mean()</w:t>
      </w:r>
    </w:p>
    <w:p w14:paraId="7D55D1E4" w14:textId="77777777" w:rsidR="00D1311E" w:rsidRDefault="00D1311E" w:rsidP="00D1311E"/>
    <w:p w14:paraId="60621269" w14:textId="77777777" w:rsidR="00D1311E" w:rsidRDefault="00D1311E" w:rsidP="00D1311E">
      <w:r>
        <w:t># Relative Strength Index (RSI)</w:t>
      </w:r>
    </w:p>
    <w:p w14:paraId="2D692647" w14:textId="77777777" w:rsidR="00D1311E" w:rsidRDefault="00D1311E" w:rsidP="00D1311E">
      <w:r>
        <w:t>msft_data['RSI'] = ta.momentum.RSIIndicator(close=msft_data['Close'], window=14).rsi()</w:t>
      </w:r>
    </w:p>
    <w:p w14:paraId="35EE4D5B" w14:textId="77777777" w:rsidR="00D1311E" w:rsidRDefault="00D1311E" w:rsidP="00D1311E"/>
    <w:p w14:paraId="121A748D" w14:textId="77777777" w:rsidR="00D1311E" w:rsidRDefault="00D1311E" w:rsidP="00D1311E">
      <w:r>
        <w:t># MACD</w:t>
      </w:r>
    </w:p>
    <w:p w14:paraId="1BF60C8F" w14:textId="77777777" w:rsidR="00D1311E" w:rsidRDefault="00D1311E" w:rsidP="00D1311E">
      <w:r>
        <w:t>macd = ta.trend.MACD(close=msft_data['Close'])</w:t>
      </w:r>
    </w:p>
    <w:p w14:paraId="494C7A6D" w14:textId="77777777" w:rsidR="00D1311E" w:rsidRDefault="00D1311E" w:rsidP="00D1311E">
      <w:r>
        <w:t>msft_data['MACD'] = macd.macd()</w:t>
      </w:r>
    </w:p>
    <w:p w14:paraId="16019572" w14:textId="77777777" w:rsidR="00D1311E" w:rsidRDefault="00D1311E" w:rsidP="00D1311E">
      <w:r>
        <w:t>msft_data['MACD_Signal'] = macd.macd_signal()</w:t>
      </w:r>
    </w:p>
    <w:p w14:paraId="55CEF4D4" w14:textId="77777777" w:rsidR="00D1311E" w:rsidRDefault="00D1311E" w:rsidP="00D1311E">
      <w:r>
        <w:t>msft_data['MACD_Hist'] = macd.macd_diff()</w:t>
      </w:r>
    </w:p>
    <w:p w14:paraId="7F934E9D" w14:textId="77777777" w:rsidR="00D1311E" w:rsidRDefault="00D1311E" w:rsidP="00D1311E"/>
    <w:p w14:paraId="513BE8ED" w14:textId="77777777" w:rsidR="00D1311E" w:rsidRDefault="00D1311E" w:rsidP="00D1311E">
      <w:r>
        <w:t># Bollinger Bands</w:t>
      </w:r>
    </w:p>
    <w:p w14:paraId="0263AABC" w14:textId="77777777" w:rsidR="00D1311E" w:rsidRDefault="00D1311E" w:rsidP="00D1311E">
      <w:r>
        <w:t>bollinger = ta.volatility.BollingerBands(close=msft_data['Close'], window=20, window_dev=2)</w:t>
      </w:r>
    </w:p>
    <w:p w14:paraId="4499B195" w14:textId="77777777" w:rsidR="00D1311E" w:rsidRDefault="00D1311E" w:rsidP="00D1311E">
      <w:r>
        <w:t>msft_data['Bollinger_High'] = bollinger.bollinger_hband()</w:t>
      </w:r>
    </w:p>
    <w:p w14:paraId="573E7F51" w14:textId="77777777" w:rsidR="00D1311E" w:rsidRDefault="00D1311E" w:rsidP="00D1311E">
      <w:r>
        <w:t>msft_data['Bollinger_Low'] = bollinger.bollinger_lband()</w:t>
      </w:r>
    </w:p>
    <w:p w14:paraId="13A71D45" w14:textId="77777777" w:rsidR="00D1311E" w:rsidRDefault="00D1311E" w:rsidP="00D1311E"/>
    <w:p w14:paraId="0D1AA78D" w14:textId="77777777" w:rsidR="00D1311E" w:rsidRDefault="00D1311E" w:rsidP="00D1311E">
      <w:r>
        <w:t># Volume Exponential Moving Average (Volume_EMA)</w:t>
      </w:r>
    </w:p>
    <w:p w14:paraId="529A8AA3" w14:textId="77777777" w:rsidR="00D1311E" w:rsidRDefault="00D1311E" w:rsidP="00D1311E">
      <w:r>
        <w:t>msft_data['Volume_EMA'] = msft_data['Volume'].ewm(span=21).mean()</w:t>
      </w:r>
    </w:p>
    <w:p w14:paraId="0DC574D2" w14:textId="77777777" w:rsidR="00D1311E" w:rsidRDefault="00D1311E" w:rsidP="00D1311E"/>
    <w:p w14:paraId="6B1F5B74" w14:textId="77777777" w:rsidR="00D1311E" w:rsidRDefault="00D1311E" w:rsidP="00D1311E">
      <w:r>
        <w:t># Drop any NaN values created during feature engineering</w:t>
      </w:r>
    </w:p>
    <w:p w14:paraId="2D044FB4" w14:textId="77777777" w:rsidR="00D1311E" w:rsidRDefault="00D1311E" w:rsidP="00D1311E">
      <w:r>
        <w:t>msft_data.dropna(inplace=True)</w:t>
      </w:r>
    </w:p>
    <w:p w14:paraId="197268DC" w14:textId="77777777" w:rsidR="00D1311E" w:rsidRDefault="00D1311E" w:rsidP="00D1311E"/>
    <w:p w14:paraId="552D89CD" w14:textId="77777777" w:rsidR="00D1311E" w:rsidRDefault="00D1311E" w:rsidP="00D1311E">
      <w:r>
        <w:t>## **Data Preprocessing**</w:t>
      </w:r>
    </w:p>
    <w:p w14:paraId="4F0C5B0F" w14:textId="77777777" w:rsidR="00D1311E" w:rsidRDefault="00D1311E" w:rsidP="00D1311E"/>
    <w:p w14:paraId="280E2345" w14:textId="77777777" w:rsidR="00D1311E" w:rsidRDefault="00D1311E" w:rsidP="00D1311E"/>
    <w:p w14:paraId="416BD938" w14:textId="77777777" w:rsidR="00D1311E" w:rsidRDefault="00D1311E" w:rsidP="00D1311E">
      <w:r>
        <w:t>scaler = MinMaxScaler(feature_range=(0, 1))</w:t>
      </w:r>
    </w:p>
    <w:p w14:paraId="61791A4D" w14:textId="77777777" w:rsidR="00D1311E" w:rsidRDefault="00D1311E" w:rsidP="00D1311E">
      <w:r>
        <w:t>scaled_data = scaler.fit_transform(msft_data)</w:t>
      </w:r>
    </w:p>
    <w:p w14:paraId="7DF2D775" w14:textId="77777777" w:rsidR="00D1311E" w:rsidRDefault="00D1311E" w:rsidP="00D1311E"/>
    <w:p w14:paraId="68409B63" w14:textId="77777777" w:rsidR="00D1311E" w:rsidRDefault="00D1311E" w:rsidP="00D1311E">
      <w:r>
        <w:t># Convert the scaled data back to a DataFrame for easier manipulation</w:t>
      </w:r>
    </w:p>
    <w:p w14:paraId="119616C9" w14:textId="77777777" w:rsidR="00D1311E" w:rsidRDefault="00D1311E" w:rsidP="00D1311E">
      <w:r>
        <w:t>scaled_data = pd.DataFrame(scaled_data, columns=msft_data.columns, index=msft_data.index)</w:t>
      </w:r>
    </w:p>
    <w:p w14:paraId="45F4CD20" w14:textId="77777777" w:rsidR="00D1311E" w:rsidRDefault="00D1311E" w:rsidP="00D1311E"/>
    <w:p w14:paraId="5B6E0FA0" w14:textId="77777777" w:rsidR="00D1311E" w:rsidRDefault="00D1311E" w:rsidP="00D1311E">
      <w:r>
        <w:t># Preparing X and y datasets</w:t>
      </w:r>
    </w:p>
    <w:p w14:paraId="285A6683" w14:textId="77777777" w:rsidR="00D1311E" w:rsidRDefault="00D1311E" w:rsidP="00D1311E">
      <w:r>
        <w:t>X, y = [], []</w:t>
      </w:r>
    </w:p>
    <w:p w14:paraId="2F1B6CF5" w14:textId="77777777" w:rsidR="00D1311E" w:rsidRDefault="00D1311E" w:rsidP="00D1311E">
      <w:r>
        <w:t>sequence_length = 60  # Number of previous time steps to include</w:t>
      </w:r>
    </w:p>
    <w:p w14:paraId="4A2FC3C7" w14:textId="77777777" w:rsidR="00D1311E" w:rsidRDefault="00D1311E" w:rsidP="00D1311E"/>
    <w:p w14:paraId="25767BCA" w14:textId="77777777" w:rsidR="00D1311E" w:rsidRDefault="00D1311E" w:rsidP="00D1311E">
      <w:r>
        <w:t>for i in range(sequence_length, len(scaled_data)):</w:t>
      </w:r>
    </w:p>
    <w:p w14:paraId="4D77CDB2" w14:textId="77777777" w:rsidR="00D1311E" w:rsidRDefault="00D1311E" w:rsidP="00D1311E">
      <w:r>
        <w:t xml:space="preserve">    X.append(scaled_data.iloc[i-sequence_length:i].values)</w:t>
      </w:r>
    </w:p>
    <w:p w14:paraId="081B134A" w14:textId="77777777" w:rsidR="00D1311E" w:rsidRDefault="00D1311E" w:rsidP="00D1311E">
      <w:r>
        <w:t xml:space="preserve">    y.append(scaled_data.iloc[i, scaled_data.columns.get_loc("Close")])</w:t>
      </w:r>
    </w:p>
    <w:p w14:paraId="11BFA765" w14:textId="77777777" w:rsidR="00D1311E" w:rsidRDefault="00D1311E" w:rsidP="00D1311E"/>
    <w:p w14:paraId="0085994C" w14:textId="77777777" w:rsidR="00D1311E" w:rsidRDefault="00D1311E" w:rsidP="00D1311E">
      <w:r>
        <w:lastRenderedPageBreak/>
        <w:t>X, y = np.array(X), np.array(y)</w:t>
      </w:r>
    </w:p>
    <w:p w14:paraId="2056B6A7" w14:textId="77777777" w:rsidR="00D1311E" w:rsidRDefault="00D1311E" w:rsidP="00D1311E"/>
    <w:p w14:paraId="39A9E76E" w14:textId="77777777" w:rsidR="00D1311E" w:rsidRDefault="00D1311E" w:rsidP="00D1311E">
      <w:r>
        <w:t># Reshape X to be suitable for LSTM input</w:t>
      </w:r>
    </w:p>
    <w:p w14:paraId="4620463B" w14:textId="77777777" w:rsidR="00D1311E" w:rsidRDefault="00D1311E" w:rsidP="00D1311E">
      <w:r>
        <w:t>X = X.reshape((X.shape[0], X.shape[1], X.shape[2]))</w:t>
      </w:r>
    </w:p>
    <w:p w14:paraId="5F3330BB" w14:textId="77777777" w:rsidR="00D1311E" w:rsidRDefault="00D1311E" w:rsidP="00D1311E"/>
    <w:p w14:paraId="49E153F8" w14:textId="77777777" w:rsidR="00D1311E" w:rsidRDefault="00D1311E" w:rsidP="00D1311E">
      <w:r>
        <w:t>## **Building the LSTM Model**</w:t>
      </w:r>
    </w:p>
    <w:p w14:paraId="645F295B" w14:textId="77777777" w:rsidR="00D1311E" w:rsidRDefault="00D1311E" w:rsidP="00D1311E"/>
    <w:p w14:paraId="31C28737" w14:textId="77777777" w:rsidR="00D1311E" w:rsidRDefault="00D1311E" w:rsidP="00D1311E"/>
    <w:p w14:paraId="0ECA05D3" w14:textId="77777777" w:rsidR="00D1311E" w:rsidRDefault="00D1311E" w:rsidP="00D1311E">
      <w:r>
        <w:t>model = Sequential()</w:t>
      </w:r>
    </w:p>
    <w:p w14:paraId="774E3602" w14:textId="77777777" w:rsidR="00D1311E" w:rsidRDefault="00D1311E" w:rsidP="00D1311E"/>
    <w:p w14:paraId="0E7ADA13" w14:textId="77777777" w:rsidR="00D1311E" w:rsidRDefault="00D1311E" w:rsidP="00D1311E">
      <w:r>
        <w:t>model.add(LSTM(units=50, return_sequences=True, input_shape=(X.shape[1], X.shape[2])))</w:t>
      </w:r>
    </w:p>
    <w:p w14:paraId="1A0CBB62" w14:textId="77777777" w:rsidR="00D1311E" w:rsidRDefault="00D1311E" w:rsidP="00D1311E">
      <w:r>
        <w:t>model.add(LSTM(units=50, return_sequences=False))</w:t>
      </w:r>
    </w:p>
    <w:p w14:paraId="757D6615" w14:textId="77777777" w:rsidR="00D1311E" w:rsidRDefault="00D1311E" w:rsidP="00D1311E">
      <w:r>
        <w:t>model.add(Dropout(0.2))</w:t>
      </w:r>
    </w:p>
    <w:p w14:paraId="66C21868" w14:textId="77777777" w:rsidR="00D1311E" w:rsidRDefault="00D1311E" w:rsidP="00D1311E">
      <w:r>
        <w:t>model.add(Dense(units=25))</w:t>
      </w:r>
    </w:p>
    <w:p w14:paraId="3F2F3376" w14:textId="77777777" w:rsidR="00D1311E" w:rsidRDefault="00D1311E" w:rsidP="00D1311E">
      <w:r>
        <w:t>model.add(Dense(units=1))</w:t>
      </w:r>
    </w:p>
    <w:p w14:paraId="10D5FC01" w14:textId="77777777" w:rsidR="00D1311E" w:rsidRDefault="00D1311E" w:rsidP="00D1311E"/>
    <w:p w14:paraId="7C31666F" w14:textId="77777777" w:rsidR="00D1311E" w:rsidRDefault="00D1311E" w:rsidP="00D1311E">
      <w:r>
        <w:t>model.compile(optimizer='adam', loss='mean_squared_error')</w:t>
      </w:r>
    </w:p>
    <w:p w14:paraId="0E33B9BF" w14:textId="77777777" w:rsidR="00D1311E" w:rsidRDefault="00D1311E" w:rsidP="00D1311E"/>
    <w:p w14:paraId="71698CF4" w14:textId="77777777" w:rsidR="00D1311E" w:rsidRDefault="00D1311E" w:rsidP="00D1311E">
      <w:r>
        <w:t>## **Training the LSTM Model**</w:t>
      </w:r>
    </w:p>
    <w:p w14:paraId="79517229" w14:textId="77777777" w:rsidR="00D1311E" w:rsidRDefault="00D1311E" w:rsidP="00D1311E"/>
    <w:p w14:paraId="4495831C" w14:textId="77777777" w:rsidR="00D1311E" w:rsidRDefault="00D1311E" w:rsidP="00D1311E"/>
    <w:p w14:paraId="36D39886" w14:textId="77777777" w:rsidR="00D1311E" w:rsidRDefault="00D1311E" w:rsidP="00D1311E">
      <w:r>
        <w:t># Split data into training and testing sets</w:t>
      </w:r>
    </w:p>
    <w:p w14:paraId="6E8F0DDD" w14:textId="77777777" w:rsidR="00D1311E" w:rsidRDefault="00D1311E" w:rsidP="00D1311E">
      <w:r>
        <w:t>train_size = int(len(X) * 0.8)</w:t>
      </w:r>
    </w:p>
    <w:p w14:paraId="0113D88A" w14:textId="77777777" w:rsidR="00D1311E" w:rsidRDefault="00D1311E" w:rsidP="00D1311E">
      <w:r>
        <w:t>X_train, X_test = X[:train_size], X[train_size:]</w:t>
      </w:r>
    </w:p>
    <w:p w14:paraId="7166E658" w14:textId="77777777" w:rsidR="00D1311E" w:rsidRDefault="00D1311E" w:rsidP="00D1311E">
      <w:r>
        <w:t>y_train, y_test = y[:train_size], y[train_size:]</w:t>
      </w:r>
    </w:p>
    <w:p w14:paraId="139FB15D" w14:textId="77777777" w:rsidR="00D1311E" w:rsidRDefault="00D1311E" w:rsidP="00D1311E"/>
    <w:p w14:paraId="7063F14F" w14:textId="77777777" w:rsidR="00D1311E" w:rsidRDefault="00D1311E" w:rsidP="00D1311E">
      <w:r>
        <w:t># Train the model</w:t>
      </w:r>
    </w:p>
    <w:p w14:paraId="452D4A33" w14:textId="77777777" w:rsidR="00D1311E" w:rsidRDefault="00D1311E" w:rsidP="00D1311E">
      <w:r>
        <w:t>model.fit(X_train, y_train, epochs=100, batch_size=32, validation_data=(X_test, y_test))</w:t>
      </w:r>
    </w:p>
    <w:p w14:paraId="758472F2" w14:textId="77777777" w:rsidR="00D1311E" w:rsidRDefault="00D1311E" w:rsidP="00D1311E"/>
    <w:p w14:paraId="753AA7BF" w14:textId="77777777" w:rsidR="00D1311E" w:rsidRDefault="00D1311E" w:rsidP="00D1311E">
      <w:r>
        <w:lastRenderedPageBreak/>
        <w:t># Print a summary of the model architecture</w:t>
      </w:r>
    </w:p>
    <w:p w14:paraId="664231B6" w14:textId="77777777" w:rsidR="00D1311E" w:rsidRDefault="00D1311E" w:rsidP="00D1311E">
      <w:r>
        <w:t>model.summary()</w:t>
      </w:r>
    </w:p>
    <w:p w14:paraId="1479FF8B" w14:textId="77777777" w:rsidR="00D1311E" w:rsidRDefault="00D1311E" w:rsidP="00D1311E"/>
    <w:p w14:paraId="274D249B" w14:textId="77777777" w:rsidR="00D1311E" w:rsidRDefault="00D1311E" w:rsidP="00D1311E">
      <w:r>
        <w:t>## **Evaluating the Performance of LSTM Model**</w:t>
      </w:r>
    </w:p>
    <w:p w14:paraId="55820F1F" w14:textId="77777777" w:rsidR="00D1311E" w:rsidRDefault="00D1311E" w:rsidP="00D1311E"/>
    <w:p w14:paraId="798AF6AB" w14:textId="77777777" w:rsidR="00D1311E" w:rsidRDefault="00D1311E" w:rsidP="00D1311E"/>
    <w:p w14:paraId="6325F93A" w14:textId="77777777" w:rsidR="00D1311E" w:rsidRDefault="00D1311E" w:rsidP="00D1311E">
      <w:r>
        <w:t># Convert X_test and y_test to Numpy arrays</w:t>
      </w:r>
    </w:p>
    <w:p w14:paraId="42D710B2" w14:textId="77777777" w:rsidR="00D1311E" w:rsidRDefault="00D1311E" w:rsidP="00D1311E">
      <w:r>
        <w:t>X_test = np.array(X_test)</w:t>
      </w:r>
    </w:p>
    <w:p w14:paraId="4FA84259" w14:textId="77777777" w:rsidR="00D1311E" w:rsidRDefault="00D1311E" w:rsidP="00D1311E">
      <w:r>
        <w:t>y_test = np.array(y_test)</w:t>
      </w:r>
    </w:p>
    <w:p w14:paraId="05062754" w14:textId="77777777" w:rsidR="00D1311E" w:rsidRDefault="00D1311E" w:rsidP="00D1311E"/>
    <w:p w14:paraId="581F7092" w14:textId="77777777" w:rsidR="00D1311E" w:rsidRDefault="00D1311E" w:rsidP="00D1311E">
      <w:r>
        <w:t># Reshape X_test to match the input shape used for X_train</w:t>
      </w:r>
    </w:p>
    <w:p w14:paraId="492E6D93" w14:textId="77777777" w:rsidR="00D1311E" w:rsidRDefault="00D1311E" w:rsidP="00D1311E">
      <w:r>
        <w:t>num_features = X_train.shape[2]  # Number of features used during training</w:t>
      </w:r>
    </w:p>
    <w:p w14:paraId="152E86C2" w14:textId="77777777" w:rsidR="00D1311E" w:rsidRDefault="00D1311E" w:rsidP="00D1311E"/>
    <w:p w14:paraId="34F47899" w14:textId="77777777" w:rsidR="00D1311E" w:rsidRDefault="00D1311E" w:rsidP="00D1311E">
      <w:r>
        <w:t>X_test = np.reshape(X_test, (X_test.shape[0], X_test.shape[1], num_features))</w:t>
      </w:r>
    </w:p>
    <w:p w14:paraId="21C3614C" w14:textId="77777777" w:rsidR="00D1311E" w:rsidRDefault="00D1311E" w:rsidP="00D1311E"/>
    <w:p w14:paraId="5F7860AC" w14:textId="77777777" w:rsidR="00D1311E" w:rsidRDefault="00D1311E" w:rsidP="00D1311E">
      <w:r>
        <w:t># Evaluate the model on the test data</w:t>
      </w:r>
    </w:p>
    <w:p w14:paraId="28218BF0" w14:textId="77777777" w:rsidR="00D1311E" w:rsidRDefault="00D1311E" w:rsidP="00D1311E">
      <w:r>
        <w:t>test_loss = model.evaluate(X_test, y_test)</w:t>
      </w:r>
    </w:p>
    <w:p w14:paraId="2A024DC8" w14:textId="77777777" w:rsidR="00D1311E" w:rsidRDefault="00D1311E" w:rsidP="00D1311E"/>
    <w:p w14:paraId="356EB218" w14:textId="77777777" w:rsidR="00D1311E" w:rsidRDefault="00D1311E" w:rsidP="00D1311E">
      <w:r>
        <w:t># Print the test loss to see the performance of the model on the test data</w:t>
      </w:r>
    </w:p>
    <w:p w14:paraId="72B324A6" w14:textId="77777777" w:rsidR="00D1311E" w:rsidRDefault="00D1311E" w:rsidP="00D1311E">
      <w:r>
        <w:t>print("Test Loss: ", test_loss)</w:t>
      </w:r>
    </w:p>
    <w:p w14:paraId="5D91DDA7" w14:textId="77777777" w:rsidR="00D1311E" w:rsidRDefault="00D1311E" w:rsidP="00D1311E"/>
    <w:p w14:paraId="3FF1387E" w14:textId="77777777" w:rsidR="00D1311E" w:rsidRDefault="00D1311E" w:rsidP="00D1311E">
      <w:r>
        <w:t># Making predictions</w:t>
      </w:r>
    </w:p>
    <w:p w14:paraId="24111809" w14:textId="77777777" w:rsidR="00D1311E" w:rsidRDefault="00D1311E" w:rsidP="00D1311E">
      <w:r>
        <w:t>y_pred = model.predict(X_test)</w:t>
      </w:r>
    </w:p>
    <w:p w14:paraId="3ED3D814" w14:textId="77777777" w:rsidR="00D1311E" w:rsidRDefault="00D1311E" w:rsidP="00D1311E"/>
    <w:p w14:paraId="601543B1" w14:textId="77777777" w:rsidR="00D1311E" w:rsidRDefault="00D1311E" w:rsidP="00D1311E">
      <w:r>
        <w:t># Calculating MAE and RMSE</w:t>
      </w:r>
    </w:p>
    <w:p w14:paraId="2AD2C1A2" w14:textId="77777777" w:rsidR="00D1311E" w:rsidRDefault="00D1311E" w:rsidP="00D1311E">
      <w:r>
        <w:t>mae = mean_absolute_error(y_test, y_pred)</w:t>
      </w:r>
    </w:p>
    <w:p w14:paraId="725B1FA4" w14:textId="77777777" w:rsidR="00D1311E" w:rsidRDefault="00D1311E" w:rsidP="00D1311E">
      <w:r>
        <w:t>rmse = mean_squared_error(y_test, y_pred, squared=False)</w:t>
      </w:r>
    </w:p>
    <w:p w14:paraId="2CD9D4D5" w14:textId="77777777" w:rsidR="00D1311E" w:rsidRDefault="00D1311E" w:rsidP="00D1311E"/>
    <w:p w14:paraId="3BC6CBC4" w14:textId="77777777" w:rsidR="00D1311E" w:rsidRDefault="00D1311E" w:rsidP="00D1311E">
      <w:r>
        <w:t># Print the MAE and RMSE</w:t>
      </w:r>
    </w:p>
    <w:p w14:paraId="5483F69E" w14:textId="77777777" w:rsidR="00D1311E" w:rsidRDefault="00D1311E" w:rsidP="00D1311E">
      <w:r>
        <w:lastRenderedPageBreak/>
        <w:t>print("Mean Absolute Error: ", mae)</w:t>
      </w:r>
    </w:p>
    <w:p w14:paraId="6598F220" w14:textId="77777777" w:rsidR="00D1311E" w:rsidRDefault="00D1311E" w:rsidP="00D1311E">
      <w:r>
        <w:t>print("Root Mean Square Error: ", rmse)</w:t>
      </w:r>
    </w:p>
    <w:p w14:paraId="378D9097" w14:textId="77777777" w:rsidR="00D1311E" w:rsidRDefault="00D1311E" w:rsidP="00D1311E"/>
    <w:p w14:paraId="4CF0B7F6" w14:textId="77777777" w:rsidR="00D1311E" w:rsidRDefault="00D1311E" w:rsidP="00D1311E">
      <w:r>
        <w:t>## **Predicting the next 4 days**</w:t>
      </w:r>
    </w:p>
    <w:p w14:paraId="49CE40AB" w14:textId="77777777" w:rsidR="00D1311E" w:rsidRDefault="00D1311E" w:rsidP="00D1311E"/>
    <w:p w14:paraId="0893B3F8" w14:textId="77777777" w:rsidR="00D1311E" w:rsidRDefault="00D1311E" w:rsidP="00D1311E"/>
    <w:p w14:paraId="256BEE63" w14:textId="77777777" w:rsidR="00D1311E" w:rsidRDefault="00D1311E" w:rsidP="00D1311E">
      <w:r>
        <w:t># Fetching the latest 60 days of Microsoft stock data</w:t>
      </w:r>
    </w:p>
    <w:p w14:paraId="38A515C5" w14:textId="77777777" w:rsidR="00D1311E" w:rsidRDefault="00D1311E" w:rsidP="00D1311E">
      <w:r>
        <w:t>data = yf.download('MSFT', period='3mo', interval='1d')</w:t>
      </w:r>
    </w:p>
    <w:p w14:paraId="3040FD2F" w14:textId="77777777" w:rsidR="00D1311E" w:rsidRDefault="00D1311E" w:rsidP="00D1311E"/>
    <w:p w14:paraId="483DCD04" w14:textId="77777777" w:rsidR="00D1311E" w:rsidRDefault="00D1311E" w:rsidP="00D1311E">
      <w:r>
        <w:t># Selecting the 'Close' price and converting to numpy array</w:t>
      </w:r>
    </w:p>
    <w:p w14:paraId="05EEDD3C" w14:textId="77777777" w:rsidR="00D1311E" w:rsidRDefault="00D1311E" w:rsidP="00D1311E">
      <w:r>
        <w:t>closing_prices = data['Close'].values</w:t>
      </w:r>
    </w:p>
    <w:p w14:paraId="37AA04EA" w14:textId="77777777" w:rsidR="00D1311E" w:rsidRDefault="00D1311E" w:rsidP="00D1311E"/>
    <w:p w14:paraId="108B4EBE" w14:textId="77777777" w:rsidR="00D1311E" w:rsidRDefault="00D1311E" w:rsidP="00D1311E">
      <w:r>
        <w:t># Ensure we have at least 60 days of data</w:t>
      </w:r>
    </w:p>
    <w:p w14:paraId="4B58784F" w14:textId="77777777" w:rsidR="00D1311E" w:rsidRDefault="00D1311E" w:rsidP="00D1311E">
      <w:r>
        <w:t>if len(closing_prices) &lt; 60:</w:t>
      </w:r>
    </w:p>
    <w:p w14:paraId="1C0C4BC3" w14:textId="77777777" w:rsidR="00D1311E" w:rsidRDefault="00D1311E" w:rsidP="00D1311E">
      <w:r>
        <w:t xml:space="preserve">    raise ValueError("Not enough data to make a prediction")</w:t>
      </w:r>
    </w:p>
    <w:p w14:paraId="1EC3423F" w14:textId="77777777" w:rsidR="00D1311E" w:rsidRDefault="00D1311E" w:rsidP="00D1311E"/>
    <w:p w14:paraId="43D12C86" w14:textId="77777777" w:rsidR="00D1311E" w:rsidRDefault="00D1311E" w:rsidP="00D1311E">
      <w:r>
        <w:t># Scaling the data</w:t>
      </w:r>
    </w:p>
    <w:p w14:paraId="4AA5EF04" w14:textId="77777777" w:rsidR="00D1311E" w:rsidRDefault="00D1311E" w:rsidP="00D1311E">
      <w:r>
        <w:t>scaler = MinMaxScaler(feature_range=(0,1))</w:t>
      </w:r>
    </w:p>
    <w:p w14:paraId="5ACF3A3A" w14:textId="77777777" w:rsidR="00D1311E" w:rsidRDefault="00D1311E" w:rsidP="00D1311E">
      <w:r>
        <w:t>scaled_data = scaler.fit_transform(closing_prices.reshape(-1, 1))</w:t>
      </w:r>
    </w:p>
    <w:p w14:paraId="5AF9B1BD" w14:textId="77777777" w:rsidR="00D1311E" w:rsidRDefault="00D1311E" w:rsidP="00D1311E"/>
    <w:p w14:paraId="3824845D" w14:textId="77777777" w:rsidR="00D1311E" w:rsidRDefault="00D1311E" w:rsidP="00D1311E">
      <w:r>
        <w:t># The last 60 days to predict the next day in order to reshape the data accordingly</w:t>
      </w:r>
    </w:p>
    <w:p w14:paraId="6BF6C26B" w14:textId="77777777" w:rsidR="00D1311E" w:rsidRDefault="00D1311E" w:rsidP="00D1311E">
      <w:r>
        <w:t>X_latest = np.array([scaled_data[-60:].reshape(60)])</w:t>
      </w:r>
    </w:p>
    <w:p w14:paraId="748D6C84" w14:textId="77777777" w:rsidR="00D1311E" w:rsidRDefault="00D1311E" w:rsidP="00D1311E"/>
    <w:p w14:paraId="708908A6" w14:textId="77777777" w:rsidR="00D1311E" w:rsidRDefault="00D1311E" w:rsidP="00D1311E">
      <w:r>
        <w:t># Replicate 15 feature across 15 15 dimensions.</w:t>
      </w:r>
    </w:p>
    <w:p w14:paraId="541DBC84" w14:textId="77777777" w:rsidR="00D1311E" w:rsidRDefault="00D1311E" w:rsidP="00D1311E">
      <w:r>
        <w:t>num_features = 15</w:t>
      </w:r>
    </w:p>
    <w:p w14:paraId="13D609AB" w14:textId="77777777" w:rsidR="00D1311E" w:rsidRDefault="00D1311E" w:rsidP="00D1311E">
      <w:r>
        <w:t>X_latest = np.repeat(X_latest[..., np.newaxis], num_features, axis=-1)</w:t>
      </w:r>
    </w:p>
    <w:p w14:paraId="153DA650" w14:textId="77777777" w:rsidR="00D1311E" w:rsidRDefault="00D1311E" w:rsidP="00D1311E"/>
    <w:p w14:paraId="7921FF96" w14:textId="77777777" w:rsidR="00D1311E" w:rsidRDefault="00D1311E" w:rsidP="00D1311E">
      <w:r>
        <w:t># Ensure X_latest has the correct shape and data type</w:t>
      </w:r>
    </w:p>
    <w:p w14:paraId="285703FF" w14:textId="77777777" w:rsidR="00D1311E" w:rsidRDefault="00D1311E" w:rsidP="00D1311E">
      <w:r>
        <w:t>X_latest = np.reshape(X_latest, (X_latest.shape[0], X_latest.shape[1], num_features))</w:t>
      </w:r>
    </w:p>
    <w:p w14:paraId="2D4113B2" w14:textId="77777777" w:rsidR="00D1311E" w:rsidRDefault="00D1311E" w:rsidP="00D1311E">
      <w:r>
        <w:lastRenderedPageBreak/>
        <w:t>X_latest = X_latest.astype('float32')</w:t>
      </w:r>
    </w:p>
    <w:p w14:paraId="349D6723" w14:textId="77777777" w:rsidR="00D1311E" w:rsidRDefault="00D1311E" w:rsidP="00D1311E"/>
    <w:p w14:paraId="158A6A88" w14:textId="77777777" w:rsidR="00D1311E" w:rsidRDefault="00D1311E" w:rsidP="00D1311E">
      <w:r>
        <w:t># Making predictions for the next day</w:t>
      </w:r>
    </w:p>
    <w:p w14:paraId="7A259B73" w14:textId="77777777" w:rsidR="00D1311E" w:rsidRDefault="00D1311E" w:rsidP="00D1311E">
      <w:r>
        <w:t>predicted_stock_price = model.predict(X_latest)</w:t>
      </w:r>
    </w:p>
    <w:p w14:paraId="0FC985E3" w14:textId="77777777" w:rsidR="00D1311E" w:rsidRDefault="00D1311E" w:rsidP="00D1311E">
      <w:r>
        <w:t>predicted_stock_price = scaler.inverse_transform(predicted_stock_price[:, 0].reshape(-1, 1))</w:t>
      </w:r>
    </w:p>
    <w:p w14:paraId="412219BA" w14:textId="77777777" w:rsidR="00D1311E" w:rsidRDefault="00D1311E" w:rsidP="00D1311E"/>
    <w:p w14:paraId="5441BA41" w14:textId="77777777" w:rsidR="00D1311E" w:rsidRDefault="00D1311E" w:rsidP="00D1311E">
      <w:r>
        <w:t>print("Predicted Stock Price for the next day:", predicted_stock_price)</w:t>
      </w:r>
    </w:p>
    <w:p w14:paraId="7893269A" w14:textId="77777777" w:rsidR="00D1311E" w:rsidRDefault="00D1311E" w:rsidP="00D1311E"/>
    <w:p w14:paraId="403CDDBA" w14:textId="77777777" w:rsidR="00D1311E" w:rsidRDefault="00D1311E" w:rsidP="00D1311E">
      <w:r>
        <w:t># Fetch the latest 60 days of Microsoft stock data</w:t>
      </w:r>
    </w:p>
    <w:p w14:paraId="7A13051B" w14:textId="77777777" w:rsidR="00D1311E" w:rsidRDefault="00D1311E" w:rsidP="00D1311E">
      <w:r>
        <w:t>data = yf.download('MSFT', period='3mo', interval='1d')</w:t>
      </w:r>
    </w:p>
    <w:p w14:paraId="46B7C329" w14:textId="77777777" w:rsidR="00D1311E" w:rsidRDefault="00D1311E" w:rsidP="00D1311E"/>
    <w:p w14:paraId="12C6DA88" w14:textId="77777777" w:rsidR="00D1311E" w:rsidRDefault="00D1311E" w:rsidP="00D1311E">
      <w:r>
        <w:t># Select 'Close' price and scale it</w:t>
      </w:r>
    </w:p>
    <w:p w14:paraId="71BA56B0" w14:textId="77777777" w:rsidR="00D1311E" w:rsidRDefault="00D1311E" w:rsidP="00D1311E">
      <w:r>
        <w:t>closing_prices = data['Close'].values.reshape(-1, 1)</w:t>
      </w:r>
    </w:p>
    <w:p w14:paraId="149CA27D" w14:textId="77777777" w:rsidR="00D1311E" w:rsidRDefault="00D1311E" w:rsidP="00D1311E">
      <w:r>
        <w:t>scaler = MinMaxScaler(feature_range=(0, 1))</w:t>
      </w:r>
    </w:p>
    <w:p w14:paraId="58125553" w14:textId="77777777" w:rsidR="00D1311E" w:rsidRDefault="00D1311E" w:rsidP="00D1311E">
      <w:r>
        <w:t>scaled_data = scaler.fit_transform(closing_prices)</w:t>
      </w:r>
    </w:p>
    <w:p w14:paraId="526028AB" w14:textId="77777777" w:rsidR="00D1311E" w:rsidRDefault="00D1311E" w:rsidP="00D1311E"/>
    <w:p w14:paraId="4E0507F4" w14:textId="77777777" w:rsidR="00D1311E" w:rsidRDefault="00D1311E" w:rsidP="00D1311E">
      <w:r>
        <w:t># Predict the next 4 days iteratively</w:t>
      </w:r>
    </w:p>
    <w:p w14:paraId="320F01B2" w14:textId="77777777" w:rsidR="00D1311E" w:rsidRDefault="00D1311E" w:rsidP="00D1311E">
      <w:r>
        <w:t>predicted_prices = []</w:t>
      </w:r>
    </w:p>
    <w:p w14:paraId="04C0CC47" w14:textId="77777777" w:rsidR="00D1311E" w:rsidRDefault="00D1311E" w:rsidP="00D1311E">
      <w:r>
        <w:t>num_features = 15</w:t>
      </w:r>
    </w:p>
    <w:p w14:paraId="736985A0" w14:textId="77777777" w:rsidR="00D1311E" w:rsidRDefault="00D1311E" w:rsidP="00D1311E"/>
    <w:p w14:paraId="3238300E" w14:textId="77777777" w:rsidR="00D1311E" w:rsidRDefault="00D1311E" w:rsidP="00D1311E">
      <w:r>
        <w:t># Prepare the initial input batch</w:t>
      </w:r>
    </w:p>
    <w:p w14:paraId="30985657" w14:textId="77777777" w:rsidR="00D1311E" w:rsidRDefault="00D1311E" w:rsidP="00D1311E">
      <w:r>
        <w:t>current_batch = np.repeat(scaled_data[-60:].reshape(1, 60, 1), num_features, axis=-1)</w:t>
      </w:r>
    </w:p>
    <w:p w14:paraId="5F35057F" w14:textId="77777777" w:rsidR="00D1311E" w:rsidRDefault="00D1311E" w:rsidP="00D1311E"/>
    <w:p w14:paraId="1020B454" w14:textId="77777777" w:rsidR="00D1311E" w:rsidRDefault="00D1311E" w:rsidP="00D1311E">
      <w:r>
        <w:t>for i in range(4):  # Predicting 4 days</w:t>
      </w:r>
    </w:p>
    <w:p w14:paraId="51B2B02A" w14:textId="77777777" w:rsidR="00D1311E" w:rsidRDefault="00D1311E" w:rsidP="00D1311E">
      <w:r>
        <w:t xml:space="preserve">    # Get the prediction (next day)</w:t>
      </w:r>
    </w:p>
    <w:p w14:paraId="4F1D1732" w14:textId="77777777" w:rsidR="00D1311E" w:rsidRDefault="00D1311E" w:rsidP="00D1311E">
      <w:r>
        <w:t xml:space="preserve">    next_prediction = model.predict(current_batch)</w:t>
      </w:r>
    </w:p>
    <w:p w14:paraId="2A0FAE22" w14:textId="77777777" w:rsidR="00D1311E" w:rsidRDefault="00D1311E" w:rsidP="00D1311E"/>
    <w:p w14:paraId="36982771" w14:textId="77777777" w:rsidR="00D1311E" w:rsidRDefault="00D1311E" w:rsidP="00D1311E">
      <w:r>
        <w:t xml:space="preserve">    # Append the new prediction while keeping the feature dimension intact</w:t>
      </w:r>
    </w:p>
    <w:p w14:paraId="062DF2C5" w14:textId="77777777" w:rsidR="00D1311E" w:rsidRDefault="00D1311E" w:rsidP="00D1311E">
      <w:r>
        <w:t xml:space="preserve">    next_prediction_reshaped = np.repeat(next_prediction.reshape(1, 1, 1), num_features, axis=-1)</w:t>
      </w:r>
    </w:p>
    <w:p w14:paraId="2BC72571" w14:textId="77777777" w:rsidR="00D1311E" w:rsidRDefault="00D1311E" w:rsidP="00D1311E"/>
    <w:p w14:paraId="11F42A88" w14:textId="77777777" w:rsidR="00D1311E" w:rsidRDefault="00D1311E" w:rsidP="00D1311E">
      <w:r>
        <w:t xml:space="preserve">    # Update the current batch by removing the oldest data point and adding the new prediction</w:t>
      </w:r>
    </w:p>
    <w:p w14:paraId="5F106C03" w14:textId="77777777" w:rsidR="00D1311E" w:rsidRDefault="00D1311E" w:rsidP="00D1311E">
      <w:r>
        <w:t xml:space="preserve">    current_batch = np.append(current_batch[:, 1:, :], next_prediction_reshaped, axis=1)</w:t>
      </w:r>
    </w:p>
    <w:p w14:paraId="140C894E" w14:textId="77777777" w:rsidR="00D1311E" w:rsidRDefault="00D1311E" w:rsidP="00D1311E"/>
    <w:p w14:paraId="3FFC437D" w14:textId="77777777" w:rsidR="00D1311E" w:rsidRDefault="00D1311E" w:rsidP="00D1311E">
      <w:r>
        <w:t xml:space="preserve">    # Inverse transform the prediction to the original price scale</w:t>
      </w:r>
    </w:p>
    <w:p w14:paraId="4BB5D732" w14:textId="77777777" w:rsidR="00D1311E" w:rsidRDefault="00D1311E" w:rsidP="00D1311E">
      <w:r>
        <w:t xml:space="preserve">    predicted_prices.append(scaler.inverse_transform(next_prediction)[0, 0])</w:t>
      </w:r>
    </w:p>
    <w:p w14:paraId="1A0D6944" w14:textId="77777777" w:rsidR="00D1311E" w:rsidRDefault="00D1311E" w:rsidP="00D1311E"/>
    <w:p w14:paraId="0F8C0FDA" w14:textId="77777777" w:rsidR="00D1311E" w:rsidRDefault="00D1311E" w:rsidP="00D1311E">
      <w:r>
        <w:t>print("Predicted Stock Prices for the next 4 days: ", predicted_prices)</w:t>
      </w:r>
    </w:p>
    <w:p w14:paraId="0B48CFE0" w14:textId="77777777" w:rsidR="00D1311E" w:rsidRDefault="00D1311E" w:rsidP="00D1311E"/>
    <w:p w14:paraId="035B8844" w14:textId="77777777" w:rsidR="00D1311E" w:rsidRDefault="00D1311E" w:rsidP="00D1311E">
      <w:r>
        <w:t># Creating a list of dates for the predictions</w:t>
      </w:r>
    </w:p>
    <w:p w14:paraId="69873B8B" w14:textId="77777777" w:rsidR="00D1311E" w:rsidRDefault="00D1311E" w:rsidP="00D1311E">
      <w:r>
        <w:t>last_date = data.index[-1]</w:t>
      </w:r>
    </w:p>
    <w:p w14:paraId="04042F19" w14:textId="77777777" w:rsidR="00D1311E" w:rsidRDefault="00D1311E" w:rsidP="00D1311E">
      <w:r>
        <w:t>next_day = last_date + pd.Timedelta(days=1)</w:t>
      </w:r>
    </w:p>
    <w:p w14:paraId="2F8F7F44" w14:textId="77777777" w:rsidR="00D1311E" w:rsidRDefault="00D1311E" w:rsidP="00D1311E">
      <w:r>
        <w:t>prediction_dates = pd.date_range(start=next_day, periods=4)</w:t>
      </w:r>
    </w:p>
    <w:p w14:paraId="2F121B7C" w14:textId="77777777" w:rsidR="00D1311E" w:rsidRDefault="00D1311E" w:rsidP="00D1311E"/>
    <w:p w14:paraId="64B53E55" w14:textId="77777777" w:rsidR="00D1311E" w:rsidRDefault="00D1311E" w:rsidP="00D1311E">
      <w:r>
        <w:t># list of predicted prices for the next 4 days</w:t>
      </w:r>
    </w:p>
    <w:p w14:paraId="18253E5D" w14:textId="77777777" w:rsidR="00D1311E" w:rsidRDefault="00D1311E" w:rsidP="00D1311E">
      <w:r>
        <w:t>predictions_df = pd.DataFrame(index=prediction_dates, data=predicted_prices, columns=['Close'])</w:t>
      </w:r>
    </w:p>
    <w:p w14:paraId="67D63672" w14:textId="77777777" w:rsidR="00D1311E" w:rsidRDefault="00D1311E" w:rsidP="00D1311E"/>
    <w:p w14:paraId="1FF3AA41" w14:textId="77777777" w:rsidR="00D1311E" w:rsidRDefault="00D1311E" w:rsidP="00D1311E">
      <w:r>
        <w:t># Plotting the actual data with mplfinance</w:t>
      </w:r>
    </w:p>
    <w:p w14:paraId="61D7363C" w14:textId="77777777" w:rsidR="00D1311E" w:rsidRDefault="00D1311E" w:rsidP="00D1311E">
      <w:r>
        <w:t>mpf.plot(data, type='candle', style='charles', volume=True)</w:t>
      </w:r>
    </w:p>
    <w:p w14:paraId="18488599" w14:textId="77777777" w:rsidR="00D1311E" w:rsidRDefault="00D1311E" w:rsidP="00D1311E"/>
    <w:p w14:paraId="313A0457" w14:textId="77777777" w:rsidR="00D1311E" w:rsidRDefault="00D1311E" w:rsidP="00D1311E"/>
    <w:p w14:paraId="19C55B91" w14:textId="77777777" w:rsidR="00D1311E" w:rsidRDefault="00D1311E" w:rsidP="00D1311E">
      <w:r>
        <w:t># Overlaying the predicted data</w:t>
      </w:r>
    </w:p>
    <w:p w14:paraId="43569AF9" w14:textId="77777777" w:rsidR="00D1311E" w:rsidRDefault="00D1311E" w:rsidP="00D1311E">
      <w:r>
        <w:t>plt.figure(figsize=(10,5))</w:t>
      </w:r>
    </w:p>
    <w:p w14:paraId="6C841F5E" w14:textId="77777777" w:rsidR="00D1311E" w:rsidRDefault="00D1311E" w:rsidP="00D1311E">
      <w:r>
        <w:t>plt.plot(predictions_df.index, predictions_df['Close'], linestyle='dashed', marker='o', color='red')</w:t>
      </w:r>
    </w:p>
    <w:p w14:paraId="23B43BFB" w14:textId="77777777" w:rsidR="00D1311E" w:rsidRDefault="00D1311E" w:rsidP="00D1311E"/>
    <w:p w14:paraId="546DD623" w14:textId="77777777" w:rsidR="00D1311E" w:rsidRDefault="00D1311E" w:rsidP="00D1311E">
      <w:r>
        <w:t>plt.title("MSFT Stock Price with Predicted Next 4 Days (LSTM)")</w:t>
      </w:r>
    </w:p>
    <w:p w14:paraId="14BCE146" w14:textId="77777777" w:rsidR="00D1311E" w:rsidRDefault="00D1311E" w:rsidP="00D1311E">
      <w:r>
        <w:t>plt.show()</w:t>
      </w:r>
    </w:p>
    <w:p w14:paraId="2D1AE4C4" w14:textId="77777777" w:rsidR="00D1311E" w:rsidRDefault="00D1311E" w:rsidP="00D1311E"/>
    <w:p w14:paraId="7BC6FEBA" w14:textId="77777777" w:rsidR="00D1311E" w:rsidRDefault="00D1311E" w:rsidP="00D1311E">
      <w:r>
        <w:t># Fetch the last 3 months of Microsoft stock data</w:t>
      </w:r>
    </w:p>
    <w:p w14:paraId="1C27295F" w14:textId="77777777" w:rsidR="00D1311E" w:rsidRDefault="00D1311E" w:rsidP="00D1311E">
      <w:r>
        <w:lastRenderedPageBreak/>
        <w:t>data = yf.download('MSFT', period='3mo', interval='1d')</w:t>
      </w:r>
    </w:p>
    <w:p w14:paraId="256AE879" w14:textId="77777777" w:rsidR="00D1311E" w:rsidRDefault="00D1311E" w:rsidP="00D1311E"/>
    <w:p w14:paraId="11651DF6" w14:textId="77777777" w:rsidR="00D1311E" w:rsidRDefault="00D1311E" w:rsidP="00D1311E">
      <w:r>
        <w:t># Select 'Close' price and scale it</w:t>
      </w:r>
    </w:p>
    <w:p w14:paraId="6F3B1C17" w14:textId="77777777" w:rsidR="00D1311E" w:rsidRDefault="00D1311E" w:rsidP="00D1311E">
      <w:r>
        <w:t>closing_prices = data['Close'].values.reshape(-1, 1)</w:t>
      </w:r>
    </w:p>
    <w:p w14:paraId="49B18143" w14:textId="77777777" w:rsidR="00D1311E" w:rsidRDefault="00D1311E" w:rsidP="00D1311E">
      <w:r>
        <w:t>scaler = MinMaxScaler(feature_range=(0, 1))</w:t>
      </w:r>
    </w:p>
    <w:p w14:paraId="39B8B830" w14:textId="77777777" w:rsidR="00D1311E" w:rsidRDefault="00D1311E" w:rsidP="00D1311E">
      <w:r>
        <w:t>scaled_data = scaler.fit_transform(closing_prices)</w:t>
      </w:r>
    </w:p>
    <w:p w14:paraId="7E7EE2E6" w14:textId="77777777" w:rsidR="00D1311E" w:rsidRDefault="00D1311E" w:rsidP="00D1311E"/>
    <w:p w14:paraId="64D38D1C" w14:textId="77777777" w:rsidR="00D1311E" w:rsidRDefault="00D1311E" w:rsidP="00D1311E">
      <w:r>
        <w:t>num_features = 15</w:t>
      </w:r>
    </w:p>
    <w:p w14:paraId="22D9593E" w14:textId="77777777" w:rsidR="00D1311E" w:rsidRDefault="00D1311E" w:rsidP="00D1311E"/>
    <w:p w14:paraId="074172D9" w14:textId="77777777" w:rsidR="00D1311E" w:rsidRDefault="00D1311E" w:rsidP="00D1311E">
      <w:r>
        <w:t># Repeat the single feature across the expected number of features</w:t>
      </w:r>
    </w:p>
    <w:p w14:paraId="74DFA1B5" w14:textId="77777777" w:rsidR="00D1311E" w:rsidRDefault="00D1311E" w:rsidP="00D1311E">
      <w:r>
        <w:t>current_batch = np.repeat(scaled_data[-60:].reshape(1, 60, 1), num_features, axis=-1)</w:t>
      </w:r>
    </w:p>
    <w:p w14:paraId="424B8368" w14:textId="77777777" w:rsidR="00D1311E" w:rsidRDefault="00D1311E" w:rsidP="00D1311E"/>
    <w:p w14:paraId="65FD00EC" w14:textId="77777777" w:rsidR="00D1311E" w:rsidRDefault="00D1311E" w:rsidP="00D1311E">
      <w:r>
        <w:t># Now predict the next 4 days iteratively</w:t>
      </w:r>
    </w:p>
    <w:p w14:paraId="36195D43" w14:textId="77777777" w:rsidR="00D1311E" w:rsidRDefault="00D1311E" w:rsidP="00D1311E">
      <w:r>
        <w:t>predicted_prices = []</w:t>
      </w:r>
    </w:p>
    <w:p w14:paraId="061BB307" w14:textId="77777777" w:rsidR="00D1311E" w:rsidRDefault="00D1311E" w:rsidP="00D1311E">
      <w:r>
        <w:t>for i in range(4):</w:t>
      </w:r>
    </w:p>
    <w:p w14:paraId="6FAFC54B" w14:textId="77777777" w:rsidR="00D1311E" w:rsidRDefault="00D1311E" w:rsidP="00D1311E">
      <w:r>
        <w:t xml:space="preserve">    next_prediction = model.predict(current_batch)</w:t>
      </w:r>
    </w:p>
    <w:p w14:paraId="4530BF76" w14:textId="77777777" w:rsidR="00D1311E" w:rsidRDefault="00D1311E" w:rsidP="00D1311E">
      <w:r>
        <w:t xml:space="preserve">    predicted_prices.append(scaler.inverse_transform(next_prediction)[0, 0])</w:t>
      </w:r>
    </w:p>
    <w:p w14:paraId="7A2DFD63" w14:textId="77777777" w:rsidR="00D1311E" w:rsidRDefault="00D1311E" w:rsidP="00D1311E"/>
    <w:p w14:paraId="515EB1E7" w14:textId="77777777" w:rsidR="00D1311E" w:rsidRDefault="00D1311E" w:rsidP="00D1311E">
      <w:r>
        <w:t xml:space="preserve">    # Update current_batch by adding the new prediction and removing the oldest data point</w:t>
      </w:r>
    </w:p>
    <w:p w14:paraId="38DBDD56" w14:textId="77777777" w:rsidR="00D1311E" w:rsidRDefault="00D1311E" w:rsidP="00D1311E">
      <w:r>
        <w:t xml:space="preserve">    next_prediction_reshaped = np.repeat(next_prediction.reshape(1, 1, 1), num_features, axis=-1)</w:t>
      </w:r>
    </w:p>
    <w:p w14:paraId="65C6EDBA" w14:textId="77777777" w:rsidR="00D1311E" w:rsidRDefault="00D1311E" w:rsidP="00D1311E">
      <w:r>
        <w:t xml:space="preserve">    current_batch = np.append(current_batch[:, 1:, :], next_prediction_reshaped, axis=1)</w:t>
      </w:r>
    </w:p>
    <w:p w14:paraId="1B9AEF56" w14:textId="77777777" w:rsidR="00D1311E" w:rsidRDefault="00D1311E" w:rsidP="00D1311E"/>
    <w:p w14:paraId="21DC65E6" w14:textId="77777777" w:rsidR="00D1311E" w:rsidRDefault="00D1311E" w:rsidP="00D1311E">
      <w:r>
        <w:t># Create a list of dates for the predictions</w:t>
      </w:r>
    </w:p>
    <w:p w14:paraId="1F3DF01D" w14:textId="77777777" w:rsidR="00D1311E" w:rsidRDefault="00D1311E" w:rsidP="00D1311E">
      <w:r>
        <w:t>last_date = data.index[-1]</w:t>
      </w:r>
    </w:p>
    <w:p w14:paraId="26314DEC" w14:textId="77777777" w:rsidR="00D1311E" w:rsidRDefault="00D1311E" w:rsidP="00D1311E">
      <w:r>
        <w:t>next_day = last_date + pd.Timedelta(days=1)</w:t>
      </w:r>
    </w:p>
    <w:p w14:paraId="4C8711DA" w14:textId="77777777" w:rsidR="00D1311E" w:rsidRDefault="00D1311E" w:rsidP="00D1311E">
      <w:r>
        <w:t>prediction_dates = pd.date_range(start=next_day, periods=4)</w:t>
      </w:r>
    </w:p>
    <w:p w14:paraId="74C4BE18" w14:textId="77777777" w:rsidR="00D1311E" w:rsidRDefault="00D1311E" w:rsidP="00D1311E"/>
    <w:p w14:paraId="3ABDA01F" w14:textId="77777777" w:rsidR="00D1311E" w:rsidRDefault="00D1311E" w:rsidP="00D1311E">
      <w:r>
        <w:t># Combine predictions with the actual data</w:t>
      </w:r>
    </w:p>
    <w:p w14:paraId="17B4936A" w14:textId="77777777" w:rsidR="00D1311E" w:rsidRDefault="00D1311E" w:rsidP="00D1311E">
      <w:r>
        <w:t>predicted_data = pd.DataFrame(index=prediction_dates, data=predicted_prices, columns=['Close'])</w:t>
      </w:r>
    </w:p>
    <w:p w14:paraId="05880E4C" w14:textId="77777777" w:rsidR="00D1311E" w:rsidRDefault="00D1311E" w:rsidP="00D1311E">
      <w:r>
        <w:lastRenderedPageBreak/>
        <w:t>combined_data = pd.concat([data['Close'], predicted_data['Close']])</w:t>
      </w:r>
    </w:p>
    <w:p w14:paraId="4F992358" w14:textId="77777777" w:rsidR="00D1311E" w:rsidRDefault="00D1311E" w:rsidP="00D1311E"/>
    <w:p w14:paraId="40EDC77A" w14:textId="77777777" w:rsidR="00D1311E" w:rsidRDefault="00D1311E" w:rsidP="00D1311E">
      <w:r>
        <w:t># Plot the results</w:t>
      </w:r>
    </w:p>
    <w:p w14:paraId="7D0A6B5C" w14:textId="77777777" w:rsidR="00D1311E" w:rsidRDefault="00D1311E" w:rsidP="00D1311E">
      <w:r>
        <w:t>plt.figure(figsize=(10,5))</w:t>
      </w:r>
    </w:p>
    <w:p w14:paraId="13C592AC" w14:textId="77777777" w:rsidR="00D1311E" w:rsidRDefault="00D1311E" w:rsidP="00D1311E">
      <w:r>
        <w:t>plt.plot(data.index[-60:], data['Close'][-60:], linestyle='-', marker='o', color='blue', label='Actual Data')</w:t>
      </w:r>
    </w:p>
    <w:p w14:paraId="1D9899D7" w14:textId="77777777" w:rsidR="00D1311E" w:rsidRDefault="00D1311E" w:rsidP="00D1311E">
      <w:r>
        <w:t>plt.plot(prediction_dates, predicted_prices, linestyle='-', marker='o', color='red', label='Predicted Data')</w:t>
      </w:r>
    </w:p>
    <w:p w14:paraId="0252A048" w14:textId="77777777" w:rsidR="00D1311E" w:rsidRDefault="00D1311E" w:rsidP="00D1311E">
      <w:r>
        <w:t>plt.title("Microsoft Stock Price: Last 60 Days and Next 4 Days Predicted (LSTM)")</w:t>
      </w:r>
    </w:p>
    <w:p w14:paraId="36DB8F19" w14:textId="77777777" w:rsidR="00D1311E" w:rsidRDefault="00D1311E" w:rsidP="00D1311E">
      <w:r>
        <w:t>plt.xlabel('Date')</w:t>
      </w:r>
    </w:p>
    <w:p w14:paraId="200D7A9E" w14:textId="77777777" w:rsidR="00D1311E" w:rsidRDefault="00D1311E" w:rsidP="00D1311E">
      <w:r>
        <w:t>plt.ylabel('Price')</w:t>
      </w:r>
    </w:p>
    <w:p w14:paraId="4025C349" w14:textId="77777777" w:rsidR="00D1311E" w:rsidRDefault="00D1311E" w:rsidP="00D1311E">
      <w:r>
        <w:t>plt.legend()</w:t>
      </w:r>
    </w:p>
    <w:p w14:paraId="4A592085" w14:textId="03C190BA" w:rsidR="00D1311E" w:rsidRDefault="00D1311E" w:rsidP="00D1311E">
      <w:r>
        <w:t>plt.show()</w:t>
      </w:r>
    </w:p>
    <w:p w14:paraId="3125107A" w14:textId="75F5D8F1" w:rsidR="00DF7F29" w:rsidRPr="00DF7F29" w:rsidRDefault="00DF7F29" w:rsidP="00DF7F29">
      <w:pPr>
        <w:pStyle w:val="Heading2"/>
        <w:rPr>
          <w:rFonts w:eastAsia="Times New Roman"/>
          <w:lang w:eastAsia="ar-SA"/>
        </w:rPr>
      </w:pPr>
      <w:bookmarkStart w:id="228" w:name="_Toc177393010"/>
      <w:r>
        <w:rPr>
          <w:rFonts w:eastAsia="Times New Roman"/>
          <w:lang w:eastAsia="ar-SA"/>
        </w:rPr>
        <w:t>CNN Base and Feature Engineered Model Stock Price Prediction Code (Apple)</w:t>
      </w:r>
      <w:bookmarkEnd w:id="228"/>
    </w:p>
    <w:p w14:paraId="614380C6" w14:textId="77777777" w:rsidR="00796293" w:rsidRDefault="00796293" w:rsidP="00796293">
      <w:r>
        <w:t># **Import Libraries**</w:t>
      </w:r>
    </w:p>
    <w:p w14:paraId="75B010DB" w14:textId="77777777" w:rsidR="00796293" w:rsidRDefault="00796293" w:rsidP="00796293"/>
    <w:p w14:paraId="7E839518" w14:textId="77777777" w:rsidR="00796293" w:rsidRDefault="00796293" w:rsidP="00796293"/>
    <w:p w14:paraId="18FBBD85" w14:textId="77777777" w:rsidR="00796293" w:rsidRDefault="00796293" w:rsidP="00796293">
      <w:r>
        <w:t>!pip install mplfinance -qqq</w:t>
      </w:r>
    </w:p>
    <w:p w14:paraId="0CA25E47" w14:textId="77777777" w:rsidR="00796293" w:rsidRDefault="00796293" w:rsidP="00796293"/>
    <w:p w14:paraId="4C077DCB" w14:textId="77777777" w:rsidR="00796293" w:rsidRDefault="00796293" w:rsidP="00796293">
      <w:r>
        <w:t>!pip install ta</w:t>
      </w:r>
    </w:p>
    <w:p w14:paraId="5671B0D5" w14:textId="77777777" w:rsidR="00796293" w:rsidRDefault="00796293" w:rsidP="00796293"/>
    <w:p w14:paraId="6299BE48" w14:textId="77777777" w:rsidR="00796293" w:rsidRDefault="00796293" w:rsidP="00796293">
      <w:r>
        <w:t>import tensorflow as tf</w:t>
      </w:r>
    </w:p>
    <w:p w14:paraId="3F25C75E" w14:textId="77777777" w:rsidR="00796293" w:rsidRDefault="00796293" w:rsidP="00796293">
      <w:r>
        <w:t>import keras</w:t>
      </w:r>
    </w:p>
    <w:p w14:paraId="275E3A9D" w14:textId="77777777" w:rsidR="00796293" w:rsidRDefault="00796293" w:rsidP="00796293">
      <w:r>
        <w:t>import yfinance as yf</w:t>
      </w:r>
    </w:p>
    <w:p w14:paraId="64FB6E3A" w14:textId="77777777" w:rsidR="00796293" w:rsidRDefault="00796293" w:rsidP="00796293">
      <w:r>
        <w:t>import mplfinance as mpf</w:t>
      </w:r>
    </w:p>
    <w:p w14:paraId="1CC09511" w14:textId="77777777" w:rsidR="00796293" w:rsidRDefault="00796293" w:rsidP="00796293">
      <w:r>
        <w:t>import numpy as np</w:t>
      </w:r>
    </w:p>
    <w:p w14:paraId="23237988" w14:textId="77777777" w:rsidR="00796293" w:rsidRDefault="00796293" w:rsidP="00796293">
      <w:r>
        <w:t>import pandas as pd</w:t>
      </w:r>
    </w:p>
    <w:p w14:paraId="22FA0D68" w14:textId="77777777" w:rsidR="00796293" w:rsidRDefault="00796293" w:rsidP="00796293">
      <w:r>
        <w:t>import seaborn as sns</w:t>
      </w:r>
    </w:p>
    <w:p w14:paraId="6DE10EB1" w14:textId="77777777" w:rsidR="00796293" w:rsidRDefault="00796293" w:rsidP="00796293">
      <w:r>
        <w:t>import matplotlib.pyplot as plt</w:t>
      </w:r>
    </w:p>
    <w:p w14:paraId="6DFD9A2E" w14:textId="77777777" w:rsidR="00796293" w:rsidRDefault="00796293" w:rsidP="00796293">
      <w:r>
        <w:t>import matplotlib.dates as mpl_dates</w:t>
      </w:r>
    </w:p>
    <w:p w14:paraId="3510B68C" w14:textId="77777777" w:rsidR="00796293" w:rsidRDefault="00796293" w:rsidP="00796293">
      <w:r>
        <w:lastRenderedPageBreak/>
        <w:t>import ta</w:t>
      </w:r>
    </w:p>
    <w:p w14:paraId="5D37D89F" w14:textId="77777777" w:rsidR="00796293" w:rsidRDefault="00796293" w:rsidP="00796293"/>
    <w:p w14:paraId="427E3BB4" w14:textId="77777777" w:rsidR="00796293" w:rsidRDefault="00796293" w:rsidP="00796293">
      <w:r>
        <w:t>from sklearn.preprocessing import MinMaxScaler</w:t>
      </w:r>
    </w:p>
    <w:p w14:paraId="7FC55076" w14:textId="77777777" w:rsidR="00796293" w:rsidRDefault="00796293" w:rsidP="00796293">
      <w:r>
        <w:t>from sklearn.model_selection import train_test_split</w:t>
      </w:r>
    </w:p>
    <w:p w14:paraId="4FACCA88" w14:textId="77777777" w:rsidR="00796293" w:rsidRDefault="00796293" w:rsidP="00796293">
      <w:r>
        <w:t>from sklearn.metrics import mean_absolute_error, mean_squared_error</w:t>
      </w:r>
    </w:p>
    <w:p w14:paraId="32E2B36D" w14:textId="77777777" w:rsidR="00796293" w:rsidRDefault="00796293" w:rsidP="00796293"/>
    <w:p w14:paraId="3E0A2547" w14:textId="77777777" w:rsidR="00796293" w:rsidRDefault="00796293" w:rsidP="00796293">
      <w:r>
        <w:t>from keras.models import Sequential</w:t>
      </w:r>
    </w:p>
    <w:p w14:paraId="2644F5FA" w14:textId="77777777" w:rsidR="00796293" w:rsidRDefault="00796293" w:rsidP="00796293">
      <w:r>
        <w:t>from keras.layers import LSTM, Dense, Dropout, AdditiveAttention, Permute, Reshape, Multiply, Input, Flatten, BatchNormalization, Conv1D, MaxPooling1D</w:t>
      </w:r>
    </w:p>
    <w:p w14:paraId="3E9D41DA" w14:textId="77777777" w:rsidR="00796293" w:rsidRDefault="00796293" w:rsidP="00796293">
      <w:r>
        <w:t>from tensorflow.keras.models import Model</w:t>
      </w:r>
    </w:p>
    <w:p w14:paraId="31F40D5B" w14:textId="77777777" w:rsidR="00796293" w:rsidRDefault="00796293" w:rsidP="00796293"/>
    <w:p w14:paraId="7AB128A2" w14:textId="77777777" w:rsidR="00796293" w:rsidRDefault="00796293" w:rsidP="00796293">
      <w:r>
        <w:t># **Loading the data**</w:t>
      </w:r>
    </w:p>
    <w:p w14:paraId="7970C11D" w14:textId="77777777" w:rsidR="00796293" w:rsidRDefault="00796293" w:rsidP="00796293"/>
    <w:p w14:paraId="75AD75E2" w14:textId="77777777" w:rsidR="00796293" w:rsidRDefault="00796293" w:rsidP="00796293"/>
    <w:p w14:paraId="1A906527" w14:textId="77777777" w:rsidR="00796293" w:rsidRDefault="00796293" w:rsidP="00796293">
      <w:r>
        <w:t># Fetch Apple Stock data</w:t>
      </w:r>
    </w:p>
    <w:p w14:paraId="30853AFF" w14:textId="77777777" w:rsidR="00796293" w:rsidRDefault="00796293" w:rsidP="00796293">
      <w:r>
        <w:t>aapl_data = yf.download('AAPL', start='2017-01-01', end='2024-01-01')</w:t>
      </w:r>
    </w:p>
    <w:p w14:paraId="02351A76" w14:textId="77777777" w:rsidR="00796293" w:rsidRDefault="00796293" w:rsidP="00796293"/>
    <w:p w14:paraId="4A44E1D4" w14:textId="77777777" w:rsidR="00796293" w:rsidRDefault="00796293" w:rsidP="00796293">
      <w:r>
        <w:t># Display the dataframe</w:t>
      </w:r>
    </w:p>
    <w:p w14:paraId="4F986E5D" w14:textId="77777777" w:rsidR="00796293" w:rsidRDefault="00796293" w:rsidP="00796293">
      <w:r>
        <w:t>aapl_data</w:t>
      </w:r>
    </w:p>
    <w:p w14:paraId="25CEC94B" w14:textId="77777777" w:rsidR="00796293" w:rsidRDefault="00796293" w:rsidP="00796293"/>
    <w:p w14:paraId="090CFE1E" w14:textId="77777777" w:rsidR="00796293" w:rsidRDefault="00796293" w:rsidP="00796293">
      <w:r>
        <w:t># **Data Cleaning and EDA**</w:t>
      </w:r>
    </w:p>
    <w:p w14:paraId="527D7D65" w14:textId="77777777" w:rsidR="00796293" w:rsidRDefault="00796293" w:rsidP="00796293"/>
    <w:p w14:paraId="334063E2" w14:textId="77777777" w:rsidR="00796293" w:rsidRDefault="00796293" w:rsidP="00796293"/>
    <w:p w14:paraId="4844A6EC" w14:textId="77777777" w:rsidR="00796293" w:rsidRDefault="00796293" w:rsidP="00796293">
      <w:r>
        <w:t># Checking for missing values</w:t>
      </w:r>
    </w:p>
    <w:p w14:paraId="0CC49310" w14:textId="77777777" w:rsidR="00796293" w:rsidRDefault="00796293" w:rsidP="00796293">
      <w:r>
        <w:t>aapl_data.isnull().sum()</w:t>
      </w:r>
    </w:p>
    <w:p w14:paraId="6C4A92CB" w14:textId="77777777" w:rsidR="00796293" w:rsidRDefault="00796293" w:rsidP="00796293"/>
    <w:p w14:paraId="03EE689D" w14:textId="77777777" w:rsidR="00796293" w:rsidRDefault="00796293" w:rsidP="00796293">
      <w:r>
        <w:t># Filling missing values</w:t>
      </w:r>
    </w:p>
    <w:p w14:paraId="6C30140B" w14:textId="77777777" w:rsidR="00796293" w:rsidRDefault="00796293" w:rsidP="00796293">
      <w:r>
        <w:t>aapl_data.fillna(method='ffill', inplace=True)</w:t>
      </w:r>
    </w:p>
    <w:p w14:paraId="0B7DCF01" w14:textId="77777777" w:rsidR="00796293" w:rsidRDefault="00796293" w:rsidP="00796293"/>
    <w:p w14:paraId="747B0724" w14:textId="77777777" w:rsidR="00796293" w:rsidRDefault="00796293" w:rsidP="00796293">
      <w:r>
        <w:lastRenderedPageBreak/>
        <w:t># Display basic information about the dataframe</w:t>
      </w:r>
    </w:p>
    <w:p w14:paraId="2ECDEF9C" w14:textId="77777777" w:rsidR="00796293" w:rsidRDefault="00796293" w:rsidP="00796293">
      <w:r>
        <w:t>aapl_data.info()</w:t>
      </w:r>
    </w:p>
    <w:p w14:paraId="2D6DED25" w14:textId="77777777" w:rsidR="00796293" w:rsidRDefault="00796293" w:rsidP="00796293"/>
    <w:p w14:paraId="6D2F6421" w14:textId="77777777" w:rsidR="00796293" w:rsidRDefault="00796293" w:rsidP="00796293">
      <w:r>
        <w:t># Display descriptive statistics</w:t>
      </w:r>
    </w:p>
    <w:p w14:paraId="4E212EF6" w14:textId="77777777" w:rsidR="00796293" w:rsidRDefault="00796293" w:rsidP="00796293">
      <w:r>
        <w:t>aapl_data.describe()</w:t>
      </w:r>
    </w:p>
    <w:p w14:paraId="6A137FA3" w14:textId="77777777" w:rsidR="00796293" w:rsidRDefault="00796293" w:rsidP="00796293"/>
    <w:p w14:paraId="09147C1E" w14:textId="77777777" w:rsidR="00796293" w:rsidRDefault="00796293" w:rsidP="00796293">
      <w:r>
        <w:t># Plot the closing prices over time</w:t>
      </w:r>
    </w:p>
    <w:p w14:paraId="71EA2D96" w14:textId="77777777" w:rsidR="00796293" w:rsidRDefault="00796293" w:rsidP="00796293">
      <w:r>
        <w:t>plt.figure(figsize=(10, 5))</w:t>
      </w:r>
    </w:p>
    <w:p w14:paraId="3FE3D784" w14:textId="77777777" w:rsidR="00796293" w:rsidRDefault="00796293" w:rsidP="00796293">
      <w:r>
        <w:t>plt.plot(aapl_data['Close'], label='Closing Price')</w:t>
      </w:r>
    </w:p>
    <w:p w14:paraId="22CFBEE4" w14:textId="77777777" w:rsidR="00796293" w:rsidRDefault="00796293" w:rsidP="00796293">
      <w:r>
        <w:t>plt.title('Apple Stock Closing Prices Over Time')</w:t>
      </w:r>
    </w:p>
    <w:p w14:paraId="16DB05CD" w14:textId="77777777" w:rsidR="00796293" w:rsidRDefault="00796293" w:rsidP="00796293">
      <w:r>
        <w:t>plt.xlabel('Date')</w:t>
      </w:r>
    </w:p>
    <w:p w14:paraId="6B7A3C32" w14:textId="77777777" w:rsidR="00796293" w:rsidRDefault="00796293" w:rsidP="00796293">
      <w:r>
        <w:t>plt.ylabel('Closing Price')</w:t>
      </w:r>
    </w:p>
    <w:p w14:paraId="4B64493E" w14:textId="77777777" w:rsidR="00796293" w:rsidRDefault="00796293" w:rsidP="00796293">
      <w:r>
        <w:t>plt.legend()</w:t>
      </w:r>
    </w:p>
    <w:p w14:paraId="615AABC2" w14:textId="77777777" w:rsidR="00796293" w:rsidRDefault="00796293" w:rsidP="00796293">
      <w:r>
        <w:t>plt.show()</w:t>
      </w:r>
    </w:p>
    <w:p w14:paraId="6E7C2251" w14:textId="77777777" w:rsidR="00796293" w:rsidRDefault="00796293" w:rsidP="00796293"/>
    <w:p w14:paraId="2B3D6C65" w14:textId="77777777" w:rsidR="00796293" w:rsidRDefault="00796293" w:rsidP="00796293">
      <w:r>
        <w:t># Plot the distribution of closing prices</w:t>
      </w:r>
    </w:p>
    <w:p w14:paraId="6E7438FA" w14:textId="77777777" w:rsidR="00796293" w:rsidRDefault="00796293" w:rsidP="00796293">
      <w:r>
        <w:t>plt.figure(figsize=(10, 5))</w:t>
      </w:r>
    </w:p>
    <w:p w14:paraId="7BBACA4C" w14:textId="77777777" w:rsidR="00796293" w:rsidRDefault="00796293" w:rsidP="00796293">
      <w:r>
        <w:t>sns.histplot(aapl_data['Close'], bins=50, kde=True)</w:t>
      </w:r>
    </w:p>
    <w:p w14:paraId="47EFD300" w14:textId="77777777" w:rsidR="00796293" w:rsidRDefault="00796293" w:rsidP="00796293">
      <w:r>
        <w:t>plt.title('Distribution of Apple Stock Closing Prices')</w:t>
      </w:r>
    </w:p>
    <w:p w14:paraId="567E778C" w14:textId="77777777" w:rsidR="00796293" w:rsidRDefault="00796293" w:rsidP="00796293">
      <w:r>
        <w:t>plt.xlabel('Closing Price')</w:t>
      </w:r>
    </w:p>
    <w:p w14:paraId="4CBD19D0" w14:textId="77777777" w:rsidR="00796293" w:rsidRDefault="00796293" w:rsidP="00796293">
      <w:r>
        <w:t>plt.ylabel('Frequency')</w:t>
      </w:r>
    </w:p>
    <w:p w14:paraId="0D94263E" w14:textId="77777777" w:rsidR="00796293" w:rsidRDefault="00796293" w:rsidP="00796293">
      <w:r>
        <w:t>plt.show()</w:t>
      </w:r>
    </w:p>
    <w:p w14:paraId="078BDEA9" w14:textId="77777777" w:rsidR="00796293" w:rsidRDefault="00796293" w:rsidP="00796293"/>
    <w:p w14:paraId="1BE9AD79" w14:textId="77777777" w:rsidR="00796293" w:rsidRDefault="00796293" w:rsidP="00796293">
      <w:r>
        <w:t># Plot the volume traded over time</w:t>
      </w:r>
    </w:p>
    <w:p w14:paraId="6EB0B7A5" w14:textId="77777777" w:rsidR="00796293" w:rsidRDefault="00796293" w:rsidP="00796293">
      <w:r>
        <w:t>plt.figure(figsize=(10, 5))</w:t>
      </w:r>
    </w:p>
    <w:p w14:paraId="0C823A18" w14:textId="77777777" w:rsidR="00796293" w:rsidRDefault="00796293" w:rsidP="00796293">
      <w:r>
        <w:t>plt.plot(aapl_data['Volume'], label='Volume Traded', color='orange')</w:t>
      </w:r>
    </w:p>
    <w:p w14:paraId="7AFB55A6" w14:textId="77777777" w:rsidR="00796293" w:rsidRDefault="00796293" w:rsidP="00796293">
      <w:r>
        <w:t>plt.title('Apple Stock Volume Traded Over Time')</w:t>
      </w:r>
    </w:p>
    <w:p w14:paraId="1711C495" w14:textId="77777777" w:rsidR="00796293" w:rsidRDefault="00796293" w:rsidP="00796293">
      <w:r>
        <w:t>plt.xlabel('Date')</w:t>
      </w:r>
    </w:p>
    <w:p w14:paraId="1FAF4499" w14:textId="77777777" w:rsidR="00796293" w:rsidRDefault="00796293" w:rsidP="00796293">
      <w:r>
        <w:t>plt.ylabel('Volume Traded')</w:t>
      </w:r>
    </w:p>
    <w:p w14:paraId="21E76B77" w14:textId="77777777" w:rsidR="00796293" w:rsidRDefault="00796293" w:rsidP="00796293">
      <w:r>
        <w:lastRenderedPageBreak/>
        <w:t>plt.legend()</w:t>
      </w:r>
    </w:p>
    <w:p w14:paraId="46126B74" w14:textId="77777777" w:rsidR="00796293" w:rsidRDefault="00796293" w:rsidP="00796293">
      <w:r>
        <w:t>plt.show()</w:t>
      </w:r>
    </w:p>
    <w:p w14:paraId="4BB115F6" w14:textId="77777777" w:rsidR="00796293" w:rsidRDefault="00796293" w:rsidP="00796293"/>
    <w:p w14:paraId="63A44985" w14:textId="77777777" w:rsidR="00796293" w:rsidRDefault="00796293" w:rsidP="00796293">
      <w:r>
        <w:t># Calculate monthly average closing prices</w:t>
      </w:r>
    </w:p>
    <w:p w14:paraId="30A55446" w14:textId="77777777" w:rsidR="00796293" w:rsidRDefault="00796293" w:rsidP="00796293">
      <w:r>
        <w:t>monthly_avg_close = aapl_data['Close'].resample('M').mean()</w:t>
      </w:r>
    </w:p>
    <w:p w14:paraId="519EDCEB" w14:textId="77777777" w:rsidR="00796293" w:rsidRDefault="00796293" w:rsidP="00796293"/>
    <w:p w14:paraId="568DF4E4" w14:textId="77777777" w:rsidR="00796293" w:rsidRDefault="00796293" w:rsidP="00796293">
      <w:r>
        <w:t># Plot monthly average closing prices</w:t>
      </w:r>
    </w:p>
    <w:p w14:paraId="1EF8C0A6" w14:textId="77777777" w:rsidR="00796293" w:rsidRDefault="00796293" w:rsidP="00796293">
      <w:r>
        <w:t>plt.figure(figsize=(10, 5))</w:t>
      </w:r>
    </w:p>
    <w:p w14:paraId="48035069" w14:textId="77777777" w:rsidR="00796293" w:rsidRDefault="00796293" w:rsidP="00796293">
      <w:r>
        <w:t>plt.plot(monthly_avg_close, label='Monthly Average Closing Price')</w:t>
      </w:r>
    </w:p>
    <w:p w14:paraId="42309726" w14:textId="77777777" w:rsidR="00796293" w:rsidRDefault="00796293" w:rsidP="00796293">
      <w:r>
        <w:t>plt.title('Monthly Average Closing Prices of Apple Stock')</w:t>
      </w:r>
    </w:p>
    <w:p w14:paraId="5D235FD3" w14:textId="77777777" w:rsidR="00796293" w:rsidRDefault="00796293" w:rsidP="00796293">
      <w:r>
        <w:t>plt.xlabel('Date')</w:t>
      </w:r>
    </w:p>
    <w:p w14:paraId="31200562" w14:textId="77777777" w:rsidR="00796293" w:rsidRDefault="00796293" w:rsidP="00796293">
      <w:r>
        <w:t>plt.ylabel('Average Closing Price')</w:t>
      </w:r>
    </w:p>
    <w:p w14:paraId="347B5160" w14:textId="77777777" w:rsidR="00796293" w:rsidRDefault="00796293" w:rsidP="00796293">
      <w:r>
        <w:t>plt.legend()</w:t>
      </w:r>
    </w:p>
    <w:p w14:paraId="79EDA25E" w14:textId="77777777" w:rsidR="00796293" w:rsidRDefault="00796293" w:rsidP="00796293">
      <w:r>
        <w:t>plt.show()</w:t>
      </w:r>
    </w:p>
    <w:p w14:paraId="2C7AEFD4" w14:textId="77777777" w:rsidR="00796293" w:rsidRDefault="00796293" w:rsidP="00796293"/>
    <w:p w14:paraId="034F5F47" w14:textId="77777777" w:rsidR="00796293" w:rsidRDefault="00796293" w:rsidP="00796293">
      <w:r>
        <w:t># Calculate daily returns</w:t>
      </w:r>
    </w:p>
    <w:p w14:paraId="1706D04E" w14:textId="77777777" w:rsidR="00796293" w:rsidRDefault="00796293" w:rsidP="00796293">
      <w:r>
        <w:t>aapl_data['Daily Return'] = aapl_data['Close'].pct_change()</w:t>
      </w:r>
    </w:p>
    <w:p w14:paraId="7B720BF0" w14:textId="77777777" w:rsidR="00796293" w:rsidRDefault="00796293" w:rsidP="00796293"/>
    <w:p w14:paraId="6140F198" w14:textId="77777777" w:rsidR="00796293" w:rsidRDefault="00796293" w:rsidP="00796293">
      <w:r>
        <w:t># Calculate rolling standard deviation (volatility)</w:t>
      </w:r>
    </w:p>
    <w:p w14:paraId="1381345B" w14:textId="77777777" w:rsidR="00796293" w:rsidRDefault="00796293" w:rsidP="00796293">
      <w:r>
        <w:t>volatility = aapl_data['Daily Return'].rolling(window=30).std()</w:t>
      </w:r>
    </w:p>
    <w:p w14:paraId="5EC23C42" w14:textId="77777777" w:rsidR="00796293" w:rsidRDefault="00796293" w:rsidP="00796293"/>
    <w:p w14:paraId="5C8E8877" w14:textId="77777777" w:rsidR="00796293" w:rsidRDefault="00796293" w:rsidP="00796293">
      <w:r>
        <w:t># Plot the volatility</w:t>
      </w:r>
    </w:p>
    <w:p w14:paraId="63162AEC" w14:textId="77777777" w:rsidR="00796293" w:rsidRDefault="00796293" w:rsidP="00796293">
      <w:r>
        <w:t>plt.figure(figsize=(10, 5))</w:t>
      </w:r>
    </w:p>
    <w:p w14:paraId="64799CF0" w14:textId="77777777" w:rsidR="00796293" w:rsidRDefault="00796293" w:rsidP="00796293">
      <w:r>
        <w:t>plt.plot(volatility, label='30-Day Rolling Volatility', color='orange')</w:t>
      </w:r>
    </w:p>
    <w:p w14:paraId="28869109" w14:textId="77777777" w:rsidR="00796293" w:rsidRDefault="00796293" w:rsidP="00796293">
      <w:r>
        <w:t>plt.title('Apple Stock Volatility Over Time')</w:t>
      </w:r>
    </w:p>
    <w:p w14:paraId="4D76C4AF" w14:textId="77777777" w:rsidR="00796293" w:rsidRDefault="00796293" w:rsidP="00796293">
      <w:r>
        <w:t>plt.xlabel('Date')</w:t>
      </w:r>
    </w:p>
    <w:p w14:paraId="6064532D" w14:textId="77777777" w:rsidR="00796293" w:rsidRDefault="00796293" w:rsidP="00796293">
      <w:r>
        <w:t>plt.ylabel('Volatility')</w:t>
      </w:r>
    </w:p>
    <w:p w14:paraId="03D7CAE1" w14:textId="77777777" w:rsidR="00796293" w:rsidRDefault="00796293" w:rsidP="00796293">
      <w:r>
        <w:t>plt.legend()</w:t>
      </w:r>
    </w:p>
    <w:p w14:paraId="088ED1F0" w14:textId="77777777" w:rsidR="00796293" w:rsidRDefault="00796293" w:rsidP="00796293">
      <w:r>
        <w:t>plt.show()</w:t>
      </w:r>
    </w:p>
    <w:p w14:paraId="6A18A081" w14:textId="77777777" w:rsidR="00796293" w:rsidRDefault="00796293" w:rsidP="00796293"/>
    <w:p w14:paraId="4DD2572B" w14:textId="77777777" w:rsidR="00796293" w:rsidRDefault="00796293" w:rsidP="00796293">
      <w:r>
        <w:t># Plot daily returns</w:t>
      </w:r>
    </w:p>
    <w:p w14:paraId="1966F274" w14:textId="77777777" w:rsidR="00796293" w:rsidRDefault="00796293" w:rsidP="00796293">
      <w:r>
        <w:t>plt.figure(figsize=(10, 5))</w:t>
      </w:r>
    </w:p>
    <w:p w14:paraId="1D6FF9D9" w14:textId="77777777" w:rsidR="00796293" w:rsidRDefault="00796293" w:rsidP="00796293">
      <w:r>
        <w:t>plt.plot(aapl_data['Daily Return'], label='Daily Return')</w:t>
      </w:r>
    </w:p>
    <w:p w14:paraId="6BD0CC07" w14:textId="77777777" w:rsidR="00796293" w:rsidRDefault="00796293" w:rsidP="00796293">
      <w:r>
        <w:t>plt.title('Apple Stock Daily Returns')</w:t>
      </w:r>
    </w:p>
    <w:p w14:paraId="44300C59" w14:textId="77777777" w:rsidR="00796293" w:rsidRDefault="00796293" w:rsidP="00796293">
      <w:r>
        <w:t>plt.xlabel('Date')</w:t>
      </w:r>
    </w:p>
    <w:p w14:paraId="02568A14" w14:textId="77777777" w:rsidR="00796293" w:rsidRDefault="00796293" w:rsidP="00796293">
      <w:r>
        <w:t>plt.ylabel('Daily Return')</w:t>
      </w:r>
    </w:p>
    <w:p w14:paraId="4CFBC947" w14:textId="77777777" w:rsidR="00796293" w:rsidRDefault="00796293" w:rsidP="00796293">
      <w:r>
        <w:t>plt.legend()</w:t>
      </w:r>
    </w:p>
    <w:p w14:paraId="7265827B" w14:textId="77777777" w:rsidR="00796293" w:rsidRDefault="00796293" w:rsidP="00796293">
      <w:r>
        <w:t>plt.show()</w:t>
      </w:r>
    </w:p>
    <w:p w14:paraId="3B4BA9C9" w14:textId="77777777" w:rsidR="00796293" w:rsidRDefault="00796293" w:rsidP="00796293"/>
    <w:p w14:paraId="60BD5CA8" w14:textId="77777777" w:rsidR="00796293" w:rsidRDefault="00796293" w:rsidP="00796293">
      <w:r>
        <w:t># Extract the Month</w:t>
      </w:r>
    </w:p>
    <w:p w14:paraId="5B9894A9" w14:textId="77777777" w:rsidR="00796293" w:rsidRDefault="00796293" w:rsidP="00796293">
      <w:r>
        <w:t>aapl_data['Month'] = aapl_data.index.month</w:t>
      </w:r>
    </w:p>
    <w:p w14:paraId="078C0C5D" w14:textId="77777777" w:rsidR="00796293" w:rsidRDefault="00796293" w:rsidP="00796293"/>
    <w:p w14:paraId="22C2EDA8" w14:textId="77777777" w:rsidR="00796293" w:rsidRDefault="00796293" w:rsidP="00796293">
      <w:r>
        <w:t># Plot average closing price by month</w:t>
      </w:r>
    </w:p>
    <w:p w14:paraId="2B23FD68" w14:textId="77777777" w:rsidR="00796293" w:rsidRDefault="00796293" w:rsidP="00796293">
      <w:r>
        <w:t>plt.figure(figsize=(10, 5))</w:t>
      </w:r>
    </w:p>
    <w:p w14:paraId="1EBD3B2D" w14:textId="77777777" w:rsidR="00796293" w:rsidRDefault="00796293" w:rsidP="00796293">
      <w:r>
        <w:t>sns.barplot(x='Month', y='Close', data=aapl_data, estimator=np.mean, errorbar=None)</w:t>
      </w:r>
    </w:p>
    <w:p w14:paraId="5C93F042" w14:textId="77777777" w:rsidR="00796293" w:rsidRDefault="00796293" w:rsidP="00796293">
      <w:r>
        <w:t>plt.title('Apple Average Closing Price by Month')</w:t>
      </w:r>
    </w:p>
    <w:p w14:paraId="3274F5AF" w14:textId="77777777" w:rsidR="00796293" w:rsidRDefault="00796293" w:rsidP="00796293">
      <w:r>
        <w:t>plt.xlabel('Month')</w:t>
      </w:r>
    </w:p>
    <w:p w14:paraId="4C020F05" w14:textId="77777777" w:rsidR="00796293" w:rsidRDefault="00796293" w:rsidP="00796293">
      <w:r>
        <w:t>plt.ylabel('Average Closing Price')</w:t>
      </w:r>
    </w:p>
    <w:p w14:paraId="0607017F" w14:textId="77777777" w:rsidR="00796293" w:rsidRDefault="00796293" w:rsidP="00796293">
      <w:r>
        <w:t>plt.show()</w:t>
      </w:r>
    </w:p>
    <w:p w14:paraId="55D10DF9" w14:textId="77777777" w:rsidR="00796293" w:rsidRDefault="00796293" w:rsidP="00796293"/>
    <w:p w14:paraId="5011E312" w14:textId="77777777" w:rsidR="00796293" w:rsidRDefault="00796293" w:rsidP="00796293">
      <w:r>
        <w:t># **Data Preprocessing**</w:t>
      </w:r>
    </w:p>
    <w:p w14:paraId="59410CAB" w14:textId="77777777" w:rsidR="00796293" w:rsidRDefault="00796293" w:rsidP="00796293"/>
    <w:p w14:paraId="2F8FE1E0" w14:textId="77777777" w:rsidR="00796293" w:rsidRDefault="00796293" w:rsidP="00796293"/>
    <w:p w14:paraId="3DD91B7A" w14:textId="77777777" w:rsidR="00796293" w:rsidRDefault="00796293" w:rsidP="00796293">
      <w:r>
        <w:t># Create an instance of the MinMaxScaler class and fitting the scaler to the 'Close' column data and transforming it</w:t>
      </w:r>
    </w:p>
    <w:p w14:paraId="4CFFEDA3" w14:textId="77777777" w:rsidR="00796293" w:rsidRDefault="00796293" w:rsidP="00796293">
      <w:r>
        <w:t>scaler = MinMaxScaler(feature_range=(0,1))</w:t>
      </w:r>
    </w:p>
    <w:p w14:paraId="114C69A6" w14:textId="77777777" w:rsidR="00796293" w:rsidRDefault="00796293" w:rsidP="00796293">
      <w:r>
        <w:t>aapl_data_scaled = scaler.fit_transform(aapl_data['Close'].values.reshape(-1,1))</w:t>
      </w:r>
    </w:p>
    <w:p w14:paraId="3B7DBA34" w14:textId="77777777" w:rsidR="00796293" w:rsidRDefault="00796293" w:rsidP="00796293"/>
    <w:p w14:paraId="615D3FDF" w14:textId="77777777" w:rsidR="00796293" w:rsidRDefault="00796293" w:rsidP="00796293">
      <w:r>
        <w:lastRenderedPageBreak/>
        <w:t># Initialize empty lists to store the input sequences (X) and corresponding target values (y)</w:t>
      </w:r>
    </w:p>
    <w:p w14:paraId="516825D4" w14:textId="77777777" w:rsidR="00796293" w:rsidRDefault="00796293" w:rsidP="00796293">
      <w:r>
        <w:t>X = []</w:t>
      </w:r>
    </w:p>
    <w:p w14:paraId="23800B5C" w14:textId="77777777" w:rsidR="00796293" w:rsidRDefault="00796293" w:rsidP="00796293">
      <w:r>
        <w:t>y = []</w:t>
      </w:r>
    </w:p>
    <w:p w14:paraId="02409DFE" w14:textId="77777777" w:rsidR="00796293" w:rsidRDefault="00796293" w:rsidP="00796293"/>
    <w:p w14:paraId="03F9DD63" w14:textId="77777777" w:rsidR="00796293" w:rsidRDefault="00796293" w:rsidP="00796293">
      <w:r>
        <w:t># Loop over the scaled Apple stock data starting from the 60th data point to the end</w:t>
      </w:r>
    </w:p>
    <w:p w14:paraId="23AED6B7" w14:textId="77777777" w:rsidR="00796293" w:rsidRDefault="00796293" w:rsidP="00796293">
      <w:r>
        <w:t>for i in range(60, len(aapl_data_scaled)):</w:t>
      </w:r>
    </w:p>
    <w:p w14:paraId="056FFA59" w14:textId="77777777" w:rsidR="00796293" w:rsidRDefault="00796293" w:rsidP="00796293">
      <w:r>
        <w:t xml:space="preserve">    # Append the previous 60 data points to the X list as a sequence</w:t>
      </w:r>
    </w:p>
    <w:p w14:paraId="33E3E4B0" w14:textId="77777777" w:rsidR="00796293" w:rsidRDefault="00796293" w:rsidP="00796293">
      <w:r>
        <w:t xml:space="preserve">    # This creates a sliding window of 60 data points</w:t>
      </w:r>
    </w:p>
    <w:p w14:paraId="48C9068C" w14:textId="77777777" w:rsidR="00796293" w:rsidRDefault="00796293" w:rsidP="00796293">
      <w:r>
        <w:t xml:space="preserve">    X.append(aapl_data_scaled[i-60:i, 0])</w:t>
      </w:r>
    </w:p>
    <w:p w14:paraId="630CF971" w14:textId="77777777" w:rsidR="00796293" w:rsidRDefault="00796293" w:rsidP="00796293">
      <w:r>
        <w:t xml:space="preserve">    # Append the current data point as the target value to the y list</w:t>
      </w:r>
    </w:p>
    <w:p w14:paraId="03CA5EA3" w14:textId="77777777" w:rsidR="00796293" w:rsidRDefault="00796293" w:rsidP="00796293">
      <w:r>
        <w:t xml:space="preserve">    y.append(aapl_data_scaled[i, 0])</w:t>
      </w:r>
    </w:p>
    <w:p w14:paraId="059D4CFD" w14:textId="77777777" w:rsidR="00796293" w:rsidRDefault="00796293" w:rsidP="00796293"/>
    <w:p w14:paraId="7E9F3B1B" w14:textId="77777777" w:rsidR="00796293" w:rsidRDefault="00796293" w:rsidP="00796293"/>
    <w:p w14:paraId="3DAB79AA" w14:textId="77777777" w:rsidR="00796293" w:rsidRDefault="00796293" w:rsidP="00796293">
      <w:r>
        <w:t># Determine the size of the training set as 80% and test set as 20% of the total dataset</w:t>
      </w:r>
    </w:p>
    <w:p w14:paraId="76673629" w14:textId="77777777" w:rsidR="00796293" w:rsidRDefault="00796293" w:rsidP="00796293">
      <w:r>
        <w:t>train_size = int(len(X) * 0.8)</w:t>
      </w:r>
    </w:p>
    <w:p w14:paraId="7095C711" w14:textId="77777777" w:rsidR="00796293" w:rsidRDefault="00796293" w:rsidP="00796293">
      <w:r>
        <w:t>test_size = len(X) - train_size</w:t>
      </w:r>
    </w:p>
    <w:p w14:paraId="3D02C0E6" w14:textId="77777777" w:rsidR="00796293" w:rsidRDefault="00796293" w:rsidP="00796293"/>
    <w:p w14:paraId="2DAF1CC9" w14:textId="77777777" w:rsidR="00796293" w:rsidRDefault="00796293" w:rsidP="00796293">
      <w:r>
        <w:t># Split the input sequences (X) into training and test sets</w:t>
      </w:r>
    </w:p>
    <w:p w14:paraId="31F00DB5" w14:textId="77777777" w:rsidR="00796293" w:rsidRDefault="00796293" w:rsidP="00796293">
      <w:r>
        <w:t>X_train, X_test = X[:train_size], X[train_size:]</w:t>
      </w:r>
    </w:p>
    <w:p w14:paraId="614AA58E" w14:textId="77777777" w:rsidR="00796293" w:rsidRDefault="00796293" w:rsidP="00796293"/>
    <w:p w14:paraId="07BE1966" w14:textId="77777777" w:rsidR="00796293" w:rsidRDefault="00796293" w:rsidP="00796293">
      <w:r>
        <w:t># Split the target values (y) into training and test sets</w:t>
      </w:r>
    </w:p>
    <w:p w14:paraId="22E1053F" w14:textId="77777777" w:rsidR="00796293" w:rsidRDefault="00796293" w:rsidP="00796293">
      <w:r>
        <w:t>y_train, y_test = y[:train_size], y[train_size:]</w:t>
      </w:r>
    </w:p>
    <w:p w14:paraId="2D92F54A" w14:textId="77777777" w:rsidR="00796293" w:rsidRDefault="00796293" w:rsidP="00796293"/>
    <w:p w14:paraId="79D8E295" w14:textId="77777777" w:rsidR="00796293" w:rsidRDefault="00796293" w:rsidP="00796293">
      <w:r>
        <w:t># Convert the lists X_train and y_train to numpy arrays</w:t>
      </w:r>
    </w:p>
    <w:p w14:paraId="10797202" w14:textId="77777777" w:rsidR="00796293" w:rsidRDefault="00796293" w:rsidP="00796293">
      <w:r>
        <w:t>X_train, y_train = np.array(X_train), np.array(y_train)</w:t>
      </w:r>
    </w:p>
    <w:p w14:paraId="1E175E37" w14:textId="77777777" w:rsidR="00796293" w:rsidRDefault="00796293" w:rsidP="00796293"/>
    <w:p w14:paraId="01863342" w14:textId="77777777" w:rsidR="00796293" w:rsidRDefault="00796293" w:rsidP="00796293">
      <w:r>
        <w:t># Reshape the X_train array to have 3 dimensions</w:t>
      </w:r>
    </w:p>
    <w:p w14:paraId="14692533" w14:textId="77777777" w:rsidR="00796293" w:rsidRDefault="00796293" w:rsidP="00796293">
      <w:r>
        <w:t>X_train = np.reshape(X_train, (X_train.shape[0], X_train.shape[1], 1))</w:t>
      </w:r>
    </w:p>
    <w:p w14:paraId="20C4CE2D" w14:textId="77777777" w:rsidR="00796293" w:rsidRDefault="00796293" w:rsidP="00796293"/>
    <w:p w14:paraId="39265F9D" w14:textId="77777777" w:rsidR="00796293" w:rsidRDefault="00796293" w:rsidP="00796293">
      <w:r>
        <w:lastRenderedPageBreak/>
        <w:t># **Base CNN Model**</w:t>
      </w:r>
    </w:p>
    <w:p w14:paraId="102EE244" w14:textId="77777777" w:rsidR="00796293" w:rsidRDefault="00796293" w:rsidP="00796293"/>
    <w:p w14:paraId="71AB0CCA" w14:textId="77777777" w:rsidR="00796293" w:rsidRDefault="00796293" w:rsidP="00796293"/>
    <w:p w14:paraId="4A16832A" w14:textId="77777777" w:rsidR="00796293" w:rsidRDefault="00796293" w:rsidP="00796293">
      <w:r>
        <w:t>## **Building the CNN Model**</w:t>
      </w:r>
    </w:p>
    <w:p w14:paraId="5CB2BDBE" w14:textId="77777777" w:rsidR="00796293" w:rsidRDefault="00796293" w:rsidP="00796293"/>
    <w:p w14:paraId="502619E8" w14:textId="77777777" w:rsidR="00796293" w:rsidRDefault="00796293" w:rsidP="00796293"/>
    <w:p w14:paraId="60BCCB18" w14:textId="77777777" w:rsidR="00796293" w:rsidRDefault="00796293" w:rsidP="00796293">
      <w:r>
        <w:t># Define the CNN model</w:t>
      </w:r>
    </w:p>
    <w:p w14:paraId="45C8548D" w14:textId="77777777" w:rsidR="00796293" w:rsidRDefault="00796293" w:rsidP="00796293">
      <w:r>
        <w:t>model = Sequential()</w:t>
      </w:r>
    </w:p>
    <w:p w14:paraId="3160703A" w14:textId="77777777" w:rsidR="00796293" w:rsidRDefault="00796293" w:rsidP="00796293"/>
    <w:p w14:paraId="5BBE3417" w14:textId="77777777" w:rsidR="00796293" w:rsidRDefault="00796293" w:rsidP="00796293">
      <w:r>
        <w:t># Add convolutional layers</w:t>
      </w:r>
    </w:p>
    <w:p w14:paraId="2AE13A16" w14:textId="77777777" w:rsidR="00796293" w:rsidRDefault="00796293" w:rsidP="00796293">
      <w:r>
        <w:t>model.add(Conv1D(filters=64, kernel_size=3, activation='relu', input_shape=(X_train.shape[1], 1)))</w:t>
      </w:r>
    </w:p>
    <w:p w14:paraId="1D7E2EC4" w14:textId="77777777" w:rsidR="00796293" w:rsidRDefault="00796293" w:rsidP="00796293">
      <w:r>
        <w:t>model.add(MaxPooling1D(pool_size=2))</w:t>
      </w:r>
    </w:p>
    <w:p w14:paraId="0CD4E7B4" w14:textId="77777777" w:rsidR="00796293" w:rsidRDefault="00796293" w:rsidP="00796293">
      <w:r>
        <w:t>model.add(Conv1D(filters=64, kernel_size=3, activation='relu'))</w:t>
      </w:r>
    </w:p>
    <w:p w14:paraId="5EC99757" w14:textId="77777777" w:rsidR="00796293" w:rsidRDefault="00796293" w:rsidP="00796293">
      <w:r>
        <w:t>model.add(MaxPooling1D(pool_size=2))</w:t>
      </w:r>
    </w:p>
    <w:p w14:paraId="76BFD239" w14:textId="77777777" w:rsidR="00796293" w:rsidRDefault="00796293" w:rsidP="00796293"/>
    <w:p w14:paraId="37F0CAF2" w14:textId="77777777" w:rsidR="00796293" w:rsidRDefault="00796293" w:rsidP="00796293">
      <w:r>
        <w:t># Flatten the output of the convolutional layers</w:t>
      </w:r>
    </w:p>
    <w:p w14:paraId="2BA671AB" w14:textId="77777777" w:rsidR="00796293" w:rsidRDefault="00796293" w:rsidP="00796293">
      <w:r>
        <w:t>model.add(Flatten())</w:t>
      </w:r>
    </w:p>
    <w:p w14:paraId="2B63791A" w14:textId="77777777" w:rsidR="00796293" w:rsidRDefault="00796293" w:rsidP="00796293"/>
    <w:p w14:paraId="222994F7" w14:textId="77777777" w:rsidR="00796293" w:rsidRDefault="00796293" w:rsidP="00796293">
      <w:r>
        <w:t># Adding a Dropout layer</w:t>
      </w:r>
    </w:p>
    <w:p w14:paraId="30449C40" w14:textId="77777777" w:rsidR="00796293" w:rsidRDefault="00796293" w:rsidP="00796293">
      <w:r>
        <w:t>model.add(Dropout(0.2))</w:t>
      </w:r>
    </w:p>
    <w:p w14:paraId="532B18E4" w14:textId="77777777" w:rsidR="00796293" w:rsidRDefault="00796293" w:rsidP="00796293"/>
    <w:p w14:paraId="3766D445" w14:textId="77777777" w:rsidR="00796293" w:rsidRDefault="00796293" w:rsidP="00796293">
      <w:r>
        <w:t># Adding a Dense layer for the output</w:t>
      </w:r>
    </w:p>
    <w:p w14:paraId="7EEA350D" w14:textId="77777777" w:rsidR="00796293" w:rsidRDefault="00796293" w:rsidP="00796293">
      <w:r>
        <w:t>model.add(Dense(50, activation='relu'))</w:t>
      </w:r>
    </w:p>
    <w:p w14:paraId="7A0239B1" w14:textId="77777777" w:rsidR="00796293" w:rsidRDefault="00796293" w:rsidP="00796293">
      <w:r>
        <w:t>model.add(Dense(1))</w:t>
      </w:r>
    </w:p>
    <w:p w14:paraId="426C32D0" w14:textId="77777777" w:rsidR="00796293" w:rsidRDefault="00796293" w:rsidP="00796293"/>
    <w:p w14:paraId="4BE6249D" w14:textId="77777777" w:rsidR="00796293" w:rsidRDefault="00796293" w:rsidP="00796293">
      <w:r>
        <w:t># Compile the model</w:t>
      </w:r>
    </w:p>
    <w:p w14:paraId="571766B6" w14:textId="77777777" w:rsidR="00796293" w:rsidRDefault="00796293" w:rsidP="00796293">
      <w:r>
        <w:t>model.compile(optimizer='adam', loss='mean_squared_error')</w:t>
      </w:r>
    </w:p>
    <w:p w14:paraId="37CC3F7E" w14:textId="77777777" w:rsidR="00796293" w:rsidRDefault="00796293" w:rsidP="00796293"/>
    <w:p w14:paraId="31AC836A" w14:textId="77777777" w:rsidR="00796293" w:rsidRDefault="00796293" w:rsidP="00796293">
      <w:r>
        <w:t># Train the model</w:t>
      </w:r>
    </w:p>
    <w:p w14:paraId="423A4DA7" w14:textId="77777777" w:rsidR="00796293" w:rsidRDefault="00796293" w:rsidP="00796293">
      <w:r>
        <w:lastRenderedPageBreak/>
        <w:t>history = model.fit(X_train, y_train, epochs=100, batch_size=25, validation_split=0.2)</w:t>
      </w:r>
    </w:p>
    <w:p w14:paraId="51C1D8D5" w14:textId="77777777" w:rsidR="00796293" w:rsidRDefault="00796293" w:rsidP="00796293"/>
    <w:p w14:paraId="14A84311" w14:textId="77777777" w:rsidR="00796293" w:rsidRDefault="00796293" w:rsidP="00796293">
      <w:r>
        <w:t># Compile the model</w:t>
      </w:r>
    </w:p>
    <w:p w14:paraId="162194EE" w14:textId="77777777" w:rsidR="00796293" w:rsidRDefault="00796293" w:rsidP="00796293">
      <w:r>
        <w:t># MSE is commonly used for regression problems where we want to minimize the difference between predicted and actual values</w:t>
      </w:r>
    </w:p>
    <w:p w14:paraId="215B3951" w14:textId="77777777" w:rsidR="00796293" w:rsidRDefault="00796293" w:rsidP="00796293">
      <w:r>
        <w:t>model.compile(optimizer='adam', loss='mean_squared_error')</w:t>
      </w:r>
    </w:p>
    <w:p w14:paraId="43B29D83" w14:textId="77777777" w:rsidR="00796293" w:rsidRDefault="00796293" w:rsidP="00796293"/>
    <w:p w14:paraId="36517033" w14:textId="77777777" w:rsidR="00796293" w:rsidRDefault="00796293" w:rsidP="00796293">
      <w:r>
        <w:t># Print a summary of the model architecture</w:t>
      </w:r>
    </w:p>
    <w:p w14:paraId="6D4A248C" w14:textId="77777777" w:rsidR="00796293" w:rsidRDefault="00796293" w:rsidP="00796293">
      <w:r>
        <w:t>model.summary()</w:t>
      </w:r>
    </w:p>
    <w:p w14:paraId="50690EC3" w14:textId="77777777" w:rsidR="00796293" w:rsidRDefault="00796293" w:rsidP="00796293"/>
    <w:p w14:paraId="69682B13" w14:textId="77777777" w:rsidR="00796293" w:rsidRDefault="00796293" w:rsidP="00796293">
      <w:r>
        <w:t>## **Training the CNN Model**</w:t>
      </w:r>
    </w:p>
    <w:p w14:paraId="5C4968BE" w14:textId="77777777" w:rsidR="00796293" w:rsidRDefault="00796293" w:rsidP="00796293"/>
    <w:p w14:paraId="07442FFF" w14:textId="77777777" w:rsidR="00796293" w:rsidRDefault="00796293" w:rsidP="00796293"/>
    <w:p w14:paraId="5DF1FD7C" w14:textId="77777777" w:rsidR="00796293" w:rsidRDefault="00796293" w:rsidP="00796293">
      <w:r>
        <w:t># Train the model using the training data</w:t>
      </w:r>
    </w:p>
    <w:p w14:paraId="27967290" w14:textId="77777777" w:rsidR="00796293" w:rsidRDefault="00796293" w:rsidP="00796293">
      <w:r>
        <w:t>history = model.fit(X_train, y_train, epochs=100, batch_size=25, validation_split=0.2)</w:t>
      </w:r>
    </w:p>
    <w:p w14:paraId="51B5C319" w14:textId="77777777" w:rsidR="00796293" w:rsidRDefault="00796293" w:rsidP="00796293"/>
    <w:p w14:paraId="450A662E" w14:textId="77777777" w:rsidR="00796293" w:rsidRDefault="00796293" w:rsidP="00796293">
      <w:r>
        <w:t>## **Evaluating the Performance of CNN Model**</w:t>
      </w:r>
    </w:p>
    <w:p w14:paraId="3AFED338" w14:textId="77777777" w:rsidR="00796293" w:rsidRDefault="00796293" w:rsidP="00796293"/>
    <w:p w14:paraId="5CF9E362" w14:textId="77777777" w:rsidR="00796293" w:rsidRDefault="00796293" w:rsidP="00796293"/>
    <w:p w14:paraId="799510D9" w14:textId="77777777" w:rsidR="00796293" w:rsidRDefault="00796293" w:rsidP="00796293">
      <w:r>
        <w:t># Convert X_test and y_test to Numpy arrays</w:t>
      </w:r>
    </w:p>
    <w:p w14:paraId="66B44466" w14:textId="77777777" w:rsidR="00796293" w:rsidRDefault="00796293" w:rsidP="00796293">
      <w:r>
        <w:t>X_test = np.array(X_test)</w:t>
      </w:r>
    </w:p>
    <w:p w14:paraId="2CB0E8BA" w14:textId="77777777" w:rsidR="00796293" w:rsidRDefault="00796293" w:rsidP="00796293">
      <w:r>
        <w:t>y_test = np.array(y_test)</w:t>
      </w:r>
    </w:p>
    <w:p w14:paraId="19DD0216" w14:textId="77777777" w:rsidR="00796293" w:rsidRDefault="00796293" w:rsidP="00796293"/>
    <w:p w14:paraId="4EA5C9A7" w14:textId="77777777" w:rsidR="00796293" w:rsidRDefault="00796293" w:rsidP="00796293">
      <w:r>
        <w:t># Reshape X_test to match the input shape used for X_train</w:t>
      </w:r>
    </w:p>
    <w:p w14:paraId="4935E655" w14:textId="77777777" w:rsidR="00796293" w:rsidRDefault="00796293" w:rsidP="00796293">
      <w:r>
        <w:t># This ensures that the test data has the same dimensionality as the training data</w:t>
      </w:r>
    </w:p>
    <w:p w14:paraId="33D21C7A" w14:textId="77777777" w:rsidR="00796293" w:rsidRDefault="00796293" w:rsidP="00796293">
      <w:r>
        <w:t>X_test = np.reshape(X_test, (X_test.shape[0], X_test.shape[1], 1))</w:t>
      </w:r>
    </w:p>
    <w:p w14:paraId="1E9B46BE" w14:textId="77777777" w:rsidR="00796293" w:rsidRDefault="00796293" w:rsidP="00796293"/>
    <w:p w14:paraId="45F5B95F" w14:textId="77777777" w:rsidR="00796293" w:rsidRDefault="00796293" w:rsidP="00796293">
      <w:r>
        <w:t># Evaluate the model on the test data</w:t>
      </w:r>
    </w:p>
    <w:p w14:paraId="7ED53CE3" w14:textId="77777777" w:rsidR="00796293" w:rsidRDefault="00796293" w:rsidP="00796293">
      <w:r>
        <w:t>test_loss = model.evaluate(X_test, y_test)</w:t>
      </w:r>
    </w:p>
    <w:p w14:paraId="558DC653" w14:textId="77777777" w:rsidR="00796293" w:rsidRDefault="00796293" w:rsidP="00796293"/>
    <w:p w14:paraId="3AFE53B7" w14:textId="77777777" w:rsidR="00796293" w:rsidRDefault="00796293" w:rsidP="00796293">
      <w:r>
        <w:t># Print the test loss to see the performance of the model on the test data</w:t>
      </w:r>
    </w:p>
    <w:p w14:paraId="49DE6D18" w14:textId="77777777" w:rsidR="00796293" w:rsidRDefault="00796293" w:rsidP="00796293">
      <w:r>
        <w:t>print("Test Loss: ", test_loss)</w:t>
      </w:r>
    </w:p>
    <w:p w14:paraId="750C14D9" w14:textId="77777777" w:rsidR="00796293" w:rsidRDefault="00796293" w:rsidP="00796293"/>
    <w:p w14:paraId="6B88AE95" w14:textId="77777777" w:rsidR="00796293" w:rsidRDefault="00796293" w:rsidP="00796293">
      <w:r>
        <w:t># Making predictions</w:t>
      </w:r>
    </w:p>
    <w:p w14:paraId="759E7DBE" w14:textId="77777777" w:rsidR="00796293" w:rsidRDefault="00796293" w:rsidP="00796293">
      <w:r>
        <w:t>y_pred = model.predict(X_test)</w:t>
      </w:r>
    </w:p>
    <w:p w14:paraId="5C4AC65A" w14:textId="77777777" w:rsidR="00796293" w:rsidRDefault="00796293" w:rsidP="00796293"/>
    <w:p w14:paraId="3BA84CED" w14:textId="77777777" w:rsidR="00796293" w:rsidRDefault="00796293" w:rsidP="00796293">
      <w:r>
        <w:t># Calculating MAE and RMSE</w:t>
      </w:r>
    </w:p>
    <w:p w14:paraId="429BFEF5" w14:textId="77777777" w:rsidR="00796293" w:rsidRDefault="00796293" w:rsidP="00796293">
      <w:r>
        <w:t>mae = mean_absolute_error(y_test, y_pred)</w:t>
      </w:r>
    </w:p>
    <w:p w14:paraId="7590D531" w14:textId="77777777" w:rsidR="00796293" w:rsidRDefault="00796293" w:rsidP="00796293">
      <w:r>
        <w:t>rmse = mean_squared_error(y_test, y_pred, squared=False)</w:t>
      </w:r>
    </w:p>
    <w:p w14:paraId="504FB0FC" w14:textId="77777777" w:rsidR="00796293" w:rsidRDefault="00796293" w:rsidP="00796293"/>
    <w:p w14:paraId="1C459AE0" w14:textId="77777777" w:rsidR="00796293" w:rsidRDefault="00796293" w:rsidP="00796293">
      <w:r>
        <w:t># Print the MAE and RMSE</w:t>
      </w:r>
    </w:p>
    <w:p w14:paraId="3553495C" w14:textId="77777777" w:rsidR="00796293" w:rsidRDefault="00796293" w:rsidP="00796293">
      <w:r>
        <w:t>print("Mean Absolute Error: ", mae)</w:t>
      </w:r>
    </w:p>
    <w:p w14:paraId="57321AEC" w14:textId="77777777" w:rsidR="00796293" w:rsidRDefault="00796293" w:rsidP="00796293">
      <w:r>
        <w:t>print("Root Mean Square Error: ", rmse)</w:t>
      </w:r>
    </w:p>
    <w:p w14:paraId="383FBB08" w14:textId="77777777" w:rsidR="00796293" w:rsidRDefault="00796293" w:rsidP="00796293"/>
    <w:p w14:paraId="7FF6FFF0" w14:textId="77777777" w:rsidR="00796293" w:rsidRDefault="00796293" w:rsidP="00796293">
      <w:r>
        <w:t>## **Predicting the next 4 days**</w:t>
      </w:r>
    </w:p>
    <w:p w14:paraId="41C598D1" w14:textId="77777777" w:rsidR="00796293" w:rsidRDefault="00796293" w:rsidP="00796293"/>
    <w:p w14:paraId="548462DD" w14:textId="77777777" w:rsidR="00796293" w:rsidRDefault="00796293" w:rsidP="00796293"/>
    <w:p w14:paraId="75D1A96D" w14:textId="77777777" w:rsidR="00796293" w:rsidRDefault="00796293" w:rsidP="00796293">
      <w:r>
        <w:t># Fetching the latest 60 days of AAPL stock data</w:t>
      </w:r>
    </w:p>
    <w:p w14:paraId="075D9F15" w14:textId="77777777" w:rsidR="00796293" w:rsidRDefault="00796293" w:rsidP="00796293">
      <w:r>
        <w:t>data = yf.download('AAPL', period='3mo', interval='1d')</w:t>
      </w:r>
    </w:p>
    <w:p w14:paraId="2DAC8C12" w14:textId="77777777" w:rsidR="00796293" w:rsidRDefault="00796293" w:rsidP="00796293"/>
    <w:p w14:paraId="4F866528" w14:textId="77777777" w:rsidR="00796293" w:rsidRDefault="00796293" w:rsidP="00796293">
      <w:r>
        <w:t># Selecting the 'Close' price and converting to numpy array</w:t>
      </w:r>
    </w:p>
    <w:p w14:paraId="71E38878" w14:textId="77777777" w:rsidR="00796293" w:rsidRDefault="00796293" w:rsidP="00796293">
      <w:r>
        <w:t>closing_prices = data['Close'].values</w:t>
      </w:r>
    </w:p>
    <w:p w14:paraId="40F754BC" w14:textId="77777777" w:rsidR="00796293" w:rsidRDefault="00796293" w:rsidP="00796293"/>
    <w:p w14:paraId="6B7A94EC" w14:textId="77777777" w:rsidR="00796293" w:rsidRDefault="00796293" w:rsidP="00796293">
      <w:r>
        <w:t># Ensure we have at least 60 days of data</w:t>
      </w:r>
    </w:p>
    <w:p w14:paraId="58B01FC3" w14:textId="77777777" w:rsidR="00796293" w:rsidRDefault="00796293" w:rsidP="00796293">
      <w:r>
        <w:t>if len(closing_prices) &lt; 60:</w:t>
      </w:r>
    </w:p>
    <w:p w14:paraId="77BF69C2" w14:textId="77777777" w:rsidR="00796293" w:rsidRDefault="00796293" w:rsidP="00796293">
      <w:r>
        <w:t xml:space="preserve">    raise ValueError("Not enough data to make a prediction")</w:t>
      </w:r>
    </w:p>
    <w:p w14:paraId="0549233A" w14:textId="77777777" w:rsidR="00796293" w:rsidRDefault="00796293" w:rsidP="00796293"/>
    <w:p w14:paraId="61D92356" w14:textId="77777777" w:rsidR="00796293" w:rsidRDefault="00796293" w:rsidP="00796293">
      <w:r>
        <w:t># Scaling the data</w:t>
      </w:r>
    </w:p>
    <w:p w14:paraId="622D8E14" w14:textId="77777777" w:rsidR="00796293" w:rsidRDefault="00796293" w:rsidP="00796293">
      <w:r>
        <w:lastRenderedPageBreak/>
        <w:t>scaler = MinMaxScaler(feature_range=(0,1))</w:t>
      </w:r>
    </w:p>
    <w:p w14:paraId="08B08E6E" w14:textId="77777777" w:rsidR="00796293" w:rsidRDefault="00796293" w:rsidP="00796293">
      <w:r>
        <w:t>scaled_data = scaler.fit_transform(closing_prices.reshape(-1,1))</w:t>
      </w:r>
    </w:p>
    <w:p w14:paraId="7854BA6B" w14:textId="77777777" w:rsidR="00796293" w:rsidRDefault="00796293" w:rsidP="00796293"/>
    <w:p w14:paraId="65809E5E" w14:textId="77777777" w:rsidR="00796293" w:rsidRDefault="00796293" w:rsidP="00796293">
      <w:r>
        <w:t># Since we need the last 60 days to predict the next day, we reshape the data accordingly</w:t>
      </w:r>
    </w:p>
    <w:p w14:paraId="124873F6" w14:textId="77777777" w:rsidR="00796293" w:rsidRDefault="00796293" w:rsidP="00796293">
      <w:r>
        <w:t>X_latest = np.array([scaled_data[-60:].reshape(60)])</w:t>
      </w:r>
    </w:p>
    <w:p w14:paraId="009568DB" w14:textId="77777777" w:rsidR="00796293" w:rsidRDefault="00796293" w:rsidP="00796293"/>
    <w:p w14:paraId="7EE44DC8" w14:textId="77777777" w:rsidR="00796293" w:rsidRDefault="00796293" w:rsidP="00796293">
      <w:r>
        <w:t># Reshaping the data for the model (adding batch dimension)</w:t>
      </w:r>
    </w:p>
    <w:p w14:paraId="1788E2A7" w14:textId="77777777" w:rsidR="00796293" w:rsidRDefault="00796293" w:rsidP="00796293">
      <w:r>
        <w:t>X_latest = np.reshape(X_latest, (X_latest.shape[0], X_latest.shape[1], 1))</w:t>
      </w:r>
    </w:p>
    <w:p w14:paraId="796BDC62" w14:textId="77777777" w:rsidR="00796293" w:rsidRDefault="00796293" w:rsidP="00796293"/>
    <w:p w14:paraId="39F292E3" w14:textId="77777777" w:rsidR="00796293" w:rsidRDefault="00796293" w:rsidP="00796293">
      <w:r>
        <w:t># Making predictions for the next day</w:t>
      </w:r>
    </w:p>
    <w:p w14:paraId="29F9EEE6" w14:textId="77777777" w:rsidR="00796293" w:rsidRDefault="00796293" w:rsidP="00796293">
      <w:r>
        <w:t>predicted_stock_price = model.predict(X_latest)</w:t>
      </w:r>
    </w:p>
    <w:p w14:paraId="744EBEA0" w14:textId="77777777" w:rsidR="00796293" w:rsidRDefault="00796293" w:rsidP="00796293">
      <w:r>
        <w:t>predicted_stock_price = scaler.inverse_transform(predicted_stock_price)</w:t>
      </w:r>
    </w:p>
    <w:p w14:paraId="0BF3EE7F" w14:textId="77777777" w:rsidR="00796293" w:rsidRDefault="00796293" w:rsidP="00796293"/>
    <w:p w14:paraId="2811470B" w14:textId="77777777" w:rsidR="00796293" w:rsidRDefault="00796293" w:rsidP="00796293">
      <w:r>
        <w:t>print("Predicted Stock Price for the next day: ", predicted_stock_price)</w:t>
      </w:r>
    </w:p>
    <w:p w14:paraId="39DF40B8" w14:textId="77777777" w:rsidR="00796293" w:rsidRDefault="00796293" w:rsidP="00796293"/>
    <w:p w14:paraId="44C2B6E0" w14:textId="77777777" w:rsidR="00796293" w:rsidRDefault="00796293" w:rsidP="00796293">
      <w:r>
        <w:t># Fetch the latest 60 days of AAPL stock data</w:t>
      </w:r>
    </w:p>
    <w:p w14:paraId="7CEE75A8" w14:textId="77777777" w:rsidR="00796293" w:rsidRDefault="00796293" w:rsidP="00796293">
      <w:r>
        <w:t>data = yf.download('AAPL', period='3mo', interval='1d')</w:t>
      </w:r>
    </w:p>
    <w:p w14:paraId="63249668" w14:textId="77777777" w:rsidR="00796293" w:rsidRDefault="00796293" w:rsidP="00796293"/>
    <w:p w14:paraId="0DAAEEAC" w14:textId="77777777" w:rsidR="00796293" w:rsidRDefault="00796293" w:rsidP="00796293">
      <w:r>
        <w:t># Select 'Close' price and scale it</w:t>
      </w:r>
    </w:p>
    <w:p w14:paraId="7192FC9F" w14:textId="77777777" w:rsidR="00796293" w:rsidRDefault="00796293" w:rsidP="00796293">
      <w:r>
        <w:t>closing_prices = data['Close'].values.reshape(-1, 1)</w:t>
      </w:r>
    </w:p>
    <w:p w14:paraId="2EF24C2F" w14:textId="77777777" w:rsidR="00796293" w:rsidRDefault="00796293" w:rsidP="00796293">
      <w:r>
        <w:t>scaler = MinMaxScaler(feature_range=(0, 1))</w:t>
      </w:r>
    </w:p>
    <w:p w14:paraId="20617A9F" w14:textId="77777777" w:rsidR="00796293" w:rsidRDefault="00796293" w:rsidP="00796293">
      <w:r>
        <w:t>scaled_data = scaler.fit_transform(closing_prices)</w:t>
      </w:r>
    </w:p>
    <w:p w14:paraId="56A9ED8B" w14:textId="77777777" w:rsidR="00796293" w:rsidRDefault="00796293" w:rsidP="00796293"/>
    <w:p w14:paraId="500AC7C9" w14:textId="77777777" w:rsidR="00796293" w:rsidRDefault="00796293" w:rsidP="00796293">
      <w:r>
        <w:t># Predict the next 4 days iteratively</w:t>
      </w:r>
    </w:p>
    <w:p w14:paraId="489F3F23" w14:textId="77777777" w:rsidR="00796293" w:rsidRDefault="00796293" w:rsidP="00796293">
      <w:r>
        <w:t>predicted_prices = []</w:t>
      </w:r>
    </w:p>
    <w:p w14:paraId="204608BE" w14:textId="77777777" w:rsidR="00796293" w:rsidRDefault="00796293" w:rsidP="00796293">
      <w:r>
        <w:t>current_batch = scaled_data[-60:].reshape(1, 60, 1)  # Most recent 60 days</w:t>
      </w:r>
    </w:p>
    <w:p w14:paraId="39CA317F" w14:textId="77777777" w:rsidR="00796293" w:rsidRDefault="00796293" w:rsidP="00796293"/>
    <w:p w14:paraId="1CD9B220" w14:textId="77777777" w:rsidR="00796293" w:rsidRDefault="00796293" w:rsidP="00796293">
      <w:r>
        <w:t>for i in range(4):  # Predicting 4 days</w:t>
      </w:r>
    </w:p>
    <w:p w14:paraId="6693390F" w14:textId="77777777" w:rsidR="00796293" w:rsidRDefault="00796293" w:rsidP="00796293">
      <w:r>
        <w:t xml:space="preserve">    # Get the prediction (next day)</w:t>
      </w:r>
    </w:p>
    <w:p w14:paraId="3900E092" w14:textId="77777777" w:rsidR="00796293" w:rsidRDefault="00796293" w:rsidP="00796293">
      <w:r>
        <w:lastRenderedPageBreak/>
        <w:t xml:space="preserve">    next_prediction = model.predict(current_batch)</w:t>
      </w:r>
    </w:p>
    <w:p w14:paraId="71B41EFF" w14:textId="77777777" w:rsidR="00796293" w:rsidRDefault="00796293" w:rsidP="00796293"/>
    <w:p w14:paraId="2616144D" w14:textId="77777777" w:rsidR="00796293" w:rsidRDefault="00796293" w:rsidP="00796293">
      <w:r>
        <w:t xml:space="preserve">    # Reshape the prediction to fit the batch dimension</w:t>
      </w:r>
    </w:p>
    <w:p w14:paraId="38158499" w14:textId="77777777" w:rsidR="00796293" w:rsidRDefault="00796293" w:rsidP="00796293">
      <w:r>
        <w:t xml:space="preserve">    next_prediction_reshaped = next_prediction.reshape(1, 1, 1)</w:t>
      </w:r>
    </w:p>
    <w:p w14:paraId="2C8CA505" w14:textId="77777777" w:rsidR="00796293" w:rsidRDefault="00796293" w:rsidP="00796293"/>
    <w:p w14:paraId="2AA37694" w14:textId="77777777" w:rsidR="00796293" w:rsidRDefault="00796293" w:rsidP="00796293">
      <w:r>
        <w:t xml:space="preserve">    # Append the prediction to the batch used for predicting</w:t>
      </w:r>
    </w:p>
    <w:p w14:paraId="5C08C35C" w14:textId="77777777" w:rsidR="00796293" w:rsidRDefault="00796293" w:rsidP="00796293">
      <w:r>
        <w:t xml:space="preserve">    current_batch = np.append(current_batch[:, 1:, :], next_prediction_reshaped, axis=1)</w:t>
      </w:r>
    </w:p>
    <w:p w14:paraId="573B9815" w14:textId="77777777" w:rsidR="00796293" w:rsidRDefault="00796293" w:rsidP="00796293"/>
    <w:p w14:paraId="24463A8B" w14:textId="77777777" w:rsidR="00796293" w:rsidRDefault="00796293" w:rsidP="00796293">
      <w:r>
        <w:t xml:space="preserve">    # Inverse transform the prediction to the original price scale</w:t>
      </w:r>
    </w:p>
    <w:p w14:paraId="3540A2F7" w14:textId="77777777" w:rsidR="00796293" w:rsidRDefault="00796293" w:rsidP="00796293">
      <w:r>
        <w:t xml:space="preserve">    predicted_prices.append(scaler.inverse_transform(next_prediction)[0, 0])</w:t>
      </w:r>
    </w:p>
    <w:p w14:paraId="0BB8A79D" w14:textId="77777777" w:rsidR="00796293" w:rsidRDefault="00796293" w:rsidP="00796293"/>
    <w:p w14:paraId="4602E942" w14:textId="77777777" w:rsidR="00796293" w:rsidRDefault="00796293" w:rsidP="00796293">
      <w:r>
        <w:t>print("Predicted Stock Prices for the next 4 days: ", predicted_prices)</w:t>
      </w:r>
    </w:p>
    <w:p w14:paraId="78BB5DCB" w14:textId="77777777" w:rsidR="00796293" w:rsidRDefault="00796293" w:rsidP="00796293"/>
    <w:p w14:paraId="470A2643" w14:textId="77777777" w:rsidR="00796293" w:rsidRDefault="00796293" w:rsidP="00796293">
      <w:r>
        <w:t># Creating a list of dates for the predictions</w:t>
      </w:r>
    </w:p>
    <w:p w14:paraId="6B6AB95F" w14:textId="77777777" w:rsidR="00796293" w:rsidRDefault="00796293" w:rsidP="00796293">
      <w:r>
        <w:t>last_date = data.index[-1]</w:t>
      </w:r>
    </w:p>
    <w:p w14:paraId="785653F7" w14:textId="77777777" w:rsidR="00796293" w:rsidRDefault="00796293" w:rsidP="00796293">
      <w:r>
        <w:t>next_day = last_date + pd.Timedelta(days=1)</w:t>
      </w:r>
    </w:p>
    <w:p w14:paraId="22E01EA6" w14:textId="77777777" w:rsidR="00796293" w:rsidRDefault="00796293" w:rsidP="00796293">
      <w:r>
        <w:t>prediction_dates = pd.date_range(start=next_day, periods=4)</w:t>
      </w:r>
    </w:p>
    <w:p w14:paraId="0B0479C9" w14:textId="77777777" w:rsidR="00796293" w:rsidRDefault="00796293" w:rsidP="00796293"/>
    <w:p w14:paraId="45C0BF54" w14:textId="77777777" w:rsidR="00796293" w:rsidRDefault="00796293" w:rsidP="00796293">
      <w:r>
        <w:t># list of predicted prices for the next 4 days</w:t>
      </w:r>
    </w:p>
    <w:p w14:paraId="0E78D2E9" w14:textId="77777777" w:rsidR="00796293" w:rsidRDefault="00796293" w:rsidP="00796293">
      <w:r>
        <w:t>predictions_df = pd.DataFrame(index=prediction_dates, data=predicted_prices, columns=['Close'])</w:t>
      </w:r>
    </w:p>
    <w:p w14:paraId="4C3FDC82" w14:textId="77777777" w:rsidR="00796293" w:rsidRDefault="00796293" w:rsidP="00796293"/>
    <w:p w14:paraId="48FB32FB" w14:textId="77777777" w:rsidR="00796293" w:rsidRDefault="00796293" w:rsidP="00796293">
      <w:r>
        <w:t># Plotting the actual data with mplfinance</w:t>
      </w:r>
    </w:p>
    <w:p w14:paraId="67DF9329" w14:textId="77777777" w:rsidR="00796293" w:rsidRDefault="00796293" w:rsidP="00796293">
      <w:r>
        <w:t>mpf.plot(data, type='candle', style='charles', volume=True)</w:t>
      </w:r>
    </w:p>
    <w:p w14:paraId="071D6CC8" w14:textId="77777777" w:rsidR="00796293" w:rsidRDefault="00796293" w:rsidP="00796293"/>
    <w:p w14:paraId="0EE2E2D1" w14:textId="77777777" w:rsidR="00796293" w:rsidRDefault="00796293" w:rsidP="00796293"/>
    <w:p w14:paraId="31241B35" w14:textId="77777777" w:rsidR="00796293" w:rsidRDefault="00796293" w:rsidP="00796293">
      <w:r>
        <w:t># Overlaying the predicted data</w:t>
      </w:r>
    </w:p>
    <w:p w14:paraId="51348B55" w14:textId="77777777" w:rsidR="00796293" w:rsidRDefault="00796293" w:rsidP="00796293">
      <w:r>
        <w:t>plt.figure(figsize=(10,5))</w:t>
      </w:r>
    </w:p>
    <w:p w14:paraId="67D215DE" w14:textId="77777777" w:rsidR="00796293" w:rsidRDefault="00796293" w:rsidP="00796293">
      <w:r>
        <w:t>plt.plot(predictions_df.index, predictions_df['Close'], linestyle='dashed', marker='o', color='red')</w:t>
      </w:r>
    </w:p>
    <w:p w14:paraId="019DC543" w14:textId="77777777" w:rsidR="00796293" w:rsidRDefault="00796293" w:rsidP="00796293"/>
    <w:p w14:paraId="1CA54620" w14:textId="77777777" w:rsidR="00796293" w:rsidRDefault="00796293" w:rsidP="00796293">
      <w:r>
        <w:lastRenderedPageBreak/>
        <w:t>plt.title("Apple Stock Price with Predicted Next 4 Days (CNN)")</w:t>
      </w:r>
    </w:p>
    <w:p w14:paraId="0B80089B" w14:textId="77777777" w:rsidR="00796293" w:rsidRDefault="00796293" w:rsidP="00796293">
      <w:r>
        <w:t>plt.show()</w:t>
      </w:r>
    </w:p>
    <w:p w14:paraId="49D6CC28" w14:textId="77777777" w:rsidR="00796293" w:rsidRDefault="00796293" w:rsidP="00796293"/>
    <w:p w14:paraId="5062F24F" w14:textId="77777777" w:rsidR="00796293" w:rsidRDefault="00796293" w:rsidP="00796293">
      <w:r>
        <w:t># Fetch the last 3 months of Apple stock data</w:t>
      </w:r>
    </w:p>
    <w:p w14:paraId="7EF6A5B3" w14:textId="77777777" w:rsidR="00796293" w:rsidRDefault="00796293" w:rsidP="00796293">
      <w:r>
        <w:t>data = yf.download('AAPL', period='3mo', interval='1d')</w:t>
      </w:r>
    </w:p>
    <w:p w14:paraId="573FBE89" w14:textId="77777777" w:rsidR="00796293" w:rsidRDefault="00796293" w:rsidP="00796293"/>
    <w:p w14:paraId="437D6702" w14:textId="77777777" w:rsidR="00796293" w:rsidRDefault="00796293" w:rsidP="00796293">
      <w:r>
        <w:t># Select 'Close' price and scale it</w:t>
      </w:r>
    </w:p>
    <w:p w14:paraId="3CE59E61" w14:textId="77777777" w:rsidR="00796293" w:rsidRDefault="00796293" w:rsidP="00796293">
      <w:r>
        <w:t>closing_prices = data['Close'].values.reshape(-1, 1)</w:t>
      </w:r>
    </w:p>
    <w:p w14:paraId="4FF9C33B" w14:textId="77777777" w:rsidR="00796293" w:rsidRDefault="00796293" w:rsidP="00796293">
      <w:r>
        <w:t>scaler = MinMaxScaler(feature_range=(0, 1))</w:t>
      </w:r>
    </w:p>
    <w:p w14:paraId="3BC3A007" w14:textId="77777777" w:rsidR="00796293" w:rsidRDefault="00796293" w:rsidP="00796293">
      <w:r>
        <w:t>scaled_data = scaler.fit_transform(closing_prices)</w:t>
      </w:r>
    </w:p>
    <w:p w14:paraId="5ADEEE1B" w14:textId="77777777" w:rsidR="00796293" w:rsidRDefault="00796293" w:rsidP="00796293"/>
    <w:p w14:paraId="3561592D" w14:textId="77777777" w:rsidR="00796293" w:rsidRDefault="00796293" w:rsidP="00796293">
      <w:r>
        <w:t># Predict the next 4 days iteratively</w:t>
      </w:r>
    </w:p>
    <w:p w14:paraId="72A6E53E" w14:textId="77777777" w:rsidR="00796293" w:rsidRDefault="00796293" w:rsidP="00796293">
      <w:r>
        <w:t>predicted_prices = []</w:t>
      </w:r>
    </w:p>
    <w:p w14:paraId="07B569D2" w14:textId="77777777" w:rsidR="00796293" w:rsidRDefault="00796293" w:rsidP="00796293">
      <w:r>
        <w:t>current_batch = scaled_data[-60:].reshape(1, 60, 1)  # Last 60 days</w:t>
      </w:r>
    </w:p>
    <w:p w14:paraId="55A95F26" w14:textId="77777777" w:rsidR="00796293" w:rsidRDefault="00796293" w:rsidP="00796293"/>
    <w:p w14:paraId="5DB4280B" w14:textId="77777777" w:rsidR="00796293" w:rsidRDefault="00796293" w:rsidP="00796293">
      <w:r>
        <w:t># Predicting 4 days</w:t>
      </w:r>
    </w:p>
    <w:p w14:paraId="637115C5" w14:textId="77777777" w:rsidR="00796293" w:rsidRDefault="00796293" w:rsidP="00796293">
      <w:r>
        <w:t>for i in range(4):</w:t>
      </w:r>
    </w:p>
    <w:p w14:paraId="045D165D" w14:textId="77777777" w:rsidR="00796293" w:rsidRDefault="00796293" w:rsidP="00796293">
      <w:r>
        <w:t xml:space="preserve">    next_prediction = model.predict(current_batch)</w:t>
      </w:r>
    </w:p>
    <w:p w14:paraId="022FA191" w14:textId="77777777" w:rsidR="00796293" w:rsidRDefault="00796293" w:rsidP="00796293">
      <w:r>
        <w:t xml:space="preserve">    next_prediction_reshaped = next_prediction.reshape(1, 1, 1)</w:t>
      </w:r>
    </w:p>
    <w:p w14:paraId="7855D87E" w14:textId="77777777" w:rsidR="00796293" w:rsidRDefault="00796293" w:rsidP="00796293">
      <w:r>
        <w:t xml:space="preserve">    current_batch = np.append(current_batch[:, 1:, :], next_prediction_reshaped, axis=1)</w:t>
      </w:r>
    </w:p>
    <w:p w14:paraId="105F490C" w14:textId="77777777" w:rsidR="00796293" w:rsidRDefault="00796293" w:rsidP="00796293">
      <w:r>
        <w:t xml:space="preserve">    predicted_prices.append(scaler.inverse_transform(next_prediction)[0, 0])</w:t>
      </w:r>
    </w:p>
    <w:p w14:paraId="328211B9" w14:textId="77777777" w:rsidR="00796293" w:rsidRDefault="00796293" w:rsidP="00796293"/>
    <w:p w14:paraId="42EEC12C" w14:textId="77777777" w:rsidR="00796293" w:rsidRDefault="00796293" w:rsidP="00796293">
      <w:r>
        <w:t># Creating a list of dates for the predictions</w:t>
      </w:r>
    </w:p>
    <w:p w14:paraId="5C757C17" w14:textId="77777777" w:rsidR="00796293" w:rsidRDefault="00796293" w:rsidP="00796293">
      <w:r>
        <w:t>last_date = data.index[-1]</w:t>
      </w:r>
    </w:p>
    <w:p w14:paraId="222666A8" w14:textId="77777777" w:rsidR="00796293" w:rsidRDefault="00796293" w:rsidP="00796293">
      <w:r>
        <w:t>next_day = last_date + pd.Timedelta(days=1)</w:t>
      </w:r>
    </w:p>
    <w:p w14:paraId="363D0EE0" w14:textId="77777777" w:rsidR="00796293" w:rsidRDefault="00796293" w:rsidP="00796293">
      <w:r>
        <w:t>prediction_dates = pd.date_range(start=next_day, periods=4)</w:t>
      </w:r>
    </w:p>
    <w:p w14:paraId="5F708B07" w14:textId="77777777" w:rsidR="00796293" w:rsidRDefault="00796293" w:rsidP="00796293"/>
    <w:p w14:paraId="7B927BB5" w14:textId="77777777" w:rsidR="00796293" w:rsidRDefault="00796293" w:rsidP="00796293">
      <w:r>
        <w:t># Adding predictions to the DataFrame</w:t>
      </w:r>
    </w:p>
    <w:p w14:paraId="3DA0CBBC" w14:textId="77777777" w:rsidR="00796293" w:rsidRDefault="00796293" w:rsidP="00796293">
      <w:r>
        <w:t>predicted_data = pd.DataFrame(index=prediction_dates, data=predicted_prices, columns=['Close'])</w:t>
      </w:r>
    </w:p>
    <w:p w14:paraId="5CB4C43C" w14:textId="77777777" w:rsidR="00796293" w:rsidRDefault="00796293" w:rsidP="00796293"/>
    <w:p w14:paraId="1DD922F1" w14:textId="77777777" w:rsidR="00796293" w:rsidRDefault="00796293" w:rsidP="00796293">
      <w:r>
        <w:t># Combining both actual and predicted data</w:t>
      </w:r>
    </w:p>
    <w:p w14:paraId="2E1E35AB" w14:textId="77777777" w:rsidR="00796293" w:rsidRDefault="00796293" w:rsidP="00796293">
      <w:r>
        <w:t>combined_data = pd.concat([data['Close'], predicted_data['Close']])</w:t>
      </w:r>
    </w:p>
    <w:p w14:paraId="57FDAAD9" w14:textId="77777777" w:rsidR="00796293" w:rsidRDefault="00796293" w:rsidP="00796293">
      <w:r>
        <w:t>combined_data = combined_data[-64:] # Last 60 days of actual data and 4 days of predictions</w:t>
      </w:r>
    </w:p>
    <w:p w14:paraId="39903CD8" w14:textId="77777777" w:rsidR="00796293" w:rsidRDefault="00796293" w:rsidP="00796293"/>
    <w:p w14:paraId="6D7B0787" w14:textId="77777777" w:rsidR="00796293" w:rsidRDefault="00796293" w:rsidP="00796293">
      <w:r>
        <w:t># Plotting the actual data</w:t>
      </w:r>
    </w:p>
    <w:p w14:paraId="23DCB6D0" w14:textId="77777777" w:rsidR="00796293" w:rsidRDefault="00796293" w:rsidP="00796293">
      <w:r>
        <w:t>plt.figure(figsize=(10,5))</w:t>
      </w:r>
    </w:p>
    <w:p w14:paraId="655E0B46" w14:textId="77777777" w:rsidR="00796293" w:rsidRDefault="00796293" w:rsidP="00796293">
      <w:r>
        <w:t>plt.plot(data.index[-60:], data['Close'][-60:], linestyle='-', marker='o', color='blue', label='Actual Data')</w:t>
      </w:r>
    </w:p>
    <w:p w14:paraId="63E361BB" w14:textId="77777777" w:rsidR="00796293" w:rsidRDefault="00796293" w:rsidP="00796293"/>
    <w:p w14:paraId="252932F4" w14:textId="77777777" w:rsidR="00796293" w:rsidRDefault="00796293" w:rsidP="00796293">
      <w:r>
        <w:t># Plotting the predicted data</w:t>
      </w:r>
    </w:p>
    <w:p w14:paraId="38948352" w14:textId="77777777" w:rsidR="00796293" w:rsidRDefault="00796293" w:rsidP="00796293">
      <w:r>
        <w:t>plt.plot(prediction_dates, predicted_prices, linestyle='-', marker='o', color='red', label='Predicted Data')</w:t>
      </w:r>
    </w:p>
    <w:p w14:paraId="347EC1F9" w14:textId="77777777" w:rsidR="00796293" w:rsidRDefault="00796293" w:rsidP="00796293"/>
    <w:p w14:paraId="7DE4377C" w14:textId="77777777" w:rsidR="00796293" w:rsidRDefault="00796293" w:rsidP="00796293">
      <w:r>
        <w:t>plt.title("Apple Stock Price: Last 60 Days and Next 4 Days Predicted (CNN)")</w:t>
      </w:r>
    </w:p>
    <w:p w14:paraId="37317B92" w14:textId="77777777" w:rsidR="00796293" w:rsidRDefault="00796293" w:rsidP="00796293">
      <w:r>
        <w:t>plt.xlabel('Date')</w:t>
      </w:r>
    </w:p>
    <w:p w14:paraId="005E5CB2" w14:textId="77777777" w:rsidR="00796293" w:rsidRDefault="00796293" w:rsidP="00796293">
      <w:r>
        <w:t>plt.ylabel('Price')</w:t>
      </w:r>
    </w:p>
    <w:p w14:paraId="3F16C52C" w14:textId="77777777" w:rsidR="00796293" w:rsidRDefault="00796293" w:rsidP="00796293">
      <w:r>
        <w:t>plt.legend()</w:t>
      </w:r>
    </w:p>
    <w:p w14:paraId="6796FEC7" w14:textId="77777777" w:rsidR="00796293" w:rsidRDefault="00796293" w:rsidP="00796293">
      <w:r>
        <w:t>plt.show()</w:t>
      </w:r>
    </w:p>
    <w:p w14:paraId="26B8FFB2" w14:textId="77777777" w:rsidR="00796293" w:rsidRDefault="00796293" w:rsidP="00796293"/>
    <w:p w14:paraId="22361C9E" w14:textId="77777777" w:rsidR="00796293" w:rsidRDefault="00796293" w:rsidP="00796293">
      <w:r>
        <w:t># **CNN Model with Feature Engineering**</w:t>
      </w:r>
    </w:p>
    <w:p w14:paraId="10F4A1C8" w14:textId="77777777" w:rsidR="00796293" w:rsidRDefault="00796293" w:rsidP="00796293"/>
    <w:p w14:paraId="13EF3AF8" w14:textId="77777777" w:rsidR="00796293" w:rsidRDefault="00796293" w:rsidP="00796293"/>
    <w:p w14:paraId="5BB5F03E" w14:textId="77777777" w:rsidR="00796293" w:rsidRDefault="00796293" w:rsidP="00796293">
      <w:r>
        <w:t>## **Calculating Technical Indicators**</w:t>
      </w:r>
    </w:p>
    <w:p w14:paraId="6DCE648B" w14:textId="77777777" w:rsidR="00796293" w:rsidRDefault="00796293" w:rsidP="00796293"/>
    <w:p w14:paraId="21F42986" w14:textId="77777777" w:rsidR="00796293" w:rsidRDefault="00796293" w:rsidP="00796293"/>
    <w:p w14:paraId="2EE9CB6E" w14:textId="77777777" w:rsidR="00796293" w:rsidRDefault="00796293" w:rsidP="00796293">
      <w:r>
        <w:t># 50-day Moving Average</w:t>
      </w:r>
    </w:p>
    <w:p w14:paraId="5A2DF4F4" w14:textId="77777777" w:rsidR="00796293" w:rsidRDefault="00796293" w:rsidP="00796293">
      <w:r>
        <w:t>aapl_data['50_MA'] = aapl_data['Close'].rolling(window=50).mean()</w:t>
      </w:r>
    </w:p>
    <w:p w14:paraId="301B251C" w14:textId="77777777" w:rsidR="00796293" w:rsidRDefault="00796293" w:rsidP="00796293"/>
    <w:p w14:paraId="1C6B6F4D" w14:textId="77777777" w:rsidR="00796293" w:rsidRDefault="00796293" w:rsidP="00796293">
      <w:r>
        <w:t># 100-day Moving Average</w:t>
      </w:r>
    </w:p>
    <w:p w14:paraId="6099A56D" w14:textId="77777777" w:rsidR="00796293" w:rsidRDefault="00796293" w:rsidP="00796293">
      <w:r>
        <w:t>aapl_data['100_MA'] = aapl_data['Close'].rolling(window=100).mean()</w:t>
      </w:r>
    </w:p>
    <w:p w14:paraId="016C393E" w14:textId="77777777" w:rsidR="00796293" w:rsidRDefault="00796293" w:rsidP="00796293"/>
    <w:p w14:paraId="2FDCAF8E" w14:textId="77777777" w:rsidR="00796293" w:rsidRDefault="00796293" w:rsidP="00796293">
      <w:r>
        <w:t># Relative Strength Index (RSI)</w:t>
      </w:r>
    </w:p>
    <w:p w14:paraId="40479E9F" w14:textId="77777777" w:rsidR="00796293" w:rsidRDefault="00796293" w:rsidP="00796293">
      <w:r>
        <w:t>aapl_data['RSI'] = ta.momentum.RSIIndicator(close=aapl_data['Close'], window=14).rsi()</w:t>
      </w:r>
    </w:p>
    <w:p w14:paraId="169D1C68" w14:textId="77777777" w:rsidR="00796293" w:rsidRDefault="00796293" w:rsidP="00796293"/>
    <w:p w14:paraId="24578D76" w14:textId="77777777" w:rsidR="00796293" w:rsidRDefault="00796293" w:rsidP="00796293">
      <w:r>
        <w:t># MACD</w:t>
      </w:r>
    </w:p>
    <w:p w14:paraId="4DDAACE0" w14:textId="77777777" w:rsidR="00796293" w:rsidRDefault="00796293" w:rsidP="00796293">
      <w:r>
        <w:t>macd = ta.trend.MACD(close=aapl_data['Close'])</w:t>
      </w:r>
    </w:p>
    <w:p w14:paraId="5926F261" w14:textId="77777777" w:rsidR="00796293" w:rsidRDefault="00796293" w:rsidP="00796293">
      <w:r>
        <w:t>aapl_data['MACD'] = macd.macd()</w:t>
      </w:r>
    </w:p>
    <w:p w14:paraId="462D4762" w14:textId="77777777" w:rsidR="00796293" w:rsidRDefault="00796293" w:rsidP="00796293">
      <w:r>
        <w:t>aapl_data['MACD_Signal'] = macd.macd_signal()</w:t>
      </w:r>
    </w:p>
    <w:p w14:paraId="521853C4" w14:textId="77777777" w:rsidR="00796293" w:rsidRDefault="00796293" w:rsidP="00796293">
      <w:r>
        <w:t>aapl_data['MACD_Hist'] = macd.macd_diff()</w:t>
      </w:r>
    </w:p>
    <w:p w14:paraId="0A5265E4" w14:textId="77777777" w:rsidR="00796293" w:rsidRDefault="00796293" w:rsidP="00796293"/>
    <w:p w14:paraId="161B8D95" w14:textId="77777777" w:rsidR="00796293" w:rsidRDefault="00796293" w:rsidP="00796293">
      <w:r>
        <w:t># Bollinger Bands</w:t>
      </w:r>
    </w:p>
    <w:p w14:paraId="3A1357FC" w14:textId="77777777" w:rsidR="00796293" w:rsidRDefault="00796293" w:rsidP="00796293">
      <w:r>
        <w:t>bollinger = ta.volatility.BollingerBands(close=aapl_data['Close'], window=20, window_dev=2)</w:t>
      </w:r>
    </w:p>
    <w:p w14:paraId="132323A2" w14:textId="77777777" w:rsidR="00796293" w:rsidRDefault="00796293" w:rsidP="00796293">
      <w:r>
        <w:t>aapl_data['Bollinger_High'] = bollinger.bollinger_hband()</w:t>
      </w:r>
    </w:p>
    <w:p w14:paraId="461AC376" w14:textId="77777777" w:rsidR="00796293" w:rsidRDefault="00796293" w:rsidP="00796293">
      <w:r>
        <w:t>aapl_data['Bollinger_Low'] = bollinger.bollinger_lband()</w:t>
      </w:r>
    </w:p>
    <w:p w14:paraId="0BC955E5" w14:textId="77777777" w:rsidR="00796293" w:rsidRDefault="00796293" w:rsidP="00796293"/>
    <w:p w14:paraId="45F0E55E" w14:textId="77777777" w:rsidR="00796293" w:rsidRDefault="00796293" w:rsidP="00796293">
      <w:r>
        <w:t># Volume Exponential Moving Average (Volume_EMA)</w:t>
      </w:r>
    </w:p>
    <w:p w14:paraId="459C234F" w14:textId="77777777" w:rsidR="00796293" w:rsidRDefault="00796293" w:rsidP="00796293">
      <w:r>
        <w:t>aapl_data['Volume_EMA'] = aapl_data['Volume'].ewm(span=21).mean()</w:t>
      </w:r>
    </w:p>
    <w:p w14:paraId="12037793" w14:textId="77777777" w:rsidR="00796293" w:rsidRDefault="00796293" w:rsidP="00796293"/>
    <w:p w14:paraId="2A0F0F21" w14:textId="77777777" w:rsidR="00796293" w:rsidRDefault="00796293" w:rsidP="00796293">
      <w:r>
        <w:t># Drop any NaN values created during feature engineering</w:t>
      </w:r>
    </w:p>
    <w:p w14:paraId="1EC43ED4" w14:textId="77777777" w:rsidR="00796293" w:rsidRDefault="00796293" w:rsidP="00796293">
      <w:r>
        <w:t>aapl_data.dropna(inplace=True)</w:t>
      </w:r>
    </w:p>
    <w:p w14:paraId="69AB1CAF" w14:textId="77777777" w:rsidR="00796293" w:rsidRDefault="00796293" w:rsidP="00796293"/>
    <w:p w14:paraId="64786553" w14:textId="77777777" w:rsidR="00796293" w:rsidRDefault="00796293" w:rsidP="00796293">
      <w:r>
        <w:t>## **Data Preprocessing**</w:t>
      </w:r>
    </w:p>
    <w:p w14:paraId="79D415BD" w14:textId="77777777" w:rsidR="00796293" w:rsidRDefault="00796293" w:rsidP="00796293"/>
    <w:p w14:paraId="5852E5C6" w14:textId="77777777" w:rsidR="00796293" w:rsidRDefault="00796293" w:rsidP="00796293"/>
    <w:p w14:paraId="7F45CF57" w14:textId="77777777" w:rsidR="00796293" w:rsidRDefault="00796293" w:rsidP="00796293">
      <w:r>
        <w:t># Selecting the relevant features</w:t>
      </w:r>
    </w:p>
    <w:p w14:paraId="34304AD2" w14:textId="77777777" w:rsidR="00796293" w:rsidRDefault="00796293" w:rsidP="00796293">
      <w:r>
        <w:t>features = ['Close', '50_MA', '100_MA', 'RSI', 'MACD', 'MACD_Signal', 'MACD_Hist', 'Bollinger_High', 'Bollinger_Low', 'Volume_EMA']</w:t>
      </w:r>
    </w:p>
    <w:p w14:paraId="3BB32AD6" w14:textId="77777777" w:rsidR="00796293" w:rsidRDefault="00796293" w:rsidP="00796293">
      <w:r>
        <w:t>scaler = MinMaxScaler(feature_range=(0,1))</w:t>
      </w:r>
    </w:p>
    <w:p w14:paraId="637F37B2" w14:textId="77777777" w:rsidR="00796293" w:rsidRDefault="00796293" w:rsidP="00796293">
      <w:r>
        <w:t>scaled_data = scaler.fit_transform(aapl_data[features])</w:t>
      </w:r>
    </w:p>
    <w:p w14:paraId="22888D58" w14:textId="77777777" w:rsidR="00796293" w:rsidRDefault="00796293" w:rsidP="00796293"/>
    <w:p w14:paraId="6BA32F19" w14:textId="77777777" w:rsidR="00796293" w:rsidRDefault="00796293" w:rsidP="00796293">
      <w:r>
        <w:t># Prepare the sequences for training by using a 60-day lookback period</w:t>
      </w:r>
    </w:p>
    <w:p w14:paraId="6E52D2E2" w14:textId="77777777" w:rsidR="00796293" w:rsidRDefault="00796293" w:rsidP="00796293">
      <w:r>
        <w:t>X = []</w:t>
      </w:r>
    </w:p>
    <w:p w14:paraId="7A710B3A" w14:textId="77777777" w:rsidR="00796293" w:rsidRDefault="00796293" w:rsidP="00796293">
      <w:r>
        <w:t>y = []</w:t>
      </w:r>
    </w:p>
    <w:p w14:paraId="5DC8BC42" w14:textId="77777777" w:rsidR="00796293" w:rsidRDefault="00796293" w:rsidP="00796293"/>
    <w:p w14:paraId="78EB2A7B" w14:textId="77777777" w:rsidR="00796293" w:rsidRDefault="00796293" w:rsidP="00796293">
      <w:r>
        <w:t>for i in range(60, len(scaled_data)):</w:t>
      </w:r>
    </w:p>
    <w:p w14:paraId="70C9B035" w14:textId="77777777" w:rsidR="00796293" w:rsidRDefault="00796293" w:rsidP="00796293">
      <w:r>
        <w:t xml:space="preserve">    X.append(scaled_data[i-60:i])</w:t>
      </w:r>
    </w:p>
    <w:p w14:paraId="0479E774" w14:textId="77777777" w:rsidR="00796293" w:rsidRDefault="00796293" w:rsidP="00796293">
      <w:r>
        <w:t xml:space="preserve">    y.append(scaled_data[i, 0])  # predicting the closing price</w:t>
      </w:r>
    </w:p>
    <w:p w14:paraId="53B10CE7" w14:textId="77777777" w:rsidR="00796293" w:rsidRDefault="00796293" w:rsidP="00796293"/>
    <w:p w14:paraId="4A48E9DC" w14:textId="77777777" w:rsidR="00796293" w:rsidRDefault="00796293" w:rsidP="00796293">
      <w:r>
        <w:t>X, y = np.array(X), np.array(y)</w:t>
      </w:r>
    </w:p>
    <w:p w14:paraId="6A4084FF" w14:textId="77777777" w:rsidR="00796293" w:rsidRDefault="00796293" w:rsidP="00796293"/>
    <w:p w14:paraId="483B0FF1" w14:textId="77777777" w:rsidR="00796293" w:rsidRDefault="00796293" w:rsidP="00796293">
      <w:r>
        <w:t>## **Building the CNN Model**</w:t>
      </w:r>
    </w:p>
    <w:p w14:paraId="1CDF5A35" w14:textId="77777777" w:rsidR="00796293" w:rsidRDefault="00796293" w:rsidP="00796293"/>
    <w:p w14:paraId="3F946BEF" w14:textId="77777777" w:rsidR="00796293" w:rsidRDefault="00796293" w:rsidP="00796293"/>
    <w:p w14:paraId="3BFD9102" w14:textId="77777777" w:rsidR="00796293" w:rsidRDefault="00796293" w:rsidP="00796293">
      <w:r>
        <w:t># Define the CNN model</w:t>
      </w:r>
    </w:p>
    <w:p w14:paraId="09B0C3C2" w14:textId="77777777" w:rsidR="00796293" w:rsidRDefault="00796293" w:rsidP="00796293">
      <w:r>
        <w:t>model = Sequential()</w:t>
      </w:r>
    </w:p>
    <w:p w14:paraId="5D52AEA2" w14:textId="77777777" w:rsidR="00796293" w:rsidRDefault="00796293" w:rsidP="00796293"/>
    <w:p w14:paraId="48026FCB" w14:textId="77777777" w:rsidR="00796293" w:rsidRDefault="00796293" w:rsidP="00796293">
      <w:r>
        <w:t># Add convolutional layers</w:t>
      </w:r>
    </w:p>
    <w:p w14:paraId="20878AA7" w14:textId="77777777" w:rsidR="00796293" w:rsidRDefault="00796293" w:rsidP="00796293">
      <w:r>
        <w:t>model.add(Conv1D(filters=64, kernel_size=3, activation='relu', input_shape=(X.shape[1], X.shape[2])))</w:t>
      </w:r>
    </w:p>
    <w:p w14:paraId="0ADEDC39" w14:textId="77777777" w:rsidR="00796293" w:rsidRDefault="00796293" w:rsidP="00796293">
      <w:r>
        <w:t>model.add(MaxPooling1D(pool_size=2))</w:t>
      </w:r>
    </w:p>
    <w:p w14:paraId="22B328FC" w14:textId="77777777" w:rsidR="00796293" w:rsidRDefault="00796293" w:rsidP="00796293">
      <w:r>
        <w:t>model.add(Conv1D(filters=64, kernel_size=3, activation='relu'))</w:t>
      </w:r>
    </w:p>
    <w:p w14:paraId="4E3820D1" w14:textId="77777777" w:rsidR="00796293" w:rsidRDefault="00796293" w:rsidP="00796293">
      <w:r>
        <w:t>model.add(MaxPooling1D(pool_size=2))</w:t>
      </w:r>
    </w:p>
    <w:p w14:paraId="5A4FC086" w14:textId="77777777" w:rsidR="00796293" w:rsidRDefault="00796293" w:rsidP="00796293"/>
    <w:p w14:paraId="4099C346" w14:textId="77777777" w:rsidR="00796293" w:rsidRDefault="00796293" w:rsidP="00796293">
      <w:r>
        <w:t># Flatten the output of the convolutional layers</w:t>
      </w:r>
    </w:p>
    <w:p w14:paraId="65E5322A" w14:textId="77777777" w:rsidR="00796293" w:rsidRDefault="00796293" w:rsidP="00796293">
      <w:r>
        <w:t>model.add(Flatten())</w:t>
      </w:r>
    </w:p>
    <w:p w14:paraId="24C25804" w14:textId="77777777" w:rsidR="00796293" w:rsidRDefault="00796293" w:rsidP="00796293"/>
    <w:p w14:paraId="4EB7545D" w14:textId="77777777" w:rsidR="00796293" w:rsidRDefault="00796293" w:rsidP="00796293">
      <w:r>
        <w:t># Adding a Dropout layer</w:t>
      </w:r>
    </w:p>
    <w:p w14:paraId="6A2C557D" w14:textId="77777777" w:rsidR="00796293" w:rsidRDefault="00796293" w:rsidP="00796293">
      <w:r>
        <w:t>model.add(Dropout(0.2))</w:t>
      </w:r>
    </w:p>
    <w:p w14:paraId="41D89738" w14:textId="77777777" w:rsidR="00796293" w:rsidRDefault="00796293" w:rsidP="00796293"/>
    <w:p w14:paraId="2D2E0E05" w14:textId="77777777" w:rsidR="00796293" w:rsidRDefault="00796293" w:rsidP="00796293">
      <w:r>
        <w:lastRenderedPageBreak/>
        <w:t># Adding a Dense layer for the output</w:t>
      </w:r>
    </w:p>
    <w:p w14:paraId="5ADCA504" w14:textId="77777777" w:rsidR="00796293" w:rsidRDefault="00796293" w:rsidP="00796293">
      <w:r>
        <w:t>model.add(Dense(50, activation='relu'))</w:t>
      </w:r>
    </w:p>
    <w:p w14:paraId="5DB36411" w14:textId="77777777" w:rsidR="00796293" w:rsidRDefault="00796293" w:rsidP="00796293">
      <w:r>
        <w:t>model.add(Dense(1))</w:t>
      </w:r>
    </w:p>
    <w:p w14:paraId="4612C34E" w14:textId="77777777" w:rsidR="00796293" w:rsidRDefault="00796293" w:rsidP="00796293"/>
    <w:p w14:paraId="58DB6D16" w14:textId="77777777" w:rsidR="00796293" w:rsidRDefault="00796293" w:rsidP="00796293">
      <w:r>
        <w:t># Compile the model</w:t>
      </w:r>
    </w:p>
    <w:p w14:paraId="74F4D874" w14:textId="77777777" w:rsidR="00796293" w:rsidRDefault="00796293" w:rsidP="00796293">
      <w:r>
        <w:t>model.compile(optimizer='adam', loss='mean_squared_error')</w:t>
      </w:r>
    </w:p>
    <w:p w14:paraId="7020D6D2" w14:textId="77777777" w:rsidR="00796293" w:rsidRDefault="00796293" w:rsidP="00796293"/>
    <w:p w14:paraId="36DE19B8" w14:textId="77777777" w:rsidR="00796293" w:rsidRDefault="00796293" w:rsidP="00796293">
      <w:r>
        <w:t>## **Training the CNN Model**</w:t>
      </w:r>
    </w:p>
    <w:p w14:paraId="018D832F" w14:textId="77777777" w:rsidR="00796293" w:rsidRDefault="00796293" w:rsidP="00796293"/>
    <w:p w14:paraId="2CEE65A9" w14:textId="77777777" w:rsidR="00796293" w:rsidRDefault="00796293" w:rsidP="00796293"/>
    <w:p w14:paraId="50BED817" w14:textId="77777777" w:rsidR="00796293" w:rsidRDefault="00796293" w:rsidP="00796293">
      <w:r>
        <w:t># Splitting the dataset into training and testing sets</w:t>
      </w:r>
    </w:p>
    <w:p w14:paraId="4474CB93" w14:textId="77777777" w:rsidR="00796293" w:rsidRDefault="00796293" w:rsidP="00796293">
      <w:r>
        <w:t>X_train, X_test, y_train, y_test = train_test_split(X, y, test_size=0.2, random_state=42)</w:t>
      </w:r>
    </w:p>
    <w:p w14:paraId="4FB2A70F" w14:textId="77777777" w:rsidR="00796293" w:rsidRDefault="00796293" w:rsidP="00796293"/>
    <w:p w14:paraId="13BFD06E" w14:textId="77777777" w:rsidR="00796293" w:rsidRDefault="00796293" w:rsidP="00796293">
      <w:r>
        <w:t># Convert X_test and y_test to Numpy arrays</w:t>
      </w:r>
    </w:p>
    <w:p w14:paraId="40ABC79B" w14:textId="77777777" w:rsidR="00796293" w:rsidRDefault="00796293" w:rsidP="00796293">
      <w:r>
        <w:t>X_test = np.array(X_test)</w:t>
      </w:r>
    </w:p>
    <w:p w14:paraId="19154F44" w14:textId="77777777" w:rsidR="00796293" w:rsidRDefault="00796293" w:rsidP="00796293">
      <w:r>
        <w:t>y_test = np.array(y_test)</w:t>
      </w:r>
    </w:p>
    <w:p w14:paraId="618EA1E4" w14:textId="77777777" w:rsidR="00796293" w:rsidRDefault="00796293" w:rsidP="00796293"/>
    <w:p w14:paraId="37E59EE4" w14:textId="77777777" w:rsidR="00796293" w:rsidRDefault="00796293" w:rsidP="00796293">
      <w:r>
        <w:t># Reshape X_test to match the input shape used for X_train</w:t>
      </w:r>
    </w:p>
    <w:p w14:paraId="7F0D5C5A" w14:textId="77777777" w:rsidR="00796293" w:rsidRDefault="00796293" w:rsidP="00796293">
      <w:r>
        <w:t>num_features = X_train.shape[2]</w:t>
      </w:r>
    </w:p>
    <w:p w14:paraId="3E9CEC7F" w14:textId="77777777" w:rsidR="00796293" w:rsidRDefault="00796293" w:rsidP="00796293">
      <w:r>
        <w:t>X_test = np.reshape(X_test, (X_test.shape[0], X_test.shape[1], num_features))</w:t>
      </w:r>
    </w:p>
    <w:p w14:paraId="25298B19" w14:textId="77777777" w:rsidR="00796293" w:rsidRDefault="00796293" w:rsidP="00796293"/>
    <w:p w14:paraId="45C9F215" w14:textId="77777777" w:rsidR="00796293" w:rsidRDefault="00796293" w:rsidP="00796293">
      <w:r>
        <w:t># Train the model</w:t>
      </w:r>
    </w:p>
    <w:p w14:paraId="6F58EBB7" w14:textId="77777777" w:rsidR="00796293" w:rsidRDefault="00796293" w:rsidP="00796293">
      <w:r>
        <w:t>model.fit(X_train, y_train, epochs=100, batch_size=25, validation_split=0.2)</w:t>
      </w:r>
    </w:p>
    <w:p w14:paraId="4157AE63" w14:textId="77777777" w:rsidR="00796293" w:rsidRDefault="00796293" w:rsidP="00796293"/>
    <w:p w14:paraId="5BC9DCD0" w14:textId="77777777" w:rsidR="00796293" w:rsidRDefault="00796293" w:rsidP="00796293">
      <w:r>
        <w:t># Print a summary of the model architecture</w:t>
      </w:r>
    </w:p>
    <w:p w14:paraId="6A28F106" w14:textId="77777777" w:rsidR="00796293" w:rsidRDefault="00796293" w:rsidP="00796293">
      <w:r>
        <w:t>model.summary()</w:t>
      </w:r>
    </w:p>
    <w:p w14:paraId="3FB36EBD" w14:textId="77777777" w:rsidR="00796293" w:rsidRDefault="00796293" w:rsidP="00796293"/>
    <w:p w14:paraId="61AC104A" w14:textId="77777777" w:rsidR="00796293" w:rsidRDefault="00796293" w:rsidP="00796293">
      <w:r>
        <w:t>## **Evaluating the Performance of CNN Model**</w:t>
      </w:r>
    </w:p>
    <w:p w14:paraId="20F9D99A" w14:textId="77777777" w:rsidR="00796293" w:rsidRDefault="00796293" w:rsidP="00796293"/>
    <w:p w14:paraId="2C1D9FF2" w14:textId="77777777" w:rsidR="00796293" w:rsidRDefault="00796293" w:rsidP="00796293"/>
    <w:p w14:paraId="078DC6D5" w14:textId="77777777" w:rsidR="00796293" w:rsidRDefault="00796293" w:rsidP="00796293">
      <w:r>
        <w:t># Evaluate the model on the test data</w:t>
      </w:r>
    </w:p>
    <w:p w14:paraId="65118A88" w14:textId="77777777" w:rsidR="00796293" w:rsidRDefault="00796293" w:rsidP="00796293">
      <w:r>
        <w:t>test_loss = model.evaluate(X_test, y_test)</w:t>
      </w:r>
    </w:p>
    <w:p w14:paraId="6CFC633D" w14:textId="77777777" w:rsidR="00796293" w:rsidRDefault="00796293" w:rsidP="00796293"/>
    <w:p w14:paraId="29780137" w14:textId="77777777" w:rsidR="00796293" w:rsidRDefault="00796293" w:rsidP="00796293">
      <w:r>
        <w:t># Print the test loss to see the performance of the model on the test data</w:t>
      </w:r>
    </w:p>
    <w:p w14:paraId="7BD35DBD" w14:textId="77777777" w:rsidR="00796293" w:rsidRDefault="00796293" w:rsidP="00796293">
      <w:r>
        <w:t>print("Test Loss: ", test_loss)</w:t>
      </w:r>
    </w:p>
    <w:p w14:paraId="76C015CA" w14:textId="77777777" w:rsidR="00796293" w:rsidRDefault="00796293" w:rsidP="00796293"/>
    <w:p w14:paraId="4210E995" w14:textId="77777777" w:rsidR="00796293" w:rsidRDefault="00796293" w:rsidP="00796293">
      <w:r>
        <w:t># Making predictions</w:t>
      </w:r>
    </w:p>
    <w:p w14:paraId="1DDDD511" w14:textId="77777777" w:rsidR="00796293" w:rsidRDefault="00796293" w:rsidP="00796293">
      <w:r>
        <w:t>y_pred = model.predict(X_test)</w:t>
      </w:r>
    </w:p>
    <w:p w14:paraId="6243C225" w14:textId="77777777" w:rsidR="00796293" w:rsidRDefault="00796293" w:rsidP="00796293"/>
    <w:p w14:paraId="5C7BDE88" w14:textId="77777777" w:rsidR="00796293" w:rsidRDefault="00796293" w:rsidP="00796293">
      <w:r>
        <w:t># Calculating MAE and RMSE</w:t>
      </w:r>
    </w:p>
    <w:p w14:paraId="1714E020" w14:textId="77777777" w:rsidR="00796293" w:rsidRDefault="00796293" w:rsidP="00796293">
      <w:r>
        <w:t>mae = mean_absolute_error(y_test, y_pred)</w:t>
      </w:r>
    </w:p>
    <w:p w14:paraId="16E6E180" w14:textId="77777777" w:rsidR="00796293" w:rsidRDefault="00796293" w:rsidP="00796293">
      <w:r>
        <w:t>rmse = mean_squared_error(y_test, y_pred, squared=False)</w:t>
      </w:r>
    </w:p>
    <w:p w14:paraId="3265B5FB" w14:textId="77777777" w:rsidR="00796293" w:rsidRDefault="00796293" w:rsidP="00796293"/>
    <w:p w14:paraId="030326CB" w14:textId="77777777" w:rsidR="00796293" w:rsidRDefault="00796293" w:rsidP="00796293">
      <w:r>
        <w:t># Print the MAE and RMSE</w:t>
      </w:r>
    </w:p>
    <w:p w14:paraId="2AF3ED99" w14:textId="77777777" w:rsidR="00796293" w:rsidRDefault="00796293" w:rsidP="00796293">
      <w:r>
        <w:t>print("Mean Absolute Error: ", mae)</w:t>
      </w:r>
    </w:p>
    <w:p w14:paraId="6AEED4BB" w14:textId="77777777" w:rsidR="00796293" w:rsidRDefault="00796293" w:rsidP="00796293">
      <w:r>
        <w:t>print("Root Mean Square Error: ", rmse)</w:t>
      </w:r>
    </w:p>
    <w:p w14:paraId="67640C15" w14:textId="77777777" w:rsidR="00796293" w:rsidRDefault="00796293" w:rsidP="00796293"/>
    <w:p w14:paraId="04306F1A" w14:textId="77777777" w:rsidR="00796293" w:rsidRDefault="00796293" w:rsidP="00796293">
      <w:r>
        <w:t>## **Predicting the next 4 days**</w:t>
      </w:r>
    </w:p>
    <w:p w14:paraId="5122FA62" w14:textId="77777777" w:rsidR="00796293" w:rsidRDefault="00796293" w:rsidP="00796293"/>
    <w:p w14:paraId="45EC5572" w14:textId="77777777" w:rsidR="00796293" w:rsidRDefault="00796293" w:rsidP="00796293"/>
    <w:p w14:paraId="1696DA12" w14:textId="77777777" w:rsidR="00796293" w:rsidRDefault="00796293" w:rsidP="00796293">
      <w:r>
        <w:t># Fetch the latest 60 days of AAPL stock data</w:t>
      </w:r>
    </w:p>
    <w:p w14:paraId="3438AE58" w14:textId="77777777" w:rsidR="00796293" w:rsidRDefault="00796293" w:rsidP="00796293">
      <w:r>
        <w:t>data = yf.download('AAPL', period='3mo', interval='1d')</w:t>
      </w:r>
    </w:p>
    <w:p w14:paraId="7D853C95" w14:textId="77777777" w:rsidR="00796293" w:rsidRDefault="00796293" w:rsidP="00796293"/>
    <w:p w14:paraId="7B721F6E" w14:textId="77777777" w:rsidR="00796293" w:rsidRDefault="00796293" w:rsidP="00796293">
      <w:r>
        <w:t># Select the 'Close' price and convert to numpy array</w:t>
      </w:r>
    </w:p>
    <w:p w14:paraId="642CB02D" w14:textId="77777777" w:rsidR="00796293" w:rsidRDefault="00796293" w:rsidP="00796293">
      <w:r>
        <w:t>closing_prices = data['Close'].values</w:t>
      </w:r>
    </w:p>
    <w:p w14:paraId="216F99DF" w14:textId="77777777" w:rsidR="00796293" w:rsidRDefault="00796293" w:rsidP="00796293"/>
    <w:p w14:paraId="516ECC96" w14:textId="77777777" w:rsidR="00796293" w:rsidRDefault="00796293" w:rsidP="00796293">
      <w:r>
        <w:t># Ensure we have at least 60 days of data</w:t>
      </w:r>
    </w:p>
    <w:p w14:paraId="22AB88C3" w14:textId="77777777" w:rsidR="00796293" w:rsidRDefault="00796293" w:rsidP="00796293">
      <w:r>
        <w:t>if len(closing_prices) &lt; 60:</w:t>
      </w:r>
    </w:p>
    <w:p w14:paraId="29AA5464" w14:textId="77777777" w:rsidR="00796293" w:rsidRDefault="00796293" w:rsidP="00796293">
      <w:r>
        <w:lastRenderedPageBreak/>
        <w:t xml:space="preserve">    raise ValueError("Not enough data to make a prediction")</w:t>
      </w:r>
    </w:p>
    <w:p w14:paraId="067458F9" w14:textId="77777777" w:rsidR="00796293" w:rsidRDefault="00796293" w:rsidP="00796293"/>
    <w:p w14:paraId="3885F75D" w14:textId="77777777" w:rsidR="00796293" w:rsidRDefault="00796293" w:rsidP="00796293">
      <w:r>
        <w:t># Scale the data</w:t>
      </w:r>
    </w:p>
    <w:p w14:paraId="066F7964" w14:textId="77777777" w:rsidR="00796293" w:rsidRDefault="00796293" w:rsidP="00796293">
      <w:r>
        <w:t>scaler = MinMaxScaler(feature_range=(0, 1))</w:t>
      </w:r>
    </w:p>
    <w:p w14:paraId="7D909331" w14:textId="77777777" w:rsidR="00796293" w:rsidRDefault="00796293" w:rsidP="00796293">
      <w:r>
        <w:t>scaled_data = scaler.fit_transform(closing_prices.reshape(-1, 1))</w:t>
      </w:r>
    </w:p>
    <w:p w14:paraId="2E6BC2E7" w14:textId="77777777" w:rsidR="00796293" w:rsidRDefault="00796293" w:rsidP="00796293"/>
    <w:p w14:paraId="7720D462" w14:textId="77777777" w:rsidR="00796293" w:rsidRDefault="00796293" w:rsidP="00796293">
      <w:r>
        <w:t># Use the last 60 days to predict the next day</w:t>
      </w:r>
    </w:p>
    <w:p w14:paraId="4180A3D8" w14:textId="77777777" w:rsidR="00796293" w:rsidRDefault="00796293" w:rsidP="00796293">
      <w:r>
        <w:t>X_latest = np.array([scaled_data[-60:].reshape(60)])</w:t>
      </w:r>
    </w:p>
    <w:p w14:paraId="7F1A7333" w14:textId="77777777" w:rsidR="00796293" w:rsidRDefault="00796293" w:rsidP="00796293"/>
    <w:p w14:paraId="34C274A6" w14:textId="77777777" w:rsidR="00796293" w:rsidRDefault="00796293" w:rsidP="00796293">
      <w:r>
        <w:t># Replicate across 10 dimensions to match the training</w:t>
      </w:r>
    </w:p>
    <w:p w14:paraId="2301C75E" w14:textId="77777777" w:rsidR="00796293" w:rsidRDefault="00796293" w:rsidP="00796293">
      <w:r>
        <w:t>num_features = 10</w:t>
      </w:r>
    </w:p>
    <w:p w14:paraId="164A2A6E" w14:textId="77777777" w:rsidR="00796293" w:rsidRDefault="00796293" w:rsidP="00796293">
      <w:r>
        <w:t>X_latest = np.repeat(X_latest[..., np.newaxis], num_features, axis=-1)</w:t>
      </w:r>
    </w:p>
    <w:p w14:paraId="364A8A2A" w14:textId="77777777" w:rsidR="00796293" w:rsidRDefault="00796293" w:rsidP="00796293"/>
    <w:p w14:paraId="64A33CAE" w14:textId="77777777" w:rsidR="00796293" w:rsidRDefault="00796293" w:rsidP="00796293">
      <w:r>
        <w:t># Ensure X_latest has the correct shape and data type</w:t>
      </w:r>
    </w:p>
    <w:p w14:paraId="655BCDBA" w14:textId="77777777" w:rsidR="00796293" w:rsidRDefault="00796293" w:rsidP="00796293">
      <w:r>
        <w:t>X_latest = np.reshape(X_latest, (X_latest.shape[0], X_latest.shape[1], num_features))</w:t>
      </w:r>
    </w:p>
    <w:p w14:paraId="0DF055B4" w14:textId="77777777" w:rsidR="00796293" w:rsidRDefault="00796293" w:rsidP="00796293">
      <w:r>
        <w:t>X_latest = X_latest.astype('float32')</w:t>
      </w:r>
    </w:p>
    <w:p w14:paraId="58149AE7" w14:textId="77777777" w:rsidR="00796293" w:rsidRDefault="00796293" w:rsidP="00796293"/>
    <w:p w14:paraId="298778D2" w14:textId="77777777" w:rsidR="00796293" w:rsidRDefault="00796293" w:rsidP="00796293">
      <w:r>
        <w:t># Make predictions for the next day</w:t>
      </w:r>
    </w:p>
    <w:p w14:paraId="4D32CF27" w14:textId="77777777" w:rsidR="00796293" w:rsidRDefault="00796293" w:rsidP="00796293">
      <w:r>
        <w:t>predicted_stock_price = model.predict(X_latest)</w:t>
      </w:r>
    </w:p>
    <w:p w14:paraId="3141F438" w14:textId="77777777" w:rsidR="00796293" w:rsidRDefault="00796293" w:rsidP="00796293">
      <w:r>
        <w:t>predicted_stock_price = scaler.inverse_transform(predicted_stock_price[:, 0].reshape(-1, 1))</w:t>
      </w:r>
    </w:p>
    <w:p w14:paraId="4A42D525" w14:textId="77777777" w:rsidR="00796293" w:rsidRDefault="00796293" w:rsidP="00796293"/>
    <w:p w14:paraId="00F7CD41" w14:textId="77777777" w:rsidR="00796293" w:rsidRDefault="00796293" w:rsidP="00796293">
      <w:r>
        <w:t>print("Predicted Stock Price for the next day:", predicted_stock_price)</w:t>
      </w:r>
    </w:p>
    <w:p w14:paraId="3D89DDCD" w14:textId="77777777" w:rsidR="00796293" w:rsidRDefault="00796293" w:rsidP="00796293"/>
    <w:p w14:paraId="6D0EDB3C" w14:textId="77777777" w:rsidR="00796293" w:rsidRDefault="00796293" w:rsidP="00796293"/>
    <w:p w14:paraId="6DFD8953" w14:textId="77777777" w:rsidR="00796293" w:rsidRDefault="00796293" w:rsidP="00796293">
      <w:r>
        <w:t># Fetch the latest 60 days of AAPL stock data</w:t>
      </w:r>
    </w:p>
    <w:p w14:paraId="328A3129" w14:textId="77777777" w:rsidR="00796293" w:rsidRDefault="00796293" w:rsidP="00796293">
      <w:r>
        <w:t>data = yf.download('AAPL', period='3mo', interval='1d')</w:t>
      </w:r>
    </w:p>
    <w:p w14:paraId="7A8CBD0B" w14:textId="77777777" w:rsidR="00796293" w:rsidRDefault="00796293" w:rsidP="00796293"/>
    <w:p w14:paraId="043D5652" w14:textId="77777777" w:rsidR="00796293" w:rsidRDefault="00796293" w:rsidP="00796293">
      <w:r>
        <w:t># Select 'Close' price and scale it</w:t>
      </w:r>
    </w:p>
    <w:p w14:paraId="40253D10" w14:textId="77777777" w:rsidR="00796293" w:rsidRDefault="00796293" w:rsidP="00796293">
      <w:r>
        <w:t>closing_prices = data['Close'].values.reshape(-1, 1)</w:t>
      </w:r>
    </w:p>
    <w:p w14:paraId="6FA46E45" w14:textId="77777777" w:rsidR="00796293" w:rsidRDefault="00796293" w:rsidP="00796293">
      <w:r>
        <w:lastRenderedPageBreak/>
        <w:t>scaler = MinMaxScaler(feature_range=(0, 1))</w:t>
      </w:r>
    </w:p>
    <w:p w14:paraId="122736A5" w14:textId="77777777" w:rsidR="00796293" w:rsidRDefault="00796293" w:rsidP="00796293">
      <w:r>
        <w:t>scaled_data = scaler.fit_transform(closing_prices)</w:t>
      </w:r>
    </w:p>
    <w:p w14:paraId="056808E0" w14:textId="77777777" w:rsidR="00796293" w:rsidRDefault="00796293" w:rsidP="00796293"/>
    <w:p w14:paraId="03291DF2" w14:textId="77777777" w:rsidR="00796293" w:rsidRDefault="00796293" w:rsidP="00796293">
      <w:r>
        <w:t># Predict the next 4 days iteratively</w:t>
      </w:r>
    </w:p>
    <w:p w14:paraId="5B6E729A" w14:textId="77777777" w:rsidR="00796293" w:rsidRDefault="00796293" w:rsidP="00796293">
      <w:r>
        <w:t>predicted_prices = []</w:t>
      </w:r>
    </w:p>
    <w:p w14:paraId="372F65CD" w14:textId="77777777" w:rsidR="00796293" w:rsidRDefault="00796293" w:rsidP="00796293">
      <w:r>
        <w:t>num_features = 10</w:t>
      </w:r>
    </w:p>
    <w:p w14:paraId="30612A83" w14:textId="77777777" w:rsidR="00796293" w:rsidRDefault="00796293" w:rsidP="00796293"/>
    <w:p w14:paraId="1AA8B08B" w14:textId="77777777" w:rsidR="00796293" w:rsidRDefault="00796293" w:rsidP="00796293">
      <w:r>
        <w:t># Prepare the initial input batch with the correct number of features</w:t>
      </w:r>
    </w:p>
    <w:p w14:paraId="54898CE0" w14:textId="77777777" w:rsidR="00796293" w:rsidRDefault="00796293" w:rsidP="00796293">
      <w:r>
        <w:t>current_batch = np.repeat(scaled_data[-60:].reshape(1, 60, 1), num_features, axis=-1)</w:t>
      </w:r>
    </w:p>
    <w:p w14:paraId="3BEE590C" w14:textId="77777777" w:rsidR="00796293" w:rsidRDefault="00796293" w:rsidP="00796293"/>
    <w:p w14:paraId="41DAFBDF" w14:textId="77777777" w:rsidR="00796293" w:rsidRDefault="00796293" w:rsidP="00796293">
      <w:r>
        <w:t># Predict the next 4 days iteratively</w:t>
      </w:r>
    </w:p>
    <w:p w14:paraId="08FD840A" w14:textId="77777777" w:rsidR="00796293" w:rsidRDefault="00796293" w:rsidP="00796293">
      <w:r>
        <w:t>predicted_prices = []</w:t>
      </w:r>
    </w:p>
    <w:p w14:paraId="00BF27F0" w14:textId="77777777" w:rsidR="00796293" w:rsidRDefault="00796293" w:rsidP="00796293"/>
    <w:p w14:paraId="406BCD6C" w14:textId="77777777" w:rsidR="00796293" w:rsidRDefault="00796293" w:rsidP="00796293">
      <w:r>
        <w:t>for i in range(4):  # Predicting 4 days</w:t>
      </w:r>
    </w:p>
    <w:p w14:paraId="02B47AA9" w14:textId="77777777" w:rsidR="00796293" w:rsidRDefault="00796293" w:rsidP="00796293">
      <w:r>
        <w:t xml:space="preserve">    # Get the prediction (next day)</w:t>
      </w:r>
    </w:p>
    <w:p w14:paraId="60D25CD7" w14:textId="77777777" w:rsidR="00796293" w:rsidRDefault="00796293" w:rsidP="00796293">
      <w:r>
        <w:t xml:space="preserve">    next_prediction = model.predict(current_batch)</w:t>
      </w:r>
    </w:p>
    <w:p w14:paraId="01408DD6" w14:textId="77777777" w:rsidR="00796293" w:rsidRDefault="00796293" w:rsidP="00796293"/>
    <w:p w14:paraId="248DFA2C" w14:textId="77777777" w:rsidR="00796293" w:rsidRDefault="00796293" w:rsidP="00796293">
      <w:r>
        <w:t xml:space="preserve">    # Append the new prediction while keeping the feature dimension intact</w:t>
      </w:r>
    </w:p>
    <w:p w14:paraId="75C342FF" w14:textId="77777777" w:rsidR="00796293" w:rsidRDefault="00796293" w:rsidP="00796293">
      <w:r>
        <w:t xml:space="preserve">    next_prediction_reshaped = np.repeat(next_prediction.reshape(1, 1, 1), num_features, axis=-1)</w:t>
      </w:r>
    </w:p>
    <w:p w14:paraId="5EEE343F" w14:textId="77777777" w:rsidR="00796293" w:rsidRDefault="00796293" w:rsidP="00796293"/>
    <w:p w14:paraId="73574401" w14:textId="77777777" w:rsidR="00796293" w:rsidRDefault="00796293" w:rsidP="00796293">
      <w:r>
        <w:t xml:space="preserve">    # Update the current batch by removing the oldest data point and adding the new prediction</w:t>
      </w:r>
    </w:p>
    <w:p w14:paraId="75D8C283" w14:textId="77777777" w:rsidR="00796293" w:rsidRDefault="00796293" w:rsidP="00796293">
      <w:r>
        <w:t xml:space="preserve">    current_batch = np.append(current_batch[:, 1:, :], next_prediction_reshaped, axis=1)</w:t>
      </w:r>
    </w:p>
    <w:p w14:paraId="17AB0804" w14:textId="77777777" w:rsidR="00796293" w:rsidRDefault="00796293" w:rsidP="00796293"/>
    <w:p w14:paraId="175F2EA3" w14:textId="77777777" w:rsidR="00796293" w:rsidRDefault="00796293" w:rsidP="00796293">
      <w:r>
        <w:t xml:space="preserve">    # Inverse transform the prediction to the original price scale</w:t>
      </w:r>
    </w:p>
    <w:p w14:paraId="398CEAFF" w14:textId="77777777" w:rsidR="00796293" w:rsidRDefault="00796293" w:rsidP="00796293">
      <w:r>
        <w:t xml:space="preserve">    predicted_prices.append(scaler.inverse_transform(next_prediction)[0, 0])</w:t>
      </w:r>
    </w:p>
    <w:p w14:paraId="6E2012EC" w14:textId="77777777" w:rsidR="00796293" w:rsidRDefault="00796293" w:rsidP="00796293"/>
    <w:p w14:paraId="5F82E337" w14:textId="77777777" w:rsidR="00796293" w:rsidRDefault="00796293" w:rsidP="00796293">
      <w:r>
        <w:t>print("Predicted Stock Prices for the next 4 days: ", predicted_prices)</w:t>
      </w:r>
    </w:p>
    <w:p w14:paraId="3B539C02" w14:textId="77777777" w:rsidR="00796293" w:rsidRDefault="00796293" w:rsidP="00796293"/>
    <w:p w14:paraId="1194C934" w14:textId="77777777" w:rsidR="00796293" w:rsidRDefault="00796293" w:rsidP="00796293">
      <w:r>
        <w:t># Creating a list of dates for the predictions</w:t>
      </w:r>
    </w:p>
    <w:p w14:paraId="13F78684" w14:textId="77777777" w:rsidR="00796293" w:rsidRDefault="00796293" w:rsidP="00796293">
      <w:r>
        <w:lastRenderedPageBreak/>
        <w:t>last_date = data.index[-1]</w:t>
      </w:r>
    </w:p>
    <w:p w14:paraId="19F03964" w14:textId="77777777" w:rsidR="00796293" w:rsidRDefault="00796293" w:rsidP="00796293">
      <w:r>
        <w:t>next_day = last_date + pd.Timedelta(days=1)</w:t>
      </w:r>
    </w:p>
    <w:p w14:paraId="2FD67716" w14:textId="77777777" w:rsidR="00796293" w:rsidRDefault="00796293" w:rsidP="00796293">
      <w:r>
        <w:t>prediction_dates = pd.date_range(start=next_day, periods=4)</w:t>
      </w:r>
    </w:p>
    <w:p w14:paraId="51A364F4" w14:textId="77777777" w:rsidR="00796293" w:rsidRDefault="00796293" w:rsidP="00796293"/>
    <w:p w14:paraId="0464B5F1" w14:textId="77777777" w:rsidR="00796293" w:rsidRDefault="00796293" w:rsidP="00796293">
      <w:r>
        <w:t># list of predicted prices for the next 4 days</w:t>
      </w:r>
    </w:p>
    <w:p w14:paraId="26A4951A" w14:textId="77777777" w:rsidR="00796293" w:rsidRDefault="00796293" w:rsidP="00796293">
      <w:r>
        <w:t>predictions_df = pd.DataFrame(index=prediction_dates, data=predicted_prices, columns=['Close'])</w:t>
      </w:r>
    </w:p>
    <w:p w14:paraId="12F8C2EA" w14:textId="77777777" w:rsidR="00796293" w:rsidRDefault="00796293" w:rsidP="00796293"/>
    <w:p w14:paraId="6C5A54E2" w14:textId="77777777" w:rsidR="00796293" w:rsidRDefault="00796293" w:rsidP="00796293">
      <w:r>
        <w:t># Plotting the actual data with mplfinance</w:t>
      </w:r>
    </w:p>
    <w:p w14:paraId="6077660C" w14:textId="77777777" w:rsidR="00796293" w:rsidRDefault="00796293" w:rsidP="00796293">
      <w:r>
        <w:t>mpf.plot(data, type='candle', style='charles', volume=True)</w:t>
      </w:r>
    </w:p>
    <w:p w14:paraId="5F92D59D" w14:textId="77777777" w:rsidR="00796293" w:rsidRDefault="00796293" w:rsidP="00796293"/>
    <w:p w14:paraId="1F19E086" w14:textId="77777777" w:rsidR="00796293" w:rsidRDefault="00796293" w:rsidP="00796293"/>
    <w:p w14:paraId="3EC72B27" w14:textId="77777777" w:rsidR="00796293" w:rsidRDefault="00796293" w:rsidP="00796293">
      <w:r>
        <w:t># Overlaying the predicted data</w:t>
      </w:r>
    </w:p>
    <w:p w14:paraId="79CF5307" w14:textId="77777777" w:rsidR="00796293" w:rsidRDefault="00796293" w:rsidP="00796293">
      <w:r>
        <w:t>plt.figure(figsize=(10,5))</w:t>
      </w:r>
    </w:p>
    <w:p w14:paraId="21B127E9" w14:textId="77777777" w:rsidR="00796293" w:rsidRDefault="00796293" w:rsidP="00796293">
      <w:r>
        <w:t>plt.plot(predictions_df.index, predictions_df['Close'], linestyle='dashed', marker='o', color='red')</w:t>
      </w:r>
    </w:p>
    <w:p w14:paraId="2454CC92" w14:textId="77777777" w:rsidR="00796293" w:rsidRDefault="00796293" w:rsidP="00796293"/>
    <w:p w14:paraId="6438B5FC" w14:textId="77777777" w:rsidR="00796293" w:rsidRDefault="00796293" w:rsidP="00796293">
      <w:r>
        <w:t>plt.title("Apple Stock Price with Predicted Next 4 Days (CNN)")</w:t>
      </w:r>
    </w:p>
    <w:p w14:paraId="6EAA602F" w14:textId="77777777" w:rsidR="00796293" w:rsidRDefault="00796293" w:rsidP="00796293">
      <w:r>
        <w:t>plt.show()</w:t>
      </w:r>
    </w:p>
    <w:p w14:paraId="1938CA89" w14:textId="77777777" w:rsidR="00796293" w:rsidRDefault="00796293" w:rsidP="00796293"/>
    <w:p w14:paraId="32BEAD22" w14:textId="77777777" w:rsidR="00796293" w:rsidRDefault="00796293" w:rsidP="00796293">
      <w:r>
        <w:t># Fetch the last 3 months of Apple stock data</w:t>
      </w:r>
    </w:p>
    <w:p w14:paraId="5804B024" w14:textId="77777777" w:rsidR="00796293" w:rsidRDefault="00796293" w:rsidP="00796293">
      <w:r>
        <w:t>data = yf.download('AAPL', period='3mo', interval='1d')</w:t>
      </w:r>
    </w:p>
    <w:p w14:paraId="46E63729" w14:textId="77777777" w:rsidR="00796293" w:rsidRDefault="00796293" w:rsidP="00796293"/>
    <w:p w14:paraId="08DEF0D2" w14:textId="77777777" w:rsidR="00796293" w:rsidRDefault="00796293" w:rsidP="00796293">
      <w:r>
        <w:t># Select 'Close' price and scale it</w:t>
      </w:r>
    </w:p>
    <w:p w14:paraId="6BC9625B" w14:textId="77777777" w:rsidR="00796293" w:rsidRDefault="00796293" w:rsidP="00796293">
      <w:r>
        <w:t>closing_prices = data['Close'].values.reshape(-1, 1)</w:t>
      </w:r>
    </w:p>
    <w:p w14:paraId="27CF347F" w14:textId="77777777" w:rsidR="00796293" w:rsidRDefault="00796293" w:rsidP="00796293">
      <w:r>
        <w:t>scaler = MinMaxScaler(feature_range=(0, 1))</w:t>
      </w:r>
    </w:p>
    <w:p w14:paraId="531DB44B" w14:textId="77777777" w:rsidR="00796293" w:rsidRDefault="00796293" w:rsidP="00796293">
      <w:r>
        <w:t>scaled_data = scaler.fit_transform(closing_prices)</w:t>
      </w:r>
    </w:p>
    <w:p w14:paraId="359A7804" w14:textId="77777777" w:rsidR="00796293" w:rsidRDefault="00796293" w:rsidP="00796293"/>
    <w:p w14:paraId="01FAF1F8" w14:textId="77777777" w:rsidR="00796293" w:rsidRDefault="00796293" w:rsidP="00796293">
      <w:r>
        <w:t>num_features = 10</w:t>
      </w:r>
    </w:p>
    <w:p w14:paraId="132179A2" w14:textId="77777777" w:rsidR="00796293" w:rsidRDefault="00796293" w:rsidP="00796293"/>
    <w:p w14:paraId="0643FAB9" w14:textId="77777777" w:rsidR="00796293" w:rsidRDefault="00796293" w:rsidP="00796293">
      <w:r>
        <w:t># Repeat the single feature across the expected number of features</w:t>
      </w:r>
    </w:p>
    <w:p w14:paraId="78F63E88" w14:textId="77777777" w:rsidR="00796293" w:rsidRDefault="00796293" w:rsidP="00796293">
      <w:r>
        <w:lastRenderedPageBreak/>
        <w:t>current_batch = np.repeat(scaled_data[-60:].reshape(1, 60, 1), num_features, axis=-1)</w:t>
      </w:r>
    </w:p>
    <w:p w14:paraId="19C9D182" w14:textId="77777777" w:rsidR="00796293" w:rsidRDefault="00796293" w:rsidP="00796293"/>
    <w:p w14:paraId="6E77237E" w14:textId="77777777" w:rsidR="00796293" w:rsidRDefault="00796293" w:rsidP="00796293">
      <w:r>
        <w:t># Now predict the next 4 days iteratively</w:t>
      </w:r>
    </w:p>
    <w:p w14:paraId="6B998C9C" w14:textId="77777777" w:rsidR="00796293" w:rsidRDefault="00796293" w:rsidP="00796293">
      <w:r>
        <w:t>predicted_prices = []</w:t>
      </w:r>
    </w:p>
    <w:p w14:paraId="7CB435FA" w14:textId="77777777" w:rsidR="00796293" w:rsidRDefault="00796293" w:rsidP="00796293">
      <w:r>
        <w:t>for i in range(4):</w:t>
      </w:r>
    </w:p>
    <w:p w14:paraId="2887BB06" w14:textId="77777777" w:rsidR="00796293" w:rsidRDefault="00796293" w:rsidP="00796293">
      <w:r>
        <w:t xml:space="preserve">    next_prediction = model.predict(current_batch)</w:t>
      </w:r>
    </w:p>
    <w:p w14:paraId="7A1E8AC0" w14:textId="77777777" w:rsidR="00796293" w:rsidRDefault="00796293" w:rsidP="00796293">
      <w:r>
        <w:t xml:space="preserve">    predicted_prices.append(scaler.inverse_transform(next_prediction)[0, 0])</w:t>
      </w:r>
    </w:p>
    <w:p w14:paraId="00BDE316" w14:textId="77777777" w:rsidR="00796293" w:rsidRDefault="00796293" w:rsidP="00796293"/>
    <w:p w14:paraId="0FBD75DF" w14:textId="77777777" w:rsidR="00796293" w:rsidRDefault="00796293" w:rsidP="00796293">
      <w:r>
        <w:t xml:space="preserve">    # Update current_batch by adding the new prediction and removing the oldest data point</w:t>
      </w:r>
    </w:p>
    <w:p w14:paraId="725FAC4C" w14:textId="77777777" w:rsidR="00796293" w:rsidRDefault="00796293" w:rsidP="00796293">
      <w:r>
        <w:t xml:space="preserve">    next_prediction_reshaped = np.repeat(next_prediction.reshape(1, 1, 1), num_features, axis=-1)</w:t>
      </w:r>
    </w:p>
    <w:p w14:paraId="5B61E578" w14:textId="77777777" w:rsidR="00796293" w:rsidRDefault="00796293" w:rsidP="00796293">
      <w:r>
        <w:t xml:space="preserve">    current_batch = np.append(current_batch[:, 1:, :], next_prediction_reshaped, axis=1)</w:t>
      </w:r>
    </w:p>
    <w:p w14:paraId="55AD0695" w14:textId="77777777" w:rsidR="00796293" w:rsidRDefault="00796293" w:rsidP="00796293"/>
    <w:p w14:paraId="69E261BC" w14:textId="77777777" w:rsidR="00796293" w:rsidRDefault="00796293" w:rsidP="00796293">
      <w:r>
        <w:t># Create a list of dates for the predictions</w:t>
      </w:r>
    </w:p>
    <w:p w14:paraId="2CCC60CF" w14:textId="77777777" w:rsidR="00796293" w:rsidRDefault="00796293" w:rsidP="00796293">
      <w:r>
        <w:t>last_date = data.index[-1]</w:t>
      </w:r>
    </w:p>
    <w:p w14:paraId="37AAB42D" w14:textId="77777777" w:rsidR="00796293" w:rsidRDefault="00796293" w:rsidP="00796293">
      <w:r>
        <w:t>next_day = last_date + pd.Timedelta(days=1)</w:t>
      </w:r>
    </w:p>
    <w:p w14:paraId="2ACEE70F" w14:textId="77777777" w:rsidR="00796293" w:rsidRDefault="00796293" w:rsidP="00796293">
      <w:r>
        <w:t>prediction_dates = pd.date_range(start=next_day, periods=4)</w:t>
      </w:r>
    </w:p>
    <w:p w14:paraId="5E82F394" w14:textId="77777777" w:rsidR="00796293" w:rsidRDefault="00796293" w:rsidP="00796293"/>
    <w:p w14:paraId="60C75965" w14:textId="77777777" w:rsidR="00796293" w:rsidRDefault="00796293" w:rsidP="00796293">
      <w:r>
        <w:t># Combine predictions with the actual data</w:t>
      </w:r>
    </w:p>
    <w:p w14:paraId="5ABD4F5B" w14:textId="77777777" w:rsidR="00796293" w:rsidRDefault="00796293" w:rsidP="00796293">
      <w:r>
        <w:t>predicted_data = pd.DataFrame(index=prediction_dates, data=predicted_prices, columns=['Close'])</w:t>
      </w:r>
    </w:p>
    <w:p w14:paraId="2B9A43D5" w14:textId="77777777" w:rsidR="00796293" w:rsidRDefault="00796293" w:rsidP="00796293">
      <w:r>
        <w:t>combined_data = pd.concat([data['Close'], predicted_data['Close']])</w:t>
      </w:r>
    </w:p>
    <w:p w14:paraId="5828F9D3" w14:textId="77777777" w:rsidR="00796293" w:rsidRDefault="00796293" w:rsidP="00796293"/>
    <w:p w14:paraId="3704FD61" w14:textId="77777777" w:rsidR="00796293" w:rsidRDefault="00796293" w:rsidP="00796293">
      <w:r>
        <w:t># Plot the results</w:t>
      </w:r>
    </w:p>
    <w:p w14:paraId="55793107" w14:textId="77777777" w:rsidR="00796293" w:rsidRDefault="00796293" w:rsidP="00796293">
      <w:r>
        <w:t>plt.figure(figsize=(10,5))</w:t>
      </w:r>
    </w:p>
    <w:p w14:paraId="255ABBA0" w14:textId="77777777" w:rsidR="00796293" w:rsidRDefault="00796293" w:rsidP="00796293">
      <w:r>
        <w:t>plt.plot(data.index[-60:], data['Close'][-60:], linestyle='-', marker='o', color='blue', label='Actual Data')</w:t>
      </w:r>
    </w:p>
    <w:p w14:paraId="24DCBA0D" w14:textId="77777777" w:rsidR="00796293" w:rsidRDefault="00796293" w:rsidP="00796293">
      <w:r>
        <w:t>plt.plot(prediction_dates, predicted_prices, linestyle='-', marker='o', color='red', label='Predicted Data')</w:t>
      </w:r>
    </w:p>
    <w:p w14:paraId="42DA3ECB" w14:textId="77777777" w:rsidR="00796293" w:rsidRDefault="00796293" w:rsidP="00796293">
      <w:r>
        <w:t>plt.title("Apple Stock Price: Last 60 Days and Next 4 Days Predicted (CNN)")</w:t>
      </w:r>
    </w:p>
    <w:p w14:paraId="49A7C2D1" w14:textId="77777777" w:rsidR="00796293" w:rsidRDefault="00796293" w:rsidP="00796293">
      <w:r>
        <w:t>plt.xlabel('Date')</w:t>
      </w:r>
    </w:p>
    <w:p w14:paraId="43E9BA4C" w14:textId="77777777" w:rsidR="00796293" w:rsidRDefault="00796293" w:rsidP="00796293">
      <w:r>
        <w:t>plt.ylabel('Price')</w:t>
      </w:r>
    </w:p>
    <w:p w14:paraId="789CBE70" w14:textId="77777777" w:rsidR="00796293" w:rsidRDefault="00796293" w:rsidP="00796293">
      <w:r>
        <w:t>plt.legend()</w:t>
      </w:r>
    </w:p>
    <w:p w14:paraId="4B915661" w14:textId="3042BDCF" w:rsidR="00D1311E" w:rsidRDefault="00796293" w:rsidP="00796293">
      <w:r>
        <w:lastRenderedPageBreak/>
        <w:t>plt.show()</w:t>
      </w:r>
    </w:p>
    <w:p w14:paraId="3728022E" w14:textId="25FF95FC" w:rsidR="00DF7F29" w:rsidRPr="00ED0F50" w:rsidRDefault="00DF7F29" w:rsidP="00DF7F29">
      <w:pPr>
        <w:pStyle w:val="Heading2"/>
        <w:rPr>
          <w:rFonts w:eastAsia="Times New Roman"/>
          <w:lang w:eastAsia="ar-SA"/>
        </w:rPr>
      </w:pPr>
      <w:bookmarkStart w:id="229" w:name="_Toc177393011"/>
      <w:r>
        <w:rPr>
          <w:rFonts w:eastAsia="Times New Roman"/>
          <w:lang w:eastAsia="ar-SA"/>
        </w:rPr>
        <w:t>CNN Base and Feature Engineered Model Stock Price Prediction Code (Microsoft)</w:t>
      </w:r>
      <w:bookmarkEnd w:id="229"/>
    </w:p>
    <w:p w14:paraId="0821C28B" w14:textId="77777777" w:rsidR="008113EC" w:rsidRDefault="008113EC" w:rsidP="008113EC">
      <w:r>
        <w:t># **Import Libraries**</w:t>
      </w:r>
    </w:p>
    <w:p w14:paraId="1230F8C2" w14:textId="77777777" w:rsidR="008113EC" w:rsidRDefault="008113EC" w:rsidP="008113EC"/>
    <w:p w14:paraId="7BC3EF08" w14:textId="77777777" w:rsidR="008113EC" w:rsidRDefault="008113EC" w:rsidP="008113EC"/>
    <w:p w14:paraId="26B60DD4" w14:textId="77777777" w:rsidR="008113EC" w:rsidRDefault="008113EC" w:rsidP="008113EC">
      <w:r>
        <w:t>!pip install mplfinance -qqq</w:t>
      </w:r>
    </w:p>
    <w:p w14:paraId="313D44AD" w14:textId="77777777" w:rsidR="008113EC" w:rsidRDefault="008113EC" w:rsidP="008113EC"/>
    <w:p w14:paraId="16805F57" w14:textId="77777777" w:rsidR="008113EC" w:rsidRDefault="008113EC" w:rsidP="008113EC">
      <w:r>
        <w:t>!pip install ta</w:t>
      </w:r>
    </w:p>
    <w:p w14:paraId="55D652D0" w14:textId="77777777" w:rsidR="008113EC" w:rsidRDefault="008113EC" w:rsidP="008113EC"/>
    <w:p w14:paraId="1A33D6F9" w14:textId="77777777" w:rsidR="008113EC" w:rsidRDefault="008113EC" w:rsidP="008113EC">
      <w:r>
        <w:t>import tensorflow as tf</w:t>
      </w:r>
    </w:p>
    <w:p w14:paraId="51CAC707" w14:textId="77777777" w:rsidR="008113EC" w:rsidRDefault="008113EC" w:rsidP="008113EC">
      <w:r>
        <w:t>import keras</w:t>
      </w:r>
    </w:p>
    <w:p w14:paraId="6B4236B3" w14:textId="77777777" w:rsidR="008113EC" w:rsidRDefault="008113EC" w:rsidP="008113EC">
      <w:r>
        <w:t>import yfinance as yf</w:t>
      </w:r>
    </w:p>
    <w:p w14:paraId="66396517" w14:textId="77777777" w:rsidR="008113EC" w:rsidRDefault="008113EC" w:rsidP="008113EC">
      <w:r>
        <w:t>import mplfinance as mpf</w:t>
      </w:r>
    </w:p>
    <w:p w14:paraId="42E80B22" w14:textId="77777777" w:rsidR="008113EC" w:rsidRDefault="008113EC" w:rsidP="008113EC">
      <w:r>
        <w:t>import numpy as np</w:t>
      </w:r>
    </w:p>
    <w:p w14:paraId="5AFFE0C8" w14:textId="77777777" w:rsidR="008113EC" w:rsidRDefault="008113EC" w:rsidP="008113EC">
      <w:r>
        <w:t>import pandas as pd</w:t>
      </w:r>
    </w:p>
    <w:p w14:paraId="255F32CC" w14:textId="77777777" w:rsidR="008113EC" w:rsidRDefault="008113EC" w:rsidP="008113EC">
      <w:r>
        <w:t>import seaborn as sns</w:t>
      </w:r>
    </w:p>
    <w:p w14:paraId="502C834A" w14:textId="77777777" w:rsidR="008113EC" w:rsidRDefault="008113EC" w:rsidP="008113EC">
      <w:r>
        <w:t>import matplotlib.pyplot as plt</w:t>
      </w:r>
    </w:p>
    <w:p w14:paraId="56B59D26" w14:textId="77777777" w:rsidR="008113EC" w:rsidRDefault="008113EC" w:rsidP="008113EC">
      <w:r>
        <w:t>import matplotlib.dates as mpl_dates</w:t>
      </w:r>
    </w:p>
    <w:p w14:paraId="105AB0E5" w14:textId="77777777" w:rsidR="008113EC" w:rsidRDefault="008113EC" w:rsidP="008113EC">
      <w:r>
        <w:t>import ta</w:t>
      </w:r>
    </w:p>
    <w:p w14:paraId="0240FEDD" w14:textId="77777777" w:rsidR="008113EC" w:rsidRDefault="008113EC" w:rsidP="008113EC"/>
    <w:p w14:paraId="127E0435" w14:textId="77777777" w:rsidR="008113EC" w:rsidRDefault="008113EC" w:rsidP="008113EC">
      <w:r>
        <w:t>from sklearn.preprocessing import MinMaxScaler</w:t>
      </w:r>
    </w:p>
    <w:p w14:paraId="07742746" w14:textId="77777777" w:rsidR="008113EC" w:rsidRDefault="008113EC" w:rsidP="008113EC">
      <w:r>
        <w:t>from sklearn.model_selection import train_test_split</w:t>
      </w:r>
    </w:p>
    <w:p w14:paraId="0E134D86" w14:textId="77777777" w:rsidR="008113EC" w:rsidRDefault="008113EC" w:rsidP="008113EC">
      <w:r>
        <w:t>from sklearn.metrics import mean_absolute_error, mean_squared_error</w:t>
      </w:r>
    </w:p>
    <w:p w14:paraId="1591BDC9" w14:textId="77777777" w:rsidR="008113EC" w:rsidRDefault="008113EC" w:rsidP="008113EC"/>
    <w:p w14:paraId="132A9307" w14:textId="77777777" w:rsidR="008113EC" w:rsidRDefault="008113EC" w:rsidP="008113EC">
      <w:r>
        <w:t>from keras.models import Sequential</w:t>
      </w:r>
    </w:p>
    <w:p w14:paraId="63572033" w14:textId="77777777" w:rsidR="008113EC" w:rsidRDefault="008113EC" w:rsidP="008113EC">
      <w:r>
        <w:t>from keras.layers import LSTM, Dense, Dropout, AdditiveAttention, Permute, Reshape, Multiply, Input, Flatten, BatchNormalization, Conv1D, MaxPooling1D</w:t>
      </w:r>
    </w:p>
    <w:p w14:paraId="207B2842" w14:textId="77777777" w:rsidR="008113EC" w:rsidRDefault="008113EC" w:rsidP="008113EC">
      <w:r>
        <w:t>from tensorflow.keras.models import Model</w:t>
      </w:r>
    </w:p>
    <w:p w14:paraId="2FC43CC0" w14:textId="77777777" w:rsidR="008113EC" w:rsidRDefault="008113EC" w:rsidP="008113EC"/>
    <w:p w14:paraId="165B6440" w14:textId="77777777" w:rsidR="008113EC" w:rsidRDefault="008113EC" w:rsidP="008113EC">
      <w:r>
        <w:lastRenderedPageBreak/>
        <w:t># **Loading the data**</w:t>
      </w:r>
    </w:p>
    <w:p w14:paraId="4B219E33" w14:textId="77777777" w:rsidR="008113EC" w:rsidRDefault="008113EC" w:rsidP="008113EC"/>
    <w:p w14:paraId="63BEF825" w14:textId="77777777" w:rsidR="008113EC" w:rsidRDefault="008113EC" w:rsidP="008113EC"/>
    <w:p w14:paraId="304299AE" w14:textId="77777777" w:rsidR="008113EC" w:rsidRDefault="008113EC" w:rsidP="008113EC">
      <w:r>
        <w:t># Fetch Microsoft Stock data</w:t>
      </w:r>
    </w:p>
    <w:p w14:paraId="060E73D1" w14:textId="77777777" w:rsidR="008113EC" w:rsidRDefault="008113EC" w:rsidP="008113EC">
      <w:r>
        <w:t>msft_data = yf.download('MSFT', start='2017-01-01', end='2024-01-01')</w:t>
      </w:r>
    </w:p>
    <w:p w14:paraId="737DD6F7" w14:textId="77777777" w:rsidR="008113EC" w:rsidRDefault="008113EC" w:rsidP="008113EC"/>
    <w:p w14:paraId="3DACAADB" w14:textId="77777777" w:rsidR="008113EC" w:rsidRDefault="008113EC" w:rsidP="008113EC">
      <w:r>
        <w:t># Display the dataframe</w:t>
      </w:r>
    </w:p>
    <w:p w14:paraId="24236768" w14:textId="77777777" w:rsidR="008113EC" w:rsidRDefault="008113EC" w:rsidP="008113EC">
      <w:r>
        <w:t>msft_data</w:t>
      </w:r>
    </w:p>
    <w:p w14:paraId="7D42BE12" w14:textId="77777777" w:rsidR="008113EC" w:rsidRDefault="008113EC" w:rsidP="008113EC"/>
    <w:p w14:paraId="0482A8B6" w14:textId="77777777" w:rsidR="008113EC" w:rsidRDefault="008113EC" w:rsidP="008113EC">
      <w:r>
        <w:t># **Data Cleaning and EDA**</w:t>
      </w:r>
    </w:p>
    <w:p w14:paraId="238EFE73" w14:textId="77777777" w:rsidR="008113EC" w:rsidRDefault="008113EC" w:rsidP="008113EC"/>
    <w:p w14:paraId="3FC43B53" w14:textId="77777777" w:rsidR="008113EC" w:rsidRDefault="008113EC" w:rsidP="008113EC"/>
    <w:p w14:paraId="6624A5CF" w14:textId="77777777" w:rsidR="008113EC" w:rsidRDefault="008113EC" w:rsidP="008113EC">
      <w:r>
        <w:t># Checking for missing values</w:t>
      </w:r>
    </w:p>
    <w:p w14:paraId="26F9DB0E" w14:textId="77777777" w:rsidR="008113EC" w:rsidRDefault="008113EC" w:rsidP="008113EC">
      <w:r>
        <w:t>msft_data.isnull().sum()</w:t>
      </w:r>
    </w:p>
    <w:p w14:paraId="5A556E4B" w14:textId="77777777" w:rsidR="008113EC" w:rsidRDefault="008113EC" w:rsidP="008113EC"/>
    <w:p w14:paraId="1A7514A8" w14:textId="77777777" w:rsidR="008113EC" w:rsidRDefault="008113EC" w:rsidP="008113EC">
      <w:r>
        <w:t># Filling missing values</w:t>
      </w:r>
    </w:p>
    <w:p w14:paraId="18A6299B" w14:textId="77777777" w:rsidR="008113EC" w:rsidRDefault="008113EC" w:rsidP="008113EC">
      <w:r>
        <w:t>msft_data.fillna(method='ffill', inplace=True)</w:t>
      </w:r>
    </w:p>
    <w:p w14:paraId="3996D81B" w14:textId="77777777" w:rsidR="008113EC" w:rsidRDefault="008113EC" w:rsidP="008113EC"/>
    <w:p w14:paraId="6AED5182" w14:textId="77777777" w:rsidR="008113EC" w:rsidRDefault="008113EC" w:rsidP="008113EC">
      <w:r>
        <w:t># Display basic information about the dataframe</w:t>
      </w:r>
    </w:p>
    <w:p w14:paraId="2D5CCFEE" w14:textId="77777777" w:rsidR="008113EC" w:rsidRDefault="008113EC" w:rsidP="008113EC">
      <w:r>
        <w:t>msft_data.info()</w:t>
      </w:r>
    </w:p>
    <w:p w14:paraId="5CA19FEC" w14:textId="77777777" w:rsidR="008113EC" w:rsidRDefault="008113EC" w:rsidP="008113EC"/>
    <w:p w14:paraId="3F80FEFF" w14:textId="77777777" w:rsidR="008113EC" w:rsidRDefault="008113EC" w:rsidP="008113EC">
      <w:r>
        <w:t># Display descriptive statistics</w:t>
      </w:r>
    </w:p>
    <w:p w14:paraId="52C34371" w14:textId="77777777" w:rsidR="008113EC" w:rsidRDefault="008113EC" w:rsidP="008113EC">
      <w:r>
        <w:t>msft_data.describe()</w:t>
      </w:r>
    </w:p>
    <w:p w14:paraId="27FF38D8" w14:textId="77777777" w:rsidR="008113EC" w:rsidRDefault="008113EC" w:rsidP="008113EC"/>
    <w:p w14:paraId="05347470" w14:textId="77777777" w:rsidR="008113EC" w:rsidRDefault="008113EC" w:rsidP="008113EC">
      <w:r>
        <w:t># Plot the closing prices over time</w:t>
      </w:r>
    </w:p>
    <w:p w14:paraId="4863A87B" w14:textId="77777777" w:rsidR="008113EC" w:rsidRDefault="008113EC" w:rsidP="008113EC">
      <w:r>
        <w:t>plt.figure(figsize=(10, 5))</w:t>
      </w:r>
    </w:p>
    <w:p w14:paraId="32434E93" w14:textId="77777777" w:rsidR="008113EC" w:rsidRDefault="008113EC" w:rsidP="008113EC">
      <w:r>
        <w:t>plt.plot(msft_data['Close'], label='Closing Price')</w:t>
      </w:r>
    </w:p>
    <w:p w14:paraId="5B2A39B6" w14:textId="77777777" w:rsidR="008113EC" w:rsidRDefault="008113EC" w:rsidP="008113EC">
      <w:r>
        <w:t>plt.title('Microsoft Stock Closing Prices Over Time')</w:t>
      </w:r>
    </w:p>
    <w:p w14:paraId="7DF4F2ED" w14:textId="77777777" w:rsidR="008113EC" w:rsidRDefault="008113EC" w:rsidP="008113EC">
      <w:r>
        <w:t>plt.xlabel('Date')</w:t>
      </w:r>
    </w:p>
    <w:p w14:paraId="391858F2" w14:textId="77777777" w:rsidR="008113EC" w:rsidRDefault="008113EC" w:rsidP="008113EC">
      <w:r>
        <w:lastRenderedPageBreak/>
        <w:t>plt.ylabel('Closing Price')</w:t>
      </w:r>
    </w:p>
    <w:p w14:paraId="761916A6" w14:textId="77777777" w:rsidR="008113EC" w:rsidRDefault="008113EC" w:rsidP="008113EC">
      <w:r>
        <w:t>plt.legend()</w:t>
      </w:r>
    </w:p>
    <w:p w14:paraId="3B86DD3C" w14:textId="77777777" w:rsidR="008113EC" w:rsidRDefault="008113EC" w:rsidP="008113EC">
      <w:r>
        <w:t>plt.show()</w:t>
      </w:r>
    </w:p>
    <w:p w14:paraId="3FE2153F" w14:textId="77777777" w:rsidR="008113EC" w:rsidRDefault="008113EC" w:rsidP="008113EC"/>
    <w:p w14:paraId="5F55F28B" w14:textId="77777777" w:rsidR="008113EC" w:rsidRDefault="008113EC" w:rsidP="008113EC">
      <w:r>
        <w:t># Plot the distribution of closing prices</w:t>
      </w:r>
    </w:p>
    <w:p w14:paraId="7F46A478" w14:textId="77777777" w:rsidR="008113EC" w:rsidRDefault="008113EC" w:rsidP="008113EC">
      <w:r>
        <w:t>plt.figure(figsize=(10, 5))</w:t>
      </w:r>
    </w:p>
    <w:p w14:paraId="542097F6" w14:textId="77777777" w:rsidR="008113EC" w:rsidRDefault="008113EC" w:rsidP="008113EC">
      <w:r>
        <w:t>sns.histplot(msft_data['Close'], bins=50, kde=True)</w:t>
      </w:r>
    </w:p>
    <w:p w14:paraId="0172A8B0" w14:textId="77777777" w:rsidR="008113EC" w:rsidRDefault="008113EC" w:rsidP="008113EC">
      <w:r>
        <w:t>plt.title('Distribution of Microsoft Stock Closing Prices')</w:t>
      </w:r>
    </w:p>
    <w:p w14:paraId="26BE2621" w14:textId="77777777" w:rsidR="008113EC" w:rsidRDefault="008113EC" w:rsidP="008113EC">
      <w:r>
        <w:t>plt.xlabel('Closing Price')</w:t>
      </w:r>
    </w:p>
    <w:p w14:paraId="67C990AF" w14:textId="77777777" w:rsidR="008113EC" w:rsidRDefault="008113EC" w:rsidP="008113EC">
      <w:r>
        <w:t>plt.ylabel('Frequency')</w:t>
      </w:r>
    </w:p>
    <w:p w14:paraId="3AC086F8" w14:textId="77777777" w:rsidR="008113EC" w:rsidRDefault="008113EC" w:rsidP="008113EC">
      <w:r>
        <w:t>plt.show()</w:t>
      </w:r>
    </w:p>
    <w:p w14:paraId="07069DC8" w14:textId="77777777" w:rsidR="008113EC" w:rsidRDefault="008113EC" w:rsidP="008113EC"/>
    <w:p w14:paraId="23DFB249" w14:textId="77777777" w:rsidR="008113EC" w:rsidRDefault="008113EC" w:rsidP="008113EC">
      <w:r>
        <w:t># Plot the volume traded over time</w:t>
      </w:r>
    </w:p>
    <w:p w14:paraId="57C76FF0" w14:textId="77777777" w:rsidR="008113EC" w:rsidRDefault="008113EC" w:rsidP="008113EC">
      <w:r>
        <w:t>plt.figure(figsize=(10, 5))</w:t>
      </w:r>
    </w:p>
    <w:p w14:paraId="191E26BA" w14:textId="77777777" w:rsidR="008113EC" w:rsidRDefault="008113EC" w:rsidP="008113EC">
      <w:r>
        <w:t>plt.plot(msft_data['Volume'], label='Volume Traded', color='orange')</w:t>
      </w:r>
    </w:p>
    <w:p w14:paraId="34C06D8F" w14:textId="77777777" w:rsidR="008113EC" w:rsidRDefault="008113EC" w:rsidP="008113EC">
      <w:r>
        <w:t>plt.title('Microsoft Stock Volume Traded Over Time')</w:t>
      </w:r>
    </w:p>
    <w:p w14:paraId="5537E56F" w14:textId="77777777" w:rsidR="008113EC" w:rsidRDefault="008113EC" w:rsidP="008113EC">
      <w:r>
        <w:t>plt.xlabel('Date')</w:t>
      </w:r>
    </w:p>
    <w:p w14:paraId="5C69AF09" w14:textId="77777777" w:rsidR="008113EC" w:rsidRDefault="008113EC" w:rsidP="008113EC">
      <w:r>
        <w:t>plt.ylabel('Volume Traded')</w:t>
      </w:r>
    </w:p>
    <w:p w14:paraId="5D6CD2B2" w14:textId="77777777" w:rsidR="008113EC" w:rsidRDefault="008113EC" w:rsidP="008113EC">
      <w:r>
        <w:t>plt.legend()</w:t>
      </w:r>
    </w:p>
    <w:p w14:paraId="32DBDC1E" w14:textId="77777777" w:rsidR="008113EC" w:rsidRDefault="008113EC" w:rsidP="008113EC">
      <w:r>
        <w:t>plt.show()</w:t>
      </w:r>
    </w:p>
    <w:p w14:paraId="3798427E" w14:textId="77777777" w:rsidR="008113EC" w:rsidRDefault="008113EC" w:rsidP="008113EC"/>
    <w:p w14:paraId="673B9C36" w14:textId="77777777" w:rsidR="008113EC" w:rsidRDefault="008113EC" w:rsidP="008113EC">
      <w:r>
        <w:t># Calculate monthly average closing prices</w:t>
      </w:r>
    </w:p>
    <w:p w14:paraId="74E4A58C" w14:textId="77777777" w:rsidR="008113EC" w:rsidRDefault="008113EC" w:rsidP="008113EC">
      <w:r>
        <w:t>monthly_avg_close = msft_data['Close'].resample('M').mean()</w:t>
      </w:r>
    </w:p>
    <w:p w14:paraId="02AFD536" w14:textId="77777777" w:rsidR="008113EC" w:rsidRDefault="008113EC" w:rsidP="008113EC"/>
    <w:p w14:paraId="2E933B14" w14:textId="77777777" w:rsidR="008113EC" w:rsidRDefault="008113EC" w:rsidP="008113EC">
      <w:r>
        <w:t># Plot monthly average closing prices</w:t>
      </w:r>
    </w:p>
    <w:p w14:paraId="614E4C87" w14:textId="77777777" w:rsidR="008113EC" w:rsidRDefault="008113EC" w:rsidP="008113EC">
      <w:r>
        <w:t>plt.figure(figsize=(10, 5))</w:t>
      </w:r>
    </w:p>
    <w:p w14:paraId="13DAB4DB" w14:textId="77777777" w:rsidR="008113EC" w:rsidRDefault="008113EC" w:rsidP="008113EC">
      <w:r>
        <w:t>plt.plot(monthly_avg_close, label='Monthly Average Closing Price')</w:t>
      </w:r>
    </w:p>
    <w:p w14:paraId="4858F8EB" w14:textId="77777777" w:rsidR="008113EC" w:rsidRDefault="008113EC" w:rsidP="008113EC">
      <w:r>
        <w:t>plt.title('Monthly Average Closing Prices of Microsoft Stock')</w:t>
      </w:r>
    </w:p>
    <w:p w14:paraId="18523487" w14:textId="77777777" w:rsidR="008113EC" w:rsidRDefault="008113EC" w:rsidP="008113EC">
      <w:r>
        <w:t>plt.xlabel('Date')</w:t>
      </w:r>
    </w:p>
    <w:p w14:paraId="24B5DAC3" w14:textId="77777777" w:rsidR="008113EC" w:rsidRDefault="008113EC" w:rsidP="008113EC">
      <w:r>
        <w:lastRenderedPageBreak/>
        <w:t>plt.ylabel('Average Closing Price')</w:t>
      </w:r>
    </w:p>
    <w:p w14:paraId="6F963BC3" w14:textId="77777777" w:rsidR="008113EC" w:rsidRDefault="008113EC" w:rsidP="008113EC">
      <w:r>
        <w:t>plt.legend()</w:t>
      </w:r>
    </w:p>
    <w:p w14:paraId="717F8845" w14:textId="77777777" w:rsidR="008113EC" w:rsidRDefault="008113EC" w:rsidP="008113EC">
      <w:r>
        <w:t>plt.show()</w:t>
      </w:r>
    </w:p>
    <w:p w14:paraId="449BB694" w14:textId="77777777" w:rsidR="008113EC" w:rsidRDefault="008113EC" w:rsidP="008113EC"/>
    <w:p w14:paraId="24B81AD1" w14:textId="77777777" w:rsidR="008113EC" w:rsidRDefault="008113EC" w:rsidP="008113EC">
      <w:r>
        <w:t># Calculate daily returns</w:t>
      </w:r>
    </w:p>
    <w:p w14:paraId="45E98F9A" w14:textId="77777777" w:rsidR="008113EC" w:rsidRDefault="008113EC" w:rsidP="008113EC">
      <w:r>
        <w:t>msft_data['Daily Return'] = msft_data['Close'].pct_change()</w:t>
      </w:r>
    </w:p>
    <w:p w14:paraId="2C36F252" w14:textId="77777777" w:rsidR="008113EC" w:rsidRDefault="008113EC" w:rsidP="008113EC"/>
    <w:p w14:paraId="52FAF26E" w14:textId="77777777" w:rsidR="008113EC" w:rsidRDefault="008113EC" w:rsidP="008113EC">
      <w:r>
        <w:t># Calculate rolling standard deviation (volatility)</w:t>
      </w:r>
    </w:p>
    <w:p w14:paraId="00333A1C" w14:textId="77777777" w:rsidR="008113EC" w:rsidRDefault="008113EC" w:rsidP="008113EC">
      <w:r>
        <w:t>volatility = msft_data['Daily Return'].rolling(window=30).std()</w:t>
      </w:r>
    </w:p>
    <w:p w14:paraId="4848F6F9" w14:textId="77777777" w:rsidR="008113EC" w:rsidRDefault="008113EC" w:rsidP="008113EC"/>
    <w:p w14:paraId="32378E25" w14:textId="77777777" w:rsidR="008113EC" w:rsidRDefault="008113EC" w:rsidP="008113EC">
      <w:r>
        <w:t># Plot the volatility</w:t>
      </w:r>
    </w:p>
    <w:p w14:paraId="1854E195" w14:textId="77777777" w:rsidR="008113EC" w:rsidRDefault="008113EC" w:rsidP="008113EC">
      <w:r>
        <w:t>plt.figure(figsize=(10, 5))</w:t>
      </w:r>
    </w:p>
    <w:p w14:paraId="0B5ED731" w14:textId="77777777" w:rsidR="008113EC" w:rsidRDefault="008113EC" w:rsidP="008113EC">
      <w:r>
        <w:t>plt.plot(volatility, label='30-Day Rolling Volatility', color='orange')</w:t>
      </w:r>
    </w:p>
    <w:p w14:paraId="50721FE8" w14:textId="77777777" w:rsidR="008113EC" w:rsidRDefault="008113EC" w:rsidP="008113EC">
      <w:r>
        <w:t>plt.title('Microsoft Stock Volatility Over Time')</w:t>
      </w:r>
    </w:p>
    <w:p w14:paraId="453EEE75" w14:textId="77777777" w:rsidR="008113EC" w:rsidRDefault="008113EC" w:rsidP="008113EC">
      <w:r>
        <w:t>plt.xlabel('Date')</w:t>
      </w:r>
    </w:p>
    <w:p w14:paraId="1A4EDCEB" w14:textId="77777777" w:rsidR="008113EC" w:rsidRDefault="008113EC" w:rsidP="008113EC">
      <w:r>
        <w:t>plt.ylabel('Volatility')</w:t>
      </w:r>
    </w:p>
    <w:p w14:paraId="5E7DD1C0" w14:textId="77777777" w:rsidR="008113EC" w:rsidRDefault="008113EC" w:rsidP="008113EC">
      <w:r>
        <w:t>plt.legend()</w:t>
      </w:r>
    </w:p>
    <w:p w14:paraId="1BE49D4D" w14:textId="77777777" w:rsidR="008113EC" w:rsidRDefault="008113EC" w:rsidP="008113EC">
      <w:r>
        <w:t>plt.show()</w:t>
      </w:r>
    </w:p>
    <w:p w14:paraId="2C7351B0" w14:textId="77777777" w:rsidR="008113EC" w:rsidRDefault="008113EC" w:rsidP="008113EC"/>
    <w:p w14:paraId="5F11A80C" w14:textId="77777777" w:rsidR="008113EC" w:rsidRDefault="008113EC" w:rsidP="008113EC">
      <w:r>
        <w:t># Plot daily returns</w:t>
      </w:r>
    </w:p>
    <w:p w14:paraId="4368CFC4" w14:textId="77777777" w:rsidR="008113EC" w:rsidRDefault="008113EC" w:rsidP="008113EC">
      <w:r>
        <w:t>plt.figure(figsize=(10, 5))</w:t>
      </w:r>
    </w:p>
    <w:p w14:paraId="26F77243" w14:textId="77777777" w:rsidR="008113EC" w:rsidRDefault="008113EC" w:rsidP="008113EC">
      <w:r>
        <w:t>plt.plot(msft_data['Daily Return'], label='Daily Return')</w:t>
      </w:r>
    </w:p>
    <w:p w14:paraId="7DE748EE" w14:textId="77777777" w:rsidR="008113EC" w:rsidRDefault="008113EC" w:rsidP="008113EC">
      <w:r>
        <w:t>plt.title('Microsoft Stock Daily Returns')</w:t>
      </w:r>
    </w:p>
    <w:p w14:paraId="2CE5D570" w14:textId="77777777" w:rsidR="008113EC" w:rsidRDefault="008113EC" w:rsidP="008113EC">
      <w:r>
        <w:t>plt.xlabel('Date')</w:t>
      </w:r>
    </w:p>
    <w:p w14:paraId="0839F0A6" w14:textId="77777777" w:rsidR="008113EC" w:rsidRDefault="008113EC" w:rsidP="008113EC">
      <w:r>
        <w:t>plt.ylabel('Daily Return')</w:t>
      </w:r>
    </w:p>
    <w:p w14:paraId="31D1C44E" w14:textId="77777777" w:rsidR="008113EC" w:rsidRDefault="008113EC" w:rsidP="008113EC">
      <w:r>
        <w:t>plt.legend()</w:t>
      </w:r>
    </w:p>
    <w:p w14:paraId="5764C06C" w14:textId="77777777" w:rsidR="008113EC" w:rsidRDefault="008113EC" w:rsidP="008113EC">
      <w:r>
        <w:t>plt.show()</w:t>
      </w:r>
    </w:p>
    <w:p w14:paraId="4F36D224" w14:textId="77777777" w:rsidR="008113EC" w:rsidRDefault="008113EC" w:rsidP="008113EC"/>
    <w:p w14:paraId="05287FEE" w14:textId="77777777" w:rsidR="008113EC" w:rsidRDefault="008113EC" w:rsidP="008113EC">
      <w:r>
        <w:t># Extract the Month</w:t>
      </w:r>
    </w:p>
    <w:p w14:paraId="7DC0808F" w14:textId="77777777" w:rsidR="008113EC" w:rsidRDefault="008113EC" w:rsidP="008113EC">
      <w:r>
        <w:lastRenderedPageBreak/>
        <w:t>msft_data['Month'] = msft_data.index.month</w:t>
      </w:r>
    </w:p>
    <w:p w14:paraId="5D10E981" w14:textId="77777777" w:rsidR="008113EC" w:rsidRDefault="008113EC" w:rsidP="008113EC"/>
    <w:p w14:paraId="6CDAE7EE" w14:textId="77777777" w:rsidR="008113EC" w:rsidRDefault="008113EC" w:rsidP="008113EC">
      <w:r>
        <w:t># Plot average closing price by month</w:t>
      </w:r>
    </w:p>
    <w:p w14:paraId="25008F25" w14:textId="77777777" w:rsidR="008113EC" w:rsidRDefault="008113EC" w:rsidP="008113EC">
      <w:r>
        <w:t>plt.figure(figsize=(10, 5))</w:t>
      </w:r>
    </w:p>
    <w:p w14:paraId="218057AF" w14:textId="77777777" w:rsidR="008113EC" w:rsidRDefault="008113EC" w:rsidP="008113EC">
      <w:r>
        <w:t>sns.barplot(x='Month', y='Close', data=msft_data, estimator=np.mean, errorbar=None)</w:t>
      </w:r>
    </w:p>
    <w:p w14:paraId="53B094DD" w14:textId="77777777" w:rsidR="008113EC" w:rsidRDefault="008113EC" w:rsidP="008113EC">
      <w:r>
        <w:t>plt.title('Microsoft Average Closing Price by Month')</w:t>
      </w:r>
    </w:p>
    <w:p w14:paraId="384BB648" w14:textId="77777777" w:rsidR="008113EC" w:rsidRDefault="008113EC" w:rsidP="008113EC">
      <w:r>
        <w:t>plt.xlabel('Month')</w:t>
      </w:r>
    </w:p>
    <w:p w14:paraId="4B9CB362" w14:textId="77777777" w:rsidR="008113EC" w:rsidRDefault="008113EC" w:rsidP="008113EC">
      <w:r>
        <w:t>plt.ylabel('Average Closing Price')</w:t>
      </w:r>
    </w:p>
    <w:p w14:paraId="559A9E87" w14:textId="77777777" w:rsidR="008113EC" w:rsidRDefault="008113EC" w:rsidP="008113EC">
      <w:r>
        <w:t>plt.show()</w:t>
      </w:r>
    </w:p>
    <w:p w14:paraId="27C07869" w14:textId="77777777" w:rsidR="008113EC" w:rsidRDefault="008113EC" w:rsidP="008113EC"/>
    <w:p w14:paraId="1DD8260B" w14:textId="77777777" w:rsidR="008113EC" w:rsidRDefault="008113EC" w:rsidP="008113EC">
      <w:r>
        <w:t># **Data Preprocessing**</w:t>
      </w:r>
    </w:p>
    <w:p w14:paraId="08383BEE" w14:textId="77777777" w:rsidR="008113EC" w:rsidRDefault="008113EC" w:rsidP="008113EC"/>
    <w:p w14:paraId="705FDB52" w14:textId="77777777" w:rsidR="008113EC" w:rsidRDefault="008113EC" w:rsidP="008113EC"/>
    <w:p w14:paraId="286DCC08" w14:textId="77777777" w:rsidR="008113EC" w:rsidRDefault="008113EC" w:rsidP="008113EC">
      <w:r>
        <w:t># Create an instance of the MinMaxScaler class and fitting the scaler to the 'Close' column data and transforming it</w:t>
      </w:r>
    </w:p>
    <w:p w14:paraId="17391079" w14:textId="77777777" w:rsidR="008113EC" w:rsidRDefault="008113EC" w:rsidP="008113EC">
      <w:r>
        <w:t>scaler = MinMaxScaler(feature_range=(0,1))</w:t>
      </w:r>
    </w:p>
    <w:p w14:paraId="0339A2F7" w14:textId="77777777" w:rsidR="008113EC" w:rsidRDefault="008113EC" w:rsidP="008113EC">
      <w:r>
        <w:t>msft_data_scaled = scaler.fit_transform(msft_data['Close'].values.reshape(-1,1))</w:t>
      </w:r>
    </w:p>
    <w:p w14:paraId="552D8943" w14:textId="77777777" w:rsidR="008113EC" w:rsidRDefault="008113EC" w:rsidP="008113EC"/>
    <w:p w14:paraId="4EF7BDA3" w14:textId="77777777" w:rsidR="008113EC" w:rsidRDefault="008113EC" w:rsidP="008113EC">
      <w:r>
        <w:t># Initialize empty lists to store the input sequences (X) and corresponding target values (y)</w:t>
      </w:r>
    </w:p>
    <w:p w14:paraId="1132EF15" w14:textId="77777777" w:rsidR="008113EC" w:rsidRDefault="008113EC" w:rsidP="008113EC">
      <w:r>
        <w:t>X = []</w:t>
      </w:r>
    </w:p>
    <w:p w14:paraId="6A0ABC70" w14:textId="77777777" w:rsidR="008113EC" w:rsidRDefault="008113EC" w:rsidP="008113EC">
      <w:r>
        <w:t>y = []</w:t>
      </w:r>
    </w:p>
    <w:p w14:paraId="38EBFD4A" w14:textId="77777777" w:rsidR="008113EC" w:rsidRDefault="008113EC" w:rsidP="008113EC"/>
    <w:p w14:paraId="5060C93D" w14:textId="77777777" w:rsidR="008113EC" w:rsidRDefault="008113EC" w:rsidP="008113EC">
      <w:r>
        <w:t># Loop over the scaled Microsoft stock data starting from the 60th data point to the end</w:t>
      </w:r>
    </w:p>
    <w:p w14:paraId="2C14FC55" w14:textId="77777777" w:rsidR="008113EC" w:rsidRDefault="008113EC" w:rsidP="008113EC">
      <w:r>
        <w:t>for i in range(60, len(msft_data_scaled)):</w:t>
      </w:r>
    </w:p>
    <w:p w14:paraId="3C21142F" w14:textId="77777777" w:rsidR="008113EC" w:rsidRDefault="008113EC" w:rsidP="008113EC">
      <w:r>
        <w:t xml:space="preserve">    # Append the previous 60 data points to the X list as a sequence</w:t>
      </w:r>
    </w:p>
    <w:p w14:paraId="5C10179A" w14:textId="77777777" w:rsidR="008113EC" w:rsidRDefault="008113EC" w:rsidP="008113EC">
      <w:r>
        <w:t xml:space="preserve">    # This creates a sliding window of 60 data points</w:t>
      </w:r>
    </w:p>
    <w:p w14:paraId="7066688D" w14:textId="77777777" w:rsidR="008113EC" w:rsidRDefault="008113EC" w:rsidP="008113EC">
      <w:r>
        <w:t xml:space="preserve">    X.append(msft_data_scaled[i-60:i, 0])</w:t>
      </w:r>
    </w:p>
    <w:p w14:paraId="23C5E1DC" w14:textId="77777777" w:rsidR="008113EC" w:rsidRDefault="008113EC" w:rsidP="008113EC">
      <w:r>
        <w:t xml:space="preserve">    # Append the current data point as the target value to the y list</w:t>
      </w:r>
    </w:p>
    <w:p w14:paraId="7976797A" w14:textId="77777777" w:rsidR="008113EC" w:rsidRDefault="008113EC" w:rsidP="008113EC">
      <w:r>
        <w:t xml:space="preserve">    y.append(msft_data_scaled[i, 0])</w:t>
      </w:r>
    </w:p>
    <w:p w14:paraId="511F453D" w14:textId="77777777" w:rsidR="008113EC" w:rsidRDefault="008113EC" w:rsidP="008113EC"/>
    <w:p w14:paraId="37B0222F" w14:textId="77777777" w:rsidR="008113EC" w:rsidRDefault="008113EC" w:rsidP="008113EC"/>
    <w:p w14:paraId="7B1C2390" w14:textId="77777777" w:rsidR="008113EC" w:rsidRDefault="008113EC" w:rsidP="008113EC">
      <w:r>
        <w:t># Determine the size of the training set as 80% and test set as 20% of the total dataset</w:t>
      </w:r>
    </w:p>
    <w:p w14:paraId="018D37E3" w14:textId="77777777" w:rsidR="008113EC" w:rsidRDefault="008113EC" w:rsidP="008113EC">
      <w:r>
        <w:t>train_size = int(len(X) * 0.8)</w:t>
      </w:r>
    </w:p>
    <w:p w14:paraId="21A5BA96" w14:textId="77777777" w:rsidR="008113EC" w:rsidRDefault="008113EC" w:rsidP="008113EC">
      <w:r>
        <w:t>test_size = len(X) - train_size</w:t>
      </w:r>
    </w:p>
    <w:p w14:paraId="6DF3CC08" w14:textId="77777777" w:rsidR="008113EC" w:rsidRDefault="008113EC" w:rsidP="008113EC"/>
    <w:p w14:paraId="3CE73572" w14:textId="77777777" w:rsidR="008113EC" w:rsidRDefault="008113EC" w:rsidP="008113EC">
      <w:r>
        <w:t># Split the input sequences (X) into training and test sets</w:t>
      </w:r>
    </w:p>
    <w:p w14:paraId="0CFA3341" w14:textId="77777777" w:rsidR="008113EC" w:rsidRDefault="008113EC" w:rsidP="008113EC">
      <w:r>
        <w:t>X_train, X_test = X[:train_size], X[train_size:]</w:t>
      </w:r>
    </w:p>
    <w:p w14:paraId="758CFA1C" w14:textId="77777777" w:rsidR="008113EC" w:rsidRDefault="008113EC" w:rsidP="008113EC"/>
    <w:p w14:paraId="3C63F889" w14:textId="77777777" w:rsidR="008113EC" w:rsidRDefault="008113EC" w:rsidP="008113EC">
      <w:r>
        <w:t># Split the target values (y) into training and test sets</w:t>
      </w:r>
    </w:p>
    <w:p w14:paraId="62427D0E" w14:textId="77777777" w:rsidR="008113EC" w:rsidRDefault="008113EC" w:rsidP="008113EC">
      <w:r>
        <w:t>y_train, y_test = y[:train_size], y[train_size:]</w:t>
      </w:r>
    </w:p>
    <w:p w14:paraId="2BC46165" w14:textId="77777777" w:rsidR="008113EC" w:rsidRDefault="008113EC" w:rsidP="008113EC"/>
    <w:p w14:paraId="27D93B55" w14:textId="77777777" w:rsidR="008113EC" w:rsidRDefault="008113EC" w:rsidP="008113EC">
      <w:r>
        <w:t># Convert the lists X_train and y_train to numpy arrays</w:t>
      </w:r>
    </w:p>
    <w:p w14:paraId="53C5E4F9" w14:textId="77777777" w:rsidR="008113EC" w:rsidRDefault="008113EC" w:rsidP="008113EC">
      <w:r>
        <w:t>X_train, y_train = np.array(X_train), np.array(y_train)</w:t>
      </w:r>
    </w:p>
    <w:p w14:paraId="69EE0E07" w14:textId="77777777" w:rsidR="008113EC" w:rsidRDefault="008113EC" w:rsidP="008113EC"/>
    <w:p w14:paraId="6C9D201F" w14:textId="77777777" w:rsidR="008113EC" w:rsidRDefault="008113EC" w:rsidP="008113EC">
      <w:r>
        <w:t># Reshape the X_train array to have 3 dimensions</w:t>
      </w:r>
    </w:p>
    <w:p w14:paraId="62E62F95" w14:textId="77777777" w:rsidR="008113EC" w:rsidRDefault="008113EC" w:rsidP="008113EC">
      <w:r>
        <w:t>X_train = np.reshape(X_train, (X_train.shape[0], X_train.shape[1], 1))</w:t>
      </w:r>
    </w:p>
    <w:p w14:paraId="33BC5DBE" w14:textId="77777777" w:rsidR="008113EC" w:rsidRDefault="008113EC" w:rsidP="008113EC"/>
    <w:p w14:paraId="5C650A1A" w14:textId="77777777" w:rsidR="008113EC" w:rsidRDefault="008113EC" w:rsidP="008113EC">
      <w:r>
        <w:t># **Base CNN Model**</w:t>
      </w:r>
    </w:p>
    <w:p w14:paraId="2B417D9C" w14:textId="77777777" w:rsidR="008113EC" w:rsidRDefault="008113EC" w:rsidP="008113EC"/>
    <w:p w14:paraId="0A7C8E4F" w14:textId="77777777" w:rsidR="008113EC" w:rsidRDefault="008113EC" w:rsidP="008113EC"/>
    <w:p w14:paraId="676C2EDC" w14:textId="77777777" w:rsidR="008113EC" w:rsidRDefault="008113EC" w:rsidP="008113EC">
      <w:r>
        <w:t>## **Building the CNN Model**</w:t>
      </w:r>
    </w:p>
    <w:p w14:paraId="3C4E96AC" w14:textId="77777777" w:rsidR="008113EC" w:rsidRDefault="008113EC" w:rsidP="008113EC"/>
    <w:p w14:paraId="2DF71BC7" w14:textId="77777777" w:rsidR="008113EC" w:rsidRDefault="008113EC" w:rsidP="008113EC"/>
    <w:p w14:paraId="7BF16C38" w14:textId="77777777" w:rsidR="008113EC" w:rsidRDefault="008113EC" w:rsidP="008113EC">
      <w:r>
        <w:t># Define the CNN model</w:t>
      </w:r>
    </w:p>
    <w:p w14:paraId="77D192C2" w14:textId="77777777" w:rsidR="008113EC" w:rsidRDefault="008113EC" w:rsidP="008113EC">
      <w:r>
        <w:t>model = Sequential()</w:t>
      </w:r>
    </w:p>
    <w:p w14:paraId="3DF80467" w14:textId="77777777" w:rsidR="008113EC" w:rsidRDefault="008113EC" w:rsidP="008113EC"/>
    <w:p w14:paraId="6ECDBADB" w14:textId="77777777" w:rsidR="008113EC" w:rsidRDefault="008113EC" w:rsidP="008113EC">
      <w:r>
        <w:t># Add convolutional layers</w:t>
      </w:r>
    </w:p>
    <w:p w14:paraId="658662C9" w14:textId="77777777" w:rsidR="008113EC" w:rsidRDefault="008113EC" w:rsidP="008113EC">
      <w:r>
        <w:t>model.add(Conv1D(filters=64, kernel_size=3, activation='relu', input_shape=(X_train.shape[1], 1)))</w:t>
      </w:r>
    </w:p>
    <w:p w14:paraId="6F88A357" w14:textId="77777777" w:rsidR="008113EC" w:rsidRDefault="008113EC" w:rsidP="008113EC">
      <w:r>
        <w:lastRenderedPageBreak/>
        <w:t>model.add(MaxPooling1D(pool_size=2))</w:t>
      </w:r>
    </w:p>
    <w:p w14:paraId="67EF3724" w14:textId="77777777" w:rsidR="008113EC" w:rsidRDefault="008113EC" w:rsidP="008113EC">
      <w:r>
        <w:t>model.add(Conv1D(filters=64, kernel_size=3, activation='relu'))</w:t>
      </w:r>
    </w:p>
    <w:p w14:paraId="5F2347B4" w14:textId="77777777" w:rsidR="008113EC" w:rsidRDefault="008113EC" w:rsidP="008113EC">
      <w:r>
        <w:t>model.add(MaxPooling1D(pool_size=2))</w:t>
      </w:r>
    </w:p>
    <w:p w14:paraId="6782A63F" w14:textId="77777777" w:rsidR="008113EC" w:rsidRDefault="008113EC" w:rsidP="008113EC"/>
    <w:p w14:paraId="1A30A145" w14:textId="77777777" w:rsidR="008113EC" w:rsidRDefault="008113EC" w:rsidP="008113EC">
      <w:r>
        <w:t># Flatten the output of the convolutional layers</w:t>
      </w:r>
    </w:p>
    <w:p w14:paraId="56A79A7F" w14:textId="77777777" w:rsidR="008113EC" w:rsidRDefault="008113EC" w:rsidP="008113EC">
      <w:r>
        <w:t>model.add(Flatten())</w:t>
      </w:r>
    </w:p>
    <w:p w14:paraId="76DEF072" w14:textId="77777777" w:rsidR="008113EC" w:rsidRDefault="008113EC" w:rsidP="008113EC"/>
    <w:p w14:paraId="61BB3E59" w14:textId="77777777" w:rsidR="008113EC" w:rsidRDefault="008113EC" w:rsidP="008113EC">
      <w:r>
        <w:t># Adding a Dropout layer</w:t>
      </w:r>
    </w:p>
    <w:p w14:paraId="6753BCC3" w14:textId="77777777" w:rsidR="008113EC" w:rsidRDefault="008113EC" w:rsidP="008113EC">
      <w:r>
        <w:t>model.add(Dropout(0.2))</w:t>
      </w:r>
    </w:p>
    <w:p w14:paraId="127D7C47" w14:textId="77777777" w:rsidR="008113EC" w:rsidRDefault="008113EC" w:rsidP="008113EC"/>
    <w:p w14:paraId="731577CC" w14:textId="77777777" w:rsidR="008113EC" w:rsidRDefault="008113EC" w:rsidP="008113EC">
      <w:r>
        <w:t># Adding a Dense layer for the output</w:t>
      </w:r>
    </w:p>
    <w:p w14:paraId="19A1BC4E" w14:textId="77777777" w:rsidR="008113EC" w:rsidRDefault="008113EC" w:rsidP="008113EC">
      <w:r>
        <w:t>model.add(Dense(50, activation='relu'))</w:t>
      </w:r>
    </w:p>
    <w:p w14:paraId="6CC1C517" w14:textId="77777777" w:rsidR="008113EC" w:rsidRDefault="008113EC" w:rsidP="008113EC">
      <w:r>
        <w:t>model.add(Dense(1))</w:t>
      </w:r>
    </w:p>
    <w:p w14:paraId="60B2EB81" w14:textId="77777777" w:rsidR="008113EC" w:rsidRDefault="008113EC" w:rsidP="008113EC"/>
    <w:p w14:paraId="4B01A049" w14:textId="77777777" w:rsidR="008113EC" w:rsidRDefault="008113EC" w:rsidP="008113EC">
      <w:r>
        <w:t># Compile the model</w:t>
      </w:r>
    </w:p>
    <w:p w14:paraId="186EE3FE" w14:textId="77777777" w:rsidR="008113EC" w:rsidRDefault="008113EC" w:rsidP="008113EC">
      <w:r>
        <w:t>model.compile(optimizer='adam', loss='mean_squared_error')</w:t>
      </w:r>
    </w:p>
    <w:p w14:paraId="712D4815" w14:textId="77777777" w:rsidR="008113EC" w:rsidRDefault="008113EC" w:rsidP="008113EC"/>
    <w:p w14:paraId="71335266" w14:textId="77777777" w:rsidR="008113EC" w:rsidRDefault="008113EC" w:rsidP="008113EC">
      <w:r>
        <w:t># Train the model</w:t>
      </w:r>
    </w:p>
    <w:p w14:paraId="58ED0E29" w14:textId="77777777" w:rsidR="008113EC" w:rsidRDefault="008113EC" w:rsidP="008113EC">
      <w:r>
        <w:t>history = model.fit(X_train, y_train, epochs=100, batch_size=25, validation_split=0.2)</w:t>
      </w:r>
    </w:p>
    <w:p w14:paraId="19452585" w14:textId="77777777" w:rsidR="008113EC" w:rsidRDefault="008113EC" w:rsidP="008113EC"/>
    <w:p w14:paraId="0CBD2501" w14:textId="77777777" w:rsidR="008113EC" w:rsidRDefault="008113EC" w:rsidP="008113EC">
      <w:r>
        <w:t># Compile the model</w:t>
      </w:r>
    </w:p>
    <w:p w14:paraId="4F4147FE" w14:textId="77777777" w:rsidR="008113EC" w:rsidRDefault="008113EC" w:rsidP="008113EC">
      <w:r>
        <w:t># MSE is commonly used for regression problems where we want to minimize the difference between predicted and actual values</w:t>
      </w:r>
    </w:p>
    <w:p w14:paraId="1673B0B2" w14:textId="77777777" w:rsidR="008113EC" w:rsidRDefault="008113EC" w:rsidP="008113EC">
      <w:r>
        <w:t>model.compile(optimizer='adam', loss='mean_squared_error')</w:t>
      </w:r>
    </w:p>
    <w:p w14:paraId="6F4E52D6" w14:textId="77777777" w:rsidR="008113EC" w:rsidRDefault="008113EC" w:rsidP="008113EC"/>
    <w:p w14:paraId="2ACCC219" w14:textId="77777777" w:rsidR="008113EC" w:rsidRDefault="008113EC" w:rsidP="008113EC">
      <w:r>
        <w:t># Print a summary of the model architecture</w:t>
      </w:r>
    </w:p>
    <w:p w14:paraId="0C3EF15B" w14:textId="77777777" w:rsidR="008113EC" w:rsidRDefault="008113EC" w:rsidP="008113EC">
      <w:r>
        <w:t>model.summary()</w:t>
      </w:r>
    </w:p>
    <w:p w14:paraId="65BDF358" w14:textId="77777777" w:rsidR="008113EC" w:rsidRDefault="008113EC" w:rsidP="008113EC"/>
    <w:p w14:paraId="432D5527" w14:textId="77777777" w:rsidR="008113EC" w:rsidRDefault="008113EC" w:rsidP="008113EC">
      <w:r>
        <w:t>## **Training the CNN Model**</w:t>
      </w:r>
    </w:p>
    <w:p w14:paraId="3D289F5F" w14:textId="77777777" w:rsidR="008113EC" w:rsidRDefault="008113EC" w:rsidP="008113EC"/>
    <w:p w14:paraId="5A76D00F" w14:textId="77777777" w:rsidR="008113EC" w:rsidRDefault="008113EC" w:rsidP="008113EC"/>
    <w:p w14:paraId="1B18B368" w14:textId="77777777" w:rsidR="008113EC" w:rsidRDefault="008113EC" w:rsidP="008113EC">
      <w:r>
        <w:t># Train the model using the training data</w:t>
      </w:r>
    </w:p>
    <w:p w14:paraId="1DA75C19" w14:textId="77777777" w:rsidR="008113EC" w:rsidRDefault="008113EC" w:rsidP="008113EC">
      <w:r>
        <w:t>history = model.fit(X_train, y_train, epochs=100, batch_size=25, validation_split=0.2)</w:t>
      </w:r>
    </w:p>
    <w:p w14:paraId="3884F137" w14:textId="77777777" w:rsidR="008113EC" w:rsidRDefault="008113EC" w:rsidP="008113EC"/>
    <w:p w14:paraId="5F26A56B" w14:textId="77777777" w:rsidR="008113EC" w:rsidRDefault="008113EC" w:rsidP="008113EC">
      <w:r>
        <w:t>## **Evaluating the Performance of CNN Model**</w:t>
      </w:r>
    </w:p>
    <w:p w14:paraId="68A4DCED" w14:textId="77777777" w:rsidR="008113EC" w:rsidRDefault="008113EC" w:rsidP="008113EC"/>
    <w:p w14:paraId="17BC4EE2" w14:textId="77777777" w:rsidR="008113EC" w:rsidRDefault="008113EC" w:rsidP="008113EC"/>
    <w:p w14:paraId="2E2B0553" w14:textId="77777777" w:rsidR="008113EC" w:rsidRDefault="008113EC" w:rsidP="008113EC">
      <w:r>
        <w:t># Convert X_test and y_test to Numpy arrays</w:t>
      </w:r>
    </w:p>
    <w:p w14:paraId="43781718" w14:textId="77777777" w:rsidR="008113EC" w:rsidRDefault="008113EC" w:rsidP="008113EC">
      <w:r>
        <w:t>X_test = np.array(X_test)</w:t>
      </w:r>
    </w:p>
    <w:p w14:paraId="711ADAAB" w14:textId="77777777" w:rsidR="008113EC" w:rsidRDefault="008113EC" w:rsidP="008113EC">
      <w:r>
        <w:t>y_test = np.array(y_test)</w:t>
      </w:r>
    </w:p>
    <w:p w14:paraId="2E43C1FE" w14:textId="77777777" w:rsidR="008113EC" w:rsidRDefault="008113EC" w:rsidP="008113EC"/>
    <w:p w14:paraId="7875E817" w14:textId="77777777" w:rsidR="008113EC" w:rsidRDefault="008113EC" w:rsidP="008113EC">
      <w:r>
        <w:t># Reshape X_test to match the input shape used for X_train</w:t>
      </w:r>
    </w:p>
    <w:p w14:paraId="5E55AABF" w14:textId="77777777" w:rsidR="008113EC" w:rsidRDefault="008113EC" w:rsidP="008113EC">
      <w:r>
        <w:t># This ensures that the test data has the same dimensionality as the training data</w:t>
      </w:r>
    </w:p>
    <w:p w14:paraId="17844CE9" w14:textId="77777777" w:rsidR="008113EC" w:rsidRDefault="008113EC" w:rsidP="008113EC">
      <w:r>
        <w:t>X_test = np.reshape(X_test, (X_test.shape[0], X_test.shape[1], 1))</w:t>
      </w:r>
    </w:p>
    <w:p w14:paraId="49875339" w14:textId="77777777" w:rsidR="008113EC" w:rsidRDefault="008113EC" w:rsidP="008113EC"/>
    <w:p w14:paraId="67907D9B" w14:textId="77777777" w:rsidR="008113EC" w:rsidRDefault="008113EC" w:rsidP="008113EC">
      <w:r>
        <w:t># Evaluate the model on the test data</w:t>
      </w:r>
    </w:p>
    <w:p w14:paraId="2D2FA396" w14:textId="77777777" w:rsidR="008113EC" w:rsidRDefault="008113EC" w:rsidP="008113EC">
      <w:r>
        <w:t>test_loss = model.evaluate(X_test, y_test)</w:t>
      </w:r>
    </w:p>
    <w:p w14:paraId="17A38A23" w14:textId="77777777" w:rsidR="008113EC" w:rsidRDefault="008113EC" w:rsidP="008113EC"/>
    <w:p w14:paraId="77F70F9E" w14:textId="77777777" w:rsidR="008113EC" w:rsidRDefault="008113EC" w:rsidP="008113EC">
      <w:r>
        <w:t># Print the test loss to see the performance of the model on the test data</w:t>
      </w:r>
    </w:p>
    <w:p w14:paraId="5C1F155C" w14:textId="77777777" w:rsidR="008113EC" w:rsidRDefault="008113EC" w:rsidP="008113EC">
      <w:r>
        <w:t>print("Test Loss: ", test_loss)</w:t>
      </w:r>
    </w:p>
    <w:p w14:paraId="2F835918" w14:textId="77777777" w:rsidR="008113EC" w:rsidRDefault="008113EC" w:rsidP="008113EC"/>
    <w:p w14:paraId="5CFDAC0F" w14:textId="77777777" w:rsidR="008113EC" w:rsidRDefault="008113EC" w:rsidP="008113EC">
      <w:r>
        <w:t># Making predictions</w:t>
      </w:r>
    </w:p>
    <w:p w14:paraId="0ABE9A16" w14:textId="77777777" w:rsidR="008113EC" w:rsidRDefault="008113EC" w:rsidP="008113EC">
      <w:r>
        <w:t>y_pred = model.predict(X_test)</w:t>
      </w:r>
    </w:p>
    <w:p w14:paraId="4D2A0147" w14:textId="77777777" w:rsidR="008113EC" w:rsidRDefault="008113EC" w:rsidP="008113EC"/>
    <w:p w14:paraId="5F7FDEFA" w14:textId="77777777" w:rsidR="008113EC" w:rsidRDefault="008113EC" w:rsidP="008113EC">
      <w:r>
        <w:t># Calculating MAE and RMSE</w:t>
      </w:r>
    </w:p>
    <w:p w14:paraId="479A0306" w14:textId="77777777" w:rsidR="008113EC" w:rsidRDefault="008113EC" w:rsidP="008113EC">
      <w:r>
        <w:t>mae = mean_absolute_error(y_test, y_pred)</w:t>
      </w:r>
    </w:p>
    <w:p w14:paraId="7A72CDB9" w14:textId="77777777" w:rsidR="008113EC" w:rsidRDefault="008113EC" w:rsidP="008113EC">
      <w:r>
        <w:t>rmse = mean_squared_error(y_test, y_pred, squared=False)</w:t>
      </w:r>
    </w:p>
    <w:p w14:paraId="214B3C87" w14:textId="77777777" w:rsidR="008113EC" w:rsidRDefault="008113EC" w:rsidP="008113EC"/>
    <w:p w14:paraId="5E5DC681" w14:textId="77777777" w:rsidR="008113EC" w:rsidRDefault="008113EC" w:rsidP="008113EC">
      <w:r>
        <w:lastRenderedPageBreak/>
        <w:t># Print the MAE and RMSE</w:t>
      </w:r>
    </w:p>
    <w:p w14:paraId="4E953D4C" w14:textId="77777777" w:rsidR="008113EC" w:rsidRDefault="008113EC" w:rsidP="008113EC">
      <w:r>
        <w:t>print("Mean Absolute Error: ", mae)</w:t>
      </w:r>
    </w:p>
    <w:p w14:paraId="4E5D5ECE" w14:textId="77777777" w:rsidR="008113EC" w:rsidRDefault="008113EC" w:rsidP="008113EC">
      <w:r>
        <w:t>print("Root Mean Square Error: ", rmse)</w:t>
      </w:r>
    </w:p>
    <w:p w14:paraId="6F0AE8A3" w14:textId="77777777" w:rsidR="008113EC" w:rsidRDefault="008113EC" w:rsidP="008113EC"/>
    <w:p w14:paraId="108BB353" w14:textId="77777777" w:rsidR="008113EC" w:rsidRDefault="008113EC" w:rsidP="008113EC">
      <w:r>
        <w:t>## **Predicting the next 4 days**</w:t>
      </w:r>
    </w:p>
    <w:p w14:paraId="5A6B1F3D" w14:textId="77777777" w:rsidR="008113EC" w:rsidRDefault="008113EC" w:rsidP="008113EC"/>
    <w:p w14:paraId="5A9A47D1" w14:textId="77777777" w:rsidR="008113EC" w:rsidRDefault="008113EC" w:rsidP="008113EC"/>
    <w:p w14:paraId="6BC202E7" w14:textId="77777777" w:rsidR="008113EC" w:rsidRDefault="008113EC" w:rsidP="008113EC">
      <w:r>
        <w:t># Fetching the latest 60 days of Microsoft stock data</w:t>
      </w:r>
    </w:p>
    <w:p w14:paraId="0CF639ED" w14:textId="77777777" w:rsidR="008113EC" w:rsidRDefault="008113EC" w:rsidP="008113EC">
      <w:r>
        <w:t>data = yf.download('MSFT', period='3mo', interval='1d')</w:t>
      </w:r>
    </w:p>
    <w:p w14:paraId="5D19030D" w14:textId="77777777" w:rsidR="008113EC" w:rsidRDefault="008113EC" w:rsidP="008113EC"/>
    <w:p w14:paraId="2396EE47" w14:textId="77777777" w:rsidR="008113EC" w:rsidRDefault="008113EC" w:rsidP="008113EC">
      <w:r>
        <w:t># Selecting the 'Close' price and converting to numpy array</w:t>
      </w:r>
    </w:p>
    <w:p w14:paraId="703FEA7D" w14:textId="77777777" w:rsidR="008113EC" w:rsidRDefault="008113EC" w:rsidP="008113EC">
      <w:r>
        <w:t>closing_prices = data['Close'].values</w:t>
      </w:r>
    </w:p>
    <w:p w14:paraId="5F13AF4D" w14:textId="77777777" w:rsidR="008113EC" w:rsidRDefault="008113EC" w:rsidP="008113EC"/>
    <w:p w14:paraId="1138FA69" w14:textId="77777777" w:rsidR="008113EC" w:rsidRDefault="008113EC" w:rsidP="008113EC">
      <w:r>
        <w:t># Ensure we have at least 60 days of data</w:t>
      </w:r>
    </w:p>
    <w:p w14:paraId="51EB5507" w14:textId="77777777" w:rsidR="008113EC" w:rsidRDefault="008113EC" w:rsidP="008113EC">
      <w:r>
        <w:t>if len(closing_prices) &lt; 60:</w:t>
      </w:r>
    </w:p>
    <w:p w14:paraId="4C29C0F0" w14:textId="77777777" w:rsidR="008113EC" w:rsidRDefault="008113EC" w:rsidP="008113EC">
      <w:r>
        <w:t xml:space="preserve">    raise ValueError("Not enough data to make a prediction")</w:t>
      </w:r>
    </w:p>
    <w:p w14:paraId="78DB9764" w14:textId="77777777" w:rsidR="008113EC" w:rsidRDefault="008113EC" w:rsidP="008113EC"/>
    <w:p w14:paraId="1B4BE03A" w14:textId="77777777" w:rsidR="008113EC" w:rsidRDefault="008113EC" w:rsidP="008113EC">
      <w:r>
        <w:t># Scaling the data</w:t>
      </w:r>
    </w:p>
    <w:p w14:paraId="48E5BF27" w14:textId="77777777" w:rsidR="008113EC" w:rsidRDefault="008113EC" w:rsidP="008113EC">
      <w:r>
        <w:t>scaler = MinMaxScaler(feature_range=(0,1))</w:t>
      </w:r>
    </w:p>
    <w:p w14:paraId="30E309D8" w14:textId="77777777" w:rsidR="008113EC" w:rsidRDefault="008113EC" w:rsidP="008113EC">
      <w:r>
        <w:t>scaled_data = scaler.fit_transform(closing_prices.reshape(-1,1))</w:t>
      </w:r>
    </w:p>
    <w:p w14:paraId="10FD72AC" w14:textId="77777777" w:rsidR="008113EC" w:rsidRDefault="008113EC" w:rsidP="008113EC"/>
    <w:p w14:paraId="6624E3BC" w14:textId="77777777" w:rsidR="008113EC" w:rsidRDefault="008113EC" w:rsidP="008113EC">
      <w:r>
        <w:t># Since we need the last 60 days to predict the next day, we reshape the data accordingly</w:t>
      </w:r>
    </w:p>
    <w:p w14:paraId="3041866E" w14:textId="77777777" w:rsidR="008113EC" w:rsidRDefault="008113EC" w:rsidP="008113EC">
      <w:r>
        <w:t>X_latest = np.array([scaled_data[-60:].reshape(60)])</w:t>
      </w:r>
    </w:p>
    <w:p w14:paraId="5CCEE959" w14:textId="77777777" w:rsidR="008113EC" w:rsidRDefault="008113EC" w:rsidP="008113EC"/>
    <w:p w14:paraId="08DAEECD" w14:textId="77777777" w:rsidR="008113EC" w:rsidRDefault="008113EC" w:rsidP="008113EC">
      <w:r>
        <w:t># Reshaping the data for the model (adding batch dimension)</w:t>
      </w:r>
    </w:p>
    <w:p w14:paraId="5207DE6D" w14:textId="77777777" w:rsidR="008113EC" w:rsidRDefault="008113EC" w:rsidP="008113EC">
      <w:r>
        <w:t>X_latest = np.reshape(X_latest, (X_latest.shape[0], X_latest.shape[1], 1))</w:t>
      </w:r>
    </w:p>
    <w:p w14:paraId="12ECDF08" w14:textId="77777777" w:rsidR="008113EC" w:rsidRDefault="008113EC" w:rsidP="008113EC"/>
    <w:p w14:paraId="2434EACF" w14:textId="77777777" w:rsidR="008113EC" w:rsidRDefault="008113EC" w:rsidP="008113EC">
      <w:r>
        <w:t># Making predictions for the next day</w:t>
      </w:r>
    </w:p>
    <w:p w14:paraId="1D20C3D2" w14:textId="77777777" w:rsidR="008113EC" w:rsidRDefault="008113EC" w:rsidP="008113EC">
      <w:r>
        <w:t>predicted_stock_price = model.predict(X_latest)</w:t>
      </w:r>
    </w:p>
    <w:p w14:paraId="0D0500BF" w14:textId="77777777" w:rsidR="008113EC" w:rsidRDefault="008113EC" w:rsidP="008113EC">
      <w:r>
        <w:lastRenderedPageBreak/>
        <w:t>predicted_stock_price = scaler.inverse_transform(predicted_stock_price)</w:t>
      </w:r>
    </w:p>
    <w:p w14:paraId="13FA4E5F" w14:textId="77777777" w:rsidR="008113EC" w:rsidRDefault="008113EC" w:rsidP="008113EC"/>
    <w:p w14:paraId="049D41B8" w14:textId="77777777" w:rsidR="008113EC" w:rsidRDefault="008113EC" w:rsidP="008113EC">
      <w:r>
        <w:t>print("Predicted Stock Price for the next day: ", predicted_stock_price)</w:t>
      </w:r>
    </w:p>
    <w:p w14:paraId="1FEEF3F5" w14:textId="77777777" w:rsidR="008113EC" w:rsidRDefault="008113EC" w:rsidP="008113EC"/>
    <w:p w14:paraId="2D11B5C1" w14:textId="77777777" w:rsidR="008113EC" w:rsidRDefault="008113EC" w:rsidP="008113EC">
      <w:r>
        <w:t># Fetch the latest 60 days of Microsoft stock data</w:t>
      </w:r>
    </w:p>
    <w:p w14:paraId="1B7665FD" w14:textId="77777777" w:rsidR="008113EC" w:rsidRDefault="008113EC" w:rsidP="008113EC">
      <w:r>
        <w:t>data = yf.download('MSFT', period='3mo', interval='1d')</w:t>
      </w:r>
    </w:p>
    <w:p w14:paraId="28334938" w14:textId="77777777" w:rsidR="008113EC" w:rsidRDefault="008113EC" w:rsidP="008113EC"/>
    <w:p w14:paraId="528CA68F" w14:textId="77777777" w:rsidR="008113EC" w:rsidRDefault="008113EC" w:rsidP="008113EC">
      <w:r>
        <w:t># Select 'Close' price and scale it</w:t>
      </w:r>
    </w:p>
    <w:p w14:paraId="78DEA525" w14:textId="77777777" w:rsidR="008113EC" w:rsidRDefault="008113EC" w:rsidP="008113EC">
      <w:r>
        <w:t>closing_prices = data['Close'].values.reshape(-1, 1)</w:t>
      </w:r>
    </w:p>
    <w:p w14:paraId="10727D8C" w14:textId="77777777" w:rsidR="008113EC" w:rsidRDefault="008113EC" w:rsidP="008113EC">
      <w:r>
        <w:t>scaler = MinMaxScaler(feature_range=(0, 1))</w:t>
      </w:r>
    </w:p>
    <w:p w14:paraId="13471624" w14:textId="77777777" w:rsidR="008113EC" w:rsidRDefault="008113EC" w:rsidP="008113EC">
      <w:r>
        <w:t>scaled_data = scaler.fit_transform(closing_prices)</w:t>
      </w:r>
    </w:p>
    <w:p w14:paraId="292911FC" w14:textId="77777777" w:rsidR="008113EC" w:rsidRDefault="008113EC" w:rsidP="008113EC"/>
    <w:p w14:paraId="27A3BF26" w14:textId="77777777" w:rsidR="008113EC" w:rsidRDefault="008113EC" w:rsidP="008113EC">
      <w:r>
        <w:t># Predict the next 4 days iteratively</w:t>
      </w:r>
    </w:p>
    <w:p w14:paraId="4FE8DD09" w14:textId="77777777" w:rsidR="008113EC" w:rsidRDefault="008113EC" w:rsidP="008113EC">
      <w:r>
        <w:t>predicted_prices = []</w:t>
      </w:r>
    </w:p>
    <w:p w14:paraId="33748002" w14:textId="77777777" w:rsidR="008113EC" w:rsidRDefault="008113EC" w:rsidP="008113EC">
      <w:r>
        <w:t>current_batch = scaled_data[-60:].reshape(1, 60, 1)  # Most recent 60 days</w:t>
      </w:r>
    </w:p>
    <w:p w14:paraId="175F891F" w14:textId="77777777" w:rsidR="008113EC" w:rsidRDefault="008113EC" w:rsidP="008113EC"/>
    <w:p w14:paraId="471C2D2C" w14:textId="77777777" w:rsidR="008113EC" w:rsidRDefault="008113EC" w:rsidP="008113EC">
      <w:r>
        <w:t>for i in range(4):  # Predicting 4 days</w:t>
      </w:r>
    </w:p>
    <w:p w14:paraId="1EFDD2B1" w14:textId="77777777" w:rsidR="008113EC" w:rsidRDefault="008113EC" w:rsidP="008113EC">
      <w:r>
        <w:t xml:space="preserve">    # Get the prediction (next day)</w:t>
      </w:r>
    </w:p>
    <w:p w14:paraId="0A88A4C0" w14:textId="77777777" w:rsidR="008113EC" w:rsidRDefault="008113EC" w:rsidP="008113EC">
      <w:r>
        <w:t xml:space="preserve">    next_prediction = model.predict(current_batch)</w:t>
      </w:r>
    </w:p>
    <w:p w14:paraId="37250210" w14:textId="77777777" w:rsidR="008113EC" w:rsidRDefault="008113EC" w:rsidP="008113EC"/>
    <w:p w14:paraId="21CCEF04" w14:textId="77777777" w:rsidR="008113EC" w:rsidRDefault="008113EC" w:rsidP="008113EC">
      <w:r>
        <w:t xml:space="preserve">    # Reshape the prediction to fit the batch dimension</w:t>
      </w:r>
    </w:p>
    <w:p w14:paraId="4DFA1FB4" w14:textId="77777777" w:rsidR="008113EC" w:rsidRDefault="008113EC" w:rsidP="008113EC">
      <w:r>
        <w:t xml:space="preserve">    next_prediction_reshaped = next_prediction.reshape(1, 1, 1)</w:t>
      </w:r>
    </w:p>
    <w:p w14:paraId="0F9F1F86" w14:textId="77777777" w:rsidR="008113EC" w:rsidRDefault="008113EC" w:rsidP="008113EC"/>
    <w:p w14:paraId="66891711" w14:textId="77777777" w:rsidR="008113EC" w:rsidRDefault="008113EC" w:rsidP="008113EC">
      <w:r>
        <w:t xml:space="preserve">    # Append the prediction to the batch used for predicting</w:t>
      </w:r>
    </w:p>
    <w:p w14:paraId="3446DAA4" w14:textId="77777777" w:rsidR="008113EC" w:rsidRDefault="008113EC" w:rsidP="008113EC">
      <w:r>
        <w:t xml:space="preserve">    current_batch = np.append(current_batch[:, 1:, :], next_prediction_reshaped, axis=1)</w:t>
      </w:r>
    </w:p>
    <w:p w14:paraId="1D3E9BE6" w14:textId="77777777" w:rsidR="008113EC" w:rsidRDefault="008113EC" w:rsidP="008113EC"/>
    <w:p w14:paraId="05EF83A0" w14:textId="77777777" w:rsidR="008113EC" w:rsidRDefault="008113EC" w:rsidP="008113EC">
      <w:r>
        <w:t xml:space="preserve">    # Inverse transform the prediction to the original price scale</w:t>
      </w:r>
    </w:p>
    <w:p w14:paraId="50994606" w14:textId="77777777" w:rsidR="008113EC" w:rsidRDefault="008113EC" w:rsidP="008113EC">
      <w:r>
        <w:t xml:space="preserve">    predicted_prices.append(scaler.inverse_transform(next_prediction)[0, 0])</w:t>
      </w:r>
    </w:p>
    <w:p w14:paraId="23203729" w14:textId="77777777" w:rsidR="008113EC" w:rsidRDefault="008113EC" w:rsidP="008113EC"/>
    <w:p w14:paraId="25F0F7B6" w14:textId="77777777" w:rsidR="008113EC" w:rsidRDefault="008113EC" w:rsidP="008113EC">
      <w:r>
        <w:lastRenderedPageBreak/>
        <w:t>print("Predicted Stock Prices for the next 4 days: ", predicted_prices)</w:t>
      </w:r>
    </w:p>
    <w:p w14:paraId="285BD676" w14:textId="77777777" w:rsidR="008113EC" w:rsidRDefault="008113EC" w:rsidP="008113EC"/>
    <w:p w14:paraId="663F426F" w14:textId="77777777" w:rsidR="008113EC" w:rsidRDefault="008113EC" w:rsidP="008113EC">
      <w:r>
        <w:t># Creating a list of dates for the predictions</w:t>
      </w:r>
    </w:p>
    <w:p w14:paraId="23E486CD" w14:textId="77777777" w:rsidR="008113EC" w:rsidRDefault="008113EC" w:rsidP="008113EC">
      <w:r>
        <w:t>last_date = data.index[-1]</w:t>
      </w:r>
    </w:p>
    <w:p w14:paraId="11141E39" w14:textId="77777777" w:rsidR="008113EC" w:rsidRDefault="008113EC" w:rsidP="008113EC">
      <w:r>
        <w:t>next_day = last_date + pd.Timedelta(days=1)</w:t>
      </w:r>
    </w:p>
    <w:p w14:paraId="4BD82994" w14:textId="77777777" w:rsidR="008113EC" w:rsidRDefault="008113EC" w:rsidP="008113EC">
      <w:r>
        <w:t>prediction_dates = pd.date_range(start=next_day, periods=4)</w:t>
      </w:r>
    </w:p>
    <w:p w14:paraId="3EBFE76F" w14:textId="77777777" w:rsidR="008113EC" w:rsidRDefault="008113EC" w:rsidP="008113EC"/>
    <w:p w14:paraId="631E70E7" w14:textId="77777777" w:rsidR="008113EC" w:rsidRDefault="008113EC" w:rsidP="008113EC">
      <w:r>
        <w:t># list of predicted prices for the next 4 days</w:t>
      </w:r>
    </w:p>
    <w:p w14:paraId="21DE371F" w14:textId="77777777" w:rsidR="008113EC" w:rsidRDefault="008113EC" w:rsidP="008113EC">
      <w:r>
        <w:t>predictions_df = pd.DataFrame(index=prediction_dates, data=predicted_prices, columns=['Close'])</w:t>
      </w:r>
    </w:p>
    <w:p w14:paraId="64F554A2" w14:textId="77777777" w:rsidR="008113EC" w:rsidRDefault="008113EC" w:rsidP="008113EC"/>
    <w:p w14:paraId="32BCC9C8" w14:textId="77777777" w:rsidR="008113EC" w:rsidRDefault="008113EC" w:rsidP="008113EC">
      <w:r>
        <w:t># Plotting the actual data with mplfinance</w:t>
      </w:r>
    </w:p>
    <w:p w14:paraId="0F95CBF6" w14:textId="77777777" w:rsidR="008113EC" w:rsidRDefault="008113EC" w:rsidP="008113EC">
      <w:r>
        <w:t>mpf.plot(data, type='candle', style='charles', volume=True)</w:t>
      </w:r>
    </w:p>
    <w:p w14:paraId="00BE48BB" w14:textId="77777777" w:rsidR="008113EC" w:rsidRDefault="008113EC" w:rsidP="008113EC"/>
    <w:p w14:paraId="1EF8CF6E" w14:textId="77777777" w:rsidR="008113EC" w:rsidRDefault="008113EC" w:rsidP="008113EC"/>
    <w:p w14:paraId="4A3A69DB" w14:textId="77777777" w:rsidR="008113EC" w:rsidRDefault="008113EC" w:rsidP="008113EC">
      <w:r>
        <w:t># Overlaying the predicted data</w:t>
      </w:r>
    </w:p>
    <w:p w14:paraId="3DFBD30F" w14:textId="77777777" w:rsidR="008113EC" w:rsidRDefault="008113EC" w:rsidP="008113EC">
      <w:r>
        <w:t>plt.figure(figsize=(10,5))</w:t>
      </w:r>
    </w:p>
    <w:p w14:paraId="00DCB62D" w14:textId="77777777" w:rsidR="008113EC" w:rsidRDefault="008113EC" w:rsidP="008113EC">
      <w:r>
        <w:t>plt.plot(predictions_df.index, predictions_df['Close'], linestyle='dashed', marker='o', color='red')</w:t>
      </w:r>
    </w:p>
    <w:p w14:paraId="2E459A04" w14:textId="77777777" w:rsidR="008113EC" w:rsidRDefault="008113EC" w:rsidP="008113EC"/>
    <w:p w14:paraId="3F3251BD" w14:textId="77777777" w:rsidR="008113EC" w:rsidRDefault="008113EC" w:rsidP="008113EC">
      <w:r>
        <w:t>plt.title("Microsoft Stock Price with Predicted Next 4 Days (CNN)")</w:t>
      </w:r>
    </w:p>
    <w:p w14:paraId="08768D2D" w14:textId="77777777" w:rsidR="008113EC" w:rsidRDefault="008113EC" w:rsidP="008113EC">
      <w:r>
        <w:t>plt.show()</w:t>
      </w:r>
    </w:p>
    <w:p w14:paraId="4712BA7C" w14:textId="77777777" w:rsidR="008113EC" w:rsidRDefault="008113EC" w:rsidP="008113EC"/>
    <w:p w14:paraId="3488F74C" w14:textId="77777777" w:rsidR="008113EC" w:rsidRDefault="008113EC" w:rsidP="008113EC">
      <w:r>
        <w:t># Fetch the last 3 months of Microsoft stock data</w:t>
      </w:r>
    </w:p>
    <w:p w14:paraId="0583E6B2" w14:textId="77777777" w:rsidR="008113EC" w:rsidRDefault="008113EC" w:rsidP="008113EC">
      <w:r>
        <w:t>data = yf.download('MSFT', period='3mo', interval='1d')</w:t>
      </w:r>
    </w:p>
    <w:p w14:paraId="3035E41A" w14:textId="77777777" w:rsidR="008113EC" w:rsidRDefault="008113EC" w:rsidP="008113EC"/>
    <w:p w14:paraId="1E7C7E15" w14:textId="77777777" w:rsidR="008113EC" w:rsidRDefault="008113EC" w:rsidP="008113EC">
      <w:r>
        <w:t># Select 'Close' price and scale it</w:t>
      </w:r>
    </w:p>
    <w:p w14:paraId="28FDADCB" w14:textId="77777777" w:rsidR="008113EC" w:rsidRDefault="008113EC" w:rsidP="008113EC">
      <w:r>
        <w:t>closing_prices = data['Close'].values.reshape(-1, 1)</w:t>
      </w:r>
    </w:p>
    <w:p w14:paraId="27010722" w14:textId="77777777" w:rsidR="008113EC" w:rsidRDefault="008113EC" w:rsidP="008113EC">
      <w:r>
        <w:t>scaler = MinMaxScaler(feature_range=(0, 1))</w:t>
      </w:r>
    </w:p>
    <w:p w14:paraId="6D7B7AA4" w14:textId="77777777" w:rsidR="008113EC" w:rsidRDefault="008113EC" w:rsidP="008113EC">
      <w:r>
        <w:t>scaled_data = scaler.fit_transform(closing_prices)</w:t>
      </w:r>
    </w:p>
    <w:p w14:paraId="351CD6DF" w14:textId="77777777" w:rsidR="008113EC" w:rsidRDefault="008113EC" w:rsidP="008113EC"/>
    <w:p w14:paraId="2E6BF511" w14:textId="77777777" w:rsidR="008113EC" w:rsidRDefault="008113EC" w:rsidP="008113EC">
      <w:r>
        <w:lastRenderedPageBreak/>
        <w:t># Predict the next 4 days iteratively</w:t>
      </w:r>
    </w:p>
    <w:p w14:paraId="7EA54EA9" w14:textId="77777777" w:rsidR="008113EC" w:rsidRDefault="008113EC" w:rsidP="008113EC">
      <w:r>
        <w:t>predicted_prices = []</w:t>
      </w:r>
    </w:p>
    <w:p w14:paraId="26C7A028" w14:textId="77777777" w:rsidR="008113EC" w:rsidRDefault="008113EC" w:rsidP="008113EC">
      <w:r>
        <w:t>current_batch = scaled_data[-60:].reshape(1, 60, 1)  # Last 60 days</w:t>
      </w:r>
    </w:p>
    <w:p w14:paraId="5357F49F" w14:textId="77777777" w:rsidR="008113EC" w:rsidRDefault="008113EC" w:rsidP="008113EC"/>
    <w:p w14:paraId="70506CA6" w14:textId="77777777" w:rsidR="008113EC" w:rsidRDefault="008113EC" w:rsidP="008113EC">
      <w:r>
        <w:t># Predicting 4 days</w:t>
      </w:r>
    </w:p>
    <w:p w14:paraId="586503EE" w14:textId="77777777" w:rsidR="008113EC" w:rsidRDefault="008113EC" w:rsidP="008113EC">
      <w:r>
        <w:t>for i in range(4):</w:t>
      </w:r>
    </w:p>
    <w:p w14:paraId="3654A365" w14:textId="77777777" w:rsidR="008113EC" w:rsidRDefault="008113EC" w:rsidP="008113EC">
      <w:r>
        <w:t xml:space="preserve">    next_prediction = model.predict(current_batch)</w:t>
      </w:r>
    </w:p>
    <w:p w14:paraId="680D1CAD" w14:textId="77777777" w:rsidR="008113EC" w:rsidRDefault="008113EC" w:rsidP="008113EC">
      <w:r>
        <w:t xml:space="preserve">    next_prediction_reshaped = next_prediction.reshape(1, 1, 1)</w:t>
      </w:r>
    </w:p>
    <w:p w14:paraId="5A120185" w14:textId="77777777" w:rsidR="008113EC" w:rsidRDefault="008113EC" w:rsidP="008113EC">
      <w:r>
        <w:t xml:space="preserve">    current_batch = np.append(current_batch[:, 1:, :], next_prediction_reshaped, axis=1)</w:t>
      </w:r>
    </w:p>
    <w:p w14:paraId="7FD14200" w14:textId="77777777" w:rsidR="008113EC" w:rsidRDefault="008113EC" w:rsidP="008113EC">
      <w:r>
        <w:t xml:space="preserve">    predicted_prices.append(scaler.inverse_transform(next_prediction)[0, 0])</w:t>
      </w:r>
    </w:p>
    <w:p w14:paraId="19DDEF6A" w14:textId="77777777" w:rsidR="008113EC" w:rsidRDefault="008113EC" w:rsidP="008113EC"/>
    <w:p w14:paraId="72368142" w14:textId="77777777" w:rsidR="008113EC" w:rsidRDefault="008113EC" w:rsidP="008113EC">
      <w:r>
        <w:t># Creating a list of dates for the predictions</w:t>
      </w:r>
    </w:p>
    <w:p w14:paraId="3009B352" w14:textId="77777777" w:rsidR="008113EC" w:rsidRDefault="008113EC" w:rsidP="008113EC">
      <w:r>
        <w:t>last_date = data.index[-1]</w:t>
      </w:r>
    </w:p>
    <w:p w14:paraId="7F310B74" w14:textId="77777777" w:rsidR="008113EC" w:rsidRDefault="008113EC" w:rsidP="008113EC">
      <w:r>
        <w:t>next_day = last_date + pd.Timedelta(days=1)</w:t>
      </w:r>
    </w:p>
    <w:p w14:paraId="179169F6" w14:textId="77777777" w:rsidR="008113EC" w:rsidRDefault="008113EC" w:rsidP="008113EC">
      <w:r>
        <w:t>prediction_dates = pd.date_range(start=next_day, periods=4)</w:t>
      </w:r>
    </w:p>
    <w:p w14:paraId="409ACFEB" w14:textId="77777777" w:rsidR="008113EC" w:rsidRDefault="008113EC" w:rsidP="008113EC"/>
    <w:p w14:paraId="0E274423" w14:textId="77777777" w:rsidR="008113EC" w:rsidRDefault="008113EC" w:rsidP="008113EC">
      <w:r>
        <w:t># Adding predictions to the DataFrame</w:t>
      </w:r>
    </w:p>
    <w:p w14:paraId="136DBD6C" w14:textId="77777777" w:rsidR="008113EC" w:rsidRDefault="008113EC" w:rsidP="008113EC">
      <w:r>
        <w:t>predicted_data = pd.DataFrame(index=prediction_dates, data=predicted_prices, columns=['Close'])</w:t>
      </w:r>
    </w:p>
    <w:p w14:paraId="74088F61" w14:textId="77777777" w:rsidR="008113EC" w:rsidRDefault="008113EC" w:rsidP="008113EC"/>
    <w:p w14:paraId="07717075" w14:textId="77777777" w:rsidR="008113EC" w:rsidRDefault="008113EC" w:rsidP="008113EC">
      <w:r>
        <w:t># Combining both actual and predicted data</w:t>
      </w:r>
    </w:p>
    <w:p w14:paraId="25F3E17E" w14:textId="77777777" w:rsidR="008113EC" w:rsidRDefault="008113EC" w:rsidP="008113EC">
      <w:r>
        <w:t>combined_data = pd.concat([data['Close'], predicted_data['Close']])</w:t>
      </w:r>
    </w:p>
    <w:p w14:paraId="181E5FF7" w14:textId="77777777" w:rsidR="008113EC" w:rsidRDefault="008113EC" w:rsidP="008113EC">
      <w:r>
        <w:t>combined_data = combined_data[-64:] # Last 60 days of actual data and 4 days of predictions</w:t>
      </w:r>
    </w:p>
    <w:p w14:paraId="60543B41" w14:textId="77777777" w:rsidR="008113EC" w:rsidRDefault="008113EC" w:rsidP="008113EC"/>
    <w:p w14:paraId="1A72131E" w14:textId="77777777" w:rsidR="008113EC" w:rsidRDefault="008113EC" w:rsidP="008113EC">
      <w:r>
        <w:t># Plotting the actual data</w:t>
      </w:r>
    </w:p>
    <w:p w14:paraId="25542BF5" w14:textId="77777777" w:rsidR="008113EC" w:rsidRDefault="008113EC" w:rsidP="008113EC">
      <w:r>
        <w:t>plt.figure(figsize=(10,5))</w:t>
      </w:r>
    </w:p>
    <w:p w14:paraId="2927297A" w14:textId="77777777" w:rsidR="008113EC" w:rsidRDefault="008113EC" w:rsidP="008113EC">
      <w:r>
        <w:t>plt.plot(data.index[-60:], data['Close'][-60:], linestyle='-', marker='o', color='blue', label='Actual Data')</w:t>
      </w:r>
    </w:p>
    <w:p w14:paraId="5E6EEE22" w14:textId="77777777" w:rsidR="008113EC" w:rsidRDefault="008113EC" w:rsidP="008113EC"/>
    <w:p w14:paraId="60B26CC2" w14:textId="77777777" w:rsidR="008113EC" w:rsidRDefault="008113EC" w:rsidP="008113EC">
      <w:r>
        <w:t># Plotting the predicted data</w:t>
      </w:r>
    </w:p>
    <w:p w14:paraId="38034996" w14:textId="77777777" w:rsidR="008113EC" w:rsidRDefault="008113EC" w:rsidP="008113EC">
      <w:r>
        <w:t>plt.plot(prediction_dates, predicted_prices, linestyle='-', marker='o', color='red', label='Predicted Data')</w:t>
      </w:r>
    </w:p>
    <w:p w14:paraId="712AC3AD" w14:textId="77777777" w:rsidR="008113EC" w:rsidRDefault="008113EC" w:rsidP="008113EC"/>
    <w:p w14:paraId="10A1A8EE" w14:textId="77777777" w:rsidR="008113EC" w:rsidRDefault="008113EC" w:rsidP="008113EC">
      <w:r>
        <w:t>plt.title("Microsoft Stock Price: Last 60 Days and Next 4 Days Predicted (CNN)")</w:t>
      </w:r>
    </w:p>
    <w:p w14:paraId="24DA674A" w14:textId="77777777" w:rsidR="008113EC" w:rsidRDefault="008113EC" w:rsidP="008113EC">
      <w:r>
        <w:t>plt.xlabel('Date')</w:t>
      </w:r>
    </w:p>
    <w:p w14:paraId="69B93787" w14:textId="77777777" w:rsidR="008113EC" w:rsidRDefault="008113EC" w:rsidP="008113EC">
      <w:r>
        <w:t>plt.ylabel('Price')</w:t>
      </w:r>
    </w:p>
    <w:p w14:paraId="01943859" w14:textId="77777777" w:rsidR="008113EC" w:rsidRDefault="008113EC" w:rsidP="008113EC">
      <w:r>
        <w:t>plt.legend()</w:t>
      </w:r>
    </w:p>
    <w:p w14:paraId="2E425CF0" w14:textId="77777777" w:rsidR="008113EC" w:rsidRDefault="008113EC" w:rsidP="008113EC">
      <w:r>
        <w:t>plt.show()</w:t>
      </w:r>
    </w:p>
    <w:p w14:paraId="42F43C47" w14:textId="77777777" w:rsidR="008113EC" w:rsidRDefault="008113EC" w:rsidP="008113EC"/>
    <w:p w14:paraId="2EB95403" w14:textId="77777777" w:rsidR="008113EC" w:rsidRDefault="008113EC" w:rsidP="008113EC">
      <w:r>
        <w:t># **CNN Model with Feature Engineering**</w:t>
      </w:r>
    </w:p>
    <w:p w14:paraId="16D8BB94" w14:textId="77777777" w:rsidR="008113EC" w:rsidRDefault="008113EC" w:rsidP="008113EC"/>
    <w:p w14:paraId="13A0D0FE" w14:textId="77777777" w:rsidR="008113EC" w:rsidRDefault="008113EC" w:rsidP="008113EC"/>
    <w:p w14:paraId="1B7E6AE8" w14:textId="77777777" w:rsidR="008113EC" w:rsidRDefault="008113EC" w:rsidP="008113EC">
      <w:r>
        <w:t>## **Calculating Technical Indicators**</w:t>
      </w:r>
    </w:p>
    <w:p w14:paraId="5BD7F675" w14:textId="77777777" w:rsidR="008113EC" w:rsidRDefault="008113EC" w:rsidP="008113EC"/>
    <w:p w14:paraId="0716DED8" w14:textId="77777777" w:rsidR="008113EC" w:rsidRDefault="008113EC" w:rsidP="008113EC"/>
    <w:p w14:paraId="136FAD02" w14:textId="77777777" w:rsidR="008113EC" w:rsidRDefault="008113EC" w:rsidP="008113EC">
      <w:r>
        <w:t># 50-day Moving Average</w:t>
      </w:r>
    </w:p>
    <w:p w14:paraId="3E4CE378" w14:textId="77777777" w:rsidR="008113EC" w:rsidRDefault="008113EC" w:rsidP="008113EC">
      <w:r>
        <w:t>msft_data['50_MA'] = msft_data['Close'].rolling(window=50).mean()</w:t>
      </w:r>
    </w:p>
    <w:p w14:paraId="26BF3FD9" w14:textId="77777777" w:rsidR="008113EC" w:rsidRDefault="008113EC" w:rsidP="008113EC"/>
    <w:p w14:paraId="120125BA" w14:textId="77777777" w:rsidR="008113EC" w:rsidRDefault="008113EC" w:rsidP="008113EC">
      <w:r>
        <w:t># 100-day Moving Average</w:t>
      </w:r>
    </w:p>
    <w:p w14:paraId="51110565" w14:textId="77777777" w:rsidR="008113EC" w:rsidRDefault="008113EC" w:rsidP="008113EC">
      <w:r>
        <w:t>msft_data['100_MA'] = msft_data['Close'].rolling(window=100).mean()</w:t>
      </w:r>
    </w:p>
    <w:p w14:paraId="1508CFB5" w14:textId="77777777" w:rsidR="008113EC" w:rsidRDefault="008113EC" w:rsidP="008113EC"/>
    <w:p w14:paraId="0E150855" w14:textId="77777777" w:rsidR="008113EC" w:rsidRDefault="008113EC" w:rsidP="008113EC">
      <w:r>
        <w:t># Relative Strength Index (RSI)</w:t>
      </w:r>
    </w:p>
    <w:p w14:paraId="57ED537C" w14:textId="77777777" w:rsidR="008113EC" w:rsidRDefault="008113EC" w:rsidP="008113EC">
      <w:r>
        <w:t>msft_data['RSI'] = ta.momentum.RSIIndicator(close=msft_data['Close'], window=14).rsi()</w:t>
      </w:r>
    </w:p>
    <w:p w14:paraId="46A89523" w14:textId="77777777" w:rsidR="008113EC" w:rsidRDefault="008113EC" w:rsidP="008113EC"/>
    <w:p w14:paraId="4C6E386E" w14:textId="77777777" w:rsidR="008113EC" w:rsidRDefault="008113EC" w:rsidP="008113EC">
      <w:r>
        <w:t># MACD</w:t>
      </w:r>
    </w:p>
    <w:p w14:paraId="3B77B033" w14:textId="77777777" w:rsidR="008113EC" w:rsidRDefault="008113EC" w:rsidP="008113EC">
      <w:r>
        <w:t>macd = ta.trend.MACD(close=msft_data['Close'])</w:t>
      </w:r>
    </w:p>
    <w:p w14:paraId="79AF5F01" w14:textId="77777777" w:rsidR="008113EC" w:rsidRDefault="008113EC" w:rsidP="008113EC">
      <w:r>
        <w:t>msft_data['MACD'] = macd.macd()</w:t>
      </w:r>
    </w:p>
    <w:p w14:paraId="57DC9855" w14:textId="77777777" w:rsidR="008113EC" w:rsidRDefault="008113EC" w:rsidP="008113EC">
      <w:r>
        <w:t>msft_data['MACD_Signal'] = macd.macd_signal()</w:t>
      </w:r>
    </w:p>
    <w:p w14:paraId="44CCCF2B" w14:textId="77777777" w:rsidR="008113EC" w:rsidRDefault="008113EC" w:rsidP="008113EC">
      <w:r>
        <w:t>msft_data['MACD_Hist'] = macd.macd_diff()</w:t>
      </w:r>
    </w:p>
    <w:p w14:paraId="003479BE" w14:textId="77777777" w:rsidR="008113EC" w:rsidRDefault="008113EC" w:rsidP="008113EC"/>
    <w:p w14:paraId="782F2EAF" w14:textId="77777777" w:rsidR="008113EC" w:rsidRDefault="008113EC" w:rsidP="008113EC">
      <w:r>
        <w:t># Bollinger Bands</w:t>
      </w:r>
    </w:p>
    <w:p w14:paraId="451EE669" w14:textId="77777777" w:rsidR="008113EC" w:rsidRDefault="008113EC" w:rsidP="008113EC">
      <w:r>
        <w:lastRenderedPageBreak/>
        <w:t>bollinger = ta.volatility.BollingerBands(close=msft_data['Close'], window=20, window_dev=2)</w:t>
      </w:r>
    </w:p>
    <w:p w14:paraId="4D7A3584" w14:textId="77777777" w:rsidR="008113EC" w:rsidRDefault="008113EC" w:rsidP="008113EC">
      <w:r>
        <w:t>msft_data['Bollinger_High'] = bollinger.bollinger_hband()</w:t>
      </w:r>
    </w:p>
    <w:p w14:paraId="6463EDF4" w14:textId="77777777" w:rsidR="008113EC" w:rsidRDefault="008113EC" w:rsidP="008113EC">
      <w:r>
        <w:t>msft_data['Bollinger_Low'] = bollinger.bollinger_lband()</w:t>
      </w:r>
    </w:p>
    <w:p w14:paraId="68ACA425" w14:textId="77777777" w:rsidR="008113EC" w:rsidRDefault="008113EC" w:rsidP="008113EC"/>
    <w:p w14:paraId="42221EF8" w14:textId="77777777" w:rsidR="008113EC" w:rsidRDefault="008113EC" w:rsidP="008113EC">
      <w:r>
        <w:t># Volume Exponential Moving Average (Volume_EMA)</w:t>
      </w:r>
    </w:p>
    <w:p w14:paraId="320AEFC7" w14:textId="77777777" w:rsidR="008113EC" w:rsidRDefault="008113EC" w:rsidP="008113EC">
      <w:r>
        <w:t>msft_data['Volume_EMA'] = msft_data['Volume'].ewm(span=21).mean()</w:t>
      </w:r>
    </w:p>
    <w:p w14:paraId="689D7D68" w14:textId="77777777" w:rsidR="008113EC" w:rsidRDefault="008113EC" w:rsidP="008113EC"/>
    <w:p w14:paraId="7CE0EFFF" w14:textId="77777777" w:rsidR="008113EC" w:rsidRDefault="008113EC" w:rsidP="008113EC">
      <w:r>
        <w:t># Drop any NaN values created during feature engineering</w:t>
      </w:r>
    </w:p>
    <w:p w14:paraId="5C63F515" w14:textId="77777777" w:rsidR="008113EC" w:rsidRDefault="008113EC" w:rsidP="008113EC">
      <w:r>
        <w:t>msft_data.dropna(inplace=True)</w:t>
      </w:r>
    </w:p>
    <w:p w14:paraId="01BE12C1" w14:textId="77777777" w:rsidR="008113EC" w:rsidRDefault="008113EC" w:rsidP="008113EC"/>
    <w:p w14:paraId="73E22DB5" w14:textId="77777777" w:rsidR="008113EC" w:rsidRDefault="008113EC" w:rsidP="008113EC">
      <w:r>
        <w:t>## **Data Preprocessing**</w:t>
      </w:r>
    </w:p>
    <w:p w14:paraId="4700706B" w14:textId="77777777" w:rsidR="008113EC" w:rsidRDefault="008113EC" w:rsidP="008113EC"/>
    <w:p w14:paraId="76E5866B" w14:textId="77777777" w:rsidR="008113EC" w:rsidRDefault="008113EC" w:rsidP="008113EC"/>
    <w:p w14:paraId="5E62B6FF" w14:textId="77777777" w:rsidR="008113EC" w:rsidRDefault="008113EC" w:rsidP="008113EC">
      <w:r>
        <w:t># Selecting the relevant features</w:t>
      </w:r>
    </w:p>
    <w:p w14:paraId="0C1345DB" w14:textId="77777777" w:rsidR="008113EC" w:rsidRDefault="008113EC" w:rsidP="008113EC">
      <w:r>
        <w:t>features = ['Close', '50_MA', '100_MA', 'RSI', 'MACD', 'MACD_Signal', 'MACD_Hist', 'Bollinger_High', 'Bollinger_Low', 'Volume_EMA']</w:t>
      </w:r>
    </w:p>
    <w:p w14:paraId="5A6BA7A4" w14:textId="77777777" w:rsidR="008113EC" w:rsidRDefault="008113EC" w:rsidP="008113EC">
      <w:r>
        <w:t>scaler = MinMaxScaler(feature_range=(0,1))</w:t>
      </w:r>
    </w:p>
    <w:p w14:paraId="6F0B2A8C" w14:textId="77777777" w:rsidR="008113EC" w:rsidRDefault="008113EC" w:rsidP="008113EC">
      <w:r>
        <w:t>scaled_data = scaler.fit_transform(msft_data[features])</w:t>
      </w:r>
    </w:p>
    <w:p w14:paraId="1A6C3340" w14:textId="77777777" w:rsidR="008113EC" w:rsidRDefault="008113EC" w:rsidP="008113EC"/>
    <w:p w14:paraId="43F6D16D" w14:textId="77777777" w:rsidR="008113EC" w:rsidRDefault="008113EC" w:rsidP="008113EC">
      <w:r>
        <w:t># Prepare the sequences for training (e.g., using a 60-day lookback period)</w:t>
      </w:r>
    </w:p>
    <w:p w14:paraId="6ECD1EC2" w14:textId="77777777" w:rsidR="008113EC" w:rsidRDefault="008113EC" w:rsidP="008113EC">
      <w:r>
        <w:t>X = []</w:t>
      </w:r>
    </w:p>
    <w:p w14:paraId="4E21E25A" w14:textId="77777777" w:rsidR="008113EC" w:rsidRDefault="008113EC" w:rsidP="008113EC">
      <w:r>
        <w:t>y = []</w:t>
      </w:r>
    </w:p>
    <w:p w14:paraId="04F56380" w14:textId="77777777" w:rsidR="008113EC" w:rsidRDefault="008113EC" w:rsidP="008113EC"/>
    <w:p w14:paraId="54F6DFF1" w14:textId="77777777" w:rsidR="008113EC" w:rsidRDefault="008113EC" w:rsidP="008113EC">
      <w:r>
        <w:t>for i in range(60, len(scaled_data)):</w:t>
      </w:r>
    </w:p>
    <w:p w14:paraId="1DFA1478" w14:textId="77777777" w:rsidR="008113EC" w:rsidRDefault="008113EC" w:rsidP="008113EC">
      <w:r>
        <w:t xml:space="preserve">    X.append(scaled_data[i-60:i])</w:t>
      </w:r>
    </w:p>
    <w:p w14:paraId="1DEFF2FF" w14:textId="77777777" w:rsidR="008113EC" w:rsidRDefault="008113EC" w:rsidP="008113EC">
      <w:r>
        <w:t xml:space="preserve">    y.append(scaled_data[i, 0])  # predicting the closing price</w:t>
      </w:r>
    </w:p>
    <w:p w14:paraId="1949EB58" w14:textId="77777777" w:rsidR="008113EC" w:rsidRDefault="008113EC" w:rsidP="008113EC"/>
    <w:p w14:paraId="43D6461E" w14:textId="77777777" w:rsidR="008113EC" w:rsidRDefault="008113EC" w:rsidP="008113EC">
      <w:r>
        <w:t>X, y = np.array(X), np.array(y)</w:t>
      </w:r>
    </w:p>
    <w:p w14:paraId="0E4CBAC1" w14:textId="77777777" w:rsidR="008113EC" w:rsidRDefault="008113EC" w:rsidP="008113EC"/>
    <w:p w14:paraId="30A52707" w14:textId="77777777" w:rsidR="008113EC" w:rsidRDefault="008113EC" w:rsidP="008113EC">
      <w:r>
        <w:lastRenderedPageBreak/>
        <w:t>## **Building the CNN Model**</w:t>
      </w:r>
    </w:p>
    <w:p w14:paraId="4AD6F1C3" w14:textId="77777777" w:rsidR="008113EC" w:rsidRDefault="008113EC" w:rsidP="008113EC"/>
    <w:p w14:paraId="3305A4DA" w14:textId="77777777" w:rsidR="008113EC" w:rsidRDefault="008113EC" w:rsidP="008113EC"/>
    <w:p w14:paraId="7A91FEF5" w14:textId="77777777" w:rsidR="008113EC" w:rsidRDefault="008113EC" w:rsidP="008113EC">
      <w:r>
        <w:t># Define the CNN model</w:t>
      </w:r>
    </w:p>
    <w:p w14:paraId="4DEEECF2" w14:textId="77777777" w:rsidR="008113EC" w:rsidRDefault="008113EC" w:rsidP="008113EC">
      <w:r>
        <w:t>model = Sequential()</w:t>
      </w:r>
    </w:p>
    <w:p w14:paraId="6204E823" w14:textId="77777777" w:rsidR="008113EC" w:rsidRDefault="008113EC" w:rsidP="008113EC"/>
    <w:p w14:paraId="714A79F4" w14:textId="77777777" w:rsidR="008113EC" w:rsidRDefault="008113EC" w:rsidP="008113EC">
      <w:r>
        <w:t># Add convolutional layers</w:t>
      </w:r>
    </w:p>
    <w:p w14:paraId="51356D6A" w14:textId="77777777" w:rsidR="008113EC" w:rsidRDefault="008113EC" w:rsidP="008113EC">
      <w:r>
        <w:t>model.add(Conv1D(filters=64, kernel_size=3, activation='relu', input_shape=(X.shape[1], X.shape[2])))</w:t>
      </w:r>
    </w:p>
    <w:p w14:paraId="09B36B61" w14:textId="77777777" w:rsidR="008113EC" w:rsidRDefault="008113EC" w:rsidP="008113EC">
      <w:r>
        <w:t>model.add(MaxPooling1D(pool_size=2))</w:t>
      </w:r>
    </w:p>
    <w:p w14:paraId="432B22FB" w14:textId="77777777" w:rsidR="008113EC" w:rsidRDefault="008113EC" w:rsidP="008113EC">
      <w:r>
        <w:t>model.add(Conv1D(filters=64, kernel_size=3, activation='relu'))</w:t>
      </w:r>
    </w:p>
    <w:p w14:paraId="68E9E09B" w14:textId="77777777" w:rsidR="008113EC" w:rsidRDefault="008113EC" w:rsidP="008113EC">
      <w:r>
        <w:t>model.add(MaxPooling1D(pool_size=2))</w:t>
      </w:r>
    </w:p>
    <w:p w14:paraId="6F5A89F3" w14:textId="77777777" w:rsidR="008113EC" w:rsidRDefault="008113EC" w:rsidP="008113EC"/>
    <w:p w14:paraId="7F6B21D7" w14:textId="77777777" w:rsidR="008113EC" w:rsidRDefault="008113EC" w:rsidP="008113EC">
      <w:r>
        <w:t># Flatten the output of the convolutional layers</w:t>
      </w:r>
    </w:p>
    <w:p w14:paraId="4BFE2AF8" w14:textId="77777777" w:rsidR="008113EC" w:rsidRDefault="008113EC" w:rsidP="008113EC">
      <w:r>
        <w:t>model.add(Flatten())</w:t>
      </w:r>
    </w:p>
    <w:p w14:paraId="70C33B4A" w14:textId="77777777" w:rsidR="008113EC" w:rsidRDefault="008113EC" w:rsidP="008113EC"/>
    <w:p w14:paraId="0CC685DD" w14:textId="77777777" w:rsidR="008113EC" w:rsidRDefault="008113EC" w:rsidP="008113EC">
      <w:r>
        <w:t># Adding a Dropout layer</w:t>
      </w:r>
    </w:p>
    <w:p w14:paraId="370A2C0E" w14:textId="77777777" w:rsidR="008113EC" w:rsidRDefault="008113EC" w:rsidP="008113EC">
      <w:r>
        <w:t>model.add(Dropout(0.2))</w:t>
      </w:r>
    </w:p>
    <w:p w14:paraId="1C48D47A" w14:textId="77777777" w:rsidR="008113EC" w:rsidRDefault="008113EC" w:rsidP="008113EC"/>
    <w:p w14:paraId="310C196C" w14:textId="77777777" w:rsidR="008113EC" w:rsidRDefault="008113EC" w:rsidP="008113EC">
      <w:r>
        <w:t># Adding a Dense layer for the output</w:t>
      </w:r>
    </w:p>
    <w:p w14:paraId="38381A8D" w14:textId="77777777" w:rsidR="008113EC" w:rsidRDefault="008113EC" w:rsidP="008113EC">
      <w:r>
        <w:t>model.add(Dense(50, activation='relu'))</w:t>
      </w:r>
    </w:p>
    <w:p w14:paraId="5B5F76A7" w14:textId="77777777" w:rsidR="008113EC" w:rsidRDefault="008113EC" w:rsidP="008113EC">
      <w:r>
        <w:t>model.add(Dense(1))</w:t>
      </w:r>
    </w:p>
    <w:p w14:paraId="7857BFED" w14:textId="77777777" w:rsidR="008113EC" w:rsidRDefault="008113EC" w:rsidP="008113EC"/>
    <w:p w14:paraId="596AF071" w14:textId="77777777" w:rsidR="008113EC" w:rsidRDefault="008113EC" w:rsidP="008113EC">
      <w:r>
        <w:t># Compile the model</w:t>
      </w:r>
    </w:p>
    <w:p w14:paraId="7696F6F0" w14:textId="77777777" w:rsidR="008113EC" w:rsidRDefault="008113EC" w:rsidP="008113EC">
      <w:r>
        <w:t>model.compile(optimizer='adam', loss='mean_squared_error')</w:t>
      </w:r>
    </w:p>
    <w:p w14:paraId="188C57DD" w14:textId="77777777" w:rsidR="008113EC" w:rsidRDefault="008113EC" w:rsidP="008113EC"/>
    <w:p w14:paraId="5B138ABB" w14:textId="77777777" w:rsidR="008113EC" w:rsidRDefault="008113EC" w:rsidP="008113EC">
      <w:r>
        <w:t>## **Training the CNN Model**</w:t>
      </w:r>
    </w:p>
    <w:p w14:paraId="17BE12C9" w14:textId="77777777" w:rsidR="008113EC" w:rsidRDefault="008113EC" w:rsidP="008113EC"/>
    <w:p w14:paraId="71E35D3E" w14:textId="77777777" w:rsidR="008113EC" w:rsidRDefault="008113EC" w:rsidP="008113EC"/>
    <w:p w14:paraId="3A7D0484" w14:textId="77777777" w:rsidR="008113EC" w:rsidRDefault="008113EC" w:rsidP="008113EC">
      <w:r>
        <w:t># Splitting the dataset into training and testing sets</w:t>
      </w:r>
    </w:p>
    <w:p w14:paraId="6923127E" w14:textId="77777777" w:rsidR="008113EC" w:rsidRDefault="008113EC" w:rsidP="008113EC">
      <w:r>
        <w:lastRenderedPageBreak/>
        <w:t>X_train, X_test, y_train, y_test = train_test_split(X, y, test_size=0.2, random_state=42)</w:t>
      </w:r>
    </w:p>
    <w:p w14:paraId="0189641D" w14:textId="77777777" w:rsidR="008113EC" w:rsidRDefault="008113EC" w:rsidP="008113EC"/>
    <w:p w14:paraId="0ED25513" w14:textId="77777777" w:rsidR="008113EC" w:rsidRDefault="008113EC" w:rsidP="008113EC">
      <w:r>
        <w:t># Convert X_test and y_test to Numpy arrays</w:t>
      </w:r>
    </w:p>
    <w:p w14:paraId="361677A5" w14:textId="77777777" w:rsidR="008113EC" w:rsidRDefault="008113EC" w:rsidP="008113EC">
      <w:r>
        <w:t>X_test = np.array(X_test)</w:t>
      </w:r>
    </w:p>
    <w:p w14:paraId="16F8CDB2" w14:textId="77777777" w:rsidR="008113EC" w:rsidRDefault="008113EC" w:rsidP="008113EC">
      <w:r>
        <w:t>y_test = np.array(y_test)</w:t>
      </w:r>
    </w:p>
    <w:p w14:paraId="61F7F23D" w14:textId="77777777" w:rsidR="008113EC" w:rsidRDefault="008113EC" w:rsidP="008113EC"/>
    <w:p w14:paraId="0015006E" w14:textId="77777777" w:rsidR="008113EC" w:rsidRDefault="008113EC" w:rsidP="008113EC">
      <w:r>
        <w:t># Reshape X_test to match the input shape used for X_train</w:t>
      </w:r>
    </w:p>
    <w:p w14:paraId="40BE2F83" w14:textId="77777777" w:rsidR="008113EC" w:rsidRDefault="008113EC" w:rsidP="008113EC">
      <w:r>
        <w:t>num_features = X_train.shape[2]</w:t>
      </w:r>
    </w:p>
    <w:p w14:paraId="5B318D3B" w14:textId="77777777" w:rsidR="008113EC" w:rsidRDefault="008113EC" w:rsidP="008113EC">
      <w:r>
        <w:t>X_test = np.reshape(X_test, (X_test.shape[0], X_test.shape[1], num_features))</w:t>
      </w:r>
    </w:p>
    <w:p w14:paraId="1703F357" w14:textId="77777777" w:rsidR="008113EC" w:rsidRDefault="008113EC" w:rsidP="008113EC"/>
    <w:p w14:paraId="0D9B2175" w14:textId="77777777" w:rsidR="008113EC" w:rsidRDefault="008113EC" w:rsidP="008113EC">
      <w:r>
        <w:t># Train the model</w:t>
      </w:r>
    </w:p>
    <w:p w14:paraId="135F389C" w14:textId="77777777" w:rsidR="008113EC" w:rsidRDefault="008113EC" w:rsidP="008113EC">
      <w:r>
        <w:t>model.fit(X_train, y_train, epochs=100, batch_size=25, validation_split=0.2)</w:t>
      </w:r>
    </w:p>
    <w:p w14:paraId="470B6781" w14:textId="77777777" w:rsidR="008113EC" w:rsidRDefault="008113EC" w:rsidP="008113EC"/>
    <w:p w14:paraId="1B8E877F" w14:textId="77777777" w:rsidR="008113EC" w:rsidRDefault="008113EC" w:rsidP="008113EC">
      <w:r>
        <w:t># Print a summary of the model architecture</w:t>
      </w:r>
    </w:p>
    <w:p w14:paraId="45F0DF7D" w14:textId="77777777" w:rsidR="008113EC" w:rsidRDefault="008113EC" w:rsidP="008113EC">
      <w:r>
        <w:t>model.summary()</w:t>
      </w:r>
    </w:p>
    <w:p w14:paraId="44BA9BC5" w14:textId="77777777" w:rsidR="008113EC" w:rsidRDefault="008113EC" w:rsidP="008113EC"/>
    <w:p w14:paraId="45F6BAD8" w14:textId="77777777" w:rsidR="008113EC" w:rsidRDefault="008113EC" w:rsidP="008113EC">
      <w:r>
        <w:t>## **Evaluating the Performance of CNN Model**</w:t>
      </w:r>
    </w:p>
    <w:p w14:paraId="256AC7FD" w14:textId="77777777" w:rsidR="008113EC" w:rsidRDefault="008113EC" w:rsidP="008113EC"/>
    <w:p w14:paraId="0C86EE62" w14:textId="77777777" w:rsidR="008113EC" w:rsidRDefault="008113EC" w:rsidP="008113EC"/>
    <w:p w14:paraId="2F73E54B" w14:textId="77777777" w:rsidR="008113EC" w:rsidRDefault="008113EC" w:rsidP="008113EC">
      <w:r>
        <w:t># Evaluate the model on the test data</w:t>
      </w:r>
    </w:p>
    <w:p w14:paraId="0C3030DC" w14:textId="77777777" w:rsidR="008113EC" w:rsidRDefault="008113EC" w:rsidP="008113EC">
      <w:r>
        <w:t>test_loss = model.evaluate(X_test, y_test)</w:t>
      </w:r>
    </w:p>
    <w:p w14:paraId="2FCF2DC2" w14:textId="77777777" w:rsidR="008113EC" w:rsidRDefault="008113EC" w:rsidP="008113EC"/>
    <w:p w14:paraId="3A1B2A0B" w14:textId="77777777" w:rsidR="008113EC" w:rsidRDefault="008113EC" w:rsidP="008113EC">
      <w:r>
        <w:t># Print the test loss to see the performance of the model on the test data</w:t>
      </w:r>
    </w:p>
    <w:p w14:paraId="3F28B52C" w14:textId="77777777" w:rsidR="008113EC" w:rsidRDefault="008113EC" w:rsidP="008113EC">
      <w:r>
        <w:t>print("Test Loss: ", test_loss)</w:t>
      </w:r>
    </w:p>
    <w:p w14:paraId="17BB3646" w14:textId="77777777" w:rsidR="008113EC" w:rsidRDefault="008113EC" w:rsidP="008113EC"/>
    <w:p w14:paraId="041DD461" w14:textId="77777777" w:rsidR="008113EC" w:rsidRDefault="008113EC" w:rsidP="008113EC">
      <w:r>
        <w:t># Making predictions</w:t>
      </w:r>
    </w:p>
    <w:p w14:paraId="07694284" w14:textId="77777777" w:rsidR="008113EC" w:rsidRDefault="008113EC" w:rsidP="008113EC">
      <w:r>
        <w:t>y_pred = model.predict(X_test)</w:t>
      </w:r>
    </w:p>
    <w:p w14:paraId="6C297B0C" w14:textId="77777777" w:rsidR="008113EC" w:rsidRDefault="008113EC" w:rsidP="008113EC"/>
    <w:p w14:paraId="0E6264F0" w14:textId="77777777" w:rsidR="008113EC" w:rsidRDefault="008113EC" w:rsidP="008113EC">
      <w:r>
        <w:t># Calculating MAE and RMSE</w:t>
      </w:r>
    </w:p>
    <w:p w14:paraId="6FC6FC1D" w14:textId="77777777" w:rsidR="008113EC" w:rsidRDefault="008113EC" w:rsidP="008113EC">
      <w:r>
        <w:lastRenderedPageBreak/>
        <w:t>mae = mean_absolute_error(y_test, y_pred)</w:t>
      </w:r>
    </w:p>
    <w:p w14:paraId="3FC2D5D4" w14:textId="77777777" w:rsidR="008113EC" w:rsidRDefault="008113EC" w:rsidP="008113EC">
      <w:r>
        <w:t>rmse = mean_squared_error(y_test, y_pred, squared=False)</w:t>
      </w:r>
    </w:p>
    <w:p w14:paraId="3091F212" w14:textId="77777777" w:rsidR="008113EC" w:rsidRDefault="008113EC" w:rsidP="008113EC"/>
    <w:p w14:paraId="6A005E06" w14:textId="77777777" w:rsidR="008113EC" w:rsidRDefault="008113EC" w:rsidP="008113EC">
      <w:r>
        <w:t># Print the MAE and RMSE</w:t>
      </w:r>
    </w:p>
    <w:p w14:paraId="2B2402F1" w14:textId="77777777" w:rsidR="008113EC" w:rsidRDefault="008113EC" w:rsidP="008113EC">
      <w:r>
        <w:t>print("Mean Absolute Error: ", mae)</w:t>
      </w:r>
    </w:p>
    <w:p w14:paraId="1F91AD92" w14:textId="77777777" w:rsidR="008113EC" w:rsidRDefault="008113EC" w:rsidP="008113EC">
      <w:r>
        <w:t>print("Root Mean Square Error: ", rmse)</w:t>
      </w:r>
    </w:p>
    <w:p w14:paraId="32BC8199" w14:textId="77777777" w:rsidR="008113EC" w:rsidRDefault="008113EC" w:rsidP="008113EC"/>
    <w:p w14:paraId="04C48FF8" w14:textId="77777777" w:rsidR="008113EC" w:rsidRDefault="008113EC" w:rsidP="008113EC">
      <w:r>
        <w:t>## **Predicting the next 4 days**</w:t>
      </w:r>
    </w:p>
    <w:p w14:paraId="03D3D837" w14:textId="77777777" w:rsidR="008113EC" w:rsidRDefault="008113EC" w:rsidP="008113EC"/>
    <w:p w14:paraId="711A7584" w14:textId="77777777" w:rsidR="008113EC" w:rsidRDefault="008113EC" w:rsidP="008113EC"/>
    <w:p w14:paraId="1F1B4A5B" w14:textId="77777777" w:rsidR="008113EC" w:rsidRDefault="008113EC" w:rsidP="008113EC">
      <w:r>
        <w:t># Fetch the latest 60 days of Microsoft stock data</w:t>
      </w:r>
    </w:p>
    <w:p w14:paraId="75005335" w14:textId="77777777" w:rsidR="008113EC" w:rsidRDefault="008113EC" w:rsidP="008113EC">
      <w:r>
        <w:t>data = yf.download('MSFT', period='3mo', interval='1d')</w:t>
      </w:r>
    </w:p>
    <w:p w14:paraId="28850367" w14:textId="77777777" w:rsidR="008113EC" w:rsidRDefault="008113EC" w:rsidP="008113EC"/>
    <w:p w14:paraId="11E056AB" w14:textId="77777777" w:rsidR="008113EC" w:rsidRDefault="008113EC" w:rsidP="008113EC">
      <w:r>
        <w:t># Select the 'Close' price and convert to numpy array</w:t>
      </w:r>
    </w:p>
    <w:p w14:paraId="6669A633" w14:textId="77777777" w:rsidR="008113EC" w:rsidRDefault="008113EC" w:rsidP="008113EC">
      <w:r>
        <w:t>closing_prices = data['Close'].values</w:t>
      </w:r>
    </w:p>
    <w:p w14:paraId="7E19E8B0" w14:textId="77777777" w:rsidR="008113EC" w:rsidRDefault="008113EC" w:rsidP="008113EC"/>
    <w:p w14:paraId="430092EF" w14:textId="77777777" w:rsidR="008113EC" w:rsidRDefault="008113EC" w:rsidP="008113EC">
      <w:r>
        <w:t># Ensure we have at least 60 days of data</w:t>
      </w:r>
    </w:p>
    <w:p w14:paraId="0811C35A" w14:textId="77777777" w:rsidR="008113EC" w:rsidRDefault="008113EC" w:rsidP="008113EC">
      <w:r>
        <w:t>if len(closing_prices) &lt; 60:</w:t>
      </w:r>
    </w:p>
    <w:p w14:paraId="2C801615" w14:textId="77777777" w:rsidR="008113EC" w:rsidRDefault="008113EC" w:rsidP="008113EC">
      <w:r>
        <w:t xml:space="preserve">    raise ValueError("Not enough data to make a prediction")</w:t>
      </w:r>
    </w:p>
    <w:p w14:paraId="48DBFAEC" w14:textId="77777777" w:rsidR="008113EC" w:rsidRDefault="008113EC" w:rsidP="008113EC"/>
    <w:p w14:paraId="3A35FAAA" w14:textId="77777777" w:rsidR="008113EC" w:rsidRDefault="008113EC" w:rsidP="008113EC">
      <w:r>
        <w:t># Scale the data</w:t>
      </w:r>
    </w:p>
    <w:p w14:paraId="43DE17CF" w14:textId="77777777" w:rsidR="008113EC" w:rsidRDefault="008113EC" w:rsidP="008113EC">
      <w:r>
        <w:t>scaler = MinMaxScaler(feature_range=(0, 1))</w:t>
      </w:r>
    </w:p>
    <w:p w14:paraId="3A44480D" w14:textId="77777777" w:rsidR="008113EC" w:rsidRDefault="008113EC" w:rsidP="008113EC">
      <w:r>
        <w:t>scaled_data = scaler.fit_transform(closing_prices.reshape(-1, 1))</w:t>
      </w:r>
    </w:p>
    <w:p w14:paraId="688CEB1E" w14:textId="77777777" w:rsidR="008113EC" w:rsidRDefault="008113EC" w:rsidP="008113EC"/>
    <w:p w14:paraId="0124DA49" w14:textId="77777777" w:rsidR="008113EC" w:rsidRDefault="008113EC" w:rsidP="008113EC">
      <w:r>
        <w:t># Use the last 60 days to predict the next day</w:t>
      </w:r>
    </w:p>
    <w:p w14:paraId="7DD6C3B6" w14:textId="77777777" w:rsidR="008113EC" w:rsidRDefault="008113EC" w:rsidP="008113EC">
      <w:r>
        <w:t>X_latest = np.array([scaled_data[-60:].reshape(60)])</w:t>
      </w:r>
    </w:p>
    <w:p w14:paraId="331F08DE" w14:textId="77777777" w:rsidR="008113EC" w:rsidRDefault="008113EC" w:rsidP="008113EC"/>
    <w:p w14:paraId="48A3F34E" w14:textId="77777777" w:rsidR="008113EC" w:rsidRDefault="008113EC" w:rsidP="008113EC">
      <w:r>
        <w:t># Replicate across 10 dimensions to match the training</w:t>
      </w:r>
    </w:p>
    <w:p w14:paraId="54B9DC30" w14:textId="77777777" w:rsidR="008113EC" w:rsidRDefault="008113EC" w:rsidP="008113EC">
      <w:r>
        <w:t>num_features = 10</w:t>
      </w:r>
    </w:p>
    <w:p w14:paraId="79410A01" w14:textId="77777777" w:rsidR="008113EC" w:rsidRDefault="008113EC" w:rsidP="008113EC">
      <w:r>
        <w:lastRenderedPageBreak/>
        <w:t>X_latest = np.repeat(X_latest[..., np.newaxis], num_features, axis=-1)</w:t>
      </w:r>
    </w:p>
    <w:p w14:paraId="4F29D022" w14:textId="77777777" w:rsidR="008113EC" w:rsidRDefault="008113EC" w:rsidP="008113EC"/>
    <w:p w14:paraId="1222874A" w14:textId="77777777" w:rsidR="008113EC" w:rsidRDefault="008113EC" w:rsidP="008113EC">
      <w:r>
        <w:t># Ensure X_latest has the correct shape and data type</w:t>
      </w:r>
    </w:p>
    <w:p w14:paraId="51ACDAAD" w14:textId="77777777" w:rsidR="008113EC" w:rsidRDefault="008113EC" w:rsidP="008113EC">
      <w:r>
        <w:t>X_latest = np.reshape(X_latest, (X_latest.shape[0], X_latest.shape[1], num_features))</w:t>
      </w:r>
    </w:p>
    <w:p w14:paraId="6F4E12E9" w14:textId="77777777" w:rsidR="008113EC" w:rsidRDefault="008113EC" w:rsidP="008113EC">
      <w:r>
        <w:t>X_latest = X_latest.astype('float32')</w:t>
      </w:r>
    </w:p>
    <w:p w14:paraId="21385C59" w14:textId="77777777" w:rsidR="008113EC" w:rsidRDefault="008113EC" w:rsidP="008113EC"/>
    <w:p w14:paraId="0A3B84CC" w14:textId="77777777" w:rsidR="008113EC" w:rsidRDefault="008113EC" w:rsidP="008113EC">
      <w:r>
        <w:t># Make predictions for the next day</w:t>
      </w:r>
    </w:p>
    <w:p w14:paraId="28623E02" w14:textId="77777777" w:rsidR="008113EC" w:rsidRDefault="008113EC" w:rsidP="008113EC">
      <w:r>
        <w:t>predicted_stock_price = model.predict(X_latest)</w:t>
      </w:r>
    </w:p>
    <w:p w14:paraId="5BF19988" w14:textId="77777777" w:rsidR="008113EC" w:rsidRDefault="008113EC" w:rsidP="008113EC">
      <w:r>
        <w:t>predicted_stock_price = scaler.inverse_transform(predicted_stock_price[:, 0].reshape(-1, 1))</w:t>
      </w:r>
    </w:p>
    <w:p w14:paraId="5E9BE932" w14:textId="77777777" w:rsidR="008113EC" w:rsidRDefault="008113EC" w:rsidP="008113EC"/>
    <w:p w14:paraId="1E4E077F" w14:textId="77777777" w:rsidR="008113EC" w:rsidRDefault="008113EC" w:rsidP="008113EC">
      <w:r>
        <w:t>print("Predicted Stock Price for the next day:", predicted_stock_price)</w:t>
      </w:r>
    </w:p>
    <w:p w14:paraId="32824EEE" w14:textId="77777777" w:rsidR="008113EC" w:rsidRDefault="008113EC" w:rsidP="008113EC"/>
    <w:p w14:paraId="4C1AD85A" w14:textId="77777777" w:rsidR="008113EC" w:rsidRDefault="008113EC" w:rsidP="008113EC"/>
    <w:p w14:paraId="3CEAD102" w14:textId="77777777" w:rsidR="008113EC" w:rsidRDefault="008113EC" w:rsidP="008113EC">
      <w:r>
        <w:t># Fetch the latest 60 days of Microsoft stock data</w:t>
      </w:r>
    </w:p>
    <w:p w14:paraId="17610B2D" w14:textId="77777777" w:rsidR="008113EC" w:rsidRDefault="008113EC" w:rsidP="008113EC">
      <w:r>
        <w:t>data = yf.download('MSFT', period='3mo', interval='1d')</w:t>
      </w:r>
    </w:p>
    <w:p w14:paraId="00F681D6" w14:textId="77777777" w:rsidR="008113EC" w:rsidRDefault="008113EC" w:rsidP="008113EC"/>
    <w:p w14:paraId="0BDFA2F9" w14:textId="77777777" w:rsidR="008113EC" w:rsidRDefault="008113EC" w:rsidP="008113EC">
      <w:r>
        <w:t># Select 'Close' price and scale it</w:t>
      </w:r>
    </w:p>
    <w:p w14:paraId="1D7BCEBA" w14:textId="77777777" w:rsidR="008113EC" w:rsidRDefault="008113EC" w:rsidP="008113EC">
      <w:r>
        <w:t>closing_prices = data['Close'].values.reshape(-1, 1)</w:t>
      </w:r>
    </w:p>
    <w:p w14:paraId="31B67140" w14:textId="77777777" w:rsidR="008113EC" w:rsidRDefault="008113EC" w:rsidP="008113EC">
      <w:r>
        <w:t>scaler = MinMaxScaler(feature_range=(0, 1))</w:t>
      </w:r>
    </w:p>
    <w:p w14:paraId="3F2384DF" w14:textId="77777777" w:rsidR="008113EC" w:rsidRDefault="008113EC" w:rsidP="008113EC">
      <w:r>
        <w:t>scaled_data = scaler.fit_transform(closing_prices)</w:t>
      </w:r>
    </w:p>
    <w:p w14:paraId="50AD2E53" w14:textId="77777777" w:rsidR="008113EC" w:rsidRDefault="008113EC" w:rsidP="008113EC"/>
    <w:p w14:paraId="1ED6F714" w14:textId="77777777" w:rsidR="008113EC" w:rsidRDefault="008113EC" w:rsidP="008113EC">
      <w:r>
        <w:t># Predict the next 4 days iteratively</w:t>
      </w:r>
    </w:p>
    <w:p w14:paraId="37D17456" w14:textId="77777777" w:rsidR="008113EC" w:rsidRDefault="008113EC" w:rsidP="008113EC">
      <w:r>
        <w:t>predicted_prices = []</w:t>
      </w:r>
    </w:p>
    <w:p w14:paraId="7968D850" w14:textId="77777777" w:rsidR="008113EC" w:rsidRDefault="008113EC" w:rsidP="008113EC">
      <w:r>
        <w:t>num_features = 10</w:t>
      </w:r>
    </w:p>
    <w:p w14:paraId="463F636F" w14:textId="77777777" w:rsidR="008113EC" w:rsidRDefault="008113EC" w:rsidP="008113EC"/>
    <w:p w14:paraId="08D6623C" w14:textId="77777777" w:rsidR="008113EC" w:rsidRDefault="008113EC" w:rsidP="008113EC">
      <w:r>
        <w:t># Prepare the initial input batch with the correct number of features</w:t>
      </w:r>
    </w:p>
    <w:p w14:paraId="23834129" w14:textId="77777777" w:rsidR="008113EC" w:rsidRDefault="008113EC" w:rsidP="008113EC">
      <w:r>
        <w:t>current_batch = np.repeat(scaled_data[-60:].reshape(1, 60, 1), num_features, axis=-1)</w:t>
      </w:r>
    </w:p>
    <w:p w14:paraId="7D677F8F" w14:textId="77777777" w:rsidR="008113EC" w:rsidRDefault="008113EC" w:rsidP="008113EC"/>
    <w:p w14:paraId="06957D99" w14:textId="77777777" w:rsidR="008113EC" w:rsidRDefault="008113EC" w:rsidP="008113EC">
      <w:r>
        <w:t># Predict the next 4 days iteratively</w:t>
      </w:r>
    </w:p>
    <w:p w14:paraId="300018BF" w14:textId="77777777" w:rsidR="008113EC" w:rsidRDefault="008113EC" w:rsidP="008113EC">
      <w:r>
        <w:lastRenderedPageBreak/>
        <w:t>predicted_prices = []</w:t>
      </w:r>
    </w:p>
    <w:p w14:paraId="0EC219C7" w14:textId="77777777" w:rsidR="008113EC" w:rsidRDefault="008113EC" w:rsidP="008113EC"/>
    <w:p w14:paraId="47639839" w14:textId="77777777" w:rsidR="008113EC" w:rsidRDefault="008113EC" w:rsidP="008113EC">
      <w:r>
        <w:t>for i in range(4):  # Predicting 4 days</w:t>
      </w:r>
    </w:p>
    <w:p w14:paraId="52D38DA2" w14:textId="77777777" w:rsidR="008113EC" w:rsidRDefault="008113EC" w:rsidP="008113EC">
      <w:r>
        <w:t xml:space="preserve">    # Get the prediction (next day)</w:t>
      </w:r>
    </w:p>
    <w:p w14:paraId="18ED7245" w14:textId="77777777" w:rsidR="008113EC" w:rsidRDefault="008113EC" w:rsidP="008113EC">
      <w:r>
        <w:t xml:space="preserve">    next_prediction = model.predict(current_batch)</w:t>
      </w:r>
    </w:p>
    <w:p w14:paraId="6845828D" w14:textId="77777777" w:rsidR="008113EC" w:rsidRDefault="008113EC" w:rsidP="008113EC"/>
    <w:p w14:paraId="4DAE51FC" w14:textId="77777777" w:rsidR="008113EC" w:rsidRDefault="008113EC" w:rsidP="008113EC">
      <w:r>
        <w:t xml:space="preserve">    # Append the new prediction while keeping the feature dimension intact</w:t>
      </w:r>
    </w:p>
    <w:p w14:paraId="338C0691" w14:textId="77777777" w:rsidR="008113EC" w:rsidRDefault="008113EC" w:rsidP="008113EC">
      <w:r>
        <w:t xml:space="preserve">    next_prediction_reshaped = np.repeat(next_prediction.reshape(1, 1, 1), num_features, axis=-1)</w:t>
      </w:r>
    </w:p>
    <w:p w14:paraId="1DE4B03C" w14:textId="77777777" w:rsidR="008113EC" w:rsidRDefault="008113EC" w:rsidP="008113EC"/>
    <w:p w14:paraId="6949B32E" w14:textId="77777777" w:rsidR="008113EC" w:rsidRDefault="008113EC" w:rsidP="008113EC">
      <w:r>
        <w:t xml:space="preserve">    # Update the current batch by removing the oldest data point and adding the new prediction</w:t>
      </w:r>
    </w:p>
    <w:p w14:paraId="4B6BCD31" w14:textId="77777777" w:rsidR="008113EC" w:rsidRDefault="008113EC" w:rsidP="008113EC">
      <w:r>
        <w:t xml:space="preserve">    current_batch = np.append(current_batch[:, 1:, :], next_prediction_reshaped, axis=1)</w:t>
      </w:r>
    </w:p>
    <w:p w14:paraId="01ABB6B5" w14:textId="77777777" w:rsidR="008113EC" w:rsidRDefault="008113EC" w:rsidP="008113EC"/>
    <w:p w14:paraId="338CF26E" w14:textId="77777777" w:rsidR="008113EC" w:rsidRDefault="008113EC" w:rsidP="008113EC">
      <w:r>
        <w:t xml:space="preserve">    # Inverse transform the prediction to the original price scale</w:t>
      </w:r>
    </w:p>
    <w:p w14:paraId="413D340A" w14:textId="77777777" w:rsidR="008113EC" w:rsidRDefault="008113EC" w:rsidP="008113EC">
      <w:r>
        <w:t xml:space="preserve">    predicted_prices.append(scaler.inverse_transform(next_prediction)[0, 0])</w:t>
      </w:r>
    </w:p>
    <w:p w14:paraId="64023873" w14:textId="77777777" w:rsidR="008113EC" w:rsidRDefault="008113EC" w:rsidP="008113EC"/>
    <w:p w14:paraId="443C854B" w14:textId="77777777" w:rsidR="008113EC" w:rsidRDefault="008113EC" w:rsidP="008113EC">
      <w:r>
        <w:t>print("Predicted Stock Prices for the next 4 days: ", predicted_prices)</w:t>
      </w:r>
    </w:p>
    <w:p w14:paraId="60D26F34" w14:textId="77777777" w:rsidR="008113EC" w:rsidRDefault="008113EC" w:rsidP="008113EC"/>
    <w:p w14:paraId="0400F962" w14:textId="77777777" w:rsidR="008113EC" w:rsidRDefault="008113EC" w:rsidP="008113EC">
      <w:r>
        <w:t># Creating a list of dates for the predictions</w:t>
      </w:r>
    </w:p>
    <w:p w14:paraId="346BCFC3" w14:textId="77777777" w:rsidR="008113EC" w:rsidRDefault="008113EC" w:rsidP="008113EC">
      <w:r>
        <w:t>last_date = data.index[-1]</w:t>
      </w:r>
    </w:p>
    <w:p w14:paraId="270E374B" w14:textId="77777777" w:rsidR="008113EC" w:rsidRDefault="008113EC" w:rsidP="008113EC">
      <w:r>
        <w:t>next_day = last_date + pd.Timedelta(days=1)</w:t>
      </w:r>
    </w:p>
    <w:p w14:paraId="676C0EB6" w14:textId="77777777" w:rsidR="008113EC" w:rsidRDefault="008113EC" w:rsidP="008113EC">
      <w:r>
        <w:t>prediction_dates = pd.date_range(start=next_day, periods=4)</w:t>
      </w:r>
    </w:p>
    <w:p w14:paraId="377D4D7C" w14:textId="77777777" w:rsidR="008113EC" w:rsidRDefault="008113EC" w:rsidP="008113EC"/>
    <w:p w14:paraId="5D126111" w14:textId="77777777" w:rsidR="008113EC" w:rsidRDefault="008113EC" w:rsidP="008113EC">
      <w:r>
        <w:t># list of predicted prices for the next 4 days</w:t>
      </w:r>
    </w:p>
    <w:p w14:paraId="2522ACE8" w14:textId="77777777" w:rsidR="008113EC" w:rsidRDefault="008113EC" w:rsidP="008113EC">
      <w:r>
        <w:t>predictions_df = pd.DataFrame(index=prediction_dates, data=predicted_prices, columns=['Close'])</w:t>
      </w:r>
    </w:p>
    <w:p w14:paraId="3E50110E" w14:textId="77777777" w:rsidR="008113EC" w:rsidRDefault="008113EC" w:rsidP="008113EC"/>
    <w:p w14:paraId="20AB1896" w14:textId="77777777" w:rsidR="008113EC" w:rsidRDefault="008113EC" w:rsidP="008113EC">
      <w:r>
        <w:t># Plotting the actual data with mplfinance</w:t>
      </w:r>
    </w:p>
    <w:p w14:paraId="5EDAE571" w14:textId="77777777" w:rsidR="008113EC" w:rsidRDefault="008113EC" w:rsidP="008113EC">
      <w:r>
        <w:t>mpf.plot(data, type='candle', style='charles', volume=True)</w:t>
      </w:r>
    </w:p>
    <w:p w14:paraId="0EA10DAD" w14:textId="77777777" w:rsidR="008113EC" w:rsidRDefault="008113EC" w:rsidP="008113EC"/>
    <w:p w14:paraId="53964F5B" w14:textId="77777777" w:rsidR="008113EC" w:rsidRDefault="008113EC" w:rsidP="008113EC">
      <w:r>
        <w:t># Overlaying the predicted data</w:t>
      </w:r>
    </w:p>
    <w:p w14:paraId="486F4806" w14:textId="77777777" w:rsidR="008113EC" w:rsidRDefault="008113EC" w:rsidP="008113EC">
      <w:r>
        <w:lastRenderedPageBreak/>
        <w:t>plt.figure(figsize=(10,5))</w:t>
      </w:r>
    </w:p>
    <w:p w14:paraId="702AF295" w14:textId="77777777" w:rsidR="008113EC" w:rsidRDefault="008113EC" w:rsidP="008113EC">
      <w:r>
        <w:t>plt.plot(predictions_df.index, predictions_df['Close'], linestyle='dashed', marker='o', color='red')</w:t>
      </w:r>
    </w:p>
    <w:p w14:paraId="3AA92741" w14:textId="77777777" w:rsidR="008113EC" w:rsidRDefault="008113EC" w:rsidP="008113EC"/>
    <w:p w14:paraId="0653BC76" w14:textId="77777777" w:rsidR="008113EC" w:rsidRDefault="008113EC" w:rsidP="008113EC">
      <w:r>
        <w:t>plt.title("Microsoft Stock Price with Predicted Next 4 Days (CNN)")</w:t>
      </w:r>
    </w:p>
    <w:p w14:paraId="5571B828" w14:textId="77777777" w:rsidR="008113EC" w:rsidRDefault="008113EC" w:rsidP="008113EC">
      <w:r>
        <w:t>plt.show()</w:t>
      </w:r>
    </w:p>
    <w:p w14:paraId="06B2C6B4" w14:textId="77777777" w:rsidR="008113EC" w:rsidRDefault="008113EC" w:rsidP="008113EC"/>
    <w:p w14:paraId="137D97A6" w14:textId="77777777" w:rsidR="008113EC" w:rsidRDefault="008113EC" w:rsidP="008113EC">
      <w:r>
        <w:t># Fetch the last 3 months of Microsoft stock data</w:t>
      </w:r>
    </w:p>
    <w:p w14:paraId="542F6DE1" w14:textId="77777777" w:rsidR="008113EC" w:rsidRDefault="008113EC" w:rsidP="008113EC">
      <w:r>
        <w:t>data = yf.download('MSFT', period='3mo', interval='1d')</w:t>
      </w:r>
    </w:p>
    <w:p w14:paraId="3A9741E1" w14:textId="77777777" w:rsidR="008113EC" w:rsidRDefault="008113EC" w:rsidP="008113EC"/>
    <w:p w14:paraId="57C73937" w14:textId="77777777" w:rsidR="008113EC" w:rsidRDefault="008113EC" w:rsidP="008113EC">
      <w:r>
        <w:t># Select 'Close' price and scale it</w:t>
      </w:r>
    </w:p>
    <w:p w14:paraId="10EAE314" w14:textId="77777777" w:rsidR="008113EC" w:rsidRDefault="008113EC" w:rsidP="008113EC">
      <w:r>
        <w:t>closing_prices = data['Close'].values.reshape(-1, 1)</w:t>
      </w:r>
    </w:p>
    <w:p w14:paraId="1E161F8E" w14:textId="77777777" w:rsidR="008113EC" w:rsidRDefault="008113EC" w:rsidP="008113EC">
      <w:r>
        <w:t>scaler = MinMaxScaler(feature_range=(0, 1))</w:t>
      </w:r>
    </w:p>
    <w:p w14:paraId="51C54148" w14:textId="77777777" w:rsidR="008113EC" w:rsidRDefault="008113EC" w:rsidP="008113EC">
      <w:r>
        <w:t>scaled_data = scaler.fit_transform(closing_prices)</w:t>
      </w:r>
    </w:p>
    <w:p w14:paraId="176657ED" w14:textId="77777777" w:rsidR="008113EC" w:rsidRDefault="008113EC" w:rsidP="008113EC"/>
    <w:p w14:paraId="4C47E0BC" w14:textId="77777777" w:rsidR="008113EC" w:rsidRDefault="008113EC" w:rsidP="008113EC">
      <w:r>
        <w:t>num_features = 10</w:t>
      </w:r>
    </w:p>
    <w:p w14:paraId="7C856AA1" w14:textId="77777777" w:rsidR="008113EC" w:rsidRDefault="008113EC" w:rsidP="008113EC"/>
    <w:p w14:paraId="255896A1" w14:textId="77777777" w:rsidR="008113EC" w:rsidRDefault="008113EC" w:rsidP="008113EC">
      <w:r>
        <w:t># Repeat the single feature across the expected number of features</w:t>
      </w:r>
    </w:p>
    <w:p w14:paraId="529766F1" w14:textId="77777777" w:rsidR="008113EC" w:rsidRDefault="008113EC" w:rsidP="008113EC">
      <w:r>
        <w:t>current_batch = np.repeat(scaled_data[-60:].reshape(1, 60, 1), num_features, axis=-1)</w:t>
      </w:r>
    </w:p>
    <w:p w14:paraId="15551E32" w14:textId="77777777" w:rsidR="008113EC" w:rsidRDefault="008113EC" w:rsidP="008113EC"/>
    <w:p w14:paraId="7D741431" w14:textId="77777777" w:rsidR="008113EC" w:rsidRDefault="008113EC" w:rsidP="008113EC">
      <w:r>
        <w:t># Now predict the next 4 days iteratively</w:t>
      </w:r>
    </w:p>
    <w:p w14:paraId="69378632" w14:textId="77777777" w:rsidR="008113EC" w:rsidRDefault="008113EC" w:rsidP="008113EC">
      <w:r>
        <w:t>predicted_prices = []</w:t>
      </w:r>
    </w:p>
    <w:p w14:paraId="122429AC" w14:textId="77777777" w:rsidR="008113EC" w:rsidRDefault="008113EC" w:rsidP="008113EC">
      <w:r>
        <w:t>for i in range(4):</w:t>
      </w:r>
    </w:p>
    <w:p w14:paraId="105F687B" w14:textId="77777777" w:rsidR="008113EC" w:rsidRDefault="008113EC" w:rsidP="008113EC">
      <w:r>
        <w:t xml:space="preserve">    next_prediction = model.predict(current_batch)</w:t>
      </w:r>
    </w:p>
    <w:p w14:paraId="3737E49E" w14:textId="77777777" w:rsidR="008113EC" w:rsidRDefault="008113EC" w:rsidP="008113EC">
      <w:r>
        <w:t xml:space="preserve">    predicted_prices.append(scaler.inverse_transform(next_prediction)[0, 0])</w:t>
      </w:r>
    </w:p>
    <w:p w14:paraId="764A4222" w14:textId="77777777" w:rsidR="008113EC" w:rsidRDefault="008113EC" w:rsidP="008113EC"/>
    <w:p w14:paraId="19D81029" w14:textId="77777777" w:rsidR="008113EC" w:rsidRDefault="008113EC" w:rsidP="008113EC">
      <w:r>
        <w:t xml:space="preserve">    # Update current_batch by adding the new prediction and removing the oldest data point</w:t>
      </w:r>
    </w:p>
    <w:p w14:paraId="10F0A779" w14:textId="77777777" w:rsidR="008113EC" w:rsidRDefault="008113EC" w:rsidP="008113EC">
      <w:r>
        <w:t xml:space="preserve">    next_prediction_reshaped = np.repeat(next_prediction.reshape(1, 1, 1), num_features, axis=-1)</w:t>
      </w:r>
    </w:p>
    <w:p w14:paraId="7B5597BB" w14:textId="77777777" w:rsidR="008113EC" w:rsidRDefault="008113EC" w:rsidP="008113EC">
      <w:r>
        <w:t xml:space="preserve">    current_batch = np.append(current_batch[:, 1:, :], next_prediction_reshaped, axis=1)</w:t>
      </w:r>
    </w:p>
    <w:p w14:paraId="1DAAEBC7" w14:textId="77777777" w:rsidR="008113EC" w:rsidRDefault="008113EC" w:rsidP="008113EC"/>
    <w:p w14:paraId="4123FB19" w14:textId="77777777" w:rsidR="008113EC" w:rsidRDefault="008113EC" w:rsidP="008113EC">
      <w:r>
        <w:lastRenderedPageBreak/>
        <w:t># Create a list of dates for the predictions</w:t>
      </w:r>
    </w:p>
    <w:p w14:paraId="1C64C4B4" w14:textId="77777777" w:rsidR="008113EC" w:rsidRDefault="008113EC" w:rsidP="008113EC">
      <w:r>
        <w:t>last_date = data.index[-1]</w:t>
      </w:r>
    </w:p>
    <w:p w14:paraId="60DADFF7" w14:textId="77777777" w:rsidR="008113EC" w:rsidRDefault="008113EC" w:rsidP="008113EC">
      <w:r>
        <w:t>next_day = last_date + pd.Timedelta(days=1)</w:t>
      </w:r>
    </w:p>
    <w:p w14:paraId="47CEF7DF" w14:textId="77777777" w:rsidR="008113EC" w:rsidRDefault="008113EC" w:rsidP="008113EC">
      <w:r>
        <w:t>prediction_dates = pd.date_range(start=next_day, periods=4)</w:t>
      </w:r>
    </w:p>
    <w:p w14:paraId="6A080A7D" w14:textId="77777777" w:rsidR="008113EC" w:rsidRDefault="008113EC" w:rsidP="008113EC"/>
    <w:p w14:paraId="51874D81" w14:textId="77777777" w:rsidR="008113EC" w:rsidRDefault="008113EC" w:rsidP="008113EC">
      <w:r>
        <w:t># Combine predictions with the actual data</w:t>
      </w:r>
    </w:p>
    <w:p w14:paraId="4EB51D83" w14:textId="77777777" w:rsidR="008113EC" w:rsidRDefault="008113EC" w:rsidP="008113EC">
      <w:r>
        <w:t>predicted_data = pd.DataFrame(index=prediction_dates, data=predicted_prices, columns=['Close'])</w:t>
      </w:r>
    </w:p>
    <w:p w14:paraId="153A07A7" w14:textId="77777777" w:rsidR="008113EC" w:rsidRDefault="008113EC" w:rsidP="008113EC">
      <w:r>
        <w:t>combined_data = pd.concat([data['Close'], predicted_data['Close']])</w:t>
      </w:r>
    </w:p>
    <w:p w14:paraId="6E445C12" w14:textId="77777777" w:rsidR="008113EC" w:rsidRDefault="008113EC" w:rsidP="008113EC"/>
    <w:p w14:paraId="4F8D068A" w14:textId="77777777" w:rsidR="008113EC" w:rsidRDefault="008113EC" w:rsidP="008113EC">
      <w:r>
        <w:t># Plot the results</w:t>
      </w:r>
    </w:p>
    <w:p w14:paraId="7040BA77" w14:textId="77777777" w:rsidR="008113EC" w:rsidRDefault="008113EC" w:rsidP="008113EC">
      <w:r>
        <w:t>plt.figure(figsize=(10,5))</w:t>
      </w:r>
    </w:p>
    <w:p w14:paraId="7E3E5B5E" w14:textId="77777777" w:rsidR="008113EC" w:rsidRDefault="008113EC" w:rsidP="008113EC">
      <w:r>
        <w:t>plt.plot(data.index[-60:], data['Close'][-60:], linestyle='-', marker='o', color='blue', label='Actual Data')</w:t>
      </w:r>
    </w:p>
    <w:p w14:paraId="394413F8" w14:textId="77777777" w:rsidR="008113EC" w:rsidRDefault="008113EC" w:rsidP="008113EC">
      <w:r>
        <w:t>plt.plot(prediction_dates, predicted_prices, linestyle='-', marker='o', color='red', label='Predicted Data')</w:t>
      </w:r>
    </w:p>
    <w:p w14:paraId="03BEDD73" w14:textId="77777777" w:rsidR="008113EC" w:rsidRDefault="008113EC" w:rsidP="008113EC">
      <w:r>
        <w:t>plt.title("Microsoft Stock Price: Last 60 Days and Next 4 Days Predicted (CNN)")</w:t>
      </w:r>
    </w:p>
    <w:p w14:paraId="4C423BC6" w14:textId="77777777" w:rsidR="008113EC" w:rsidRDefault="008113EC" w:rsidP="008113EC">
      <w:r>
        <w:t>plt.xlabel('Date')</w:t>
      </w:r>
    </w:p>
    <w:p w14:paraId="23FC0135" w14:textId="77777777" w:rsidR="008113EC" w:rsidRDefault="008113EC" w:rsidP="008113EC">
      <w:r>
        <w:t>plt.ylabel('Price')</w:t>
      </w:r>
    </w:p>
    <w:p w14:paraId="15C725C6" w14:textId="77777777" w:rsidR="008113EC" w:rsidRDefault="008113EC" w:rsidP="008113EC">
      <w:r>
        <w:t>plt.legend()</w:t>
      </w:r>
    </w:p>
    <w:p w14:paraId="0DC0C3E6" w14:textId="1400D667" w:rsidR="00DF7F29" w:rsidRDefault="008113EC" w:rsidP="008113EC">
      <w:r>
        <w:t>plt.show()</w:t>
      </w:r>
    </w:p>
    <w:p w14:paraId="24B15A19" w14:textId="61594123" w:rsidR="00DF7F29" w:rsidRPr="00DF7F29" w:rsidRDefault="00DF7F29" w:rsidP="00DF7F29">
      <w:pPr>
        <w:pStyle w:val="Heading2"/>
        <w:rPr>
          <w:rFonts w:eastAsia="Times New Roman"/>
          <w:lang w:eastAsia="ar-SA"/>
        </w:rPr>
      </w:pPr>
      <w:bookmarkStart w:id="230" w:name="_Toc177393012"/>
      <w:r>
        <w:rPr>
          <w:rFonts w:eastAsia="Times New Roman"/>
          <w:lang w:eastAsia="ar-SA"/>
        </w:rPr>
        <w:t>GRU Base and Feature Engineered Model Stock Price Prediction Code (Apple)</w:t>
      </w:r>
      <w:bookmarkEnd w:id="230"/>
    </w:p>
    <w:p w14:paraId="2C1F7FD7" w14:textId="77777777" w:rsidR="002A522C" w:rsidRDefault="002A522C" w:rsidP="002A522C">
      <w:r>
        <w:t># **Import Libraries**</w:t>
      </w:r>
    </w:p>
    <w:p w14:paraId="4F781A7F" w14:textId="77777777" w:rsidR="002A522C" w:rsidRDefault="002A522C" w:rsidP="002A522C"/>
    <w:p w14:paraId="4D9D473D" w14:textId="77777777" w:rsidR="002A522C" w:rsidRDefault="002A522C" w:rsidP="002A522C"/>
    <w:p w14:paraId="25C2C57B" w14:textId="77777777" w:rsidR="002A522C" w:rsidRDefault="002A522C" w:rsidP="002A522C">
      <w:r>
        <w:t>!pip install mplfinance -qqq</w:t>
      </w:r>
    </w:p>
    <w:p w14:paraId="3C1EBCC0" w14:textId="77777777" w:rsidR="002A522C" w:rsidRDefault="002A522C" w:rsidP="002A522C"/>
    <w:p w14:paraId="023BED04" w14:textId="77777777" w:rsidR="002A522C" w:rsidRDefault="002A522C" w:rsidP="002A522C">
      <w:r>
        <w:t>!pip install ta</w:t>
      </w:r>
    </w:p>
    <w:p w14:paraId="50006F12" w14:textId="77777777" w:rsidR="002A522C" w:rsidRDefault="002A522C" w:rsidP="002A522C"/>
    <w:p w14:paraId="3BB1DD5C" w14:textId="77777777" w:rsidR="002A522C" w:rsidRDefault="002A522C" w:rsidP="002A522C">
      <w:r>
        <w:t>import tensorflow as tf</w:t>
      </w:r>
    </w:p>
    <w:p w14:paraId="3185D868" w14:textId="77777777" w:rsidR="002A522C" w:rsidRDefault="002A522C" w:rsidP="002A522C">
      <w:r>
        <w:t>import keras</w:t>
      </w:r>
    </w:p>
    <w:p w14:paraId="76CBDA48" w14:textId="77777777" w:rsidR="002A522C" w:rsidRDefault="002A522C" w:rsidP="002A522C">
      <w:r>
        <w:lastRenderedPageBreak/>
        <w:t>import yfinance as yf</w:t>
      </w:r>
    </w:p>
    <w:p w14:paraId="0581E775" w14:textId="77777777" w:rsidR="002A522C" w:rsidRDefault="002A522C" w:rsidP="002A522C">
      <w:r>
        <w:t>import mplfinance as mpf</w:t>
      </w:r>
    </w:p>
    <w:p w14:paraId="63992B2C" w14:textId="77777777" w:rsidR="002A522C" w:rsidRDefault="002A522C" w:rsidP="002A522C">
      <w:r>
        <w:t>import numpy as np</w:t>
      </w:r>
    </w:p>
    <w:p w14:paraId="061A359E" w14:textId="77777777" w:rsidR="002A522C" w:rsidRDefault="002A522C" w:rsidP="002A522C">
      <w:r>
        <w:t>import pandas as pd</w:t>
      </w:r>
    </w:p>
    <w:p w14:paraId="3687A0D3" w14:textId="77777777" w:rsidR="002A522C" w:rsidRDefault="002A522C" w:rsidP="002A522C">
      <w:r>
        <w:t>import seaborn as sns</w:t>
      </w:r>
    </w:p>
    <w:p w14:paraId="0C31A1DC" w14:textId="77777777" w:rsidR="002A522C" w:rsidRDefault="002A522C" w:rsidP="002A522C">
      <w:r>
        <w:t>import matplotlib.pyplot as plt</w:t>
      </w:r>
    </w:p>
    <w:p w14:paraId="671B3B47" w14:textId="77777777" w:rsidR="002A522C" w:rsidRDefault="002A522C" w:rsidP="002A522C">
      <w:r>
        <w:t>import matplotlib.dates as mpl_dates</w:t>
      </w:r>
    </w:p>
    <w:p w14:paraId="1ABE0224" w14:textId="77777777" w:rsidR="002A522C" w:rsidRDefault="002A522C" w:rsidP="002A522C">
      <w:r>
        <w:t>import ta</w:t>
      </w:r>
    </w:p>
    <w:p w14:paraId="0664CF69" w14:textId="77777777" w:rsidR="002A522C" w:rsidRDefault="002A522C" w:rsidP="002A522C"/>
    <w:p w14:paraId="6475A8B0" w14:textId="77777777" w:rsidR="002A522C" w:rsidRDefault="002A522C" w:rsidP="002A522C">
      <w:r>
        <w:t>from sklearn.preprocessing import MinMaxScaler</w:t>
      </w:r>
    </w:p>
    <w:p w14:paraId="10D554F6" w14:textId="77777777" w:rsidR="002A522C" w:rsidRDefault="002A522C" w:rsidP="002A522C">
      <w:r>
        <w:t>from sklearn.metrics import mean_absolute_error, mean_squared_error</w:t>
      </w:r>
    </w:p>
    <w:p w14:paraId="63291FDB" w14:textId="77777777" w:rsidR="002A522C" w:rsidRDefault="002A522C" w:rsidP="002A522C"/>
    <w:p w14:paraId="3BB80121" w14:textId="77777777" w:rsidR="002A522C" w:rsidRDefault="002A522C" w:rsidP="002A522C">
      <w:r>
        <w:t>from keras.models import Sequential</w:t>
      </w:r>
    </w:p>
    <w:p w14:paraId="1D103066" w14:textId="77777777" w:rsidR="002A522C" w:rsidRDefault="002A522C" w:rsidP="002A522C">
      <w:r>
        <w:t>from keras.layers import LSTM, Dense, Dropout, AdditiveAttention, Permute, Reshape, Multiply, Input, Flatten, BatchNormalization, Conv1D, MaxPooling1D, GRU</w:t>
      </w:r>
    </w:p>
    <w:p w14:paraId="111D71A1" w14:textId="77777777" w:rsidR="002A522C" w:rsidRDefault="002A522C" w:rsidP="002A522C">
      <w:r>
        <w:t>from tensorflow.keras.models import Model</w:t>
      </w:r>
    </w:p>
    <w:p w14:paraId="319CE649" w14:textId="77777777" w:rsidR="002A522C" w:rsidRDefault="002A522C" w:rsidP="002A522C"/>
    <w:p w14:paraId="6B3B4C38" w14:textId="77777777" w:rsidR="002A522C" w:rsidRDefault="002A522C" w:rsidP="002A522C">
      <w:r>
        <w:t># **Loading the data**</w:t>
      </w:r>
    </w:p>
    <w:p w14:paraId="5CE7E80B" w14:textId="77777777" w:rsidR="002A522C" w:rsidRDefault="002A522C" w:rsidP="002A522C"/>
    <w:p w14:paraId="47BDD6D2" w14:textId="77777777" w:rsidR="002A522C" w:rsidRDefault="002A522C" w:rsidP="002A522C"/>
    <w:p w14:paraId="58E7148C" w14:textId="77777777" w:rsidR="002A522C" w:rsidRDefault="002A522C" w:rsidP="002A522C">
      <w:r>
        <w:t># Fetch Apple Stock data</w:t>
      </w:r>
    </w:p>
    <w:p w14:paraId="340C2C08" w14:textId="77777777" w:rsidR="002A522C" w:rsidRDefault="002A522C" w:rsidP="002A522C">
      <w:r>
        <w:t>aapl_data = yf.download('AAPL', start='2017-01-01', end='2024-01-01')</w:t>
      </w:r>
    </w:p>
    <w:p w14:paraId="5201FB55" w14:textId="77777777" w:rsidR="002A522C" w:rsidRDefault="002A522C" w:rsidP="002A522C"/>
    <w:p w14:paraId="3113D036" w14:textId="77777777" w:rsidR="002A522C" w:rsidRDefault="002A522C" w:rsidP="002A522C">
      <w:r>
        <w:t># Display the dataframe</w:t>
      </w:r>
    </w:p>
    <w:p w14:paraId="60276369" w14:textId="77777777" w:rsidR="002A522C" w:rsidRDefault="002A522C" w:rsidP="002A522C">
      <w:r>
        <w:t>aapl_data</w:t>
      </w:r>
    </w:p>
    <w:p w14:paraId="621D8B09" w14:textId="77777777" w:rsidR="002A522C" w:rsidRDefault="002A522C" w:rsidP="002A522C"/>
    <w:p w14:paraId="226BB495" w14:textId="77777777" w:rsidR="002A522C" w:rsidRDefault="002A522C" w:rsidP="002A522C">
      <w:r>
        <w:t># **Data Cleaning and EDA**</w:t>
      </w:r>
    </w:p>
    <w:p w14:paraId="18FB8994" w14:textId="77777777" w:rsidR="002A522C" w:rsidRDefault="002A522C" w:rsidP="002A522C"/>
    <w:p w14:paraId="04D9B741" w14:textId="77777777" w:rsidR="002A522C" w:rsidRDefault="002A522C" w:rsidP="002A522C"/>
    <w:p w14:paraId="2F57ECD7" w14:textId="77777777" w:rsidR="002A522C" w:rsidRDefault="002A522C" w:rsidP="002A522C">
      <w:r>
        <w:lastRenderedPageBreak/>
        <w:t># Checking for missing values</w:t>
      </w:r>
    </w:p>
    <w:p w14:paraId="5B25BEBC" w14:textId="77777777" w:rsidR="002A522C" w:rsidRDefault="002A522C" w:rsidP="002A522C">
      <w:r>
        <w:t>aapl_data.isnull().sum()</w:t>
      </w:r>
    </w:p>
    <w:p w14:paraId="521308D7" w14:textId="77777777" w:rsidR="002A522C" w:rsidRDefault="002A522C" w:rsidP="002A522C"/>
    <w:p w14:paraId="3F46F214" w14:textId="77777777" w:rsidR="002A522C" w:rsidRDefault="002A522C" w:rsidP="002A522C">
      <w:r>
        <w:t># Filling missing values</w:t>
      </w:r>
    </w:p>
    <w:p w14:paraId="1FC1B82B" w14:textId="77777777" w:rsidR="002A522C" w:rsidRDefault="002A522C" w:rsidP="002A522C">
      <w:r>
        <w:t>aapl_data.fillna(method='ffill', inplace=True)</w:t>
      </w:r>
    </w:p>
    <w:p w14:paraId="65C3075C" w14:textId="77777777" w:rsidR="002A522C" w:rsidRDefault="002A522C" w:rsidP="002A522C"/>
    <w:p w14:paraId="05FE480A" w14:textId="77777777" w:rsidR="002A522C" w:rsidRDefault="002A522C" w:rsidP="002A522C">
      <w:r>
        <w:t># Display basic information about the dataframe</w:t>
      </w:r>
    </w:p>
    <w:p w14:paraId="071E6587" w14:textId="77777777" w:rsidR="002A522C" w:rsidRDefault="002A522C" w:rsidP="002A522C">
      <w:r>
        <w:t>aapl_data.info()</w:t>
      </w:r>
    </w:p>
    <w:p w14:paraId="3429A0DE" w14:textId="77777777" w:rsidR="002A522C" w:rsidRDefault="002A522C" w:rsidP="002A522C"/>
    <w:p w14:paraId="3C0D40A9" w14:textId="77777777" w:rsidR="002A522C" w:rsidRDefault="002A522C" w:rsidP="002A522C">
      <w:r>
        <w:t># Display descriptive statistics</w:t>
      </w:r>
    </w:p>
    <w:p w14:paraId="63766F54" w14:textId="77777777" w:rsidR="002A522C" w:rsidRDefault="002A522C" w:rsidP="002A522C">
      <w:r>
        <w:t>aapl_data.describe()</w:t>
      </w:r>
    </w:p>
    <w:p w14:paraId="5199E4D9" w14:textId="77777777" w:rsidR="002A522C" w:rsidRDefault="002A522C" w:rsidP="002A522C"/>
    <w:p w14:paraId="17ED31ED" w14:textId="77777777" w:rsidR="002A522C" w:rsidRDefault="002A522C" w:rsidP="002A522C">
      <w:r>
        <w:t># Plot the closing prices over time</w:t>
      </w:r>
    </w:p>
    <w:p w14:paraId="01A10374" w14:textId="77777777" w:rsidR="002A522C" w:rsidRDefault="002A522C" w:rsidP="002A522C">
      <w:r>
        <w:t>plt.figure(figsize=(10, 5))</w:t>
      </w:r>
    </w:p>
    <w:p w14:paraId="190E2F04" w14:textId="77777777" w:rsidR="002A522C" w:rsidRDefault="002A522C" w:rsidP="002A522C">
      <w:r>
        <w:t>plt.plot(aapl_data['Close'], label='Closing Price')</w:t>
      </w:r>
    </w:p>
    <w:p w14:paraId="502E76EF" w14:textId="77777777" w:rsidR="002A522C" w:rsidRDefault="002A522C" w:rsidP="002A522C">
      <w:r>
        <w:t>plt.title('Apple Stock Closing Prices Over Time')</w:t>
      </w:r>
    </w:p>
    <w:p w14:paraId="219582EF" w14:textId="77777777" w:rsidR="002A522C" w:rsidRDefault="002A522C" w:rsidP="002A522C">
      <w:r>
        <w:t>plt.xlabel('Date')</w:t>
      </w:r>
    </w:p>
    <w:p w14:paraId="7FCCCD5B" w14:textId="77777777" w:rsidR="002A522C" w:rsidRDefault="002A522C" w:rsidP="002A522C">
      <w:r>
        <w:t>plt.ylabel('Closing Price')</w:t>
      </w:r>
    </w:p>
    <w:p w14:paraId="6EEF27A6" w14:textId="77777777" w:rsidR="002A522C" w:rsidRDefault="002A522C" w:rsidP="002A522C">
      <w:r>
        <w:t>plt.legend()</w:t>
      </w:r>
    </w:p>
    <w:p w14:paraId="67D0F46D" w14:textId="77777777" w:rsidR="002A522C" w:rsidRDefault="002A522C" w:rsidP="002A522C">
      <w:r>
        <w:t>plt.show()</w:t>
      </w:r>
    </w:p>
    <w:p w14:paraId="563DF3CE" w14:textId="77777777" w:rsidR="002A522C" w:rsidRDefault="002A522C" w:rsidP="002A522C"/>
    <w:p w14:paraId="21BF097E" w14:textId="77777777" w:rsidR="002A522C" w:rsidRDefault="002A522C" w:rsidP="002A522C">
      <w:r>
        <w:t># Plot the distribution of closing prices</w:t>
      </w:r>
    </w:p>
    <w:p w14:paraId="38DBF094" w14:textId="77777777" w:rsidR="002A522C" w:rsidRDefault="002A522C" w:rsidP="002A522C">
      <w:r>
        <w:t>plt.figure(figsize=(10, 5))</w:t>
      </w:r>
    </w:p>
    <w:p w14:paraId="68A93461" w14:textId="77777777" w:rsidR="002A522C" w:rsidRDefault="002A522C" w:rsidP="002A522C">
      <w:r>
        <w:t>sns.histplot(aapl_data['Close'], bins=50, kde=True)</w:t>
      </w:r>
    </w:p>
    <w:p w14:paraId="3E4B6C8B" w14:textId="77777777" w:rsidR="002A522C" w:rsidRDefault="002A522C" w:rsidP="002A522C">
      <w:r>
        <w:t>plt.title('Distribution of Apple Stock Closing Prices')</w:t>
      </w:r>
    </w:p>
    <w:p w14:paraId="6E8FDB46" w14:textId="77777777" w:rsidR="002A522C" w:rsidRDefault="002A522C" w:rsidP="002A522C">
      <w:r>
        <w:t>plt.xlabel('Closing Price')</w:t>
      </w:r>
    </w:p>
    <w:p w14:paraId="1FDBF0E9" w14:textId="77777777" w:rsidR="002A522C" w:rsidRDefault="002A522C" w:rsidP="002A522C">
      <w:r>
        <w:t>plt.ylabel('Frequency')</w:t>
      </w:r>
    </w:p>
    <w:p w14:paraId="53B5E473" w14:textId="77777777" w:rsidR="002A522C" w:rsidRDefault="002A522C" w:rsidP="002A522C">
      <w:r>
        <w:t>plt.show()</w:t>
      </w:r>
    </w:p>
    <w:p w14:paraId="0409E666" w14:textId="77777777" w:rsidR="002A522C" w:rsidRDefault="002A522C" w:rsidP="002A522C"/>
    <w:p w14:paraId="0AD889A3" w14:textId="77777777" w:rsidR="002A522C" w:rsidRDefault="002A522C" w:rsidP="002A522C">
      <w:r>
        <w:lastRenderedPageBreak/>
        <w:t># Plot the volume traded over time</w:t>
      </w:r>
    </w:p>
    <w:p w14:paraId="3024D6A2" w14:textId="77777777" w:rsidR="002A522C" w:rsidRDefault="002A522C" w:rsidP="002A522C">
      <w:r>
        <w:t>plt.figure(figsize=(10, 5))</w:t>
      </w:r>
    </w:p>
    <w:p w14:paraId="104AC2F8" w14:textId="77777777" w:rsidR="002A522C" w:rsidRDefault="002A522C" w:rsidP="002A522C">
      <w:r>
        <w:t>plt.plot(aapl_data['Volume'], label='Volume Traded', color='orange')</w:t>
      </w:r>
    </w:p>
    <w:p w14:paraId="1F266DD3" w14:textId="77777777" w:rsidR="002A522C" w:rsidRDefault="002A522C" w:rsidP="002A522C">
      <w:r>
        <w:t>plt.title('Apple Stock Volume Traded Over Time')</w:t>
      </w:r>
    </w:p>
    <w:p w14:paraId="2050074E" w14:textId="77777777" w:rsidR="002A522C" w:rsidRDefault="002A522C" w:rsidP="002A522C">
      <w:r>
        <w:t>plt.xlabel('Date')</w:t>
      </w:r>
    </w:p>
    <w:p w14:paraId="3934F209" w14:textId="77777777" w:rsidR="002A522C" w:rsidRDefault="002A522C" w:rsidP="002A522C">
      <w:r>
        <w:t>plt.ylabel('Volume Traded')</w:t>
      </w:r>
    </w:p>
    <w:p w14:paraId="3F360DAC" w14:textId="77777777" w:rsidR="002A522C" w:rsidRDefault="002A522C" w:rsidP="002A522C">
      <w:r>
        <w:t>plt.legend()</w:t>
      </w:r>
    </w:p>
    <w:p w14:paraId="17B7677D" w14:textId="77777777" w:rsidR="002A522C" w:rsidRDefault="002A522C" w:rsidP="002A522C">
      <w:r>
        <w:t>plt.show()</w:t>
      </w:r>
    </w:p>
    <w:p w14:paraId="7209DE61" w14:textId="77777777" w:rsidR="002A522C" w:rsidRDefault="002A522C" w:rsidP="002A522C"/>
    <w:p w14:paraId="7FA52360" w14:textId="77777777" w:rsidR="002A522C" w:rsidRDefault="002A522C" w:rsidP="002A522C">
      <w:r>
        <w:t># Calculate monthly average closing prices</w:t>
      </w:r>
    </w:p>
    <w:p w14:paraId="7D4B08B1" w14:textId="77777777" w:rsidR="002A522C" w:rsidRDefault="002A522C" w:rsidP="002A522C">
      <w:r>
        <w:t>monthly_avg_close = aapl_data['Close'].resample('M').mean()</w:t>
      </w:r>
    </w:p>
    <w:p w14:paraId="42996104" w14:textId="77777777" w:rsidR="002A522C" w:rsidRDefault="002A522C" w:rsidP="002A522C"/>
    <w:p w14:paraId="112BB3E4" w14:textId="77777777" w:rsidR="002A522C" w:rsidRDefault="002A522C" w:rsidP="002A522C">
      <w:r>
        <w:t># Plot monthly average closing prices</w:t>
      </w:r>
    </w:p>
    <w:p w14:paraId="54A0F8B6" w14:textId="77777777" w:rsidR="002A522C" w:rsidRDefault="002A522C" w:rsidP="002A522C">
      <w:r>
        <w:t>plt.figure(figsize=(10, 5))</w:t>
      </w:r>
    </w:p>
    <w:p w14:paraId="3E723183" w14:textId="77777777" w:rsidR="002A522C" w:rsidRDefault="002A522C" w:rsidP="002A522C">
      <w:r>
        <w:t>plt.plot(monthly_avg_close, label='Monthly Average Closing Price')</w:t>
      </w:r>
    </w:p>
    <w:p w14:paraId="3DE24ECC" w14:textId="77777777" w:rsidR="002A522C" w:rsidRDefault="002A522C" w:rsidP="002A522C">
      <w:r>
        <w:t>plt.title('Monthly Average Closing Prices of Apple Stock')</w:t>
      </w:r>
    </w:p>
    <w:p w14:paraId="2DF5CAA4" w14:textId="77777777" w:rsidR="002A522C" w:rsidRDefault="002A522C" w:rsidP="002A522C">
      <w:r>
        <w:t>plt.xlabel('Date')</w:t>
      </w:r>
    </w:p>
    <w:p w14:paraId="496BC9F2" w14:textId="77777777" w:rsidR="002A522C" w:rsidRDefault="002A522C" w:rsidP="002A522C">
      <w:r>
        <w:t>plt.ylabel('Average Closing Price')</w:t>
      </w:r>
    </w:p>
    <w:p w14:paraId="472F36FC" w14:textId="77777777" w:rsidR="002A522C" w:rsidRDefault="002A522C" w:rsidP="002A522C">
      <w:r>
        <w:t>plt.legend()</w:t>
      </w:r>
    </w:p>
    <w:p w14:paraId="795D34DD" w14:textId="77777777" w:rsidR="002A522C" w:rsidRDefault="002A522C" w:rsidP="002A522C">
      <w:r>
        <w:t>plt.show()</w:t>
      </w:r>
    </w:p>
    <w:p w14:paraId="07C201E4" w14:textId="77777777" w:rsidR="002A522C" w:rsidRDefault="002A522C" w:rsidP="002A522C"/>
    <w:p w14:paraId="38CF4831" w14:textId="77777777" w:rsidR="002A522C" w:rsidRDefault="002A522C" w:rsidP="002A522C">
      <w:r>
        <w:t># Calculate daily returns</w:t>
      </w:r>
    </w:p>
    <w:p w14:paraId="03115AC5" w14:textId="77777777" w:rsidR="002A522C" w:rsidRDefault="002A522C" w:rsidP="002A522C">
      <w:r>
        <w:t>aapl_data['Daily Return'] = aapl_data['Close'].pct_change()</w:t>
      </w:r>
    </w:p>
    <w:p w14:paraId="4BD3D84F" w14:textId="77777777" w:rsidR="002A522C" w:rsidRDefault="002A522C" w:rsidP="002A522C"/>
    <w:p w14:paraId="191E3701" w14:textId="77777777" w:rsidR="002A522C" w:rsidRDefault="002A522C" w:rsidP="002A522C">
      <w:r>
        <w:t># Calculate rolling standard deviation (volatility)</w:t>
      </w:r>
    </w:p>
    <w:p w14:paraId="3730E5D9" w14:textId="77777777" w:rsidR="002A522C" w:rsidRDefault="002A522C" w:rsidP="002A522C">
      <w:r>
        <w:t>volatility = aapl_data['Daily Return'].rolling(window=30).std()</w:t>
      </w:r>
    </w:p>
    <w:p w14:paraId="69EE906B" w14:textId="77777777" w:rsidR="002A522C" w:rsidRDefault="002A522C" w:rsidP="002A522C"/>
    <w:p w14:paraId="002749DE" w14:textId="77777777" w:rsidR="002A522C" w:rsidRDefault="002A522C" w:rsidP="002A522C">
      <w:r>
        <w:t># Plot the volatility</w:t>
      </w:r>
    </w:p>
    <w:p w14:paraId="7E4979D3" w14:textId="77777777" w:rsidR="002A522C" w:rsidRDefault="002A522C" w:rsidP="002A522C">
      <w:r>
        <w:t>plt.figure(figsize=(10, 5))</w:t>
      </w:r>
    </w:p>
    <w:p w14:paraId="63D38BFD" w14:textId="77777777" w:rsidR="002A522C" w:rsidRDefault="002A522C" w:rsidP="002A522C">
      <w:r>
        <w:lastRenderedPageBreak/>
        <w:t>plt.plot(volatility, label='30-Day Rolling Volatility', color='orange')</w:t>
      </w:r>
    </w:p>
    <w:p w14:paraId="45AE4632" w14:textId="77777777" w:rsidR="002A522C" w:rsidRDefault="002A522C" w:rsidP="002A522C">
      <w:r>
        <w:t>plt.title('Apple Stock Volatility Over Time')</w:t>
      </w:r>
    </w:p>
    <w:p w14:paraId="49C7CB79" w14:textId="77777777" w:rsidR="002A522C" w:rsidRDefault="002A522C" w:rsidP="002A522C">
      <w:r>
        <w:t>plt.xlabel('Date')</w:t>
      </w:r>
    </w:p>
    <w:p w14:paraId="10D5BC99" w14:textId="77777777" w:rsidR="002A522C" w:rsidRDefault="002A522C" w:rsidP="002A522C">
      <w:r>
        <w:t>plt.ylabel('Volatility')</w:t>
      </w:r>
    </w:p>
    <w:p w14:paraId="72B0F2AD" w14:textId="77777777" w:rsidR="002A522C" w:rsidRDefault="002A522C" w:rsidP="002A522C">
      <w:r>
        <w:t>plt.legend()</w:t>
      </w:r>
    </w:p>
    <w:p w14:paraId="095AC06D" w14:textId="77777777" w:rsidR="002A522C" w:rsidRDefault="002A522C" w:rsidP="002A522C">
      <w:r>
        <w:t>plt.show()</w:t>
      </w:r>
    </w:p>
    <w:p w14:paraId="7994C686" w14:textId="77777777" w:rsidR="002A522C" w:rsidRDefault="002A522C" w:rsidP="002A522C"/>
    <w:p w14:paraId="5B90F3F8" w14:textId="77777777" w:rsidR="002A522C" w:rsidRDefault="002A522C" w:rsidP="002A522C">
      <w:r>
        <w:t># Plot daily returns</w:t>
      </w:r>
    </w:p>
    <w:p w14:paraId="62EC6382" w14:textId="77777777" w:rsidR="002A522C" w:rsidRDefault="002A522C" w:rsidP="002A522C">
      <w:r>
        <w:t>plt.figure(figsize=(10, 5))</w:t>
      </w:r>
    </w:p>
    <w:p w14:paraId="21B25A14" w14:textId="77777777" w:rsidR="002A522C" w:rsidRDefault="002A522C" w:rsidP="002A522C">
      <w:r>
        <w:t>plt.plot(aapl_data['Daily Return'], label='Daily Return')</w:t>
      </w:r>
    </w:p>
    <w:p w14:paraId="523681AA" w14:textId="77777777" w:rsidR="002A522C" w:rsidRDefault="002A522C" w:rsidP="002A522C">
      <w:r>
        <w:t>plt.title('Apple Stock Daily Returns')</w:t>
      </w:r>
    </w:p>
    <w:p w14:paraId="10192CC7" w14:textId="77777777" w:rsidR="002A522C" w:rsidRDefault="002A522C" w:rsidP="002A522C">
      <w:r>
        <w:t>plt.xlabel('Date')</w:t>
      </w:r>
    </w:p>
    <w:p w14:paraId="30D795DA" w14:textId="77777777" w:rsidR="002A522C" w:rsidRDefault="002A522C" w:rsidP="002A522C">
      <w:r>
        <w:t>plt.ylabel('Daily Return')</w:t>
      </w:r>
    </w:p>
    <w:p w14:paraId="599C9194" w14:textId="77777777" w:rsidR="002A522C" w:rsidRDefault="002A522C" w:rsidP="002A522C">
      <w:r>
        <w:t>plt.legend()</w:t>
      </w:r>
    </w:p>
    <w:p w14:paraId="6689BC3F" w14:textId="77777777" w:rsidR="002A522C" w:rsidRDefault="002A522C" w:rsidP="002A522C">
      <w:r>
        <w:t>plt.show()</w:t>
      </w:r>
    </w:p>
    <w:p w14:paraId="4D07A2CA" w14:textId="77777777" w:rsidR="002A522C" w:rsidRDefault="002A522C" w:rsidP="002A522C"/>
    <w:p w14:paraId="38FCFA6C" w14:textId="77777777" w:rsidR="002A522C" w:rsidRDefault="002A522C" w:rsidP="002A522C">
      <w:r>
        <w:t># Extract the Month</w:t>
      </w:r>
    </w:p>
    <w:p w14:paraId="5C1FCF4F" w14:textId="77777777" w:rsidR="002A522C" w:rsidRDefault="002A522C" w:rsidP="002A522C">
      <w:r>
        <w:t>aapl_data['Month'] = aapl_data.index.month</w:t>
      </w:r>
    </w:p>
    <w:p w14:paraId="4B60EDE1" w14:textId="77777777" w:rsidR="002A522C" w:rsidRDefault="002A522C" w:rsidP="002A522C"/>
    <w:p w14:paraId="6092A4F5" w14:textId="77777777" w:rsidR="002A522C" w:rsidRDefault="002A522C" w:rsidP="002A522C">
      <w:r>
        <w:t># Plot average closing price by month</w:t>
      </w:r>
    </w:p>
    <w:p w14:paraId="74CF2B22" w14:textId="77777777" w:rsidR="002A522C" w:rsidRDefault="002A522C" w:rsidP="002A522C">
      <w:r>
        <w:t>plt.figure(figsize=(10, 5))</w:t>
      </w:r>
    </w:p>
    <w:p w14:paraId="4AB6B947" w14:textId="77777777" w:rsidR="002A522C" w:rsidRDefault="002A522C" w:rsidP="002A522C">
      <w:r>
        <w:t>sns.barplot(x='Month', y='Close', data=aapl_data, estimator=np.mean, errorbar=None)</w:t>
      </w:r>
    </w:p>
    <w:p w14:paraId="5EEEB16E" w14:textId="77777777" w:rsidR="002A522C" w:rsidRDefault="002A522C" w:rsidP="002A522C">
      <w:r>
        <w:t>plt.title('Apple Average Closing Price by Month')</w:t>
      </w:r>
    </w:p>
    <w:p w14:paraId="0619C499" w14:textId="77777777" w:rsidR="002A522C" w:rsidRDefault="002A522C" w:rsidP="002A522C">
      <w:r>
        <w:t>plt.xlabel('Month')</w:t>
      </w:r>
    </w:p>
    <w:p w14:paraId="2597C9D2" w14:textId="77777777" w:rsidR="002A522C" w:rsidRDefault="002A522C" w:rsidP="002A522C">
      <w:r>
        <w:t>plt.ylabel('Average Closing Price')</w:t>
      </w:r>
    </w:p>
    <w:p w14:paraId="4B264585" w14:textId="77777777" w:rsidR="002A522C" w:rsidRDefault="002A522C" w:rsidP="002A522C">
      <w:r>
        <w:t>plt.show()</w:t>
      </w:r>
    </w:p>
    <w:p w14:paraId="1645DD0E" w14:textId="77777777" w:rsidR="002A522C" w:rsidRDefault="002A522C" w:rsidP="002A522C"/>
    <w:p w14:paraId="113E1E7B" w14:textId="77777777" w:rsidR="002A522C" w:rsidRDefault="002A522C" w:rsidP="002A522C">
      <w:r>
        <w:t># **Data Preprocessing**</w:t>
      </w:r>
    </w:p>
    <w:p w14:paraId="17241799" w14:textId="77777777" w:rsidR="002A522C" w:rsidRDefault="002A522C" w:rsidP="002A522C"/>
    <w:p w14:paraId="5EAA03EC" w14:textId="77777777" w:rsidR="002A522C" w:rsidRDefault="002A522C" w:rsidP="002A522C"/>
    <w:p w14:paraId="3B656F8B" w14:textId="77777777" w:rsidR="002A522C" w:rsidRDefault="002A522C" w:rsidP="002A522C">
      <w:r>
        <w:t># Create an instance of the MinMaxScaler class and fitting the scaler to the 'Close' column data and transforming it</w:t>
      </w:r>
    </w:p>
    <w:p w14:paraId="3D74F62C" w14:textId="77777777" w:rsidR="002A522C" w:rsidRDefault="002A522C" w:rsidP="002A522C">
      <w:r>
        <w:t>scaler = MinMaxScaler(feature_range=(0,1))</w:t>
      </w:r>
    </w:p>
    <w:p w14:paraId="4B14C52F" w14:textId="77777777" w:rsidR="002A522C" w:rsidRDefault="002A522C" w:rsidP="002A522C">
      <w:r>
        <w:t>aapl_data_scaled = scaler.fit_transform(aapl_data['Close'].values.reshape(-1,1))</w:t>
      </w:r>
    </w:p>
    <w:p w14:paraId="76DD75AF" w14:textId="77777777" w:rsidR="002A522C" w:rsidRDefault="002A522C" w:rsidP="002A522C"/>
    <w:p w14:paraId="28F8C412" w14:textId="77777777" w:rsidR="002A522C" w:rsidRDefault="002A522C" w:rsidP="002A522C">
      <w:r>
        <w:t># Initialize empty lists to store the input sequences (X) and corresponding target values (y)</w:t>
      </w:r>
    </w:p>
    <w:p w14:paraId="6A86A600" w14:textId="77777777" w:rsidR="002A522C" w:rsidRDefault="002A522C" w:rsidP="002A522C">
      <w:r>
        <w:t>X = []</w:t>
      </w:r>
    </w:p>
    <w:p w14:paraId="4A9B486F" w14:textId="77777777" w:rsidR="002A522C" w:rsidRDefault="002A522C" w:rsidP="002A522C">
      <w:r>
        <w:t>y = []</w:t>
      </w:r>
    </w:p>
    <w:p w14:paraId="42369C85" w14:textId="77777777" w:rsidR="002A522C" w:rsidRDefault="002A522C" w:rsidP="002A522C"/>
    <w:p w14:paraId="441F7E1F" w14:textId="77777777" w:rsidR="002A522C" w:rsidRDefault="002A522C" w:rsidP="002A522C">
      <w:r>
        <w:t># Loop over the scaled Apple stock data starting from the 60th data point to the end</w:t>
      </w:r>
    </w:p>
    <w:p w14:paraId="07364302" w14:textId="77777777" w:rsidR="002A522C" w:rsidRDefault="002A522C" w:rsidP="002A522C">
      <w:r>
        <w:t>for i in range(60, len(aapl_data_scaled)):</w:t>
      </w:r>
    </w:p>
    <w:p w14:paraId="47B54BBD" w14:textId="77777777" w:rsidR="002A522C" w:rsidRDefault="002A522C" w:rsidP="002A522C">
      <w:r>
        <w:t xml:space="preserve">    # Append the previous 60 data points to the X list as a sequence</w:t>
      </w:r>
    </w:p>
    <w:p w14:paraId="11276B5A" w14:textId="77777777" w:rsidR="002A522C" w:rsidRDefault="002A522C" w:rsidP="002A522C">
      <w:r>
        <w:t xml:space="preserve">    # This creates a sliding window of 60 data points</w:t>
      </w:r>
    </w:p>
    <w:p w14:paraId="304E1F6F" w14:textId="77777777" w:rsidR="002A522C" w:rsidRDefault="002A522C" w:rsidP="002A522C">
      <w:r>
        <w:t xml:space="preserve">    X.append(aapl_data_scaled[i-60:i, 0])</w:t>
      </w:r>
    </w:p>
    <w:p w14:paraId="4018A098" w14:textId="77777777" w:rsidR="002A522C" w:rsidRDefault="002A522C" w:rsidP="002A522C">
      <w:r>
        <w:t xml:space="preserve">    # Append the current data point as the target value to the y list</w:t>
      </w:r>
    </w:p>
    <w:p w14:paraId="0BD5B4B3" w14:textId="77777777" w:rsidR="002A522C" w:rsidRDefault="002A522C" w:rsidP="002A522C">
      <w:r>
        <w:t xml:space="preserve">    y.append(aapl_data_scaled[i, 0])</w:t>
      </w:r>
    </w:p>
    <w:p w14:paraId="2081E376" w14:textId="77777777" w:rsidR="002A522C" w:rsidRDefault="002A522C" w:rsidP="002A522C"/>
    <w:p w14:paraId="31FFF4B1" w14:textId="77777777" w:rsidR="002A522C" w:rsidRDefault="002A522C" w:rsidP="002A522C"/>
    <w:p w14:paraId="435B0770" w14:textId="77777777" w:rsidR="002A522C" w:rsidRDefault="002A522C" w:rsidP="002A522C">
      <w:r>
        <w:t># Determine the size of the training set as 80% and test set as 20% of the total dataset</w:t>
      </w:r>
    </w:p>
    <w:p w14:paraId="16392510" w14:textId="77777777" w:rsidR="002A522C" w:rsidRDefault="002A522C" w:rsidP="002A522C">
      <w:r>
        <w:t>train_size = int(len(X) * 0.8)</w:t>
      </w:r>
    </w:p>
    <w:p w14:paraId="294F9455" w14:textId="77777777" w:rsidR="002A522C" w:rsidRDefault="002A522C" w:rsidP="002A522C">
      <w:r>
        <w:t>test_size = len(X) - train_size</w:t>
      </w:r>
    </w:p>
    <w:p w14:paraId="6CFA3939" w14:textId="77777777" w:rsidR="002A522C" w:rsidRDefault="002A522C" w:rsidP="002A522C"/>
    <w:p w14:paraId="56723053" w14:textId="77777777" w:rsidR="002A522C" w:rsidRDefault="002A522C" w:rsidP="002A522C">
      <w:r>
        <w:t># Split the input sequences (X) into training and test sets</w:t>
      </w:r>
    </w:p>
    <w:p w14:paraId="75B4BA4A" w14:textId="77777777" w:rsidR="002A522C" w:rsidRDefault="002A522C" w:rsidP="002A522C">
      <w:r>
        <w:t>X_train, X_test = X[:train_size], X[train_size:]</w:t>
      </w:r>
    </w:p>
    <w:p w14:paraId="315B966E" w14:textId="77777777" w:rsidR="002A522C" w:rsidRDefault="002A522C" w:rsidP="002A522C"/>
    <w:p w14:paraId="21A6C305" w14:textId="77777777" w:rsidR="002A522C" w:rsidRDefault="002A522C" w:rsidP="002A522C">
      <w:r>
        <w:t># Split the target values (y) into training and test sets</w:t>
      </w:r>
    </w:p>
    <w:p w14:paraId="15944E1E" w14:textId="77777777" w:rsidR="002A522C" w:rsidRDefault="002A522C" w:rsidP="002A522C">
      <w:r>
        <w:t>y_train, y_test = y[:train_size], y[train_size:]</w:t>
      </w:r>
    </w:p>
    <w:p w14:paraId="75858A52" w14:textId="77777777" w:rsidR="002A522C" w:rsidRDefault="002A522C" w:rsidP="002A522C"/>
    <w:p w14:paraId="1F185930" w14:textId="77777777" w:rsidR="002A522C" w:rsidRDefault="002A522C" w:rsidP="002A522C">
      <w:r>
        <w:lastRenderedPageBreak/>
        <w:t># Convert the lists X_train and y_train to numpy arrays</w:t>
      </w:r>
    </w:p>
    <w:p w14:paraId="04224169" w14:textId="77777777" w:rsidR="002A522C" w:rsidRDefault="002A522C" w:rsidP="002A522C">
      <w:r>
        <w:t>X_train, y_train = np.array(X_train), np.array(y_train)</w:t>
      </w:r>
    </w:p>
    <w:p w14:paraId="31340AC0" w14:textId="77777777" w:rsidR="002A522C" w:rsidRDefault="002A522C" w:rsidP="002A522C"/>
    <w:p w14:paraId="348D24AB" w14:textId="77777777" w:rsidR="002A522C" w:rsidRDefault="002A522C" w:rsidP="002A522C">
      <w:r>
        <w:t># Reshape the X_train array to have 3 dimensions</w:t>
      </w:r>
    </w:p>
    <w:p w14:paraId="25C48173" w14:textId="77777777" w:rsidR="002A522C" w:rsidRDefault="002A522C" w:rsidP="002A522C">
      <w:r>
        <w:t>X_train = np.reshape(X_train, (X_train.shape[0], X_train.shape[1], 1))</w:t>
      </w:r>
    </w:p>
    <w:p w14:paraId="7EA6DDA2" w14:textId="77777777" w:rsidR="002A522C" w:rsidRDefault="002A522C" w:rsidP="002A522C"/>
    <w:p w14:paraId="62918D48" w14:textId="77777777" w:rsidR="002A522C" w:rsidRDefault="002A522C" w:rsidP="002A522C">
      <w:r>
        <w:t># **Base GRU Model**</w:t>
      </w:r>
    </w:p>
    <w:p w14:paraId="04E5DFB2" w14:textId="77777777" w:rsidR="002A522C" w:rsidRDefault="002A522C" w:rsidP="002A522C"/>
    <w:p w14:paraId="01C36FA8" w14:textId="77777777" w:rsidR="002A522C" w:rsidRDefault="002A522C" w:rsidP="002A522C"/>
    <w:p w14:paraId="419F3827" w14:textId="77777777" w:rsidR="002A522C" w:rsidRDefault="002A522C" w:rsidP="002A522C">
      <w:r>
        <w:t>## **Building the GRU Model**</w:t>
      </w:r>
    </w:p>
    <w:p w14:paraId="143A0BE3" w14:textId="77777777" w:rsidR="002A522C" w:rsidRDefault="002A522C" w:rsidP="002A522C"/>
    <w:p w14:paraId="11E6B42C" w14:textId="77777777" w:rsidR="002A522C" w:rsidRDefault="002A522C" w:rsidP="002A522C"/>
    <w:p w14:paraId="5A9AB202" w14:textId="77777777" w:rsidR="002A522C" w:rsidRDefault="002A522C" w:rsidP="002A522C">
      <w:r>
        <w:t># Define the GRU model</w:t>
      </w:r>
    </w:p>
    <w:p w14:paraId="7BABCF23" w14:textId="77777777" w:rsidR="002A522C" w:rsidRDefault="002A522C" w:rsidP="002A522C">
      <w:r>
        <w:t>model = Sequential()</w:t>
      </w:r>
    </w:p>
    <w:p w14:paraId="09367ECF" w14:textId="77777777" w:rsidR="002A522C" w:rsidRDefault="002A522C" w:rsidP="002A522C"/>
    <w:p w14:paraId="0AAB7FE1" w14:textId="77777777" w:rsidR="002A522C" w:rsidRDefault="002A522C" w:rsidP="002A522C">
      <w:r>
        <w:t># Add the first GRU layer with Dropout</w:t>
      </w:r>
    </w:p>
    <w:p w14:paraId="70558273" w14:textId="77777777" w:rsidR="002A522C" w:rsidRDefault="002A522C" w:rsidP="002A522C">
      <w:r>
        <w:t>model.add(GRU(units=50, return_sequences=True, input_shape=(X_train.shape[1], 1)))</w:t>
      </w:r>
    </w:p>
    <w:p w14:paraId="1B7A59F6" w14:textId="77777777" w:rsidR="002A522C" w:rsidRDefault="002A522C" w:rsidP="002A522C">
      <w:r>
        <w:t>model.add(Dropout(0.2))</w:t>
      </w:r>
    </w:p>
    <w:p w14:paraId="3FD9E04C" w14:textId="77777777" w:rsidR="002A522C" w:rsidRDefault="002A522C" w:rsidP="002A522C"/>
    <w:p w14:paraId="247EAAB6" w14:textId="77777777" w:rsidR="002A522C" w:rsidRDefault="002A522C" w:rsidP="002A522C">
      <w:r>
        <w:t># Add the second GRU layer</w:t>
      </w:r>
    </w:p>
    <w:p w14:paraId="2A67DF8F" w14:textId="77777777" w:rsidR="002A522C" w:rsidRDefault="002A522C" w:rsidP="002A522C">
      <w:r>
        <w:t>model.add(GRU(units=50, return_sequences=False))</w:t>
      </w:r>
    </w:p>
    <w:p w14:paraId="6DF849D0" w14:textId="77777777" w:rsidR="002A522C" w:rsidRDefault="002A522C" w:rsidP="002A522C">
      <w:r>
        <w:t>model.add(Dropout(0.2))</w:t>
      </w:r>
    </w:p>
    <w:p w14:paraId="69349ABC" w14:textId="77777777" w:rsidR="002A522C" w:rsidRDefault="002A522C" w:rsidP="002A522C"/>
    <w:p w14:paraId="222106F9" w14:textId="77777777" w:rsidR="002A522C" w:rsidRDefault="002A522C" w:rsidP="002A522C">
      <w:r>
        <w:t># Add a Dense layer for the output</w:t>
      </w:r>
    </w:p>
    <w:p w14:paraId="68154EC7" w14:textId="77777777" w:rsidR="002A522C" w:rsidRDefault="002A522C" w:rsidP="002A522C">
      <w:r>
        <w:t>model.add(Dense(units=25, activation='relu'))</w:t>
      </w:r>
    </w:p>
    <w:p w14:paraId="147C1DB5" w14:textId="77777777" w:rsidR="002A522C" w:rsidRDefault="002A522C" w:rsidP="002A522C">
      <w:r>
        <w:t>model.add(Dense(units=1))</w:t>
      </w:r>
    </w:p>
    <w:p w14:paraId="788C746E" w14:textId="77777777" w:rsidR="002A522C" w:rsidRDefault="002A522C" w:rsidP="002A522C"/>
    <w:p w14:paraId="3F5B8B55" w14:textId="77777777" w:rsidR="002A522C" w:rsidRDefault="002A522C" w:rsidP="002A522C">
      <w:r>
        <w:t># Compile the model</w:t>
      </w:r>
    </w:p>
    <w:p w14:paraId="35FD20F5" w14:textId="77777777" w:rsidR="002A522C" w:rsidRDefault="002A522C" w:rsidP="002A522C">
      <w:r>
        <w:t>model.compile(optimizer='adam', loss='mean_squared_error')</w:t>
      </w:r>
    </w:p>
    <w:p w14:paraId="4AE6321E" w14:textId="77777777" w:rsidR="002A522C" w:rsidRDefault="002A522C" w:rsidP="002A522C"/>
    <w:p w14:paraId="7C1D7DF0" w14:textId="77777777" w:rsidR="002A522C" w:rsidRDefault="002A522C" w:rsidP="002A522C">
      <w:r>
        <w:t># Train the model</w:t>
      </w:r>
    </w:p>
    <w:p w14:paraId="1275669D" w14:textId="77777777" w:rsidR="002A522C" w:rsidRDefault="002A522C" w:rsidP="002A522C">
      <w:r>
        <w:t>history = model.fit(X_train, y_train, epochs=100, batch_size=25, validation_split=0.2)</w:t>
      </w:r>
    </w:p>
    <w:p w14:paraId="3CEE436B" w14:textId="77777777" w:rsidR="002A522C" w:rsidRDefault="002A522C" w:rsidP="002A522C"/>
    <w:p w14:paraId="1B9D240F" w14:textId="77777777" w:rsidR="002A522C" w:rsidRDefault="002A522C" w:rsidP="002A522C">
      <w:r>
        <w:t># Compile the model</w:t>
      </w:r>
    </w:p>
    <w:p w14:paraId="767D1229" w14:textId="77777777" w:rsidR="002A522C" w:rsidRDefault="002A522C" w:rsidP="002A522C">
      <w:r>
        <w:t># MSE is commonly used for regression problems where we want to minimize the difference between predicted and actual values</w:t>
      </w:r>
    </w:p>
    <w:p w14:paraId="372EB05F" w14:textId="77777777" w:rsidR="002A522C" w:rsidRDefault="002A522C" w:rsidP="002A522C">
      <w:r>
        <w:t>model.compile(optimizer='adam', loss='mean_squared_error')</w:t>
      </w:r>
    </w:p>
    <w:p w14:paraId="1531018F" w14:textId="77777777" w:rsidR="002A522C" w:rsidRDefault="002A522C" w:rsidP="002A522C"/>
    <w:p w14:paraId="141584A6" w14:textId="77777777" w:rsidR="002A522C" w:rsidRDefault="002A522C" w:rsidP="002A522C">
      <w:r>
        <w:t># Print a summary of the model architecture</w:t>
      </w:r>
    </w:p>
    <w:p w14:paraId="188E828A" w14:textId="77777777" w:rsidR="002A522C" w:rsidRDefault="002A522C" w:rsidP="002A522C">
      <w:r>
        <w:t>model.summary()</w:t>
      </w:r>
    </w:p>
    <w:p w14:paraId="2E329E62" w14:textId="77777777" w:rsidR="002A522C" w:rsidRDefault="002A522C" w:rsidP="002A522C"/>
    <w:p w14:paraId="66F2DC8E" w14:textId="77777777" w:rsidR="002A522C" w:rsidRDefault="002A522C" w:rsidP="002A522C">
      <w:r>
        <w:t>## **Training the GRU Model**</w:t>
      </w:r>
    </w:p>
    <w:p w14:paraId="0E043451" w14:textId="77777777" w:rsidR="002A522C" w:rsidRDefault="002A522C" w:rsidP="002A522C"/>
    <w:p w14:paraId="5257BD26" w14:textId="77777777" w:rsidR="002A522C" w:rsidRDefault="002A522C" w:rsidP="002A522C"/>
    <w:p w14:paraId="0B003DB7" w14:textId="77777777" w:rsidR="002A522C" w:rsidRDefault="002A522C" w:rsidP="002A522C">
      <w:r>
        <w:t># Train the model using the training data</w:t>
      </w:r>
    </w:p>
    <w:p w14:paraId="234C3FF8" w14:textId="77777777" w:rsidR="002A522C" w:rsidRDefault="002A522C" w:rsidP="002A522C">
      <w:r>
        <w:t>history = model.fit(X_train, y_train, epochs=100, batch_size=25, validation_split=0.2)</w:t>
      </w:r>
    </w:p>
    <w:p w14:paraId="3F3EC032" w14:textId="77777777" w:rsidR="002A522C" w:rsidRDefault="002A522C" w:rsidP="002A522C"/>
    <w:p w14:paraId="6560135B" w14:textId="77777777" w:rsidR="002A522C" w:rsidRDefault="002A522C" w:rsidP="002A522C">
      <w:r>
        <w:t>## **Evaluating the Performance of GRU Model**</w:t>
      </w:r>
    </w:p>
    <w:p w14:paraId="31D3780E" w14:textId="77777777" w:rsidR="002A522C" w:rsidRDefault="002A522C" w:rsidP="002A522C"/>
    <w:p w14:paraId="18B17D71" w14:textId="77777777" w:rsidR="002A522C" w:rsidRDefault="002A522C" w:rsidP="002A522C"/>
    <w:p w14:paraId="6C260F0C" w14:textId="77777777" w:rsidR="002A522C" w:rsidRDefault="002A522C" w:rsidP="002A522C">
      <w:r>
        <w:t># Convert X_test and y_test to Numpy arrays</w:t>
      </w:r>
    </w:p>
    <w:p w14:paraId="0B1C25A4" w14:textId="77777777" w:rsidR="002A522C" w:rsidRDefault="002A522C" w:rsidP="002A522C">
      <w:r>
        <w:t>X_test = np.array(X_test)</w:t>
      </w:r>
    </w:p>
    <w:p w14:paraId="51DCB5CE" w14:textId="77777777" w:rsidR="002A522C" w:rsidRDefault="002A522C" w:rsidP="002A522C">
      <w:r>
        <w:t>y_test = np.array(y_test)</w:t>
      </w:r>
    </w:p>
    <w:p w14:paraId="1B3786A4" w14:textId="77777777" w:rsidR="002A522C" w:rsidRDefault="002A522C" w:rsidP="002A522C"/>
    <w:p w14:paraId="3C34FD26" w14:textId="77777777" w:rsidR="002A522C" w:rsidRDefault="002A522C" w:rsidP="002A522C">
      <w:r>
        <w:t># Reshape X_test to match the input shape used for X_train</w:t>
      </w:r>
    </w:p>
    <w:p w14:paraId="57E05DCA" w14:textId="77777777" w:rsidR="002A522C" w:rsidRDefault="002A522C" w:rsidP="002A522C">
      <w:r>
        <w:t># This ensures that the test data has the same dimensionality as the training data</w:t>
      </w:r>
    </w:p>
    <w:p w14:paraId="557AF70F" w14:textId="77777777" w:rsidR="002A522C" w:rsidRDefault="002A522C" w:rsidP="002A522C">
      <w:r>
        <w:t>X_test = np.reshape(X_test, (X_test.shape[0], X_test.shape[1], 1))</w:t>
      </w:r>
    </w:p>
    <w:p w14:paraId="6964CAC5" w14:textId="77777777" w:rsidR="002A522C" w:rsidRDefault="002A522C" w:rsidP="002A522C"/>
    <w:p w14:paraId="5AC3DCFA" w14:textId="77777777" w:rsidR="002A522C" w:rsidRDefault="002A522C" w:rsidP="002A522C">
      <w:r>
        <w:lastRenderedPageBreak/>
        <w:t># Evaluate the model on the test data</w:t>
      </w:r>
    </w:p>
    <w:p w14:paraId="270154DD" w14:textId="77777777" w:rsidR="002A522C" w:rsidRDefault="002A522C" w:rsidP="002A522C">
      <w:r>
        <w:t>test_loss = model.evaluate(X_test, y_test)</w:t>
      </w:r>
    </w:p>
    <w:p w14:paraId="7921674A" w14:textId="77777777" w:rsidR="002A522C" w:rsidRDefault="002A522C" w:rsidP="002A522C"/>
    <w:p w14:paraId="11848D41" w14:textId="77777777" w:rsidR="002A522C" w:rsidRDefault="002A522C" w:rsidP="002A522C">
      <w:r>
        <w:t># Print the test loss to see the performance of the model on the test data</w:t>
      </w:r>
    </w:p>
    <w:p w14:paraId="252BA465" w14:textId="77777777" w:rsidR="002A522C" w:rsidRDefault="002A522C" w:rsidP="002A522C">
      <w:r>
        <w:t>print("Test Loss: ", test_loss)</w:t>
      </w:r>
    </w:p>
    <w:p w14:paraId="164E8FDC" w14:textId="77777777" w:rsidR="002A522C" w:rsidRDefault="002A522C" w:rsidP="002A522C"/>
    <w:p w14:paraId="5EF1A43E" w14:textId="77777777" w:rsidR="002A522C" w:rsidRDefault="002A522C" w:rsidP="002A522C">
      <w:r>
        <w:t># Making predictions</w:t>
      </w:r>
    </w:p>
    <w:p w14:paraId="7736B6A3" w14:textId="77777777" w:rsidR="002A522C" w:rsidRDefault="002A522C" w:rsidP="002A522C">
      <w:r>
        <w:t>y_pred = model.predict(X_test)</w:t>
      </w:r>
    </w:p>
    <w:p w14:paraId="09097C6F" w14:textId="77777777" w:rsidR="002A522C" w:rsidRDefault="002A522C" w:rsidP="002A522C"/>
    <w:p w14:paraId="4BF7737C" w14:textId="77777777" w:rsidR="002A522C" w:rsidRDefault="002A522C" w:rsidP="002A522C">
      <w:r>
        <w:t># Calculating MAE and RMSE</w:t>
      </w:r>
    </w:p>
    <w:p w14:paraId="6F16289F" w14:textId="77777777" w:rsidR="002A522C" w:rsidRDefault="002A522C" w:rsidP="002A522C">
      <w:r>
        <w:t>mae = mean_absolute_error(y_test, y_pred)</w:t>
      </w:r>
    </w:p>
    <w:p w14:paraId="40214E07" w14:textId="77777777" w:rsidR="002A522C" w:rsidRDefault="002A522C" w:rsidP="002A522C">
      <w:r>
        <w:t>rmse = mean_squared_error(y_test, y_pred, squared=False)</w:t>
      </w:r>
    </w:p>
    <w:p w14:paraId="58BB3C88" w14:textId="77777777" w:rsidR="002A522C" w:rsidRDefault="002A522C" w:rsidP="002A522C"/>
    <w:p w14:paraId="220E0D04" w14:textId="77777777" w:rsidR="002A522C" w:rsidRDefault="002A522C" w:rsidP="002A522C">
      <w:r>
        <w:t># Print the MAE and RMSE</w:t>
      </w:r>
    </w:p>
    <w:p w14:paraId="1016239B" w14:textId="77777777" w:rsidR="002A522C" w:rsidRDefault="002A522C" w:rsidP="002A522C">
      <w:r>
        <w:t>print("Mean Absolute Error: ", mae)</w:t>
      </w:r>
    </w:p>
    <w:p w14:paraId="3C6099EC" w14:textId="77777777" w:rsidR="002A522C" w:rsidRDefault="002A522C" w:rsidP="002A522C">
      <w:r>
        <w:t>print("Root Mean Square Error: ", rmse)</w:t>
      </w:r>
    </w:p>
    <w:p w14:paraId="60FDB771" w14:textId="77777777" w:rsidR="002A522C" w:rsidRDefault="002A522C" w:rsidP="002A522C"/>
    <w:p w14:paraId="0073598C" w14:textId="77777777" w:rsidR="002A522C" w:rsidRDefault="002A522C" w:rsidP="002A522C">
      <w:r>
        <w:t>## **Predicting the next 4 days**</w:t>
      </w:r>
    </w:p>
    <w:p w14:paraId="643F0E1F" w14:textId="77777777" w:rsidR="002A522C" w:rsidRDefault="002A522C" w:rsidP="002A522C"/>
    <w:p w14:paraId="620DB94A" w14:textId="77777777" w:rsidR="002A522C" w:rsidRDefault="002A522C" w:rsidP="002A522C"/>
    <w:p w14:paraId="438A451E" w14:textId="77777777" w:rsidR="002A522C" w:rsidRDefault="002A522C" w:rsidP="002A522C">
      <w:r>
        <w:t># Fetching the latest 60 days of AAPL stock data</w:t>
      </w:r>
    </w:p>
    <w:p w14:paraId="2A8A65B1" w14:textId="77777777" w:rsidR="002A522C" w:rsidRDefault="002A522C" w:rsidP="002A522C">
      <w:r>
        <w:t>data = yf.download('AAPL', period='3mo', interval='1d')</w:t>
      </w:r>
    </w:p>
    <w:p w14:paraId="1A6C1051" w14:textId="77777777" w:rsidR="002A522C" w:rsidRDefault="002A522C" w:rsidP="002A522C"/>
    <w:p w14:paraId="3EBAC52C" w14:textId="77777777" w:rsidR="002A522C" w:rsidRDefault="002A522C" w:rsidP="002A522C">
      <w:r>
        <w:t># Selecting the 'Close' price and converting to numpy array</w:t>
      </w:r>
    </w:p>
    <w:p w14:paraId="1E2B0958" w14:textId="77777777" w:rsidR="002A522C" w:rsidRDefault="002A522C" w:rsidP="002A522C">
      <w:r>
        <w:t>closing_prices = data['Close'].values</w:t>
      </w:r>
    </w:p>
    <w:p w14:paraId="74123F12" w14:textId="77777777" w:rsidR="002A522C" w:rsidRDefault="002A522C" w:rsidP="002A522C"/>
    <w:p w14:paraId="7B0A8807" w14:textId="77777777" w:rsidR="002A522C" w:rsidRDefault="002A522C" w:rsidP="002A522C">
      <w:r>
        <w:t># Ensure we have at least 60 days of data</w:t>
      </w:r>
    </w:p>
    <w:p w14:paraId="5E11635C" w14:textId="77777777" w:rsidR="002A522C" w:rsidRDefault="002A522C" w:rsidP="002A522C">
      <w:r>
        <w:t>if len(closing_prices) &lt; 60:</w:t>
      </w:r>
    </w:p>
    <w:p w14:paraId="5C1DB323" w14:textId="77777777" w:rsidR="002A522C" w:rsidRDefault="002A522C" w:rsidP="002A522C">
      <w:r>
        <w:t xml:space="preserve">    raise ValueError("Not enough data to make a prediction")</w:t>
      </w:r>
    </w:p>
    <w:p w14:paraId="7A6E2312" w14:textId="77777777" w:rsidR="002A522C" w:rsidRDefault="002A522C" w:rsidP="002A522C"/>
    <w:p w14:paraId="6E44762D" w14:textId="77777777" w:rsidR="002A522C" w:rsidRDefault="002A522C" w:rsidP="002A522C">
      <w:r>
        <w:t># Scaling the data</w:t>
      </w:r>
    </w:p>
    <w:p w14:paraId="53769A4D" w14:textId="77777777" w:rsidR="002A522C" w:rsidRDefault="002A522C" w:rsidP="002A522C">
      <w:r>
        <w:t>scaler = MinMaxScaler(feature_range=(0,1))</w:t>
      </w:r>
    </w:p>
    <w:p w14:paraId="080A62DA" w14:textId="77777777" w:rsidR="002A522C" w:rsidRDefault="002A522C" w:rsidP="002A522C">
      <w:r>
        <w:t>scaled_data = scaler.fit_transform(closing_prices.reshape(-1,1))</w:t>
      </w:r>
    </w:p>
    <w:p w14:paraId="117F07BC" w14:textId="77777777" w:rsidR="002A522C" w:rsidRDefault="002A522C" w:rsidP="002A522C"/>
    <w:p w14:paraId="51587629" w14:textId="77777777" w:rsidR="002A522C" w:rsidRDefault="002A522C" w:rsidP="002A522C">
      <w:r>
        <w:t># Since we need the last 60 days to predict the next day, we reshape the data accordingly</w:t>
      </w:r>
    </w:p>
    <w:p w14:paraId="49B9EBF2" w14:textId="77777777" w:rsidR="002A522C" w:rsidRDefault="002A522C" w:rsidP="002A522C">
      <w:r>
        <w:t>X_latest = np.array([scaled_data[-60:].reshape(60)])</w:t>
      </w:r>
    </w:p>
    <w:p w14:paraId="7C9D6FB6" w14:textId="77777777" w:rsidR="002A522C" w:rsidRDefault="002A522C" w:rsidP="002A522C"/>
    <w:p w14:paraId="3ED3A04A" w14:textId="77777777" w:rsidR="002A522C" w:rsidRDefault="002A522C" w:rsidP="002A522C">
      <w:r>
        <w:t># Reshaping the data for the model (adding batch dimension)</w:t>
      </w:r>
    </w:p>
    <w:p w14:paraId="57B9046F" w14:textId="77777777" w:rsidR="002A522C" w:rsidRDefault="002A522C" w:rsidP="002A522C">
      <w:r>
        <w:t>X_latest = np.reshape(X_latest, (X_latest.shape[0], X_latest.shape[1], 1))</w:t>
      </w:r>
    </w:p>
    <w:p w14:paraId="6FEBF016" w14:textId="77777777" w:rsidR="002A522C" w:rsidRDefault="002A522C" w:rsidP="002A522C"/>
    <w:p w14:paraId="49666D0F" w14:textId="77777777" w:rsidR="002A522C" w:rsidRDefault="002A522C" w:rsidP="002A522C">
      <w:r>
        <w:t># Making predictions for the next day</w:t>
      </w:r>
    </w:p>
    <w:p w14:paraId="7972B608" w14:textId="77777777" w:rsidR="002A522C" w:rsidRDefault="002A522C" w:rsidP="002A522C">
      <w:r>
        <w:t>predicted_stock_price = model.predict(X_latest)</w:t>
      </w:r>
    </w:p>
    <w:p w14:paraId="40BE4C17" w14:textId="77777777" w:rsidR="002A522C" w:rsidRDefault="002A522C" w:rsidP="002A522C">
      <w:r>
        <w:t>predicted_stock_price = scaler.inverse_transform(predicted_stock_price)</w:t>
      </w:r>
    </w:p>
    <w:p w14:paraId="5F79D982" w14:textId="77777777" w:rsidR="002A522C" w:rsidRDefault="002A522C" w:rsidP="002A522C"/>
    <w:p w14:paraId="609A312F" w14:textId="77777777" w:rsidR="002A522C" w:rsidRDefault="002A522C" w:rsidP="002A522C">
      <w:r>
        <w:t>print("Predicted Stock Price for the next day: ", predicted_stock_price)</w:t>
      </w:r>
    </w:p>
    <w:p w14:paraId="165DB391" w14:textId="77777777" w:rsidR="002A522C" w:rsidRDefault="002A522C" w:rsidP="002A522C"/>
    <w:p w14:paraId="23BE6CD6" w14:textId="77777777" w:rsidR="002A522C" w:rsidRDefault="002A522C" w:rsidP="002A522C">
      <w:r>
        <w:t># Fetch the latest 60 days of AAPL stock data</w:t>
      </w:r>
    </w:p>
    <w:p w14:paraId="5B621932" w14:textId="77777777" w:rsidR="002A522C" w:rsidRDefault="002A522C" w:rsidP="002A522C">
      <w:r>
        <w:t>data = yf.download('AAPL', period='3mo', interval='1d')</w:t>
      </w:r>
    </w:p>
    <w:p w14:paraId="5D6D69A1" w14:textId="77777777" w:rsidR="002A522C" w:rsidRDefault="002A522C" w:rsidP="002A522C"/>
    <w:p w14:paraId="497A36DB" w14:textId="77777777" w:rsidR="002A522C" w:rsidRDefault="002A522C" w:rsidP="002A522C">
      <w:r>
        <w:t># Select 'Close' price and scale it</w:t>
      </w:r>
    </w:p>
    <w:p w14:paraId="70974294" w14:textId="77777777" w:rsidR="002A522C" w:rsidRDefault="002A522C" w:rsidP="002A522C">
      <w:r>
        <w:t>closing_prices = data['Close'].values.reshape(-1, 1)</w:t>
      </w:r>
    </w:p>
    <w:p w14:paraId="75E20B7E" w14:textId="77777777" w:rsidR="002A522C" w:rsidRDefault="002A522C" w:rsidP="002A522C">
      <w:r>
        <w:t>scaler = MinMaxScaler(feature_range=(0, 1))</w:t>
      </w:r>
    </w:p>
    <w:p w14:paraId="7BDFD7FB" w14:textId="77777777" w:rsidR="002A522C" w:rsidRDefault="002A522C" w:rsidP="002A522C">
      <w:r>
        <w:t>scaled_data = scaler.fit_transform(closing_prices)</w:t>
      </w:r>
    </w:p>
    <w:p w14:paraId="556DB816" w14:textId="77777777" w:rsidR="002A522C" w:rsidRDefault="002A522C" w:rsidP="002A522C"/>
    <w:p w14:paraId="6D3C003A" w14:textId="77777777" w:rsidR="002A522C" w:rsidRDefault="002A522C" w:rsidP="002A522C">
      <w:r>
        <w:t># Predict the next 4 days iteratively</w:t>
      </w:r>
    </w:p>
    <w:p w14:paraId="31E1A1EA" w14:textId="77777777" w:rsidR="002A522C" w:rsidRDefault="002A522C" w:rsidP="002A522C">
      <w:r>
        <w:t>predicted_prices = []</w:t>
      </w:r>
    </w:p>
    <w:p w14:paraId="380D56C4" w14:textId="77777777" w:rsidR="002A522C" w:rsidRDefault="002A522C" w:rsidP="002A522C">
      <w:r>
        <w:t>current_batch = scaled_data[-60:].reshape(1, 60, 1)  # Most recent 60 days</w:t>
      </w:r>
    </w:p>
    <w:p w14:paraId="72C65EFD" w14:textId="77777777" w:rsidR="002A522C" w:rsidRDefault="002A522C" w:rsidP="002A522C"/>
    <w:p w14:paraId="3F36FC2F" w14:textId="77777777" w:rsidR="002A522C" w:rsidRDefault="002A522C" w:rsidP="002A522C">
      <w:r>
        <w:lastRenderedPageBreak/>
        <w:t>for i in range(4):  # Predicting 4 days</w:t>
      </w:r>
    </w:p>
    <w:p w14:paraId="3B755CAF" w14:textId="77777777" w:rsidR="002A522C" w:rsidRDefault="002A522C" w:rsidP="002A522C">
      <w:r>
        <w:t xml:space="preserve">    # Get the prediction (next day)</w:t>
      </w:r>
    </w:p>
    <w:p w14:paraId="2071759A" w14:textId="77777777" w:rsidR="002A522C" w:rsidRDefault="002A522C" w:rsidP="002A522C">
      <w:r>
        <w:t xml:space="preserve">    next_prediction = model.predict(current_batch)</w:t>
      </w:r>
    </w:p>
    <w:p w14:paraId="3BB9481F" w14:textId="77777777" w:rsidR="002A522C" w:rsidRDefault="002A522C" w:rsidP="002A522C"/>
    <w:p w14:paraId="4E10A96C" w14:textId="77777777" w:rsidR="002A522C" w:rsidRDefault="002A522C" w:rsidP="002A522C">
      <w:r>
        <w:t xml:space="preserve">    # Reshape the prediction to fit the batch dimension</w:t>
      </w:r>
    </w:p>
    <w:p w14:paraId="70407E1B" w14:textId="77777777" w:rsidR="002A522C" w:rsidRDefault="002A522C" w:rsidP="002A522C">
      <w:r>
        <w:t xml:space="preserve">    next_prediction_reshaped = next_prediction.reshape(1, 1, 1)</w:t>
      </w:r>
    </w:p>
    <w:p w14:paraId="7532C4E5" w14:textId="77777777" w:rsidR="002A522C" w:rsidRDefault="002A522C" w:rsidP="002A522C"/>
    <w:p w14:paraId="37B88565" w14:textId="77777777" w:rsidR="002A522C" w:rsidRDefault="002A522C" w:rsidP="002A522C">
      <w:r>
        <w:t xml:space="preserve">    # Append the prediction to the batch used for predicting</w:t>
      </w:r>
    </w:p>
    <w:p w14:paraId="3CE24570" w14:textId="77777777" w:rsidR="002A522C" w:rsidRDefault="002A522C" w:rsidP="002A522C">
      <w:r>
        <w:t xml:space="preserve">    current_batch = np.append(current_batch[:, 1:, :], next_prediction_reshaped, axis=1)</w:t>
      </w:r>
    </w:p>
    <w:p w14:paraId="4F8EBA0B" w14:textId="77777777" w:rsidR="002A522C" w:rsidRDefault="002A522C" w:rsidP="002A522C"/>
    <w:p w14:paraId="31842877" w14:textId="77777777" w:rsidR="002A522C" w:rsidRDefault="002A522C" w:rsidP="002A522C">
      <w:r>
        <w:t xml:space="preserve">    # Inverse transform the prediction to the original price scale</w:t>
      </w:r>
    </w:p>
    <w:p w14:paraId="3611295C" w14:textId="77777777" w:rsidR="002A522C" w:rsidRDefault="002A522C" w:rsidP="002A522C">
      <w:r>
        <w:t xml:space="preserve">    predicted_prices.append(scaler.inverse_transform(next_prediction)[0, 0])</w:t>
      </w:r>
    </w:p>
    <w:p w14:paraId="4B6C76E1" w14:textId="77777777" w:rsidR="002A522C" w:rsidRDefault="002A522C" w:rsidP="002A522C"/>
    <w:p w14:paraId="1B196205" w14:textId="77777777" w:rsidR="002A522C" w:rsidRDefault="002A522C" w:rsidP="002A522C">
      <w:r>
        <w:t>print("Predicted Stock Prices for the next 4 days: ", predicted_prices)</w:t>
      </w:r>
    </w:p>
    <w:p w14:paraId="37D209D9" w14:textId="77777777" w:rsidR="002A522C" w:rsidRDefault="002A522C" w:rsidP="002A522C"/>
    <w:p w14:paraId="0FD08DDF" w14:textId="77777777" w:rsidR="002A522C" w:rsidRDefault="002A522C" w:rsidP="002A522C">
      <w:r>
        <w:t># Creating a list of dates for the predictions</w:t>
      </w:r>
    </w:p>
    <w:p w14:paraId="4EDF54CA" w14:textId="77777777" w:rsidR="002A522C" w:rsidRDefault="002A522C" w:rsidP="002A522C">
      <w:r>
        <w:t>last_date = data.index[-1]</w:t>
      </w:r>
    </w:p>
    <w:p w14:paraId="68C4ACBC" w14:textId="77777777" w:rsidR="002A522C" w:rsidRDefault="002A522C" w:rsidP="002A522C">
      <w:r>
        <w:t>next_day = last_date + pd.Timedelta(days=1)</w:t>
      </w:r>
    </w:p>
    <w:p w14:paraId="5C23A2F4" w14:textId="77777777" w:rsidR="002A522C" w:rsidRDefault="002A522C" w:rsidP="002A522C">
      <w:r>
        <w:t>prediction_dates = pd.date_range(start=next_day, periods=4)</w:t>
      </w:r>
    </w:p>
    <w:p w14:paraId="5E2F51BE" w14:textId="77777777" w:rsidR="002A522C" w:rsidRDefault="002A522C" w:rsidP="002A522C"/>
    <w:p w14:paraId="585FBD77" w14:textId="77777777" w:rsidR="002A522C" w:rsidRDefault="002A522C" w:rsidP="002A522C">
      <w:r>
        <w:t># list of predicted prices for the next 4 days</w:t>
      </w:r>
    </w:p>
    <w:p w14:paraId="6BF45718" w14:textId="77777777" w:rsidR="002A522C" w:rsidRDefault="002A522C" w:rsidP="002A522C">
      <w:r>
        <w:t>predictions_df = pd.DataFrame(index=prediction_dates, data=predicted_prices, columns=['Close'])</w:t>
      </w:r>
    </w:p>
    <w:p w14:paraId="17BE1DE5" w14:textId="77777777" w:rsidR="002A522C" w:rsidRDefault="002A522C" w:rsidP="002A522C"/>
    <w:p w14:paraId="738D9C80" w14:textId="77777777" w:rsidR="002A522C" w:rsidRDefault="002A522C" w:rsidP="002A522C">
      <w:r>
        <w:t># Plotting the actual data with mplfinance</w:t>
      </w:r>
    </w:p>
    <w:p w14:paraId="1AB9D130" w14:textId="77777777" w:rsidR="002A522C" w:rsidRDefault="002A522C" w:rsidP="002A522C">
      <w:r>
        <w:t>mpf.plot(data, type='candle', style='charles', volume=True)</w:t>
      </w:r>
    </w:p>
    <w:p w14:paraId="659AED7C" w14:textId="77777777" w:rsidR="002A522C" w:rsidRDefault="002A522C" w:rsidP="002A522C"/>
    <w:p w14:paraId="0395A017" w14:textId="77777777" w:rsidR="002A522C" w:rsidRDefault="002A522C" w:rsidP="002A522C"/>
    <w:p w14:paraId="1E2B575E" w14:textId="77777777" w:rsidR="002A522C" w:rsidRDefault="002A522C" w:rsidP="002A522C">
      <w:r>
        <w:t># Overlaying the predicted data</w:t>
      </w:r>
    </w:p>
    <w:p w14:paraId="7FC36FC9" w14:textId="77777777" w:rsidR="002A522C" w:rsidRDefault="002A522C" w:rsidP="002A522C">
      <w:r>
        <w:t>plt.figure(figsize=(10,5))</w:t>
      </w:r>
    </w:p>
    <w:p w14:paraId="07A46C88" w14:textId="77777777" w:rsidR="002A522C" w:rsidRDefault="002A522C" w:rsidP="002A522C">
      <w:r>
        <w:lastRenderedPageBreak/>
        <w:t>plt.plot(predictions_df.index, predictions_df['Close'], linestyle='dashed', marker='o', color='red')</w:t>
      </w:r>
    </w:p>
    <w:p w14:paraId="49E45048" w14:textId="77777777" w:rsidR="002A522C" w:rsidRDefault="002A522C" w:rsidP="002A522C"/>
    <w:p w14:paraId="56E8C0CF" w14:textId="77777777" w:rsidR="002A522C" w:rsidRDefault="002A522C" w:rsidP="002A522C">
      <w:r>
        <w:t>plt.title("Apple Stock Price with Predicted Next 4 Days (GRU)")</w:t>
      </w:r>
    </w:p>
    <w:p w14:paraId="3A399932" w14:textId="77777777" w:rsidR="002A522C" w:rsidRDefault="002A522C" w:rsidP="002A522C">
      <w:r>
        <w:t>plt.show()</w:t>
      </w:r>
    </w:p>
    <w:p w14:paraId="4EB6DE64" w14:textId="77777777" w:rsidR="002A522C" w:rsidRDefault="002A522C" w:rsidP="002A522C"/>
    <w:p w14:paraId="587E8A41" w14:textId="77777777" w:rsidR="002A522C" w:rsidRDefault="002A522C" w:rsidP="002A522C">
      <w:r>
        <w:t># Fetch the last 3 months of Apple stock data</w:t>
      </w:r>
    </w:p>
    <w:p w14:paraId="098AB6FC" w14:textId="77777777" w:rsidR="002A522C" w:rsidRDefault="002A522C" w:rsidP="002A522C">
      <w:r>
        <w:t>data = yf.download('AAPL', period='3mo', interval='1d')</w:t>
      </w:r>
    </w:p>
    <w:p w14:paraId="299A8D15" w14:textId="77777777" w:rsidR="002A522C" w:rsidRDefault="002A522C" w:rsidP="002A522C"/>
    <w:p w14:paraId="29232690" w14:textId="77777777" w:rsidR="002A522C" w:rsidRDefault="002A522C" w:rsidP="002A522C">
      <w:r>
        <w:t># Select 'Close' price and scale it</w:t>
      </w:r>
    </w:p>
    <w:p w14:paraId="448B242D" w14:textId="77777777" w:rsidR="002A522C" w:rsidRDefault="002A522C" w:rsidP="002A522C">
      <w:r>
        <w:t>closing_prices = data['Close'].values.reshape(-1, 1)</w:t>
      </w:r>
    </w:p>
    <w:p w14:paraId="28F79F3A" w14:textId="77777777" w:rsidR="002A522C" w:rsidRDefault="002A522C" w:rsidP="002A522C">
      <w:r>
        <w:t>scaler = MinMaxScaler(feature_range=(0, 1))</w:t>
      </w:r>
    </w:p>
    <w:p w14:paraId="3EA4357C" w14:textId="77777777" w:rsidR="002A522C" w:rsidRDefault="002A522C" w:rsidP="002A522C">
      <w:r>
        <w:t>scaled_data = scaler.fit_transform(closing_prices)</w:t>
      </w:r>
    </w:p>
    <w:p w14:paraId="3CA49F7A" w14:textId="77777777" w:rsidR="002A522C" w:rsidRDefault="002A522C" w:rsidP="002A522C"/>
    <w:p w14:paraId="1286E576" w14:textId="77777777" w:rsidR="002A522C" w:rsidRDefault="002A522C" w:rsidP="002A522C">
      <w:r>
        <w:t># Predict the next 4 days iteratively</w:t>
      </w:r>
    </w:p>
    <w:p w14:paraId="5C1DA70C" w14:textId="77777777" w:rsidR="002A522C" w:rsidRDefault="002A522C" w:rsidP="002A522C">
      <w:r>
        <w:t>predicted_prices = []</w:t>
      </w:r>
    </w:p>
    <w:p w14:paraId="789E66A0" w14:textId="77777777" w:rsidR="002A522C" w:rsidRDefault="002A522C" w:rsidP="002A522C">
      <w:r>
        <w:t>current_batch = scaled_data[-60:].reshape(1, 60, 1)  # Last 60 days</w:t>
      </w:r>
    </w:p>
    <w:p w14:paraId="6FD3FE36" w14:textId="77777777" w:rsidR="002A522C" w:rsidRDefault="002A522C" w:rsidP="002A522C"/>
    <w:p w14:paraId="32CC41A6" w14:textId="77777777" w:rsidR="002A522C" w:rsidRDefault="002A522C" w:rsidP="002A522C">
      <w:r>
        <w:t># Predicting 4 days</w:t>
      </w:r>
    </w:p>
    <w:p w14:paraId="60FF43A9" w14:textId="77777777" w:rsidR="002A522C" w:rsidRDefault="002A522C" w:rsidP="002A522C">
      <w:r>
        <w:t>for i in range(4):</w:t>
      </w:r>
    </w:p>
    <w:p w14:paraId="3BD399BD" w14:textId="77777777" w:rsidR="002A522C" w:rsidRDefault="002A522C" w:rsidP="002A522C">
      <w:r>
        <w:t xml:space="preserve">    next_prediction = model.predict(current_batch)</w:t>
      </w:r>
    </w:p>
    <w:p w14:paraId="3FBDBE5A" w14:textId="77777777" w:rsidR="002A522C" w:rsidRDefault="002A522C" w:rsidP="002A522C">
      <w:r>
        <w:t xml:space="preserve">    next_prediction_reshaped = next_prediction.reshape(1, 1, 1)</w:t>
      </w:r>
    </w:p>
    <w:p w14:paraId="6D3C629A" w14:textId="77777777" w:rsidR="002A522C" w:rsidRDefault="002A522C" w:rsidP="002A522C">
      <w:r>
        <w:t xml:space="preserve">    current_batch = np.append(current_batch[:, 1:, :], next_prediction_reshaped, axis=1)</w:t>
      </w:r>
    </w:p>
    <w:p w14:paraId="409F9AF7" w14:textId="77777777" w:rsidR="002A522C" w:rsidRDefault="002A522C" w:rsidP="002A522C">
      <w:r>
        <w:t xml:space="preserve">    predicted_prices.append(scaler.inverse_transform(next_prediction)[0, 0])</w:t>
      </w:r>
    </w:p>
    <w:p w14:paraId="4608DAA9" w14:textId="77777777" w:rsidR="002A522C" w:rsidRDefault="002A522C" w:rsidP="002A522C"/>
    <w:p w14:paraId="5CB95292" w14:textId="77777777" w:rsidR="002A522C" w:rsidRDefault="002A522C" w:rsidP="002A522C">
      <w:r>
        <w:t># Creating a list of dates for the predictions</w:t>
      </w:r>
    </w:p>
    <w:p w14:paraId="4CA18853" w14:textId="77777777" w:rsidR="002A522C" w:rsidRDefault="002A522C" w:rsidP="002A522C">
      <w:r>
        <w:t>last_date = data.index[-1]</w:t>
      </w:r>
    </w:p>
    <w:p w14:paraId="6BF7B775" w14:textId="77777777" w:rsidR="002A522C" w:rsidRDefault="002A522C" w:rsidP="002A522C">
      <w:r>
        <w:t>next_day = last_date + pd.Timedelta(days=1)</w:t>
      </w:r>
    </w:p>
    <w:p w14:paraId="19460582" w14:textId="77777777" w:rsidR="002A522C" w:rsidRDefault="002A522C" w:rsidP="002A522C">
      <w:r>
        <w:t>prediction_dates = pd.date_range(start=next_day, periods=4)</w:t>
      </w:r>
    </w:p>
    <w:p w14:paraId="2E4E0566" w14:textId="77777777" w:rsidR="002A522C" w:rsidRDefault="002A522C" w:rsidP="002A522C"/>
    <w:p w14:paraId="0231E43D" w14:textId="77777777" w:rsidR="002A522C" w:rsidRDefault="002A522C" w:rsidP="002A522C">
      <w:r>
        <w:lastRenderedPageBreak/>
        <w:t># Adding predictions to the DataFrame</w:t>
      </w:r>
    </w:p>
    <w:p w14:paraId="4F0DA4E4" w14:textId="77777777" w:rsidR="002A522C" w:rsidRDefault="002A522C" w:rsidP="002A522C">
      <w:r>
        <w:t>predicted_data = pd.DataFrame(index=prediction_dates, data=predicted_prices, columns=['Close'])</w:t>
      </w:r>
    </w:p>
    <w:p w14:paraId="597BA987" w14:textId="77777777" w:rsidR="002A522C" w:rsidRDefault="002A522C" w:rsidP="002A522C"/>
    <w:p w14:paraId="782383B2" w14:textId="77777777" w:rsidR="002A522C" w:rsidRDefault="002A522C" w:rsidP="002A522C">
      <w:r>
        <w:t># Combining both actual and predicted data</w:t>
      </w:r>
    </w:p>
    <w:p w14:paraId="058033D6" w14:textId="77777777" w:rsidR="002A522C" w:rsidRDefault="002A522C" w:rsidP="002A522C">
      <w:r>
        <w:t>combined_data = pd.concat([data['Close'], predicted_data['Close']])</w:t>
      </w:r>
    </w:p>
    <w:p w14:paraId="22514913" w14:textId="77777777" w:rsidR="002A522C" w:rsidRDefault="002A522C" w:rsidP="002A522C">
      <w:r>
        <w:t>combined_data = combined_data[-64:] # Last 60 days of actual data and 4 days of predictions</w:t>
      </w:r>
    </w:p>
    <w:p w14:paraId="236D1773" w14:textId="77777777" w:rsidR="002A522C" w:rsidRDefault="002A522C" w:rsidP="002A522C"/>
    <w:p w14:paraId="2B295D70" w14:textId="77777777" w:rsidR="002A522C" w:rsidRDefault="002A522C" w:rsidP="002A522C">
      <w:r>
        <w:t># Plotting the actual data</w:t>
      </w:r>
    </w:p>
    <w:p w14:paraId="6CF2502D" w14:textId="77777777" w:rsidR="002A522C" w:rsidRDefault="002A522C" w:rsidP="002A522C">
      <w:r>
        <w:t>plt.figure(figsize=(10,5))</w:t>
      </w:r>
    </w:p>
    <w:p w14:paraId="26FABAEC" w14:textId="77777777" w:rsidR="002A522C" w:rsidRDefault="002A522C" w:rsidP="002A522C">
      <w:r>
        <w:t>plt.plot(data.index[-60:], data['Close'][-60:], linestyle='-', marker='o', color='blue', label='Actual Data')</w:t>
      </w:r>
    </w:p>
    <w:p w14:paraId="7BE1AAD9" w14:textId="77777777" w:rsidR="002A522C" w:rsidRDefault="002A522C" w:rsidP="002A522C"/>
    <w:p w14:paraId="1B64531A" w14:textId="77777777" w:rsidR="002A522C" w:rsidRDefault="002A522C" w:rsidP="002A522C">
      <w:r>
        <w:t># Plotting the predicted data</w:t>
      </w:r>
    </w:p>
    <w:p w14:paraId="72D4C11E" w14:textId="77777777" w:rsidR="002A522C" w:rsidRDefault="002A522C" w:rsidP="002A522C">
      <w:r>
        <w:t>plt.plot(prediction_dates, predicted_prices, linestyle='-', marker='o', color='red', label='Predicted Data')</w:t>
      </w:r>
    </w:p>
    <w:p w14:paraId="67019056" w14:textId="77777777" w:rsidR="002A522C" w:rsidRDefault="002A522C" w:rsidP="002A522C"/>
    <w:p w14:paraId="420B1792" w14:textId="77777777" w:rsidR="002A522C" w:rsidRDefault="002A522C" w:rsidP="002A522C">
      <w:r>
        <w:t>plt.title("Apple Stock Price: Last 60 Days and Next 4 Days Predicted (GRU)")</w:t>
      </w:r>
    </w:p>
    <w:p w14:paraId="3E941E32" w14:textId="77777777" w:rsidR="002A522C" w:rsidRDefault="002A522C" w:rsidP="002A522C">
      <w:r>
        <w:t>plt.xlabel('Date')</w:t>
      </w:r>
    </w:p>
    <w:p w14:paraId="53573C0E" w14:textId="77777777" w:rsidR="002A522C" w:rsidRDefault="002A522C" w:rsidP="002A522C">
      <w:r>
        <w:t>plt.ylabel('Price')</w:t>
      </w:r>
    </w:p>
    <w:p w14:paraId="54A7C166" w14:textId="77777777" w:rsidR="002A522C" w:rsidRDefault="002A522C" w:rsidP="002A522C">
      <w:r>
        <w:t>plt.legend()</w:t>
      </w:r>
    </w:p>
    <w:p w14:paraId="42B33780" w14:textId="77777777" w:rsidR="002A522C" w:rsidRDefault="002A522C" w:rsidP="002A522C">
      <w:r>
        <w:t>plt.show()</w:t>
      </w:r>
    </w:p>
    <w:p w14:paraId="70651458" w14:textId="77777777" w:rsidR="002A522C" w:rsidRDefault="002A522C" w:rsidP="002A522C"/>
    <w:p w14:paraId="70CA74EB" w14:textId="77777777" w:rsidR="002A522C" w:rsidRDefault="002A522C" w:rsidP="002A522C">
      <w:r>
        <w:t># **GRU Model with Feature Engineering**</w:t>
      </w:r>
    </w:p>
    <w:p w14:paraId="21F44C71" w14:textId="77777777" w:rsidR="002A522C" w:rsidRDefault="002A522C" w:rsidP="002A522C"/>
    <w:p w14:paraId="34254246" w14:textId="77777777" w:rsidR="002A522C" w:rsidRDefault="002A522C" w:rsidP="002A522C"/>
    <w:p w14:paraId="146C4C40" w14:textId="77777777" w:rsidR="002A522C" w:rsidRDefault="002A522C" w:rsidP="002A522C">
      <w:r>
        <w:t>## **Calculating Technical Indicators**</w:t>
      </w:r>
    </w:p>
    <w:p w14:paraId="19B5FE68" w14:textId="77777777" w:rsidR="002A522C" w:rsidRDefault="002A522C" w:rsidP="002A522C"/>
    <w:p w14:paraId="75ED965F" w14:textId="77777777" w:rsidR="002A522C" w:rsidRDefault="002A522C" w:rsidP="002A522C"/>
    <w:p w14:paraId="36AEBC5D" w14:textId="77777777" w:rsidR="002A522C" w:rsidRDefault="002A522C" w:rsidP="002A522C">
      <w:r>
        <w:t># 50-day Moving Average</w:t>
      </w:r>
    </w:p>
    <w:p w14:paraId="687D0D61" w14:textId="77777777" w:rsidR="002A522C" w:rsidRDefault="002A522C" w:rsidP="002A522C">
      <w:r>
        <w:t>aapl_data['50_MA'] = aapl_data['Close'].rolling(window=50).mean()</w:t>
      </w:r>
    </w:p>
    <w:p w14:paraId="20773B06" w14:textId="77777777" w:rsidR="002A522C" w:rsidRDefault="002A522C" w:rsidP="002A522C"/>
    <w:p w14:paraId="19202787" w14:textId="77777777" w:rsidR="002A522C" w:rsidRDefault="002A522C" w:rsidP="002A522C">
      <w:r>
        <w:lastRenderedPageBreak/>
        <w:t># 100-day Moving Average</w:t>
      </w:r>
    </w:p>
    <w:p w14:paraId="0199316D" w14:textId="77777777" w:rsidR="002A522C" w:rsidRDefault="002A522C" w:rsidP="002A522C">
      <w:r>
        <w:t>aapl_data['100_MA'] = aapl_data['Close'].rolling(window=100).mean()</w:t>
      </w:r>
    </w:p>
    <w:p w14:paraId="6D09CBBB" w14:textId="77777777" w:rsidR="002A522C" w:rsidRDefault="002A522C" w:rsidP="002A522C"/>
    <w:p w14:paraId="2BD9BA6D" w14:textId="77777777" w:rsidR="002A522C" w:rsidRDefault="002A522C" w:rsidP="002A522C">
      <w:r>
        <w:t># Relative Strength Index (RSI)</w:t>
      </w:r>
    </w:p>
    <w:p w14:paraId="5AD19F6B" w14:textId="77777777" w:rsidR="002A522C" w:rsidRDefault="002A522C" w:rsidP="002A522C">
      <w:r>
        <w:t>aapl_data['RSI'] = ta.momentum.RSIIndicator(close=aapl_data['Close'], window=14).rsi()</w:t>
      </w:r>
    </w:p>
    <w:p w14:paraId="36DDB213" w14:textId="77777777" w:rsidR="002A522C" w:rsidRDefault="002A522C" w:rsidP="002A522C"/>
    <w:p w14:paraId="72055373" w14:textId="77777777" w:rsidR="002A522C" w:rsidRDefault="002A522C" w:rsidP="002A522C">
      <w:r>
        <w:t># MACD</w:t>
      </w:r>
    </w:p>
    <w:p w14:paraId="515F46BB" w14:textId="77777777" w:rsidR="002A522C" w:rsidRDefault="002A522C" w:rsidP="002A522C">
      <w:r>
        <w:t>macd = ta.trend.MACD(close=aapl_data['Close'])</w:t>
      </w:r>
    </w:p>
    <w:p w14:paraId="4F2959C3" w14:textId="77777777" w:rsidR="002A522C" w:rsidRDefault="002A522C" w:rsidP="002A522C">
      <w:r>
        <w:t>aapl_data['MACD'] = macd.macd()</w:t>
      </w:r>
    </w:p>
    <w:p w14:paraId="006561EA" w14:textId="77777777" w:rsidR="002A522C" w:rsidRDefault="002A522C" w:rsidP="002A522C">
      <w:r>
        <w:t>aapl_data['MACD_Signal'] = macd.macd_signal()</w:t>
      </w:r>
    </w:p>
    <w:p w14:paraId="4C69F9D7" w14:textId="77777777" w:rsidR="002A522C" w:rsidRDefault="002A522C" w:rsidP="002A522C">
      <w:r>
        <w:t>aapl_data['MACD_Hist'] = macd.macd_diff()</w:t>
      </w:r>
    </w:p>
    <w:p w14:paraId="18A290EA" w14:textId="77777777" w:rsidR="002A522C" w:rsidRDefault="002A522C" w:rsidP="002A522C"/>
    <w:p w14:paraId="2F9E20C6" w14:textId="77777777" w:rsidR="002A522C" w:rsidRDefault="002A522C" w:rsidP="002A522C">
      <w:r>
        <w:t># Bollinger Bands</w:t>
      </w:r>
    </w:p>
    <w:p w14:paraId="605C1582" w14:textId="77777777" w:rsidR="002A522C" w:rsidRDefault="002A522C" w:rsidP="002A522C">
      <w:r>
        <w:t>bollinger = ta.volatility.BollingerBands(close=aapl_data['Close'], window=20, window_dev=2)</w:t>
      </w:r>
    </w:p>
    <w:p w14:paraId="47B2044D" w14:textId="77777777" w:rsidR="002A522C" w:rsidRDefault="002A522C" w:rsidP="002A522C">
      <w:r>
        <w:t>aapl_data['Bollinger_High'] = bollinger.bollinger_hband()</w:t>
      </w:r>
    </w:p>
    <w:p w14:paraId="135BE347" w14:textId="77777777" w:rsidR="002A522C" w:rsidRDefault="002A522C" w:rsidP="002A522C">
      <w:r>
        <w:t>aapl_data['Bollinger_Low'] = bollinger.bollinger_lband()</w:t>
      </w:r>
    </w:p>
    <w:p w14:paraId="472AE473" w14:textId="77777777" w:rsidR="002A522C" w:rsidRDefault="002A522C" w:rsidP="002A522C"/>
    <w:p w14:paraId="538AD875" w14:textId="77777777" w:rsidR="002A522C" w:rsidRDefault="002A522C" w:rsidP="002A522C">
      <w:r>
        <w:t># Volume Exponential Moving Average (Volume_EMA)</w:t>
      </w:r>
    </w:p>
    <w:p w14:paraId="109EE1B0" w14:textId="77777777" w:rsidR="002A522C" w:rsidRDefault="002A522C" w:rsidP="002A522C">
      <w:r>
        <w:t>aapl_data['Volume_EMA'] = aapl_data['Volume'].ewm(span=21).mean()</w:t>
      </w:r>
    </w:p>
    <w:p w14:paraId="3A44E6F8" w14:textId="77777777" w:rsidR="002A522C" w:rsidRDefault="002A522C" w:rsidP="002A522C"/>
    <w:p w14:paraId="005D7D42" w14:textId="77777777" w:rsidR="002A522C" w:rsidRDefault="002A522C" w:rsidP="002A522C">
      <w:r>
        <w:t># Drop any NaN values created during feature engineering</w:t>
      </w:r>
    </w:p>
    <w:p w14:paraId="1D9AF331" w14:textId="77777777" w:rsidR="002A522C" w:rsidRDefault="002A522C" w:rsidP="002A522C">
      <w:r>
        <w:t>aapl_data.dropna(inplace=True)</w:t>
      </w:r>
    </w:p>
    <w:p w14:paraId="5C706AB4" w14:textId="77777777" w:rsidR="002A522C" w:rsidRDefault="002A522C" w:rsidP="002A522C"/>
    <w:p w14:paraId="5FBA63B0" w14:textId="77777777" w:rsidR="002A522C" w:rsidRDefault="002A522C" w:rsidP="002A522C">
      <w:r>
        <w:t>## **Data Preprocessing**</w:t>
      </w:r>
    </w:p>
    <w:p w14:paraId="0C8F5126" w14:textId="77777777" w:rsidR="002A522C" w:rsidRDefault="002A522C" w:rsidP="002A522C"/>
    <w:p w14:paraId="7128DC18" w14:textId="77777777" w:rsidR="002A522C" w:rsidRDefault="002A522C" w:rsidP="002A522C"/>
    <w:p w14:paraId="479074E3" w14:textId="77777777" w:rsidR="002A522C" w:rsidRDefault="002A522C" w:rsidP="002A522C">
      <w:r>
        <w:t># Selecting the features to use for training</w:t>
      </w:r>
    </w:p>
    <w:p w14:paraId="0BE0FF29" w14:textId="77777777" w:rsidR="002A522C" w:rsidRDefault="002A522C" w:rsidP="002A522C">
      <w:r>
        <w:t>features = ['Close', '50_MA', '100_MA', 'RSI', 'MACD', 'Bollinger_High', 'Bollinger_Low', 'Volume_EMA']</w:t>
      </w:r>
    </w:p>
    <w:p w14:paraId="51A98170" w14:textId="77777777" w:rsidR="002A522C" w:rsidRDefault="002A522C" w:rsidP="002A522C"/>
    <w:p w14:paraId="6ED792B5" w14:textId="77777777" w:rsidR="002A522C" w:rsidRDefault="002A522C" w:rsidP="002A522C">
      <w:r>
        <w:lastRenderedPageBreak/>
        <w:t># Scale the selected features</w:t>
      </w:r>
    </w:p>
    <w:p w14:paraId="5F240E9B" w14:textId="77777777" w:rsidR="002A522C" w:rsidRDefault="002A522C" w:rsidP="002A522C">
      <w:r>
        <w:t>scaler = MinMaxScaler(feature_range=(0, 1))</w:t>
      </w:r>
    </w:p>
    <w:p w14:paraId="05513D09" w14:textId="77777777" w:rsidR="002A522C" w:rsidRDefault="002A522C" w:rsidP="002A522C">
      <w:r>
        <w:t>scaled_data = scaler.fit_transform(aapl_data[features])</w:t>
      </w:r>
    </w:p>
    <w:p w14:paraId="189F24E4" w14:textId="77777777" w:rsidR="002A522C" w:rsidRDefault="002A522C" w:rsidP="002A522C"/>
    <w:p w14:paraId="2C56EF29" w14:textId="77777777" w:rsidR="002A522C" w:rsidRDefault="002A522C" w:rsidP="002A522C">
      <w:r>
        <w:t># Scale the selected features</w:t>
      </w:r>
    </w:p>
    <w:p w14:paraId="1E21B171" w14:textId="77777777" w:rsidR="002A522C" w:rsidRDefault="002A522C" w:rsidP="002A522C">
      <w:r>
        <w:t>scaler = MinMaxScaler(feature_range=(0, 1))</w:t>
      </w:r>
    </w:p>
    <w:p w14:paraId="0DA102B6" w14:textId="77777777" w:rsidR="002A522C" w:rsidRDefault="002A522C" w:rsidP="002A522C">
      <w:r>
        <w:t>scaled_data = scaler.fit_transform(aapl_data[features])</w:t>
      </w:r>
    </w:p>
    <w:p w14:paraId="74F1BE9B" w14:textId="77777777" w:rsidR="002A522C" w:rsidRDefault="002A522C" w:rsidP="002A522C"/>
    <w:p w14:paraId="792A2CE0" w14:textId="77777777" w:rsidR="002A522C" w:rsidRDefault="002A522C" w:rsidP="002A522C">
      <w:r>
        <w:t># Define X and y for the model, using a sliding window approach</w:t>
      </w:r>
    </w:p>
    <w:p w14:paraId="62089538" w14:textId="77777777" w:rsidR="002A522C" w:rsidRDefault="002A522C" w:rsidP="002A522C">
      <w:r>
        <w:t>X = []</w:t>
      </w:r>
    </w:p>
    <w:p w14:paraId="7E516B51" w14:textId="77777777" w:rsidR="002A522C" w:rsidRDefault="002A522C" w:rsidP="002A522C">
      <w:r>
        <w:t>y = []</w:t>
      </w:r>
    </w:p>
    <w:p w14:paraId="148F0ACC" w14:textId="77777777" w:rsidR="002A522C" w:rsidRDefault="002A522C" w:rsidP="002A522C"/>
    <w:p w14:paraId="4E9DFE10" w14:textId="77777777" w:rsidR="002A522C" w:rsidRDefault="002A522C" w:rsidP="002A522C">
      <w:r>
        <w:t>for i in range(60, len(scaled_data)):</w:t>
      </w:r>
    </w:p>
    <w:p w14:paraId="1E28905E" w14:textId="77777777" w:rsidR="002A522C" w:rsidRDefault="002A522C" w:rsidP="002A522C">
      <w:r>
        <w:t xml:space="preserve">    X.append(scaled_data[i-60:i])  # Using the last 60 time steps</w:t>
      </w:r>
    </w:p>
    <w:p w14:paraId="153736D9" w14:textId="77777777" w:rsidR="002A522C" w:rsidRDefault="002A522C" w:rsidP="002A522C">
      <w:r>
        <w:t xml:space="preserve">    y.append(scaled_data[i, 0])    # Predicting the 'Close' price</w:t>
      </w:r>
    </w:p>
    <w:p w14:paraId="023FEE5D" w14:textId="77777777" w:rsidR="002A522C" w:rsidRDefault="002A522C" w:rsidP="002A522C"/>
    <w:p w14:paraId="69A81CDB" w14:textId="77777777" w:rsidR="002A522C" w:rsidRDefault="002A522C" w:rsidP="002A522C">
      <w:r>
        <w:t>X, y = np.array(X), np.array(y)</w:t>
      </w:r>
    </w:p>
    <w:p w14:paraId="7167EACE" w14:textId="77777777" w:rsidR="002A522C" w:rsidRDefault="002A522C" w:rsidP="002A522C"/>
    <w:p w14:paraId="3AA7CB3C" w14:textId="77777777" w:rsidR="002A522C" w:rsidRDefault="002A522C" w:rsidP="002A522C">
      <w:r>
        <w:t># Splitting into train and test sets</w:t>
      </w:r>
    </w:p>
    <w:p w14:paraId="522C93F0" w14:textId="77777777" w:rsidR="002A522C" w:rsidRDefault="002A522C" w:rsidP="002A522C">
      <w:r>
        <w:t>train_size = int(len(X) * 0.8)</w:t>
      </w:r>
    </w:p>
    <w:p w14:paraId="1334418C" w14:textId="77777777" w:rsidR="002A522C" w:rsidRDefault="002A522C" w:rsidP="002A522C">
      <w:r>
        <w:t>X_train, X_test = X[:train_size], X[train_size:]</w:t>
      </w:r>
    </w:p>
    <w:p w14:paraId="56C345CA" w14:textId="77777777" w:rsidR="002A522C" w:rsidRDefault="002A522C" w:rsidP="002A522C">
      <w:r>
        <w:t>y_train, y_test = y[:train_size], y[train_size:]</w:t>
      </w:r>
    </w:p>
    <w:p w14:paraId="1C593D7D" w14:textId="77777777" w:rsidR="002A522C" w:rsidRDefault="002A522C" w:rsidP="002A522C"/>
    <w:p w14:paraId="2698957D" w14:textId="77777777" w:rsidR="002A522C" w:rsidRDefault="002A522C" w:rsidP="002A522C">
      <w:r>
        <w:t>## **Building the GRU Model**</w:t>
      </w:r>
    </w:p>
    <w:p w14:paraId="46ABB546" w14:textId="77777777" w:rsidR="002A522C" w:rsidRDefault="002A522C" w:rsidP="002A522C"/>
    <w:p w14:paraId="4456289A" w14:textId="77777777" w:rsidR="002A522C" w:rsidRDefault="002A522C" w:rsidP="002A522C"/>
    <w:p w14:paraId="3860848C" w14:textId="77777777" w:rsidR="002A522C" w:rsidRDefault="002A522C" w:rsidP="002A522C">
      <w:r>
        <w:t># Define the GRU model</w:t>
      </w:r>
    </w:p>
    <w:p w14:paraId="69C9B836" w14:textId="77777777" w:rsidR="002A522C" w:rsidRDefault="002A522C" w:rsidP="002A522C">
      <w:r>
        <w:t>model = Sequential()</w:t>
      </w:r>
    </w:p>
    <w:p w14:paraId="7AACE926" w14:textId="77777777" w:rsidR="002A522C" w:rsidRDefault="002A522C" w:rsidP="002A522C"/>
    <w:p w14:paraId="56794878" w14:textId="77777777" w:rsidR="002A522C" w:rsidRDefault="002A522C" w:rsidP="002A522C">
      <w:r>
        <w:lastRenderedPageBreak/>
        <w:t># First GRU layer</w:t>
      </w:r>
    </w:p>
    <w:p w14:paraId="05DE1291" w14:textId="77777777" w:rsidR="002A522C" w:rsidRDefault="002A522C" w:rsidP="002A522C">
      <w:r>
        <w:t>model.add(GRU(units=50, return_sequences=True, input_shape=(X_train.shape[1], X_train.shape[2])))</w:t>
      </w:r>
    </w:p>
    <w:p w14:paraId="337AF887" w14:textId="77777777" w:rsidR="002A522C" w:rsidRDefault="002A522C" w:rsidP="002A522C">
      <w:r>
        <w:t>model.add(Dropout(0.2))</w:t>
      </w:r>
    </w:p>
    <w:p w14:paraId="0F9D2132" w14:textId="77777777" w:rsidR="002A522C" w:rsidRDefault="002A522C" w:rsidP="002A522C"/>
    <w:p w14:paraId="1A0F3FF3" w14:textId="77777777" w:rsidR="002A522C" w:rsidRDefault="002A522C" w:rsidP="002A522C">
      <w:r>
        <w:t># Second GRU layer</w:t>
      </w:r>
    </w:p>
    <w:p w14:paraId="56151D60" w14:textId="77777777" w:rsidR="002A522C" w:rsidRDefault="002A522C" w:rsidP="002A522C">
      <w:r>
        <w:t>model.add(GRU(units=50, return_sequences=False))</w:t>
      </w:r>
    </w:p>
    <w:p w14:paraId="0314CC63" w14:textId="77777777" w:rsidR="002A522C" w:rsidRDefault="002A522C" w:rsidP="002A522C">
      <w:r>
        <w:t>model.add(Dropout(0.2))</w:t>
      </w:r>
    </w:p>
    <w:p w14:paraId="4FF1A3A4" w14:textId="77777777" w:rsidR="002A522C" w:rsidRDefault="002A522C" w:rsidP="002A522C"/>
    <w:p w14:paraId="041FB4D5" w14:textId="77777777" w:rsidR="002A522C" w:rsidRDefault="002A522C" w:rsidP="002A522C">
      <w:r>
        <w:t># Output layer</w:t>
      </w:r>
    </w:p>
    <w:p w14:paraId="4F690939" w14:textId="77777777" w:rsidR="002A522C" w:rsidRDefault="002A522C" w:rsidP="002A522C">
      <w:r>
        <w:t>model.add(Dense(units=25, activation='relu'))</w:t>
      </w:r>
    </w:p>
    <w:p w14:paraId="0B93B23E" w14:textId="77777777" w:rsidR="002A522C" w:rsidRDefault="002A522C" w:rsidP="002A522C">
      <w:r>
        <w:t>model.add(Dense(units=1))</w:t>
      </w:r>
    </w:p>
    <w:p w14:paraId="3C29A288" w14:textId="77777777" w:rsidR="002A522C" w:rsidRDefault="002A522C" w:rsidP="002A522C"/>
    <w:p w14:paraId="244D031D" w14:textId="77777777" w:rsidR="002A522C" w:rsidRDefault="002A522C" w:rsidP="002A522C">
      <w:r>
        <w:t># Compile the model</w:t>
      </w:r>
    </w:p>
    <w:p w14:paraId="397D42DB" w14:textId="77777777" w:rsidR="002A522C" w:rsidRDefault="002A522C" w:rsidP="002A522C">
      <w:r>
        <w:t>model.compile(optimizer='adam', loss='mean_squared_error')</w:t>
      </w:r>
    </w:p>
    <w:p w14:paraId="157AA4CD" w14:textId="77777777" w:rsidR="002A522C" w:rsidRDefault="002A522C" w:rsidP="002A522C"/>
    <w:p w14:paraId="1D110CC3" w14:textId="77777777" w:rsidR="002A522C" w:rsidRDefault="002A522C" w:rsidP="002A522C">
      <w:r>
        <w:t>## **Training the GRU Model**</w:t>
      </w:r>
    </w:p>
    <w:p w14:paraId="322368D6" w14:textId="77777777" w:rsidR="002A522C" w:rsidRDefault="002A522C" w:rsidP="002A522C"/>
    <w:p w14:paraId="1379A4F9" w14:textId="77777777" w:rsidR="002A522C" w:rsidRDefault="002A522C" w:rsidP="002A522C"/>
    <w:p w14:paraId="3CBAA605" w14:textId="77777777" w:rsidR="002A522C" w:rsidRDefault="002A522C" w:rsidP="002A522C">
      <w:r>
        <w:t># Train the model</w:t>
      </w:r>
    </w:p>
    <w:p w14:paraId="5F7FE52E" w14:textId="77777777" w:rsidR="002A522C" w:rsidRDefault="002A522C" w:rsidP="002A522C">
      <w:r>
        <w:t>history = model.fit(X_train, y_train, epochs=100, batch_size=25, validation_split=0.2)</w:t>
      </w:r>
    </w:p>
    <w:p w14:paraId="48880DF8" w14:textId="77777777" w:rsidR="002A522C" w:rsidRDefault="002A522C" w:rsidP="002A522C"/>
    <w:p w14:paraId="268CD164" w14:textId="77777777" w:rsidR="002A522C" w:rsidRDefault="002A522C" w:rsidP="002A522C">
      <w:r>
        <w:t># Print a summary of the model architecture</w:t>
      </w:r>
    </w:p>
    <w:p w14:paraId="0349AB32" w14:textId="77777777" w:rsidR="002A522C" w:rsidRDefault="002A522C" w:rsidP="002A522C">
      <w:r>
        <w:t>model.summary()</w:t>
      </w:r>
    </w:p>
    <w:p w14:paraId="3C3943AE" w14:textId="77777777" w:rsidR="002A522C" w:rsidRDefault="002A522C" w:rsidP="002A522C"/>
    <w:p w14:paraId="7BE62B9F" w14:textId="77777777" w:rsidR="002A522C" w:rsidRDefault="002A522C" w:rsidP="002A522C">
      <w:r>
        <w:t>## **Evaluating the Performance of GRU Model**</w:t>
      </w:r>
    </w:p>
    <w:p w14:paraId="4824798F" w14:textId="77777777" w:rsidR="002A522C" w:rsidRDefault="002A522C" w:rsidP="002A522C"/>
    <w:p w14:paraId="3A583419" w14:textId="77777777" w:rsidR="002A522C" w:rsidRDefault="002A522C" w:rsidP="002A522C"/>
    <w:p w14:paraId="64D3720E" w14:textId="77777777" w:rsidR="002A522C" w:rsidRDefault="002A522C" w:rsidP="002A522C">
      <w:r>
        <w:t># Ensure X_test has the correct shape</w:t>
      </w:r>
    </w:p>
    <w:p w14:paraId="1ECB6E29" w14:textId="77777777" w:rsidR="002A522C" w:rsidRDefault="002A522C" w:rsidP="002A522C">
      <w:r>
        <w:t>X_test = np.reshape(X_test, (X_test.shape[0], X_test.shape[1], X_train.shape[2]))</w:t>
      </w:r>
    </w:p>
    <w:p w14:paraId="7D4DE405" w14:textId="77777777" w:rsidR="002A522C" w:rsidRDefault="002A522C" w:rsidP="002A522C"/>
    <w:p w14:paraId="30319ECF" w14:textId="77777777" w:rsidR="002A522C" w:rsidRDefault="002A522C" w:rsidP="002A522C">
      <w:r>
        <w:t># Evaluate the model on the test data</w:t>
      </w:r>
    </w:p>
    <w:p w14:paraId="7AA642F0" w14:textId="77777777" w:rsidR="002A522C" w:rsidRDefault="002A522C" w:rsidP="002A522C">
      <w:r>
        <w:t>test_loss = model.evaluate(X_test, y_test)</w:t>
      </w:r>
    </w:p>
    <w:p w14:paraId="5762E5ED" w14:textId="77777777" w:rsidR="002A522C" w:rsidRDefault="002A522C" w:rsidP="002A522C"/>
    <w:p w14:paraId="081B8EF1" w14:textId="77777777" w:rsidR="002A522C" w:rsidRDefault="002A522C" w:rsidP="002A522C">
      <w:r>
        <w:t># Print the test loss to see the performance of the model on the test data</w:t>
      </w:r>
    </w:p>
    <w:p w14:paraId="24475EDD" w14:textId="77777777" w:rsidR="002A522C" w:rsidRDefault="002A522C" w:rsidP="002A522C">
      <w:r>
        <w:t>print("Test Loss: ", test_loss)</w:t>
      </w:r>
    </w:p>
    <w:p w14:paraId="610EF74F" w14:textId="77777777" w:rsidR="002A522C" w:rsidRDefault="002A522C" w:rsidP="002A522C"/>
    <w:p w14:paraId="1632864A" w14:textId="77777777" w:rsidR="002A522C" w:rsidRDefault="002A522C" w:rsidP="002A522C">
      <w:r>
        <w:t># Making predictions</w:t>
      </w:r>
    </w:p>
    <w:p w14:paraId="2B5690A3" w14:textId="77777777" w:rsidR="002A522C" w:rsidRDefault="002A522C" w:rsidP="002A522C">
      <w:r>
        <w:t>y_pred = model.predict(X_test)</w:t>
      </w:r>
    </w:p>
    <w:p w14:paraId="32F78931" w14:textId="77777777" w:rsidR="002A522C" w:rsidRDefault="002A522C" w:rsidP="002A522C"/>
    <w:p w14:paraId="5D56FDAE" w14:textId="77777777" w:rsidR="002A522C" w:rsidRDefault="002A522C" w:rsidP="002A522C">
      <w:r>
        <w:t># Calculating MAE and RMSE</w:t>
      </w:r>
    </w:p>
    <w:p w14:paraId="6D4EF717" w14:textId="77777777" w:rsidR="002A522C" w:rsidRDefault="002A522C" w:rsidP="002A522C">
      <w:r>
        <w:t>mae = mean_absolute_error(y_test, y_pred)</w:t>
      </w:r>
    </w:p>
    <w:p w14:paraId="096A295E" w14:textId="77777777" w:rsidR="002A522C" w:rsidRDefault="002A522C" w:rsidP="002A522C">
      <w:r>
        <w:t>rmse = mean_squared_error(y_test, y_pred, squared=False)</w:t>
      </w:r>
    </w:p>
    <w:p w14:paraId="48C19FF0" w14:textId="77777777" w:rsidR="002A522C" w:rsidRDefault="002A522C" w:rsidP="002A522C"/>
    <w:p w14:paraId="47219B25" w14:textId="77777777" w:rsidR="002A522C" w:rsidRDefault="002A522C" w:rsidP="002A522C">
      <w:r>
        <w:t># Print the MAE and RMSE</w:t>
      </w:r>
    </w:p>
    <w:p w14:paraId="6F49B5ED" w14:textId="77777777" w:rsidR="002A522C" w:rsidRDefault="002A522C" w:rsidP="002A522C">
      <w:r>
        <w:t>print("Mean Absolute Error: ", mae)</w:t>
      </w:r>
    </w:p>
    <w:p w14:paraId="79D53CFB" w14:textId="77777777" w:rsidR="002A522C" w:rsidRDefault="002A522C" w:rsidP="002A522C">
      <w:r>
        <w:t>print("Root Mean Square Error: ", rmse)</w:t>
      </w:r>
    </w:p>
    <w:p w14:paraId="04915B01" w14:textId="77777777" w:rsidR="002A522C" w:rsidRDefault="002A522C" w:rsidP="002A522C"/>
    <w:p w14:paraId="575CE58B" w14:textId="77777777" w:rsidR="002A522C" w:rsidRDefault="002A522C" w:rsidP="002A522C">
      <w:r>
        <w:t>## **Predicting the next 4 days**</w:t>
      </w:r>
    </w:p>
    <w:p w14:paraId="21DED778" w14:textId="77777777" w:rsidR="002A522C" w:rsidRDefault="002A522C" w:rsidP="002A522C"/>
    <w:p w14:paraId="7CFCE57D" w14:textId="77777777" w:rsidR="002A522C" w:rsidRDefault="002A522C" w:rsidP="002A522C"/>
    <w:p w14:paraId="0CFCF6E2" w14:textId="77777777" w:rsidR="002A522C" w:rsidRDefault="002A522C" w:rsidP="002A522C">
      <w:r>
        <w:t># Fetch the latest 60 days of AAPL stock data</w:t>
      </w:r>
    </w:p>
    <w:p w14:paraId="5F97E2FD" w14:textId="77777777" w:rsidR="002A522C" w:rsidRDefault="002A522C" w:rsidP="002A522C">
      <w:r>
        <w:t>data = yf.download('AAPL', period='3mo', interval='1d')</w:t>
      </w:r>
    </w:p>
    <w:p w14:paraId="60EBE82A" w14:textId="77777777" w:rsidR="002A522C" w:rsidRDefault="002A522C" w:rsidP="002A522C"/>
    <w:p w14:paraId="55366E72" w14:textId="77777777" w:rsidR="002A522C" w:rsidRDefault="002A522C" w:rsidP="002A522C">
      <w:r>
        <w:t># Select the 'Close' price and convert to numpy array</w:t>
      </w:r>
    </w:p>
    <w:p w14:paraId="2437E76E" w14:textId="77777777" w:rsidR="002A522C" w:rsidRDefault="002A522C" w:rsidP="002A522C">
      <w:r>
        <w:t>closing_prices = data['Close'].values</w:t>
      </w:r>
    </w:p>
    <w:p w14:paraId="0FB61C8A" w14:textId="77777777" w:rsidR="002A522C" w:rsidRDefault="002A522C" w:rsidP="002A522C"/>
    <w:p w14:paraId="587188BD" w14:textId="77777777" w:rsidR="002A522C" w:rsidRDefault="002A522C" w:rsidP="002A522C">
      <w:r>
        <w:t># Ensure we have at least 60 days of data</w:t>
      </w:r>
    </w:p>
    <w:p w14:paraId="169793C1" w14:textId="77777777" w:rsidR="002A522C" w:rsidRDefault="002A522C" w:rsidP="002A522C">
      <w:r>
        <w:t>if len(closing_prices) &lt; 60:</w:t>
      </w:r>
    </w:p>
    <w:p w14:paraId="500C0577" w14:textId="77777777" w:rsidR="002A522C" w:rsidRDefault="002A522C" w:rsidP="002A522C">
      <w:r>
        <w:lastRenderedPageBreak/>
        <w:t xml:space="preserve">    raise ValueError("Not enough data to make a prediction")</w:t>
      </w:r>
    </w:p>
    <w:p w14:paraId="783A8277" w14:textId="77777777" w:rsidR="002A522C" w:rsidRDefault="002A522C" w:rsidP="002A522C"/>
    <w:p w14:paraId="77AC0012" w14:textId="77777777" w:rsidR="002A522C" w:rsidRDefault="002A522C" w:rsidP="002A522C">
      <w:r>
        <w:t># Scale the data</w:t>
      </w:r>
    </w:p>
    <w:p w14:paraId="1C8BA1A9" w14:textId="77777777" w:rsidR="002A522C" w:rsidRDefault="002A522C" w:rsidP="002A522C">
      <w:r>
        <w:t>scaler = MinMaxScaler(feature_range=(0, 1))</w:t>
      </w:r>
    </w:p>
    <w:p w14:paraId="33C59242" w14:textId="77777777" w:rsidR="002A522C" w:rsidRDefault="002A522C" w:rsidP="002A522C">
      <w:r>
        <w:t>scaled_data = scaler.fit_transform(closing_prices.reshape(-1, 1))</w:t>
      </w:r>
    </w:p>
    <w:p w14:paraId="3D88BADA" w14:textId="77777777" w:rsidR="002A522C" w:rsidRDefault="002A522C" w:rsidP="002A522C"/>
    <w:p w14:paraId="417524F9" w14:textId="77777777" w:rsidR="002A522C" w:rsidRDefault="002A522C" w:rsidP="002A522C">
      <w:r>
        <w:t># Use the last 60 days to predict the next day</w:t>
      </w:r>
    </w:p>
    <w:p w14:paraId="46182DE3" w14:textId="77777777" w:rsidR="002A522C" w:rsidRDefault="002A522C" w:rsidP="002A522C">
      <w:r>
        <w:t>X_latest = np.array([scaled_data[-60:].reshape(60)])</w:t>
      </w:r>
    </w:p>
    <w:p w14:paraId="28A5379B" w14:textId="77777777" w:rsidR="002A522C" w:rsidRDefault="002A522C" w:rsidP="002A522C"/>
    <w:p w14:paraId="6552FC7D" w14:textId="77777777" w:rsidR="002A522C" w:rsidRDefault="002A522C" w:rsidP="002A522C">
      <w:r>
        <w:t># Replicate across the correct number of dimensions to match the training</w:t>
      </w:r>
    </w:p>
    <w:p w14:paraId="3BAD36AE" w14:textId="77777777" w:rsidR="002A522C" w:rsidRDefault="002A522C" w:rsidP="002A522C">
      <w:r>
        <w:t>num_features = 8</w:t>
      </w:r>
    </w:p>
    <w:p w14:paraId="7F1780EE" w14:textId="77777777" w:rsidR="002A522C" w:rsidRDefault="002A522C" w:rsidP="002A522C">
      <w:r>
        <w:t>X_latest = np.repeat(X_latest[..., np.newaxis], num_features, axis=-1)</w:t>
      </w:r>
    </w:p>
    <w:p w14:paraId="43BA34DB" w14:textId="77777777" w:rsidR="002A522C" w:rsidRDefault="002A522C" w:rsidP="002A522C"/>
    <w:p w14:paraId="598A7BEA" w14:textId="77777777" w:rsidR="002A522C" w:rsidRDefault="002A522C" w:rsidP="002A522C">
      <w:r>
        <w:t># Ensure X_latest has the correct shape and data type</w:t>
      </w:r>
    </w:p>
    <w:p w14:paraId="30C0AF5A" w14:textId="77777777" w:rsidR="002A522C" w:rsidRDefault="002A522C" w:rsidP="002A522C">
      <w:r>
        <w:t>X_latest = np.reshape(X_latest, (X_latest.shape[0], X_latest.shape[1], num_features))</w:t>
      </w:r>
    </w:p>
    <w:p w14:paraId="6B13E663" w14:textId="77777777" w:rsidR="002A522C" w:rsidRDefault="002A522C" w:rsidP="002A522C">
      <w:r>
        <w:t>X_latest = X_latest.astype('float32')</w:t>
      </w:r>
    </w:p>
    <w:p w14:paraId="757A43DF" w14:textId="77777777" w:rsidR="002A522C" w:rsidRDefault="002A522C" w:rsidP="002A522C"/>
    <w:p w14:paraId="6E8AAF08" w14:textId="77777777" w:rsidR="002A522C" w:rsidRDefault="002A522C" w:rsidP="002A522C">
      <w:r>
        <w:t># Make predictions for the next day</w:t>
      </w:r>
    </w:p>
    <w:p w14:paraId="5969AAD5" w14:textId="77777777" w:rsidR="002A522C" w:rsidRDefault="002A522C" w:rsidP="002A522C">
      <w:r>
        <w:t>predicted_stock_price = model.predict(X_latest)</w:t>
      </w:r>
    </w:p>
    <w:p w14:paraId="45CBA0FE" w14:textId="77777777" w:rsidR="002A522C" w:rsidRDefault="002A522C" w:rsidP="002A522C">
      <w:r>
        <w:t>predicted_stock_price = scaler.inverse_transform(predicted_stock_price[:, 0].reshape(-1, 1))</w:t>
      </w:r>
    </w:p>
    <w:p w14:paraId="2FEC1487" w14:textId="77777777" w:rsidR="002A522C" w:rsidRDefault="002A522C" w:rsidP="002A522C"/>
    <w:p w14:paraId="0EDC5A3C" w14:textId="77777777" w:rsidR="002A522C" w:rsidRDefault="002A522C" w:rsidP="002A522C">
      <w:r>
        <w:t>print("Predicted Stock Price for the next day:", predicted_stock_price)</w:t>
      </w:r>
    </w:p>
    <w:p w14:paraId="367E6572" w14:textId="77777777" w:rsidR="002A522C" w:rsidRDefault="002A522C" w:rsidP="002A522C"/>
    <w:p w14:paraId="2A06A25A" w14:textId="77777777" w:rsidR="002A522C" w:rsidRDefault="002A522C" w:rsidP="002A522C">
      <w:r>
        <w:t># Fetch the latest 60 days of AAPL stock data</w:t>
      </w:r>
    </w:p>
    <w:p w14:paraId="5B8F2BAA" w14:textId="77777777" w:rsidR="002A522C" w:rsidRDefault="002A522C" w:rsidP="002A522C">
      <w:r>
        <w:t>data = yf.download('AAPL', period='3mo', interval='1d')</w:t>
      </w:r>
    </w:p>
    <w:p w14:paraId="1E8AF1DA" w14:textId="77777777" w:rsidR="002A522C" w:rsidRDefault="002A522C" w:rsidP="002A522C"/>
    <w:p w14:paraId="536CEA8C" w14:textId="77777777" w:rsidR="002A522C" w:rsidRDefault="002A522C" w:rsidP="002A522C">
      <w:r>
        <w:t># Select 'Close' price and scale it</w:t>
      </w:r>
    </w:p>
    <w:p w14:paraId="146ED919" w14:textId="77777777" w:rsidR="002A522C" w:rsidRDefault="002A522C" w:rsidP="002A522C">
      <w:r>
        <w:t>closing_prices = data['Close'].values.reshape(-1, 1)</w:t>
      </w:r>
    </w:p>
    <w:p w14:paraId="7B8B5E8F" w14:textId="77777777" w:rsidR="002A522C" w:rsidRDefault="002A522C" w:rsidP="002A522C">
      <w:r>
        <w:t>scaler = MinMaxScaler(feature_range=(0, 1))</w:t>
      </w:r>
    </w:p>
    <w:p w14:paraId="2CB782EB" w14:textId="77777777" w:rsidR="002A522C" w:rsidRDefault="002A522C" w:rsidP="002A522C">
      <w:r>
        <w:lastRenderedPageBreak/>
        <w:t>scaled_data = scaler.fit_transform(closing_prices)</w:t>
      </w:r>
    </w:p>
    <w:p w14:paraId="17264BAA" w14:textId="77777777" w:rsidR="002A522C" w:rsidRDefault="002A522C" w:rsidP="002A522C"/>
    <w:p w14:paraId="33316784" w14:textId="77777777" w:rsidR="002A522C" w:rsidRDefault="002A522C" w:rsidP="002A522C">
      <w:r>
        <w:t># Predict the next 4 days iteratively</w:t>
      </w:r>
    </w:p>
    <w:p w14:paraId="095CF39F" w14:textId="77777777" w:rsidR="002A522C" w:rsidRDefault="002A522C" w:rsidP="002A522C">
      <w:r>
        <w:t>predicted_prices = []</w:t>
      </w:r>
    </w:p>
    <w:p w14:paraId="4DFAC4DF" w14:textId="77777777" w:rsidR="002A522C" w:rsidRDefault="002A522C" w:rsidP="002A522C">
      <w:r>
        <w:t>num_features = 8</w:t>
      </w:r>
    </w:p>
    <w:p w14:paraId="285F7C00" w14:textId="77777777" w:rsidR="002A522C" w:rsidRDefault="002A522C" w:rsidP="002A522C">
      <w:r>
        <w:t>timesteps = 60</w:t>
      </w:r>
    </w:p>
    <w:p w14:paraId="7224CF6F" w14:textId="77777777" w:rsidR="002A522C" w:rsidRDefault="002A522C" w:rsidP="002A522C"/>
    <w:p w14:paraId="0936C173" w14:textId="77777777" w:rsidR="002A522C" w:rsidRDefault="002A522C" w:rsidP="002A522C">
      <w:r>
        <w:t># Prepare the initial input batch with the correct number of features and timesteps</w:t>
      </w:r>
    </w:p>
    <w:p w14:paraId="14A81074" w14:textId="77777777" w:rsidR="002A522C" w:rsidRDefault="002A522C" w:rsidP="002A522C">
      <w:r>
        <w:t># Replicating the closing price across the number of features</w:t>
      </w:r>
    </w:p>
    <w:p w14:paraId="0E8BE40C" w14:textId="77777777" w:rsidR="002A522C" w:rsidRDefault="002A522C" w:rsidP="002A522C">
      <w:r>
        <w:t>current_batch = np.repeat(scaled_data[-timesteps:].reshape(1, timesteps, 1), num_features, axis=-1)</w:t>
      </w:r>
    </w:p>
    <w:p w14:paraId="27B852CA" w14:textId="77777777" w:rsidR="002A522C" w:rsidRDefault="002A522C" w:rsidP="002A522C"/>
    <w:p w14:paraId="654CCC39" w14:textId="77777777" w:rsidR="002A522C" w:rsidRDefault="002A522C" w:rsidP="002A522C">
      <w:r>
        <w:t>for i in range(4):  # Predicting 4 days</w:t>
      </w:r>
    </w:p>
    <w:p w14:paraId="4E43936D" w14:textId="77777777" w:rsidR="002A522C" w:rsidRDefault="002A522C" w:rsidP="002A522C">
      <w:r>
        <w:t xml:space="preserve">    # Get the prediction (next day)</w:t>
      </w:r>
    </w:p>
    <w:p w14:paraId="117BABF2" w14:textId="77777777" w:rsidR="002A522C" w:rsidRDefault="002A522C" w:rsidP="002A522C">
      <w:r>
        <w:t xml:space="preserve">    next_prediction = model.predict(current_batch)</w:t>
      </w:r>
    </w:p>
    <w:p w14:paraId="5080133E" w14:textId="77777777" w:rsidR="002A522C" w:rsidRDefault="002A522C" w:rsidP="002A522C"/>
    <w:p w14:paraId="5C6F116E" w14:textId="77777777" w:rsidR="002A522C" w:rsidRDefault="002A522C" w:rsidP="002A522C">
      <w:r>
        <w:t xml:space="preserve">    # Since next_prediction is a scalar, expand it across the number of features</w:t>
      </w:r>
    </w:p>
    <w:p w14:paraId="2BFC95FC" w14:textId="77777777" w:rsidR="002A522C" w:rsidRDefault="002A522C" w:rsidP="002A522C">
      <w:r>
        <w:t xml:space="preserve">    next_prediction_expanded = np.repeat(next_prediction.reshape(1, 1), num_features, axis=-1).reshape(1, 1, num_features)</w:t>
      </w:r>
    </w:p>
    <w:p w14:paraId="1412A30A" w14:textId="77777777" w:rsidR="002A522C" w:rsidRDefault="002A522C" w:rsidP="002A522C"/>
    <w:p w14:paraId="2A057CD8" w14:textId="77777777" w:rsidR="002A522C" w:rsidRDefault="002A522C" w:rsidP="002A522C">
      <w:r>
        <w:t xml:space="preserve">    # Update the current batch by removing the oldest data point and adding the new prediction</w:t>
      </w:r>
    </w:p>
    <w:p w14:paraId="2F932583" w14:textId="77777777" w:rsidR="002A522C" w:rsidRDefault="002A522C" w:rsidP="002A522C">
      <w:r>
        <w:t xml:space="preserve">    current_batch = np.append(current_batch[:, 1:, :], next_prediction_expanded, axis=1)</w:t>
      </w:r>
    </w:p>
    <w:p w14:paraId="3B12F186" w14:textId="77777777" w:rsidR="002A522C" w:rsidRDefault="002A522C" w:rsidP="002A522C"/>
    <w:p w14:paraId="60C880D6" w14:textId="77777777" w:rsidR="002A522C" w:rsidRDefault="002A522C" w:rsidP="002A522C">
      <w:r>
        <w:t xml:space="preserve">    # Inverse transform the first feature of the prediction to the original price scale</w:t>
      </w:r>
    </w:p>
    <w:p w14:paraId="070385CF" w14:textId="77777777" w:rsidR="002A522C" w:rsidRDefault="002A522C" w:rsidP="002A522C">
      <w:r>
        <w:t xml:space="preserve">    predicted_prices.append(scaler.inverse_transform(next_prediction.reshape(-1, 1))[0, 0])</w:t>
      </w:r>
    </w:p>
    <w:p w14:paraId="2D31178A" w14:textId="77777777" w:rsidR="002A522C" w:rsidRDefault="002A522C" w:rsidP="002A522C"/>
    <w:p w14:paraId="4F60CB98" w14:textId="77777777" w:rsidR="002A522C" w:rsidRDefault="002A522C" w:rsidP="002A522C">
      <w:r>
        <w:t>print("Predicted Stock Prices for the next 4 days: ", predicted_prices)</w:t>
      </w:r>
    </w:p>
    <w:p w14:paraId="4F6F647A" w14:textId="77777777" w:rsidR="002A522C" w:rsidRDefault="002A522C" w:rsidP="002A522C"/>
    <w:p w14:paraId="7F6E897D" w14:textId="77777777" w:rsidR="002A522C" w:rsidRDefault="002A522C" w:rsidP="002A522C">
      <w:r>
        <w:t># Creating a list of dates for the predictions</w:t>
      </w:r>
    </w:p>
    <w:p w14:paraId="4E9D7333" w14:textId="77777777" w:rsidR="002A522C" w:rsidRDefault="002A522C" w:rsidP="002A522C">
      <w:r>
        <w:t>last_date = data.index[-1]</w:t>
      </w:r>
    </w:p>
    <w:p w14:paraId="09594FDC" w14:textId="77777777" w:rsidR="002A522C" w:rsidRDefault="002A522C" w:rsidP="002A522C">
      <w:r>
        <w:lastRenderedPageBreak/>
        <w:t>next_day = last_date + pd.Timedelta(days=1)</w:t>
      </w:r>
    </w:p>
    <w:p w14:paraId="425966B7" w14:textId="77777777" w:rsidR="002A522C" w:rsidRDefault="002A522C" w:rsidP="002A522C">
      <w:r>
        <w:t>prediction_dates = pd.date_range(start=next_day, periods=4)</w:t>
      </w:r>
    </w:p>
    <w:p w14:paraId="7AC6525E" w14:textId="77777777" w:rsidR="002A522C" w:rsidRDefault="002A522C" w:rsidP="002A522C"/>
    <w:p w14:paraId="2552E2D3" w14:textId="77777777" w:rsidR="002A522C" w:rsidRDefault="002A522C" w:rsidP="002A522C">
      <w:r>
        <w:t># list of predicted prices for the next 4 days</w:t>
      </w:r>
    </w:p>
    <w:p w14:paraId="77D48A19" w14:textId="77777777" w:rsidR="002A522C" w:rsidRDefault="002A522C" w:rsidP="002A522C">
      <w:r>
        <w:t>predictions_df = pd.DataFrame(index=prediction_dates, data=predicted_prices, columns=['Close'])</w:t>
      </w:r>
    </w:p>
    <w:p w14:paraId="2FC2CBEE" w14:textId="77777777" w:rsidR="002A522C" w:rsidRDefault="002A522C" w:rsidP="002A522C"/>
    <w:p w14:paraId="5F164433" w14:textId="77777777" w:rsidR="002A522C" w:rsidRDefault="002A522C" w:rsidP="002A522C">
      <w:r>
        <w:t># Plotting the actual data with mplfinance</w:t>
      </w:r>
    </w:p>
    <w:p w14:paraId="74433117" w14:textId="77777777" w:rsidR="002A522C" w:rsidRDefault="002A522C" w:rsidP="002A522C">
      <w:r>
        <w:t>mpf.plot(data, type='candle', style='charles', volume=True)</w:t>
      </w:r>
    </w:p>
    <w:p w14:paraId="50BF3405" w14:textId="77777777" w:rsidR="002A522C" w:rsidRDefault="002A522C" w:rsidP="002A522C"/>
    <w:p w14:paraId="523B769D" w14:textId="77777777" w:rsidR="002A522C" w:rsidRDefault="002A522C" w:rsidP="002A522C"/>
    <w:p w14:paraId="4E4233DC" w14:textId="77777777" w:rsidR="002A522C" w:rsidRDefault="002A522C" w:rsidP="002A522C">
      <w:r>
        <w:t># Overlaying the predicted data</w:t>
      </w:r>
    </w:p>
    <w:p w14:paraId="5CCC5C0E" w14:textId="77777777" w:rsidR="002A522C" w:rsidRDefault="002A522C" w:rsidP="002A522C">
      <w:r>
        <w:t>plt.figure(figsize=(10,5))</w:t>
      </w:r>
    </w:p>
    <w:p w14:paraId="26F47CD3" w14:textId="77777777" w:rsidR="002A522C" w:rsidRDefault="002A522C" w:rsidP="002A522C">
      <w:r>
        <w:t>plt.plot(predictions_df.index, predictions_df['Close'], linestyle='dashed', marker='o', color='red')</w:t>
      </w:r>
    </w:p>
    <w:p w14:paraId="0C65682C" w14:textId="77777777" w:rsidR="002A522C" w:rsidRDefault="002A522C" w:rsidP="002A522C"/>
    <w:p w14:paraId="295A1855" w14:textId="77777777" w:rsidR="002A522C" w:rsidRDefault="002A522C" w:rsidP="002A522C">
      <w:r>
        <w:t>plt.title("Apple Stock Price with Predicted Next 4 Days (GRU)")</w:t>
      </w:r>
    </w:p>
    <w:p w14:paraId="00643F23" w14:textId="77777777" w:rsidR="002A522C" w:rsidRDefault="002A522C" w:rsidP="002A522C">
      <w:r>
        <w:t>plt.show()</w:t>
      </w:r>
    </w:p>
    <w:p w14:paraId="20D6D56B" w14:textId="77777777" w:rsidR="002A522C" w:rsidRDefault="002A522C" w:rsidP="002A522C"/>
    <w:p w14:paraId="6CC62A15" w14:textId="77777777" w:rsidR="002A522C" w:rsidRDefault="002A522C" w:rsidP="002A522C">
      <w:r>
        <w:t># Fetch the last 3 months of Apple stock data</w:t>
      </w:r>
    </w:p>
    <w:p w14:paraId="09496969" w14:textId="77777777" w:rsidR="002A522C" w:rsidRDefault="002A522C" w:rsidP="002A522C">
      <w:r>
        <w:t>data = yf.download('AAPL', period='3mo', interval='1d')</w:t>
      </w:r>
    </w:p>
    <w:p w14:paraId="605D8555" w14:textId="77777777" w:rsidR="002A522C" w:rsidRDefault="002A522C" w:rsidP="002A522C"/>
    <w:p w14:paraId="7ED103D0" w14:textId="77777777" w:rsidR="002A522C" w:rsidRDefault="002A522C" w:rsidP="002A522C">
      <w:r>
        <w:t># Select 'Close' price and scale it</w:t>
      </w:r>
    </w:p>
    <w:p w14:paraId="338C3F05" w14:textId="77777777" w:rsidR="002A522C" w:rsidRDefault="002A522C" w:rsidP="002A522C">
      <w:r>
        <w:t>closing_prices = data['Close'].values.reshape(-1, 1)</w:t>
      </w:r>
    </w:p>
    <w:p w14:paraId="265A716B" w14:textId="77777777" w:rsidR="002A522C" w:rsidRDefault="002A522C" w:rsidP="002A522C">
      <w:r>
        <w:t>scaler = MinMaxScaler(feature_range=(0, 1))</w:t>
      </w:r>
    </w:p>
    <w:p w14:paraId="76BDDE19" w14:textId="77777777" w:rsidR="002A522C" w:rsidRDefault="002A522C" w:rsidP="002A522C">
      <w:r>
        <w:t>scaled_data = scaler.fit_transform(closing_prices)</w:t>
      </w:r>
    </w:p>
    <w:p w14:paraId="6CFE692E" w14:textId="77777777" w:rsidR="002A522C" w:rsidRDefault="002A522C" w:rsidP="002A522C"/>
    <w:p w14:paraId="7715EC8A" w14:textId="77777777" w:rsidR="002A522C" w:rsidRDefault="002A522C" w:rsidP="002A522C">
      <w:r>
        <w:t>num_features = 8</w:t>
      </w:r>
    </w:p>
    <w:p w14:paraId="1F205A74" w14:textId="77777777" w:rsidR="002A522C" w:rsidRDefault="002A522C" w:rsidP="002A522C"/>
    <w:p w14:paraId="373AD268" w14:textId="77777777" w:rsidR="002A522C" w:rsidRDefault="002A522C" w:rsidP="002A522C">
      <w:r>
        <w:t># Repeat the single feature across the expected number of features</w:t>
      </w:r>
    </w:p>
    <w:p w14:paraId="66A6B772" w14:textId="77777777" w:rsidR="002A522C" w:rsidRDefault="002A522C" w:rsidP="002A522C">
      <w:r>
        <w:t>current_batch = np.repeat(scaled_data[-60:].reshape(1, 60, 1), num_features, axis=-1)</w:t>
      </w:r>
    </w:p>
    <w:p w14:paraId="24D87E30" w14:textId="77777777" w:rsidR="002A522C" w:rsidRDefault="002A522C" w:rsidP="002A522C"/>
    <w:p w14:paraId="206DAEE3" w14:textId="77777777" w:rsidR="002A522C" w:rsidRDefault="002A522C" w:rsidP="002A522C">
      <w:r>
        <w:t># Now predict the next 4 days iteratively</w:t>
      </w:r>
    </w:p>
    <w:p w14:paraId="2ADAFDD4" w14:textId="77777777" w:rsidR="002A522C" w:rsidRDefault="002A522C" w:rsidP="002A522C">
      <w:r>
        <w:t>predicted_prices = []</w:t>
      </w:r>
    </w:p>
    <w:p w14:paraId="2E486CCF" w14:textId="77777777" w:rsidR="002A522C" w:rsidRDefault="002A522C" w:rsidP="002A522C">
      <w:r>
        <w:t>for i in range(4):</w:t>
      </w:r>
    </w:p>
    <w:p w14:paraId="2B82FCEB" w14:textId="77777777" w:rsidR="002A522C" w:rsidRDefault="002A522C" w:rsidP="002A522C">
      <w:r>
        <w:t xml:space="preserve">    next_prediction = model.predict(current_batch)</w:t>
      </w:r>
    </w:p>
    <w:p w14:paraId="5B2D944B" w14:textId="77777777" w:rsidR="002A522C" w:rsidRDefault="002A522C" w:rsidP="002A522C">
      <w:r>
        <w:t xml:space="preserve">    predicted_prices.append(scaler.inverse_transform(next_prediction)[0, 0])</w:t>
      </w:r>
    </w:p>
    <w:p w14:paraId="7E9EE1AD" w14:textId="77777777" w:rsidR="002A522C" w:rsidRDefault="002A522C" w:rsidP="002A522C"/>
    <w:p w14:paraId="3044A149" w14:textId="77777777" w:rsidR="002A522C" w:rsidRDefault="002A522C" w:rsidP="002A522C">
      <w:r>
        <w:t xml:space="preserve">    # Update current_batch by adding the new prediction and removing the oldest data point</w:t>
      </w:r>
    </w:p>
    <w:p w14:paraId="53EC35AD" w14:textId="77777777" w:rsidR="002A522C" w:rsidRDefault="002A522C" w:rsidP="002A522C">
      <w:r>
        <w:t xml:space="preserve">    next_prediction_reshaped = np.repeat(next_prediction.reshape(1, 1, 1), num_features, axis=-1)</w:t>
      </w:r>
    </w:p>
    <w:p w14:paraId="27D4049E" w14:textId="77777777" w:rsidR="002A522C" w:rsidRDefault="002A522C" w:rsidP="002A522C">
      <w:r>
        <w:t xml:space="preserve">    current_batch = np.append(current_batch[:, 1:, :], next_prediction_reshaped, axis=1)</w:t>
      </w:r>
    </w:p>
    <w:p w14:paraId="0BC1E1EA" w14:textId="77777777" w:rsidR="002A522C" w:rsidRDefault="002A522C" w:rsidP="002A522C"/>
    <w:p w14:paraId="2804908C" w14:textId="77777777" w:rsidR="002A522C" w:rsidRDefault="002A522C" w:rsidP="002A522C">
      <w:r>
        <w:t># Create a list of dates for the predictions</w:t>
      </w:r>
    </w:p>
    <w:p w14:paraId="522A09B9" w14:textId="77777777" w:rsidR="002A522C" w:rsidRDefault="002A522C" w:rsidP="002A522C">
      <w:r>
        <w:t>last_date = data.index[-1]</w:t>
      </w:r>
    </w:p>
    <w:p w14:paraId="31C3E742" w14:textId="77777777" w:rsidR="002A522C" w:rsidRDefault="002A522C" w:rsidP="002A522C">
      <w:r>
        <w:t>next_day = last_date + pd.Timedelta(days=1)</w:t>
      </w:r>
    </w:p>
    <w:p w14:paraId="438B9BC7" w14:textId="77777777" w:rsidR="002A522C" w:rsidRDefault="002A522C" w:rsidP="002A522C">
      <w:r>
        <w:t>prediction_dates = pd.date_range(start=next_day, periods=4)</w:t>
      </w:r>
    </w:p>
    <w:p w14:paraId="5DE40219" w14:textId="77777777" w:rsidR="002A522C" w:rsidRDefault="002A522C" w:rsidP="002A522C"/>
    <w:p w14:paraId="0F316D00" w14:textId="77777777" w:rsidR="002A522C" w:rsidRDefault="002A522C" w:rsidP="002A522C">
      <w:r>
        <w:t># Combine predictions with the actual data</w:t>
      </w:r>
    </w:p>
    <w:p w14:paraId="762F4C66" w14:textId="77777777" w:rsidR="002A522C" w:rsidRDefault="002A522C" w:rsidP="002A522C">
      <w:r>
        <w:t>predicted_data = pd.DataFrame(index=prediction_dates, data=predicted_prices, columns=['Close'])</w:t>
      </w:r>
    </w:p>
    <w:p w14:paraId="0F92D620" w14:textId="77777777" w:rsidR="002A522C" w:rsidRDefault="002A522C" w:rsidP="002A522C">
      <w:r>
        <w:t>combined_data = pd.concat([data['Close'], predicted_data['Close']])</w:t>
      </w:r>
    </w:p>
    <w:p w14:paraId="0F2D40DA" w14:textId="77777777" w:rsidR="002A522C" w:rsidRDefault="002A522C" w:rsidP="002A522C"/>
    <w:p w14:paraId="561D99A6" w14:textId="77777777" w:rsidR="002A522C" w:rsidRDefault="002A522C" w:rsidP="002A522C">
      <w:r>
        <w:t># Plot the results</w:t>
      </w:r>
    </w:p>
    <w:p w14:paraId="489C66D2" w14:textId="77777777" w:rsidR="002A522C" w:rsidRDefault="002A522C" w:rsidP="002A522C">
      <w:r>
        <w:t>plt.figure(figsize=(10,5))</w:t>
      </w:r>
    </w:p>
    <w:p w14:paraId="3321673F" w14:textId="77777777" w:rsidR="002A522C" w:rsidRDefault="002A522C" w:rsidP="002A522C">
      <w:r>
        <w:t>plt.plot(data.index[-60:], data['Close'][-60:], linestyle='-', marker='o', color='blue', label='Actual Data')</w:t>
      </w:r>
    </w:p>
    <w:p w14:paraId="2382B760" w14:textId="77777777" w:rsidR="002A522C" w:rsidRDefault="002A522C" w:rsidP="002A522C">
      <w:r>
        <w:t>plt.plot(prediction_dates, predicted_prices, linestyle='-', marker='o', color='red', label='Predicted Data')</w:t>
      </w:r>
    </w:p>
    <w:p w14:paraId="68C1AF65" w14:textId="77777777" w:rsidR="002A522C" w:rsidRDefault="002A522C" w:rsidP="002A522C">
      <w:r>
        <w:t>plt.title("Apple Stock Price: Last 60 Days and Next 4 Days Predicted (GRU)")</w:t>
      </w:r>
    </w:p>
    <w:p w14:paraId="6972A781" w14:textId="77777777" w:rsidR="002A522C" w:rsidRDefault="002A522C" w:rsidP="002A522C">
      <w:r>
        <w:t>plt.xlabel('Date')</w:t>
      </w:r>
    </w:p>
    <w:p w14:paraId="6E90FCB1" w14:textId="77777777" w:rsidR="002A522C" w:rsidRDefault="002A522C" w:rsidP="002A522C">
      <w:r>
        <w:t>plt.ylabel('Price')</w:t>
      </w:r>
    </w:p>
    <w:p w14:paraId="4B3B03AB" w14:textId="77777777" w:rsidR="002A522C" w:rsidRDefault="002A522C" w:rsidP="002A522C">
      <w:r>
        <w:t>plt.legend()</w:t>
      </w:r>
    </w:p>
    <w:p w14:paraId="185F8D03" w14:textId="32088A38" w:rsidR="00DF7F29" w:rsidRDefault="002A522C" w:rsidP="002A522C">
      <w:r>
        <w:t>plt.show()</w:t>
      </w:r>
    </w:p>
    <w:p w14:paraId="6CD428C0" w14:textId="41FF2198" w:rsidR="00DF7F29" w:rsidRPr="00DF7F29" w:rsidRDefault="00DF7F29" w:rsidP="00DF7F29">
      <w:pPr>
        <w:pStyle w:val="Heading2"/>
        <w:rPr>
          <w:rFonts w:eastAsia="Times New Roman"/>
          <w:lang w:eastAsia="ar-SA"/>
        </w:rPr>
      </w:pPr>
      <w:bookmarkStart w:id="231" w:name="_Toc177393013"/>
      <w:r>
        <w:rPr>
          <w:rFonts w:eastAsia="Times New Roman"/>
          <w:lang w:eastAsia="ar-SA"/>
        </w:rPr>
        <w:lastRenderedPageBreak/>
        <w:t>GRU Base and Feature Engineered Model Stock Price Prediction Code (Microsoft)</w:t>
      </w:r>
      <w:bookmarkEnd w:id="231"/>
    </w:p>
    <w:p w14:paraId="67685D06" w14:textId="77777777" w:rsidR="00FD70EC" w:rsidRDefault="00FD70EC" w:rsidP="00FD70EC">
      <w:r>
        <w:t># **Import Libraries**</w:t>
      </w:r>
    </w:p>
    <w:p w14:paraId="29C5AE2F" w14:textId="77777777" w:rsidR="00FD70EC" w:rsidRDefault="00FD70EC" w:rsidP="00FD70EC"/>
    <w:p w14:paraId="1FB81658" w14:textId="77777777" w:rsidR="00FD70EC" w:rsidRDefault="00FD70EC" w:rsidP="00FD70EC"/>
    <w:p w14:paraId="743DFC91" w14:textId="77777777" w:rsidR="00FD70EC" w:rsidRDefault="00FD70EC" w:rsidP="00FD70EC">
      <w:r>
        <w:t>!pip install mplfinance -qqq</w:t>
      </w:r>
    </w:p>
    <w:p w14:paraId="090F3546" w14:textId="77777777" w:rsidR="00FD70EC" w:rsidRDefault="00FD70EC" w:rsidP="00FD70EC"/>
    <w:p w14:paraId="277B75CE" w14:textId="77777777" w:rsidR="00FD70EC" w:rsidRDefault="00FD70EC" w:rsidP="00FD70EC">
      <w:r>
        <w:t>!pip install ta</w:t>
      </w:r>
    </w:p>
    <w:p w14:paraId="46631C3A" w14:textId="77777777" w:rsidR="00FD70EC" w:rsidRDefault="00FD70EC" w:rsidP="00FD70EC"/>
    <w:p w14:paraId="633EC658" w14:textId="77777777" w:rsidR="00FD70EC" w:rsidRDefault="00FD70EC" w:rsidP="00FD70EC">
      <w:r>
        <w:t>import tensorflow as tf</w:t>
      </w:r>
    </w:p>
    <w:p w14:paraId="7A4BFFAC" w14:textId="77777777" w:rsidR="00FD70EC" w:rsidRDefault="00FD70EC" w:rsidP="00FD70EC">
      <w:r>
        <w:t>import keras</w:t>
      </w:r>
    </w:p>
    <w:p w14:paraId="509C644B" w14:textId="77777777" w:rsidR="00FD70EC" w:rsidRDefault="00FD70EC" w:rsidP="00FD70EC">
      <w:r>
        <w:t>import yfinance as yf</w:t>
      </w:r>
    </w:p>
    <w:p w14:paraId="1AC06000" w14:textId="77777777" w:rsidR="00FD70EC" w:rsidRDefault="00FD70EC" w:rsidP="00FD70EC">
      <w:r>
        <w:t>import mplfinance as mpf</w:t>
      </w:r>
    </w:p>
    <w:p w14:paraId="612F8FCD" w14:textId="77777777" w:rsidR="00FD70EC" w:rsidRDefault="00FD70EC" w:rsidP="00FD70EC">
      <w:r>
        <w:t>import numpy as np</w:t>
      </w:r>
    </w:p>
    <w:p w14:paraId="78ACA753" w14:textId="77777777" w:rsidR="00FD70EC" w:rsidRDefault="00FD70EC" w:rsidP="00FD70EC">
      <w:r>
        <w:t>import pandas as pd</w:t>
      </w:r>
    </w:p>
    <w:p w14:paraId="129C2506" w14:textId="77777777" w:rsidR="00FD70EC" w:rsidRDefault="00FD70EC" w:rsidP="00FD70EC">
      <w:r>
        <w:t>import seaborn as sns</w:t>
      </w:r>
    </w:p>
    <w:p w14:paraId="0B45130D" w14:textId="77777777" w:rsidR="00FD70EC" w:rsidRDefault="00FD70EC" w:rsidP="00FD70EC">
      <w:r>
        <w:t>import matplotlib.pyplot as plt</w:t>
      </w:r>
    </w:p>
    <w:p w14:paraId="73F89237" w14:textId="77777777" w:rsidR="00FD70EC" w:rsidRDefault="00FD70EC" w:rsidP="00FD70EC">
      <w:r>
        <w:t>import matplotlib.dates as mpl_dates</w:t>
      </w:r>
    </w:p>
    <w:p w14:paraId="220E4689" w14:textId="77777777" w:rsidR="00FD70EC" w:rsidRDefault="00FD70EC" w:rsidP="00FD70EC">
      <w:r>
        <w:t>import ta</w:t>
      </w:r>
    </w:p>
    <w:p w14:paraId="18B4C7AB" w14:textId="77777777" w:rsidR="00FD70EC" w:rsidRDefault="00FD70EC" w:rsidP="00FD70EC"/>
    <w:p w14:paraId="6A5CB30D" w14:textId="77777777" w:rsidR="00FD70EC" w:rsidRDefault="00FD70EC" w:rsidP="00FD70EC">
      <w:r>
        <w:t>from sklearn.preprocessing import MinMaxScaler</w:t>
      </w:r>
    </w:p>
    <w:p w14:paraId="014DE1F4" w14:textId="77777777" w:rsidR="00FD70EC" w:rsidRDefault="00FD70EC" w:rsidP="00FD70EC">
      <w:r>
        <w:t>from sklearn.metrics import mean_absolute_error, mean_squared_error</w:t>
      </w:r>
    </w:p>
    <w:p w14:paraId="23E1F428" w14:textId="77777777" w:rsidR="00FD70EC" w:rsidRDefault="00FD70EC" w:rsidP="00FD70EC"/>
    <w:p w14:paraId="2E6063F2" w14:textId="77777777" w:rsidR="00FD70EC" w:rsidRDefault="00FD70EC" w:rsidP="00FD70EC">
      <w:r>
        <w:t>from keras.models import Sequential</w:t>
      </w:r>
    </w:p>
    <w:p w14:paraId="42E70FD8" w14:textId="77777777" w:rsidR="00FD70EC" w:rsidRDefault="00FD70EC" w:rsidP="00FD70EC">
      <w:r>
        <w:t>from keras.layers import LSTM, Dense, Dropout, AdditiveAttention, Permute, Reshape, Multiply, Input, Flatten, BatchNormalization, Conv1D, MaxPooling1D, GRU</w:t>
      </w:r>
    </w:p>
    <w:p w14:paraId="3557BA42" w14:textId="77777777" w:rsidR="00FD70EC" w:rsidRDefault="00FD70EC" w:rsidP="00FD70EC">
      <w:r>
        <w:t>from tensorflow.keras.models import Model</w:t>
      </w:r>
    </w:p>
    <w:p w14:paraId="01913D9D" w14:textId="77777777" w:rsidR="00FD70EC" w:rsidRDefault="00FD70EC" w:rsidP="00FD70EC"/>
    <w:p w14:paraId="3BF55606" w14:textId="77777777" w:rsidR="00FD70EC" w:rsidRDefault="00FD70EC" w:rsidP="00FD70EC">
      <w:r>
        <w:t># **Loading the data**</w:t>
      </w:r>
    </w:p>
    <w:p w14:paraId="4DF2018A" w14:textId="77777777" w:rsidR="00FD70EC" w:rsidRDefault="00FD70EC" w:rsidP="00FD70EC"/>
    <w:p w14:paraId="5831FCDF" w14:textId="77777777" w:rsidR="00FD70EC" w:rsidRDefault="00FD70EC" w:rsidP="00FD70EC"/>
    <w:p w14:paraId="10BEECE1" w14:textId="77777777" w:rsidR="00FD70EC" w:rsidRDefault="00FD70EC" w:rsidP="00FD70EC">
      <w:r>
        <w:t># Fetch Microsoft Stock data</w:t>
      </w:r>
    </w:p>
    <w:p w14:paraId="07921C81" w14:textId="77777777" w:rsidR="00FD70EC" w:rsidRDefault="00FD70EC" w:rsidP="00FD70EC">
      <w:r>
        <w:t>msft_data = yf.download('MSFT', start='2017-01-01', end='2024-01-01')</w:t>
      </w:r>
    </w:p>
    <w:p w14:paraId="0B5C2D26" w14:textId="77777777" w:rsidR="00FD70EC" w:rsidRDefault="00FD70EC" w:rsidP="00FD70EC"/>
    <w:p w14:paraId="6A3CCBB1" w14:textId="77777777" w:rsidR="00FD70EC" w:rsidRDefault="00FD70EC" w:rsidP="00FD70EC">
      <w:r>
        <w:t># Display the dataframe</w:t>
      </w:r>
    </w:p>
    <w:p w14:paraId="395F2AAE" w14:textId="77777777" w:rsidR="00FD70EC" w:rsidRDefault="00FD70EC" w:rsidP="00FD70EC">
      <w:r>
        <w:t>msft_data</w:t>
      </w:r>
    </w:p>
    <w:p w14:paraId="12F525D6" w14:textId="77777777" w:rsidR="00FD70EC" w:rsidRDefault="00FD70EC" w:rsidP="00FD70EC"/>
    <w:p w14:paraId="61B9474D" w14:textId="77777777" w:rsidR="00FD70EC" w:rsidRDefault="00FD70EC" w:rsidP="00FD70EC">
      <w:r>
        <w:t># **Data Cleaning and EDA**</w:t>
      </w:r>
    </w:p>
    <w:p w14:paraId="1BF13688" w14:textId="77777777" w:rsidR="00FD70EC" w:rsidRDefault="00FD70EC" w:rsidP="00FD70EC"/>
    <w:p w14:paraId="0FC5C5EB" w14:textId="77777777" w:rsidR="00FD70EC" w:rsidRDefault="00FD70EC" w:rsidP="00FD70EC"/>
    <w:p w14:paraId="314678ED" w14:textId="77777777" w:rsidR="00FD70EC" w:rsidRDefault="00FD70EC" w:rsidP="00FD70EC">
      <w:r>
        <w:t># Checking for missing values</w:t>
      </w:r>
    </w:p>
    <w:p w14:paraId="7799EA8B" w14:textId="77777777" w:rsidR="00FD70EC" w:rsidRDefault="00FD70EC" w:rsidP="00FD70EC">
      <w:r>
        <w:t>msft_data.isnull().sum()</w:t>
      </w:r>
    </w:p>
    <w:p w14:paraId="66C7DD84" w14:textId="77777777" w:rsidR="00FD70EC" w:rsidRDefault="00FD70EC" w:rsidP="00FD70EC"/>
    <w:p w14:paraId="1C89F715" w14:textId="77777777" w:rsidR="00FD70EC" w:rsidRDefault="00FD70EC" w:rsidP="00FD70EC">
      <w:r>
        <w:t># Filling missing values</w:t>
      </w:r>
    </w:p>
    <w:p w14:paraId="73D8AA35" w14:textId="77777777" w:rsidR="00FD70EC" w:rsidRDefault="00FD70EC" w:rsidP="00FD70EC">
      <w:r>
        <w:t>msft_data.fillna(method='ffill', inplace=True)</w:t>
      </w:r>
    </w:p>
    <w:p w14:paraId="5A069B54" w14:textId="77777777" w:rsidR="00FD70EC" w:rsidRDefault="00FD70EC" w:rsidP="00FD70EC"/>
    <w:p w14:paraId="4A81CAE5" w14:textId="77777777" w:rsidR="00FD70EC" w:rsidRDefault="00FD70EC" w:rsidP="00FD70EC">
      <w:r>
        <w:t># Display basic information about the dataframe</w:t>
      </w:r>
    </w:p>
    <w:p w14:paraId="705183D0" w14:textId="77777777" w:rsidR="00FD70EC" w:rsidRDefault="00FD70EC" w:rsidP="00FD70EC">
      <w:r>
        <w:t>msft_data.info()</w:t>
      </w:r>
    </w:p>
    <w:p w14:paraId="023AAD7D" w14:textId="77777777" w:rsidR="00FD70EC" w:rsidRDefault="00FD70EC" w:rsidP="00FD70EC"/>
    <w:p w14:paraId="201E4FAE" w14:textId="77777777" w:rsidR="00FD70EC" w:rsidRDefault="00FD70EC" w:rsidP="00FD70EC">
      <w:r>
        <w:t># Display descriptive statistics</w:t>
      </w:r>
    </w:p>
    <w:p w14:paraId="45E393B0" w14:textId="77777777" w:rsidR="00FD70EC" w:rsidRDefault="00FD70EC" w:rsidP="00FD70EC">
      <w:r>
        <w:t>msft_data.describe()</w:t>
      </w:r>
    </w:p>
    <w:p w14:paraId="46A5B0BC" w14:textId="77777777" w:rsidR="00FD70EC" w:rsidRDefault="00FD70EC" w:rsidP="00FD70EC"/>
    <w:p w14:paraId="5D7A086B" w14:textId="77777777" w:rsidR="00FD70EC" w:rsidRDefault="00FD70EC" w:rsidP="00FD70EC">
      <w:r>
        <w:t># Plot the closing prices over time</w:t>
      </w:r>
    </w:p>
    <w:p w14:paraId="2DA1CED5" w14:textId="77777777" w:rsidR="00FD70EC" w:rsidRDefault="00FD70EC" w:rsidP="00FD70EC">
      <w:r>
        <w:t>plt.figure(figsize=(10, 5))</w:t>
      </w:r>
    </w:p>
    <w:p w14:paraId="338892AD" w14:textId="77777777" w:rsidR="00FD70EC" w:rsidRDefault="00FD70EC" w:rsidP="00FD70EC">
      <w:r>
        <w:t>plt.plot(msft_data['Close'], label='Closing Price')</w:t>
      </w:r>
    </w:p>
    <w:p w14:paraId="196FD3C3" w14:textId="77777777" w:rsidR="00FD70EC" w:rsidRDefault="00FD70EC" w:rsidP="00FD70EC">
      <w:r>
        <w:t>plt.title('Microsoft Stock Closing Prices Over Time')</w:t>
      </w:r>
    </w:p>
    <w:p w14:paraId="721B9C4E" w14:textId="77777777" w:rsidR="00FD70EC" w:rsidRDefault="00FD70EC" w:rsidP="00FD70EC">
      <w:r>
        <w:t>plt.xlabel('Date')</w:t>
      </w:r>
    </w:p>
    <w:p w14:paraId="28484C95" w14:textId="77777777" w:rsidR="00FD70EC" w:rsidRDefault="00FD70EC" w:rsidP="00FD70EC">
      <w:r>
        <w:t>plt.ylabel('Closing Price')</w:t>
      </w:r>
    </w:p>
    <w:p w14:paraId="78AEA77F" w14:textId="77777777" w:rsidR="00FD70EC" w:rsidRDefault="00FD70EC" w:rsidP="00FD70EC">
      <w:r>
        <w:t>plt.legend()</w:t>
      </w:r>
    </w:p>
    <w:p w14:paraId="5F5CBC41" w14:textId="77777777" w:rsidR="00FD70EC" w:rsidRDefault="00FD70EC" w:rsidP="00FD70EC">
      <w:r>
        <w:lastRenderedPageBreak/>
        <w:t>plt.show()</w:t>
      </w:r>
    </w:p>
    <w:p w14:paraId="03AEF30B" w14:textId="77777777" w:rsidR="00FD70EC" w:rsidRDefault="00FD70EC" w:rsidP="00FD70EC"/>
    <w:p w14:paraId="69AE8FE9" w14:textId="77777777" w:rsidR="00FD70EC" w:rsidRDefault="00FD70EC" w:rsidP="00FD70EC">
      <w:r>
        <w:t># Plot the distribution of closing prices</w:t>
      </w:r>
    </w:p>
    <w:p w14:paraId="68D3D035" w14:textId="77777777" w:rsidR="00FD70EC" w:rsidRDefault="00FD70EC" w:rsidP="00FD70EC">
      <w:r>
        <w:t>plt.figure(figsize=(10, 5))</w:t>
      </w:r>
    </w:p>
    <w:p w14:paraId="20E7770B" w14:textId="77777777" w:rsidR="00FD70EC" w:rsidRDefault="00FD70EC" w:rsidP="00FD70EC">
      <w:r>
        <w:t>sns.histplot(msft_data['Close'], bins=50, kde=True)</w:t>
      </w:r>
    </w:p>
    <w:p w14:paraId="6ACEA926" w14:textId="77777777" w:rsidR="00FD70EC" w:rsidRDefault="00FD70EC" w:rsidP="00FD70EC">
      <w:r>
        <w:t>plt.title('Distribution of Microsoft Stock Closing Prices')</w:t>
      </w:r>
    </w:p>
    <w:p w14:paraId="153C13F0" w14:textId="77777777" w:rsidR="00FD70EC" w:rsidRDefault="00FD70EC" w:rsidP="00FD70EC">
      <w:r>
        <w:t>plt.xlabel('Closing Price')</w:t>
      </w:r>
    </w:p>
    <w:p w14:paraId="3CD59EDA" w14:textId="77777777" w:rsidR="00FD70EC" w:rsidRDefault="00FD70EC" w:rsidP="00FD70EC">
      <w:r>
        <w:t>plt.ylabel('Frequency')</w:t>
      </w:r>
    </w:p>
    <w:p w14:paraId="6A3BE1AB" w14:textId="77777777" w:rsidR="00FD70EC" w:rsidRDefault="00FD70EC" w:rsidP="00FD70EC">
      <w:r>
        <w:t>plt.show()</w:t>
      </w:r>
    </w:p>
    <w:p w14:paraId="164D3A1C" w14:textId="77777777" w:rsidR="00FD70EC" w:rsidRDefault="00FD70EC" w:rsidP="00FD70EC"/>
    <w:p w14:paraId="2BBB079C" w14:textId="77777777" w:rsidR="00FD70EC" w:rsidRDefault="00FD70EC" w:rsidP="00FD70EC">
      <w:r>
        <w:t># Plot the volume traded over time</w:t>
      </w:r>
    </w:p>
    <w:p w14:paraId="411FB16E" w14:textId="77777777" w:rsidR="00FD70EC" w:rsidRDefault="00FD70EC" w:rsidP="00FD70EC">
      <w:r>
        <w:t>plt.figure(figsize=(10, 5))</w:t>
      </w:r>
    </w:p>
    <w:p w14:paraId="77E6A6EB" w14:textId="77777777" w:rsidR="00FD70EC" w:rsidRDefault="00FD70EC" w:rsidP="00FD70EC">
      <w:r>
        <w:t>plt.plot(msft_data['Volume'], label='Volume Traded', color='orange')</w:t>
      </w:r>
    </w:p>
    <w:p w14:paraId="669E7D08" w14:textId="77777777" w:rsidR="00FD70EC" w:rsidRDefault="00FD70EC" w:rsidP="00FD70EC">
      <w:r>
        <w:t>plt.title('Microsoft Stock Volume Traded Over Time')</w:t>
      </w:r>
    </w:p>
    <w:p w14:paraId="692F78E4" w14:textId="77777777" w:rsidR="00FD70EC" w:rsidRDefault="00FD70EC" w:rsidP="00FD70EC">
      <w:r>
        <w:t>plt.xlabel('Date')</w:t>
      </w:r>
    </w:p>
    <w:p w14:paraId="5D3DACA0" w14:textId="77777777" w:rsidR="00FD70EC" w:rsidRDefault="00FD70EC" w:rsidP="00FD70EC">
      <w:r>
        <w:t>plt.ylabel('Volume Traded')</w:t>
      </w:r>
    </w:p>
    <w:p w14:paraId="22146240" w14:textId="77777777" w:rsidR="00FD70EC" w:rsidRDefault="00FD70EC" w:rsidP="00FD70EC">
      <w:r>
        <w:t>plt.legend()</w:t>
      </w:r>
    </w:p>
    <w:p w14:paraId="0309E8DA" w14:textId="77777777" w:rsidR="00FD70EC" w:rsidRDefault="00FD70EC" w:rsidP="00FD70EC">
      <w:r>
        <w:t>plt.show()</w:t>
      </w:r>
    </w:p>
    <w:p w14:paraId="2E369E21" w14:textId="77777777" w:rsidR="00FD70EC" w:rsidRDefault="00FD70EC" w:rsidP="00FD70EC"/>
    <w:p w14:paraId="005D34E8" w14:textId="77777777" w:rsidR="00FD70EC" w:rsidRDefault="00FD70EC" w:rsidP="00FD70EC">
      <w:r>
        <w:t># Calculate monthly average closing prices</w:t>
      </w:r>
    </w:p>
    <w:p w14:paraId="12C35564" w14:textId="77777777" w:rsidR="00FD70EC" w:rsidRDefault="00FD70EC" w:rsidP="00FD70EC">
      <w:r>
        <w:t>monthly_avg_close = msft_data['Close'].resample('M').mean()</w:t>
      </w:r>
    </w:p>
    <w:p w14:paraId="6AAF9E24" w14:textId="77777777" w:rsidR="00FD70EC" w:rsidRDefault="00FD70EC" w:rsidP="00FD70EC"/>
    <w:p w14:paraId="6E52B7DA" w14:textId="77777777" w:rsidR="00FD70EC" w:rsidRDefault="00FD70EC" w:rsidP="00FD70EC">
      <w:r>
        <w:t># Plot monthly average closing prices</w:t>
      </w:r>
    </w:p>
    <w:p w14:paraId="7664245F" w14:textId="77777777" w:rsidR="00FD70EC" w:rsidRDefault="00FD70EC" w:rsidP="00FD70EC">
      <w:r>
        <w:t>plt.figure(figsize=(10, 5))</w:t>
      </w:r>
    </w:p>
    <w:p w14:paraId="7AD44C37" w14:textId="77777777" w:rsidR="00FD70EC" w:rsidRDefault="00FD70EC" w:rsidP="00FD70EC">
      <w:r>
        <w:t>plt.plot(monthly_avg_close, label='Monthly Average Closing Price')</w:t>
      </w:r>
    </w:p>
    <w:p w14:paraId="3D7CD5FD" w14:textId="77777777" w:rsidR="00FD70EC" w:rsidRDefault="00FD70EC" w:rsidP="00FD70EC">
      <w:r>
        <w:t>plt.title('Monthly Average Closing Prices of Microsoft Stock')</w:t>
      </w:r>
    </w:p>
    <w:p w14:paraId="792A160F" w14:textId="77777777" w:rsidR="00FD70EC" w:rsidRDefault="00FD70EC" w:rsidP="00FD70EC">
      <w:r>
        <w:t>plt.xlabel('Date')</w:t>
      </w:r>
    </w:p>
    <w:p w14:paraId="5E9D44C5" w14:textId="77777777" w:rsidR="00FD70EC" w:rsidRDefault="00FD70EC" w:rsidP="00FD70EC">
      <w:r>
        <w:t>plt.ylabel('Average Closing Price')</w:t>
      </w:r>
    </w:p>
    <w:p w14:paraId="52641534" w14:textId="77777777" w:rsidR="00FD70EC" w:rsidRDefault="00FD70EC" w:rsidP="00FD70EC">
      <w:r>
        <w:t>plt.legend()</w:t>
      </w:r>
    </w:p>
    <w:p w14:paraId="648E4B59" w14:textId="77777777" w:rsidR="00FD70EC" w:rsidRDefault="00FD70EC" w:rsidP="00FD70EC">
      <w:r>
        <w:lastRenderedPageBreak/>
        <w:t>plt.show()</w:t>
      </w:r>
    </w:p>
    <w:p w14:paraId="41ED7EE8" w14:textId="77777777" w:rsidR="00FD70EC" w:rsidRDefault="00FD70EC" w:rsidP="00FD70EC"/>
    <w:p w14:paraId="4F2A617F" w14:textId="77777777" w:rsidR="00FD70EC" w:rsidRDefault="00FD70EC" w:rsidP="00FD70EC">
      <w:r>
        <w:t># Calculate daily returns</w:t>
      </w:r>
    </w:p>
    <w:p w14:paraId="27EB2F76" w14:textId="77777777" w:rsidR="00FD70EC" w:rsidRDefault="00FD70EC" w:rsidP="00FD70EC">
      <w:r>
        <w:t>msft_data['Daily Return'] = msft_data['Close'].pct_change()</w:t>
      </w:r>
    </w:p>
    <w:p w14:paraId="0488920B" w14:textId="77777777" w:rsidR="00FD70EC" w:rsidRDefault="00FD70EC" w:rsidP="00FD70EC"/>
    <w:p w14:paraId="0657711D" w14:textId="77777777" w:rsidR="00FD70EC" w:rsidRDefault="00FD70EC" w:rsidP="00FD70EC">
      <w:r>
        <w:t># Calculate rolling standard deviation (volatility)</w:t>
      </w:r>
    </w:p>
    <w:p w14:paraId="639B1317" w14:textId="77777777" w:rsidR="00FD70EC" w:rsidRDefault="00FD70EC" w:rsidP="00FD70EC">
      <w:r>
        <w:t>volatility = msft_data['Daily Return'].rolling(window=30).std()</w:t>
      </w:r>
    </w:p>
    <w:p w14:paraId="4F3843FA" w14:textId="77777777" w:rsidR="00FD70EC" w:rsidRDefault="00FD70EC" w:rsidP="00FD70EC"/>
    <w:p w14:paraId="3C94B9DE" w14:textId="77777777" w:rsidR="00FD70EC" w:rsidRDefault="00FD70EC" w:rsidP="00FD70EC">
      <w:r>
        <w:t># Plot the volatility</w:t>
      </w:r>
    </w:p>
    <w:p w14:paraId="30AB50A4" w14:textId="77777777" w:rsidR="00FD70EC" w:rsidRDefault="00FD70EC" w:rsidP="00FD70EC">
      <w:r>
        <w:t>plt.figure(figsize=(10, 5))</w:t>
      </w:r>
    </w:p>
    <w:p w14:paraId="374178FF" w14:textId="77777777" w:rsidR="00FD70EC" w:rsidRDefault="00FD70EC" w:rsidP="00FD70EC">
      <w:r>
        <w:t>plt.plot(volatility, label='30-Day Rolling Volatility', color='orange')</w:t>
      </w:r>
    </w:p>
    <w:p w14:paraId="65CBAB2C" w14:textId="77777777" w:rsidR="00FD70EC" w:rsidRDefault="00FD70EC" w:rsidP="00FD70EC">
      <w:r>
        <w:t>plt.title('Microsoft Stock Volatility Over Time')</w:t>
      </w:r>
    </w:p>
    <w:p w14:paraId="51729D56" w14:textId="77777777" w:rsidR="00FD70EC" w:rsidRDefault="00FD70EC" w:rsidP="00FD70EC">
      <w:r>
        <w:t>plt.xlabel('Date')</w:t>
      </w:r>
    </w:p>
    <w:p w14:paraId="350ACABA" w14:textId="77777777" w:rsidR="00FD70EC" w:rsidRDefault="00FD70EC" w:rsidP="00FD70EC">
      <w:r>
        <w:t>plt.ylabel('Volatility')</w:t>
      </w:r>
    </w:p>
    <w:p w14:paraId="7A101D48" w14:textId="77777777" w:rsidR="00FD70EC" w:rsidRDefault="00FD70EC" w:rsidP="00FD70EC">
      <w:r>
        <w:t>plt.legend()</w:t>
      </w:r>
    </w:p>
    <w:p w14:paraId="57403995" w14:textId="77777777" w:rsidR="00FD70EC" w:rsidRDefault="00FD70EC" w:rsidP="00FD70EC">
      <w:r>
        <w:t>plt.show()</w:t>
      </w:r>
    </w:p>
    <w:p w14:paraId="55EDEEA8" w14:textId="77777777" w:rsidR="00FD70EC" w:rsidRDefault="00FD70EC" w:rsidP="00FD70EC"/>
    <w:p w14:paraId="23E98198" w14:textId="77777777" w:rsidR="00FD70EC" w:rsidRDefault="00FD70EC" w:rsidP="00FD70EC">
      <w:r>
        <w:t># Plot daily returns</w:t>
      </w:r>
    </w:p>
    <w:p w14:paraId="501D6089" w14:textId="77777777" w:rsidR="00FD70EC" w:rsidRDefault="00FD70EC" w:rsidP="00FD70EC">
      <w:r>
        <w:t>plt.figure(figsize=(10, 5))</w:t>
      </w:r>
    </w:p>
    <w:p w14:paraId="120D4A14" w14:textId="77777777" w:rsidR="00FD70EC" w:rsidRDefault="00FD70EC" w:rsidP="00FD70EC">
      <w:r>
        <w:t>plt.plot(msft_data['Daily Return'], label='Daily Return')</w:t>
      </w:r>
    </w:p>
    <w:p w14:paraId="22DFA0BB" w14:textId="77777777" w:rsidR="00FD70EC" w:rsidRDefault="00FD70EC" w:rsidP="00FD70EC">
      <w:r>
        <w:t>plt.title('Microsoft Stock Daily Returns')</w:t>
      </w:r>
    </w:p>
    <w:p w14:paraId="7825FA00" w14:textId="77777777" w:rsidR="00FD70EC" w:rsidRDefault="00FD70EC" w:rsidP="00FD70EC">
      <w:r>
        <w:t>plt.xlabel('Date')</w:t>
      </w:r>
    </w:p>
    <w:p w14:paraId="63F4CA8F" w14:textId="77777777" w:rsidR="00FD70EC" w:rsidRDefault="00FD70EC" w:rsidP="00FD70EC">
      <w:r>
        <w:t>plt.ylabel('Daily Return')</w:t>
      </w:r>
    </w:p>
    <w:p w14:paraId="410BB3D4" w14:textId="77777777" w:rsidR="00FD70EC" w:rsidRDefault="00FD70EC" w:rsidP="00FD70EC">
      <w:r>
        <w:t>plt.legend()</w:t>
      </w:r>
    </w:p>
    <w:p w14:paraId="78FEAAB9" w14:textId="77777777" w:rsidR="00FD70EC" w:rsidRDefault="00FD70EC" w:rsidP="00FD70EC">
      <w:r>
        <w:t>plt.show()</w:t>
      </w:r>
    </w:p>
    <w:p w14:paraId="5CE86BD3" w14:textId="77777777" w:rsidR="00FD70EC" w:rsidRDefault="00FD70EC" w:rsidP="00FD70EC"/>
    <w:p w14:paraId="5B7D57CA" w14:textId="77777777" w:rsidR="00FD70EC" w:rsidRDefault="00FD70EC" w:rsidP="00FD70EC">
      <w:r>
        <w:t># Extract the Month</w:t>
      </w:r>
    </w:p>
    <w:p w14:paraId="729DCDED" w14:textId="77777777" w:rsidR="00FD70EC" w:rsidRDefault="00FD70EC" w:rsidP="00FD70EC">
      <w:r>
        <w:t>msft_data['Month'] = msft_data.index.month</w:t>
      </w:r>
    </w:p>
    <w:p w14:paraId="2AF1EC5E" w14:textId="77777777" w:rsidR="00FD70EC" w:rsidRDefault="00FD70EC" w:rsidP="00FD70EC"/>
    <w:p w14:paraId="1E05A1F3" w14:textId="77777777" w:rsidR="00FD70EC" w:rsidRDefault="00FD70EC" w:rsidP="00FD70EC">
      <w:r>
        <w:lastRenderedPageBreak/>
        <w:t># Plot average closing price by month</w:t>
      </w:r>
    </w:p>
    <w:p w14:paraId="5922ABE9" w14:textId="77777777" w:rsidR="00FD70EC" w:rsidRDefault="00FD70EC" w:rsidP="00FD70EC">
      <w:r>
        <w:t>plt.figure(figsize=(10, 5))</w:t>
      </w:r>
    </w:p>
    <w:p w14:paraId="2229F22C" w14:textId="77777777" w:rsidR="00FD70EC" w:rsidRDefault="00FD70EC" w:rsidP="00FD70EC">
      <w:r>
        <w:t>sns.barplot(x='Month', y='Close', data=msft_data, estimator=np.mean, errorbar=None)</w:t>
      </w:r>
    </w:p>
    <w:p w14:paraId="3E3C445F" w14:textId="77777777" w:rsidR="00FD70EC" w:rsidRDefault="00FD70EC" w:rsidP="00FD70EC">
      <w:r>
        <w:t>plt.title('Microsoft Average Closing Price by Month')</w:t>
      </w:r>
    </w:p>
    <w:p w14:paraId="2917C7CE" w14:textId="77777777" w:rsidR="00FD70EC" w:rsidRDefault="00FD70EC" w:rsidP="00FD70EC">
      <w:r>
        <w:t>plt.xlabel('Month')</w:t>
      </w:r>
    </w:p>
    <w:p w14:paraId="1058F4C4" w14:textId="77777777" w:rsidR="00FD70EC" w:rsidRDefault="00FD70EC" w:rsidP="00FD70EC">
      <w:r>
        <w:t>plt.ylabel('Average Closing Price')</w:t>
      </w:r>
    </w:p>
    <w:p w14:paraId="3FB2CF41" w14:textId="77777777" w:rsidR="00FD70EC" w:rsidRDefault="00FD70EC" w:rsidP="00FD70EC">
      <w:r>
        <w:t>plt.show()</w:t>
      </w:r>
    </w:p>
    <w:p w14:paraId="49C5D877" w14:textId="77777777" w:rsidR="00FD70EC" w:rsidRDefault="00FD70EC" w:rsidP="00FD70EC"/>
    <w:p w14:paraId="460E1DA1" w14:textId="77777777" w:rsidR="00FD70EC" w:rsidRDefault="00FD70EC" w:rsidP="00FD70EC">
      <w:r>
        <w:t># **Data Preprocessing**</w:t>
      </w:r>
    </w:p>
    <w:p w14:paraId="26937F82" w14:textId="77777777" w:rsidR="00FD70EC" w:rsidRDefault="00FD70EC" w:rsidP="00FD70EC"/>
    <w:p w14:paraId="038F65C9" w14:textId="77777777" w:rsidR="00FD70EC" w:rsidRDefault="00FD70EC" w:rsidP="00FD70EC"/>
    <w:p w14:paraId="2F409568" w14:textId="77777777" w:rsidR="00FD70EC" w:rsidRDefault="00FD70EC" w:rsidP="00FD70EC">
      <w:r>
        <w:t># Create an instance of the MinMaxScaler class and fitting the scaler to the 'Close' column data and transforming it</w:t>
      </w:r>
    </w:p>
    <w:p w14:paraId="5BB071E6" w14:textId="77777777" w:rsidR="00FD70EC" w:rsidRDefault="00FD70EC" w:rsidP="00FD70EC">
      <w:r>
        <w:t>scaler = MinMaxScaler(feature_range=(0,1))</w:t>
      </w:r>
    </w:p>
    <w:p w14:paraId="1B0E6A76" w14:textId="77777777" w:rsidR="00FD70EC" w:rsidRDefault="00FD70EC" w:rsidP="00FD70EC">
      <w:r>
        <w:t>msft_data_scaled = scaler.fit_transform(msft_data['Close'].values.reshape(-1,1))</w:t>
      </w:r>
    </w:p>
    <w:p w14:paraId="1316E58B" w14:textId="77777777" w:rsidR="00FD70EC" w:rsidRDefault="00FD70EC" w:rsidP="00FD70EC"/>
    <w:p w14:paraId="7070D392" w14:textId="77777777" w:rsidR="00FD70EC" w:rsidRDefault="00FD70EC" w:rsidP="00FD70EC">
      <w:r>
        <w:t># Initialize empty lists to store the input sequences (X) and corresponding target values (y)</w:t>
      </w:r>
    </w:p>
    <w:p w14:paraId="33716C38" w14:textId="77777777" w:rsidR="00FD70EC" w:rsidRDefault="00FD70EC" w:rsidP="00FD70EC">
      <w:r>
        <w:t>X = []</w:t>
      </w:r>
    </w:p>
    <w:p w14:paraId="215174A4" w14:textId="77777777" w:rsidR="00FD70EC" w:rsidRDefault="00FD70EC" w:rsidP="00FD70EC">
      <w:r>
        <w:t>y = []</w:t>
      </w:r>
    </w:p>
    <w:p w14:paraId="4CF47851" w14:textId="77777777" w:rsidR="00FD70EC" w:rsidRDefault="00FD70EC" w:rsidP="00FD70EC"/>
    <w:p w14:paraId="59B892DE" w14:textId="77777777" w:rsidR="00FD70EC" w:rsidRDefault="00FD70EC" w:rsidP="00FD70EC">
      <w:r>
        <w:t># Loop over the scaled Microsoft stock data starting from the 60th data point to the end</w:t>
      </w:r>
    </w:p>
    <w:p w14:paraId="18E72784" w14:textId="77777777" w:rsidR="00FD70EC" w:rsidRDefault="00FD70EC" w:rsidP="00FD70EC">
      <w:r>
        <w:t>for i in range(60, len(msft_data_scaled)):</w:t>
      </w:r>
    </w:p>
    <w:p w14:paraId="76E3B6C3" w14:textId="77777777" w:rsidR="00FD70EC" w:rsidRDefault="00FD70EC" w:rsidP="00FD70EC">
      <w:r>
        <w:t xml:space="preserve">    # Append the previous 60 data points to the X list as a sequence</w:t>
      </w:r>
    </w:p>
    <w:p w14:paraId="18E73F71" w14:textId="77777777" w:rsidR="00FD70EC" w:rsidRDefault="00FD70EC" w:rsidP="00FD70EC">
      <w:r>
        <w:t xml:space="preserve">    # This creates a sliding window of 60 data points</w:t>
      </w:r>
    </w:p>
    <w:p w14:paraId="7A799B67" w14:textId="77777777" w:rsidR="00FD70EC" w:rsidRDefault="00FD70EC" w:rsidP="00FD70EC">
      <w:r>
        <w:t xml:space="preserve">    X.append(msft_data_scaled[i-60:i, 0])</w:t>
      </w:r>
    </w:p>
    <w:p w14:paraId="264BB7F4" w14:textId="77777777" w:rsidR="00FD70EC" w:rsidRDefault="00FD70EC" w:rsidP="00FD70EC">
      <w:r>
        <w:t xml:space="preserve">    # Append the current data point as the target value to the y list</w:t>
      </w:r>
    </w:p>
    <w:p w14:paraId="41DCD718" w14:textId="77777777" w:rsidR="00FD70EC" w:rsidRDefault="00FD70EC" w:rsidP="00FD70EC">
      <w:r>
        <w:t xml:space="preserve">    y.append(msft_data_scaled[i, 0])</w:t>
      </w:r>
    </w:p>
    <w:p w14:paraId="50348A2F" w14:textId="77777777" w:rsidR="00FD70EC" w:rsidRDefault="00FD70EC" w:rsidP="00FD70EC"/>
    <w:p w14:paraId="0AA61E72" w14:textId="77777777" w:rsidR="00FD70EC" w:rsidRDefault="00FD70EC" w:rsidP="00FD70EC"/>
    <w:p w14:paraId="21EAA813" w14:textId="77777777" w:rsidR="00FD70EC" w:rsidRDefault="00FD70EC" w:rsidP="00FD70EC">
      <w:r>
        <w:lastRenderedPageBreak/>
        <w:t># Determine the size of the training set as 80% and test set as 20% of the total dataset</w:t>
      </w:r>
    </w:p>
    <w:p w14:paraId="423E9E45" w14:textId="77777777" w:rsidR="00FD70EC" w:rsidRDefault="00FD70EC" w:rsidP="00FD70EC">
      <w:r>
        <w:t>train_size = int(len(X) * 0.8)</w:t>
      </w:r>
    </w:p>
    <w:p w14:paraId="774A8DD6" w14:textId="77777777" w:rsidR="00FD70EC" w:rsidRDefault="00FD70EC" w:rsidP="00FD70EC">
      <w:r>
        <w:t>test_size = len(X) - train_size</w:t>
      </w:r>
    </w:p>
    <w:p w14:paraId="0230439B" w14:textId="77777777" w:rsidR="00FD70EC" w:rsidRDefault="00FD70EC" w:rsidP="00FD70EC"/>
    <w:p w14:paraId="109E4457" w14:textId="77777777" w:rsidR="00FD70EC" w:rsidRDefault="00FD70EC" w:rsidP="00FD70EC">
      <w:r>
        <w:t># Split the input sequences (X) into training and test sets</w:t>
      </w:r>
    </w:p>
    <w:p w14:paraId="22B06579" w14:textId="77777777" w:rsidR="00FD70EC" w:rsidRDefault="00FD70EC" w:rsidP="00FD70EC">
      <w:r>
        <w:t>X_train, X_test = X[:train_size], X[train_size:]</w:t>
      </w:r>
    </w:p>
    <w:p w14:paraId="64318F59" w14:textId="77777777" w:rsidR="00FD70EC" w:rsidRDefault="00FD70EC" w:rsidP="00FD70EC"/>
    <w:p w14:paraId="5C55329B" w14:textId="77777777" w:rsidR="00FD70EC" w:rsidRDefault="00FD70EC" w:rsidP="00FD70EC">
      <w:r>
        <w:t># Split the target values (y) into training and test sets</w:t>
      </w:r>
    </w:p>
    <w:p w14:paraId="4B834604" w14:textId="77777777" w:rsidR="00FD70EC" w:rsidRDefault="00FD70EC" w:rsidP="00FD70EC">
      <w:r>
        <w:t>y_train, y_test = y[:train_size], y[train_size:]</w:t>
      </w:r>
    </w:p>
    <w:p w14:paraId="0621DBE7" w14:textId="77777777" w:rsidR="00FD70EC" w:rsidRDefault="00FD70EC" w:rsidP="00FD70EC"/>
    <w:p w14:paraId="5BFDD53A" w14:textId="77777777" w:rsidR="00FD70EC" w:rsidRDefault="00FD70EC" w:rsidP="00FD70EC">
      <w:r>
        <w:t># Convert the lists X_train and y_train to numpy arrays</w:t>
      </w:r>
    </w:p>
    <w:p w14:paraId="33EA07A2" w14:textId="77777777" w:rsidR="00FD70EC" w:rsidRDefault="00FD70EC" w:rsidP="00FD70EC">
      <w:r>
        <w:t>X_train, y_train = np.array(X_train), np.array(y_train)</w:t>
      </w:r>
    </w:p>
    <w:p w14:paraId="3433AB78" w14:textId="77777777" w:rsidR="00FD70EC" w:rsidRDefault="00FD70EC" w:rsidP="00FD70EC"/>
    <w:p w14:paraId="3D45D75C" w14:textId="77777777" w:rsidR="00FD70EC" w:rsidRDefault="00FD70EC" w:rsidP="00FD70EC">
      <w:r>
        <w:t># Reshape the X_train array to have 3 dimensions</w:t>
      </w:r>
    </w:p>
    <w:p w14:paraId="3B63CA2D" w14:textId="77777777" w:rsidR="00FD70EC" w:rsidRDefault="00FD70EC" w:rsidP="00FD70EC">
      <w:r>
        <w:t>X_train = np.reshape(X_train, (X_train.shape[0], X_train.shape[1], 1))</w:t>
      </w:r>
    </w:p>
    <w:p w14:paraId="7E4FED72" w14:textId="77777777" w:rsidR="00FD70EC" w:rsidRDefault="00FD70EC" w:rsidP="00FD70EC"/>
    <w:p w14:paraId="5B552B18" w14:textId="77777777" w:rsidR="00FD70EC" w:rsidRDefault="00FD70EC" w:rsidP="00FD70EC">
      <w:r>
        <w:t># **Base GRU Model**</w:t>
      </w:r>
    </w:p>
    <w:p w14:paraId="6D631B25" w14:textId="77777777" w:rsidR="00FD70EC" w:rsidRDefault="00FD70EC" w:rsidP="00FD70EC"/>
    <w:p w14:paraId="0E155C12" w14:textId="77777777" w:rsidR="00FD70EC" w:rsidRDefault="00FD70EC" w:rsidP="00FD70EC"/>
    <w:p w14:paraId="6479DB4E" w14:textId="77777777" w:rsidR="00FD70EC" w:rsidRDefault="00FD70EC" w:rsidP="00FD70EC">
      <w:r>
        <w:t>## **Building the GRU Model**</w:t>
      </w:r>
    </w:p>
    <w:p w14:paraId="31DF2517" w14:textId="77777777" w:rsidR="00FD70EC" w:rsidRDefault="00FD70EC" w:rsidP="00FD70EC"/>
    <w:p w14:paraId="589EB075" w14:textId="77777777" w:rsidR="00FD70EC" w:rsidRDefault="00FD70EC" w:rsidP="00FD70EC"/>
    <w:p w14:paraId="5AE44ED2" w14:textId="77777777" w:rsidR="00FD70EC" w:rsidRDefault="00FD70EC" w:rsidP="00FD70EC">
      <w:r>
        <w:t># Define the GRU model</w:t>
      </w:r>
    </w:p>
    <w:p w14:paraId="03B0B1B9" w14:textId="77777777" w:rsidR="00FD70EC" w:rsidRDefault="00FD70EC" w:rsidP="00FD70EC">
      <w:r>
        <w:t>model = Sequential()</w:t>
      </w:r>
    </w:p>
    <w:p w14:paraId="2C9EBB1C" w14:textId="77777777" w:rsidR="00FD70EC" w:rsidRDefault="00FD70EC" w:rsidP="00FD70EC"/>
    <w:p w14:paraId="607CDDCA" w14:textId="77777777" w:rsidR="00FD70EC" w:rsidRDefault="00FD70EC" w:rsidP="00FD70EC">
      <w:r>
        <w:t># Add the first GRU layer with Dropout</w:t>
      </w:r>
    </w:p>
    <w:p w14:paraId="31556633" w14:textId="77777777" w:rsidR="00FD70EC" w:rsidRDefault="00FD70EC" w:rsidP="00FD70EC">
      <w:r>
        <w:t>model.add(GRU(units=50, return_sequences=True, input_shape=(X_train.shape[1], 1)))</w:t>
      </w:r>
    </w:p>
    <w:p w14:paraId="343E87DF" w14:textId="77777777" w:rsidR="00FD70EC" w:rsidRDefault="00FD70EC" w:rsidP="00FD70EC">
      <w:r>
        <w:t>model.add(Dropout(0.2))</w:t>
      </w:r>
    </w:p>
    <w:p w14:paraId="5DEF4B94" w14:textId="77777777" w:rsidR="00FD70EC" w:rsidRDefault="00FD70EC" w:rsidP="00FD70EC"/>
    <w:p w14:paraId="4033573D" w14:textId="77777777" w:rsidR="00FD70EC" w:rsidRDefault="00FD70EC" w:rsidP="00FD70EC">
      <w:r>
        <w:lastRenderedPageBreak/>
        <w:t># Add the second GRU layer</w:t>
      </w:r>
    </w:p>
    <w:p w14:paraId="0CA69D46" w14:textId="77777777" w:rsidR="00FD70EC" w:rsidRDefault="00FD70EC" w:rsidP="00FD70EC">
      <w:r>
        <w:t>model.add(GRU(units=50, return_sequences=False))</w:t>
      </w:r>
    </w:p>
    <w:p w14:paraId="6EEC3F4C" w14:textId="77777777" w:rsidR="00FD70EC" w:rsidRDefault="00FD70EC" w:rsidP="00FD70EC">
      <w:r>
        <w:t>model.add(Dropout(0.2))</w:t>
      </w:r>
    </w:p>
    <w:p w14:paraId="784541A3" w14:textId="77777777" w:rsidR="00FD70EC" w:rsidRDefault="00FD70EC" w:rsidP="00FD70EC"/>
    <w:p w14:paraId="13F41450" w14:textId="77777777" w:rsidR="00FD70EC" w:rsidRDefault="00FD70EC" w:rsidP="00FD70EC">
      <w:r>
        <w:t># Add a Dense layer for the output</w:t>
      </w:r>
    </w:p>
    <w:p w14:paraId="15BBEB8D" w14:textId="77777777" w:rsidR="00FD70EC" w:rsidRDefault="00FD70EC" w:rsidP="00FD70EC">
      <w:r>
        <w:t>model.add(Dense(units=25, activation='relu'))</w:t>
      </w:r>
    </w:p>
    <w:p w14:paraId="65483352" w14:textId="77777777" w:rsidR="00FD70EC" w:rsidRDefault="00FD70EC" w:rsidP="00FD70EC">
      <w:r>
        <w:t>model.add(Dense(units=1))</w:t>
      </w:r>
    </w:p>
    <w:p w14:paraId="1DE5CC59" w14:textId="77777777" w:rsidR="00FD70EC" w:rsidRDefault="00FD70EC" w:rsidP="00FD70EC"/>
    <w:p w14:paraId="13DD39F7" w14:textId="77777777" w:rsidR="00FD70EC" w:rsidRDefault="00FD70EC" w:rsidP="00FD70EC">
      <w:r>
        <w:t># Compile the model</w:t>
      </w:r>
    </w:p>
    <w:p w14:paraId="29058516" w14:textId="77777777" w:rsidR="00FD70EC" w:rsidRDefault="00FD70EC" w:rsidP="00FD70EC">
      <w:r>
        <w:t>model.compile(optimizer='adam', loss='mean_squared_error')</w:t>
      </w:r>
    </w:p>
    <w:p w14:paraId="53CF53FD" w14:textId="77777777" w:rsidR="00FD70EC" w:rsidRDefault="00FD70EC" w:rsidP="00FD70EC"/>
    <w:p w14:paraId="53D5F730" w14:textId="77777777" w:rsidR="00FD70EC" w:rsidRDefault="00FD70EC" w:rsidP="00FD70EC">
      <w:r>
        <w:t># Train the model</w:t>
      </w:r>
    </w:p>
    <w:p w14:paraId="5278C3F4" w14:textId="77777777" w:rsidR="00FD70EC" w:rsidRDefault="00FD70EC" w:rsidP="00FD70EC">
      <w:r>
        <w:t>history = model.fit(X_train, y_train, epochs=100, batch_size=25, validation_split=0.2)</w:t>
      </w:r>
    </w:p>
    <w:p w14:paraId="7E024778" w14:textId="77777777" w:rsidR="00FD70EC" w:rsidRDefault="00FD70EC" w:rsidP="00FD70EC"/>
    <w:p w14:paraId="387CD303" w14:textId="77777777" w:rsidR="00FD70EC" w:rsidRDefault="00FD70EC" w:rsidP="00FD70EC">
      <w:r>
        <w:t># Compile the model</w:t>
      </w:r>
    </w:p>
    <w:p w14:paraId="27B7DCDA" w14:textId="77777777" w:rsidR="00FD70EC" w:rsidRDefault="00FD70EC" w:rsidP="00FD70EC">
      <w:r>
        <w:t># MSE is commonly used for regression problems where we want to minimize the difference between predicted and actual values</w:t>
      </w:r>
    </w:p>
    <w:p w14:paraId="53A06AF7" w14:textId="77777777" w:rsidR="00FD70EC" w:rsidRDefault="00FD70EC" w:rsidP="00FD70EC">
      <w:r>
        <w:t>model.compile(optimizer='adam', loss='mean_squared_error')</w:t>
      </w:r>
    </w:p>
    <w:p w14:paraId="4C34626B" w14:textId="77777777" w:rsidR="00FD70EC" w:rsidRDefault="00FD70EC" w:rsidP="00FD70EC"/>
    <w:p w14:paraId="10B070CD" w14:textId="77777777" w:rsidR="00FD70EC" w:rsidRDefault="00FD70EC" w:rsidP="00FD70EC">
      <w:r>
        <w:t># Print a summary of the model architecture</w:t>
      </w:r>
    </w:p>
    <w:p w14:paraId="5BE4185A" w14:textId="77777777" w:rsidR="00FD70EC" w:rsidRDefault="00FD70EC" w:rsidP="00FD70EC">
      <w:r>
        <w:t>model.summary()</w:t>
      </w:r>
    </w:p>
    <w:p w14:paraId="58871128" w14:textId="77777777" w:rsidR="00FD70EC" w:rsidRDefault="00FD70EC" w:rsidP="00FD70EC"/>
    <w:p w14:paraId="50AA0AEA" w14:textId="77777777" w:rsidR="00FD70EC" w:rsidRDefault="00FD70EC" w:rsidP="00FD70EC">
      <w:r>
        <w:t>## **Training the GRU Model**</w:t>
      </w:r>
    </w:p>
    <w:p w14:paraId="2671959E" w14:textId="77777777" w:rsidR="00FD70EC" w:rsidRDefault="00FD70EC" w:rsidP="00FD70EC"/>
    <w:p w14:paraId="6E85835F" w14:textId="77777777" w:rsidR="00FD70EC" w:rsidRDefault="00FD70EC" w:rsidP="00FD70EC"/>
    <w:p w14:paraId="130DBD77" w14:textId="77777777" w:rsidR="00FD70EC" w:rsidRDefault="00FD70EC" w:rsidP="00FD70EC">
      <w:r>
        <w:t># Train the model using the training data</w:t>
      </w:r>
    </w:p>
    <w:p w14:paraId="112A2BB7" w14:textId="77777777" w:rsidR="00FD70EC" w:rsidRDefault="00FD70EC" w:rsidP="00FD70EC">
      <w:r>
        <w:t>history = model.fit(X_train, y_train, epochs=100, batch_size=25, validation_split=0.2)</w:t>
      </w:r>
    </w:p>
    <w:p w14:paraId="19DBC8C6" w14:textId="77777777" w:rsidR="00FD70EC" w:rsidRDefault="00FD70EC" w:rsidP="00FD70EC"/>
    <w:p w14:paraId="1FB21DBD" w14:textId="77777777" w:rsidR="00FD70EC" w:rsidRDefault="00FD70EC" w:rsidP="00FD70EC">
      <w:r>
        <w:t>## **Evaluating the Performance of GRU Model**</w:t>
      </w:r>
    </w:p>
    <w:p w14:paraId="0F2B8BEB" w14:textId="77777777" w:rsidR="00FD70EC" w:rsidRDefault="00FD70EC" w:rsidP="00FD70EC"/>
    <w:p w14:paraId="14A368F3" w14:textId="77777777" w:rsidR="00FD70EC" w:rsidRDefault="00FD70EC" w:rsidP="00FD70EC"/>
    <w:p w14:paraId="5BFDFD0E" w14:textId="77777777" w:rsidR="00FD70EC" w:rsidRDefault="00FD70EC" w:rsidP="00FD70EC">
      <w:r>
        <w:t># Convert X_test and y_test to Numpy arrays</w:t>
      </w:r>
    </w:p>
    <w:p w14:paraId="39E1E691" w14:textId="77777777" w:rsidR="00FD70EC" w:rsidRDefault="00FD70EC" w:rsidP="00FD70EC">
      <w:r>
        <w:t>X_test = np.array(X_test)</w:t>
      </w:r>
    </w:p>
    <w:p w14:paraId="2A571268" w14:textId="77777777" w:rsidR="00FD70EC" w:rsidRDefault="00FD70EC" w:rsidP="00FD70EC">
      <w:r>
        <w:t>y_test = np.array(y_test)</w:t>
      </w:r>
    </w:p>
    <w:p w14:paraId="6969EF6E" w14:textId="77777777" w:rsidR="00FD70EC" w:rsidRDefault="00FD70EC" w:rsidP="00FD70EC"/>
    <w:p w14:paraId="20132C06" w14:textId="77777777" w:rsidR="00FD70EC" w:rsidRDefault="00FD70EC" w:rsidP="00FD70EC">
      <w:r>
        <w:t># Reshape X_test to match the input shape used for X_train</w:t>
      </w:r>
    </w:p>
    <w:p w14:paraId="1A8CAC96" w14:textId="77777777" w:rsidR="00FD70EC" w:rsidRDefault="00FD70EC" w:rsidP="00FD70EC">
      <w:r>
        <w:t># This ensures that the test data has the same dimensionality as the training data</w:t>
      </w:r>
    </w:p>
    <w:p w14:paraId="21C5B822" w14:textId="77777777" w:rsidR="00FD70EC" w:rsidRDefault="00FD70EC" w:rsidP="00FD70EC">
      <w:r>
        <w:t>X_test = np.reshape(X_test, (X_test.shape[0], X_test.shape[1], 1))</w:t>
      </w:r>
    </w:p>
    <w:p w14:paraId="3935A853" w14:textId="77777777" w:rsidR="00FD70EC" w:rsidRDefault="00FD70EC" w:rsidP="00FD70EC"/>
    <w:p w14:paraId="5A8745ED" w14:textId="77777777" w:rsidR="00FD70EC" w:rsidRDefault="00FD70EC" w:rsidP="00FD70EC">
      <w:r>
        <w:t># Evaluate the model on the test data</w:t>
      </w:r>
    </w:p>
    <w:p w14:paraId="129283C5" w14:textId="77777777" w:rsidR="00FD70EC" w:rsidRDefault="00FD70EC" w:rsidP="00FD70EC">
      <w:r>
        <w:t>test_loss = model.evaluate(X_test, y_test)</w:t>
      </w:r>
    </w:p>
    <w:p w14:paraId="19D5DAE9" w14:textId="77777777" w:rsidR="00FD70EC" w:rsidRDefault="00FD70EC" w:rsidP="00FD70EC"/>
    <w:p w14:paraId="3C3BD4EB" w14:textId="77777777" w:rsidR="00FD70EC" w:rsidRDefault="00FD70EC" w:rsidP="00FD70EC">
      <w:r>
        <w:t># Print the test loss to see the performance of the model on the test data</w:t>
      </w:r>
    </w:p>
    <w:p w14:paraId="5E63FEA8" w14:textId="77777777" w:rsidR="00FD70EC" w:rsidRDefault="00FD70EC" w:rsidP="00FD70EC">
      <w:r>
        <w:t>print("Test Loss: ", test_loss)</w:t>
      </w:r>
    </w:p>
    <w:p w14:paraId="3D2D5137" w14:textId="77777777" w:rsidR="00FD70EC" w:rsidRDefault="00FD70EC" w:rsidP="00FD70EC"/>
    <w:p w14:paraId="0E919130" w14:textId="77777777" w:rsidR="00FD70EC" w:rsidRDefault="00FD70EC" w:rsidP="00FD70EC">
      <w:r>
        <w:t># Making predictions</w:t>
      </w:r>
    </w:p>
    <w:p w14:paraId="017B88A0" w14:textId="77777777" w:rsidR="00FD70EC" w:rsidRDefault="00FD70EC" w:rsidP="00FD70EC">
      <w:r>
        <w:t>y_pred = model.predict(X_test)</w:t>
      </w:r>
    </w:p>
    <w:p w14:paraId="7B351FB6" w14:textId="77777777" w:rsidR="00FD70EC" w:rsidRDefault="00FD70EC" w:rsidP="00FD70EC"/>
    <w:p w14:paraId="400E9529" w14:textId="77777777" w:rsidR="00FD70EC" w:rsidRDefault="00FD70EC" w:rsidP="00FD70EC">
      <w:r>
        <w:t># Calculating MAE and RMSE</w:t>
      </w:r>
    </w:p>
    <w:p w14:paraId="0A7D17A5" w14:textId="77777777" w:rsidR="00FD70EC" w:rsidRDefault="00FD70EC" w:rsidP="00FD70EC">
      <w:r>
        <w:t>mae = mean_absolute_error(y_test, y_pred)</w:t>
      </w:r>
    </w:p>
    <w:p w14:paraId="7C00CEEF" w14:textId="77777777" w:rsidR="00FD70EC" w:rsidRDefault="00FD70EC" w:rsidP="00FD70EC">
      <w:r>
        <w:t>rmse = mean_squared_error(y_test, y_pred, squared=False)</w:t>
      </w:r>
    </w:p>
    <w:p w14:paraId="460F974B" w14:textId="77777777" w:rsidR="00FD70EC" w:rsidRDefault="00FD70EC" w:rsidP="00FD70EC"/>
    <w:p w14:paraId="5F2BE472" w14:textId="77777777" w:rsidR="00FD70EC" w:rsidRDefault="00FD70EC" w:rsidP="00FD70EC">
      <w:r>
        <w:t># Print the MAE and RMSE</w:t>
      </w:r>
    </w:p>
    <w:p w14:paraId="31E7DF34" w14:textId="77777777" w:rsidR="00FD70EC" w:rsidRDefault="00FD70EC" w:rsidP="00FD70EC">
      <w:r>
        <w:t>print("Mean Absolute Error: ", mae)</w:t>
      </w:r>
    </w:p>
    <w:p w14:paraId="276A960C" w14:textId="77777777" w:rsidR="00FD70EC" w:rsidRDefault="00FD70EC" w:rsidP="00FD70EC">
      <w:r>
        <w:t>print("Root Mean Square Error: ", rmse)</w:t>
      </w:r>
    </w:p>
    <w:p w14:paraId="3F0B2120" w14:textId="77777777" w:rsidR="00FD70EC" w:rsidRDefault="00FD70EC" w:rsidP="00FD70EC"/>
    <w:p w14:paraId="2902AF81" w14:textId="77777777" w:rsidR="00FD70EC" w:rsidRDefault="00FD70EC" w:rsidP="00FD70EC">
      <w:r>
        <w:t>## **Predicting the next 4 days**</w:t>
      </w:r>
    </w:p>
    <w:p w14:paraId="6713AA66" w14:textId="77777777" w:rsidR="00FD70EC" w:rsidRDefault="00FD70EC" w:rsidP="00FD70EC"/>
    <w:p w14:paraId="787CF048" w14:textId="77777777" w:rsidR="00FD70EC" w:rsidRDefault="00FD70EC" w:rsidP="00FD70EC"/>
    <w:p w14:paraId="6C1AE334" w14:textId="77777777" w:rsidR="00FD70EC" w:rsidRDefault="00FD70EC" w:rsidP="00FD70EC">
      <w:r>
        <w:t># Fetching the latest 60 days of Microsoft stock data</w:t>
      </w:r>
    </w:p>
    <w:p w14:paraId="5E8B3534" w14:textId="77777777" w:rsidR="00FD70EC" w:rsidRDefault="00FD70EC" w:rsidP="00FD70EC">
      <w:r>
        <w:t>data = yf.download('MSFT', period='3mo', interval='1d')</w:t>
      </w:r>
    </w:p>
    <w:p w14:paraId="1D84FAB6" w14:textId="77777777" w:rsidR="00FD70EC" w:rsidRDefault="00FD70EC" w:rsidP="00FD70EC"/>
    <w:p w14:paraId="1192E466" w14:textId="77777777" w:rsidR="00FD70EC" w:rsidRDefault="00FD70EC" w:rsidP="00FD70EC">
      <w:r>
        <w:t># Selecting the 'Close' price and converting to numpy array</w:t>
      </w:r>
    </w:p>
    <w:p w14:paraId="4B50CD15" w14:textId="77777777" w:rsidR="00FD70EC" w:rsidRDefault="00FD70EC" w:rsidP="00FD70EC">
      <w:r>
        <w:t>closing_prices = data['Close'].values</w:t>
      </w:r>
    </w:p>
    <w:p w14:paraId="75D88906" w14:textId="77777777" w:rsidR="00FD70EC" w:rsidRDefault="00FD70EC" w:rsidP="00FD70EC"/>
    <w:p w14:paraId="0F0DA8B0" w14:textId="77777777" w:rsidR="00FD70EC" w:rsidRDefault="00FD70EC" w:rsidP="00FD70EC">
      <w:r>
        <w:t># Ensure we have at least 60 days of data</w:t>
      </w:r>
    </w:p>
    <w:p w14:paraId="1A0D2502" w14:textId="77777777" w:rsidR="00FD70EC" w:rsidRDefault="00FD70EC" w:rsidP="00FD70EC">
      <w:r>
        <w:t>if len(closing_prices) &lt; 60:</w:t>
      </w:r>
    </w:p>
    <w:p w14:paraId="055172A1" w14:textId="77777777" w:rsidR="00FD70EC" w:rsidRDefault="00FD70EC" w:rsidP="00FD70EC">
      <w:r>
        <w:t xml:space="preserve">    raise ValueError("Not enough data to make a prediction")</w:t>
      </w:r>
    </w:p>
    <w:p w14:paraId="20A7471C" w14:textId="77777777" w:rsidR="00FD70EC" w:rsidRDefault="00FD70EC" w:rsidP="00FD70EC"/>
    <w:p w14:paraId="4C5FAEA0" w14:textId="77777777" w:rsidR="00FD70EC" w:rsidRDefault="00FD70EC" w:rsidP="00FD70EC">
      <w:r>
        <w:t># Scaling the data</w:t>
      </w:r>
    </w:p>
    <w:p w14:paraId="0DBB0579" w14:textId="77777777" w:rsidR="00FD70EC" w:rsidRDefault="00FD70EC" w:rsidP="00FD70EC">
      <w:r>
        <w:t>scaler = MinMaxScaler(feature_range=(0,1))</w:t>
      </w:r>
    </w:p>
    <w:p w14:paraId="5ACDA229" w14:textId="77777777" w:rsidR="00FD70EC" w:rsidRDefault="00FD70EC" w:rsidP="00FD70EC">
      <w:r>
        <w:t>scaled_data = scaler.fit_transform(closing_prices.reshape(-1,1))</w:t>
      </w:r>
    </w:p>
    <w:p w14:paraId="1DD2E95F" w14:textId="77777777" w:rsidR="00FD70EC" w:rsidRDefault="00FD70EC" w:rsidP="00FD70EC"/>
    <w:p w14:paraId="3F4F9942" w14:textId="77777777" w:rsidR="00FD70EC" w:rsidRDefault="00FD70EC" w:rsidP="00FD70EC">
      <w:r>
        <w:t># Since we need the last 60 days to predict the next day, we reshape the data accordingly</w:t>
      </w:r>
    </w:p>
    <w:p w14:paraId="6BB75835" w14:textId="77777777" w:rsidR="00FD70EC" w:rsidRDefault="00FD70EC" w:rsidP="00FD70EC">
      <w:r>
        <w:t>X_latest = np.array([scaled_data[-60:].reshape(60)])</w:t>
      </w:r>
    </w:p>
    <w:p w14:paraId="73BFE449" w14:textId="77777777" w:rsidR="00FD70EC" w:rsidRDefault="00FD70EC" w:rsidP="00FD70EC"/>
    <w:p w14:paraId="23A5A840" w14:textId="77777777" w:rsidR="00FD70EC" w:rsidRDefault="00FD70EC" w:rsidP="00FD70EC">
      <w:r>
        <w:t># Reshaping the data for the model (adding batch dimension)</w:t>
      </w:r>
    </w:p>
    <w:p w14:paraId="25347019" w14:textId="77777777" w:rsidR="00FD70EC" w:rsidRDefault="00FD70EC" w:rsidP="00FD70EC">
      <w:r>
        <w:t>X_latest = np.reshape(X_latest, (X_latest.shape[0], X_latest.shape[1], 1))</w:t>
      </w:r>
    </w:p>
    <w:p w14:paraId="67BD488B" w14:textId="77777777" w:rsidR="00FD70EC" w:rsidRDefault="00FD70EC" w:rsidP="00FD70EC"/>
    <w:p w14:paraId="6394F80D" w14:textId="77777777" w:rsidR="00FD70EC" w:rsidRDefault="00FD70EC" w:rsidP="00FD70EC">
      <w:r>
        <w:t># Making predictions for the next day</w:t>
      </w:r>
    </w:p>
    <w:p w14:paraId="64FCF8B7" w14:textId="77777777" w:rsidR="00FD70EC" w:rsidRDefault="00FD70EC" w:rsidP="00FD70EC">
      <w:r>
        <w:t>predicted_stock_price = model.predict(X_latest)</w:t>
      </w:r>
    </w:p>
    <w:p w14:paraId="57DE7732" w14:textId="77777777" w:rsidR="00FD70EC" w:rsidRDefault="00FD70EC" w:rsidP="00FD70EC">
      <w:r>
        <w:t>predicted_stock_price = scaler.inverse_transform(predicted_stock_price)</w:t>
      </w:r>
    </w:p>
    <w:p w14:paraId="0C8F9687" w14:textId="77777777" w:rsidR="00FD70EC" w:rsidRDefault="00FD70EC" w:rsidP="00FD70EC"/>
    <w:p w14:paraId="7B8E78F4" w14:textId="77777777" w:rsidR="00FD70EC" w:rsidRDefault="00FD70EC" w:rsidP="00FD70EC">
      <w:r>
        <w:t>print("Predicted Stock Price for the next day: ", predicted_stock_price)</w:t>
      </w:r>
    </w:p>
    <w:p w14:paraId="23C32686" w14:textId="77777777" w:rsidR="00FD70EC" w:rsidRDefault="00FD70EC" w:rsidP="00FD70EC"/>
    <w:p w14:paraId="10A99C27" w14:textId="77777777" w:rsidR="00FD70EC" w:rsidRDefault="00FD70EC" w:rsidP="00FD70EC">
      <w:r>
        <w:t># Fetch the latest 60 days of Microsoft stock data</w:t>
      </w:r>
    </w:p>
    <w:p w14:paraId="55D843DB" w14:textId="77777777" w:rsidR="00FD70EC" w:rsidRDefault="00FD70EC" w:rsidP="00FD70EC">
      <w:r>
        <w:t>data = yf.download('MSFT', period='3mo', interval='1d')</w:t>
      </w:r>
    </w:p>
    <w:p w14:paraId="64B01188" w14:textId="77777777" w:rsidR="00FD70EC" w:rsidRDefault="00FD70EC" w:rsidP="00FD70EC"/>
    <w:p w14:paraId="519D7A9A" w14:textId="77777777" w:rsidR="00FD70EC" w:rsidRDefault="00FD70EC" w:rsidP="00FD70EC">
      <w:r>
        <w:t># Select 'Close' price and scale it</w:t>
      </w:r>
    </w:p>
    <w:p w14:paraId="21754AE0" w14:textId="77777777" w:rsidR="00FD70EC" w:rsidRDefault="00FD70EC" w:rsidP="00FD70EC">
      <w:r>
        <w:t>closing_prices = data['Close'].values.reshape(-1, 1)</w:t>
      </w:r>
    </w:p>
    <w:p w14:paraId="2BC6408D" w14:textId="77777777" w:rsidR="00FD70EC" w:rsidRDefault="00FD70EC" w:rsidP="00FD70EC">
      <w:r>
        <w:t>scaler = MinMaxScaler(feature_range=(0, 1))</w:t>
      </w:r>
    </w:p>
    <w:p w14:paraId="6FA73E81" w14:textId="77777777" w:rsidR="00FD70EC" w:rsidRDefault="00FD70EC" w:rsidP="00FD70EC">
      <w:r>
        <w:t>scaled_data = scaler.fit_transform(closing_prices)</w:t>
      </w:r>
    </w:p>
    <w:p w14:paraId="7E15E088" w14:textId="77777777" w:rsidR="00FD70EC" w:rsidRDefault="00FD70EC" w:rsidP="00FD70EC"/>
    <w:p w14:paraId="2853C369" w14:textId="77777777" w:rsidR="00FD70EC" w:rsidRDefault="00FD70EC" w:rsidP="00FD70EC">
      <w:r>
        <w:t># Predict the next 4 days iteratively</w:t>
      </w:r>
    </w:p>
    <w:p w14:paraId="307C4C51" w14:textId="77777777" w:rsidR="00FD70EC" w:rsidRDefault="00FD70EC" w:rsidP="00FD70EC">
      <w:r>
        <w:t>predicted_prices = []</w:t>
      </w:r>
    </w:p>
    <w:p w14:paraId="2B88899B" w14:textId="77777777" w:rsidR="00FD70EC" w:rsidRDefault="00FD70EC" w:rsidP="00FD70EC">
      <w:r>
        <w:t>current_batch = scaled_data[-60:].reshape(1, 60, 1)  # Most recent 60 days</w:t>
      </w:r>
    </w:p>
    <w:p w14:paraId="3013D268" w14:textId="77777777" w:rsidR="00FD70EC" w:rsidRDefault="00FD70EC" w:rsidP="00FD70EC"/>
    <w:p w14:paraId="037BA41F" w14:textId="77777777" w:rsidR="00FD70EC" w:rsidRDefault="00FD70EC" w:rsidP="00FD70EC">
      <w:r>
        <w:t>for i in range(4):  # Predicting 4 days</w:t>
      </w:r>
    </w:p>
    <w:p w14:paraId="3953DF8D" w14:textId="77777777" w:rsidR="00FD70EC" w:rsidRDefault="00FD70EC" w:rsidP="00FD70EC">
      <w:r>
        <w:t xml:space="preserve">    # Get the prediction (next day)</w:t>
      </w:r>
    </w:p>
    <w:p w14:paraId="61B3F717" w14:textId="77777777" w:rsidR="00FD70EC" w:rsidRDefault="00FD70EC" w:rsidP="00FD70EC">
      <w:r>
        <w:t xml:space="preserve">    next_prediction = model.predict(current_batch)</w:t>
      </w:r>
    </w:p>
    <w:p w14:paraId="501B2983" w14:textId="77777777" w:rsidR="00FD70EC" w:rsidRDefault="00FD70EC" w:rsidP="00FD70EC"/>
    <w:p w14:paraId="3D145F9B" w14:textId="77777777" w:rsidR="00FD70EC" w:rsidRDefault="00FD70EC" w:rsidP="00FD70EC">
      <w:r>
        <w:t xml:space="preserve">    # Reshape the prediction to fit the batch dimension</w:t>
      </w:r>
    </w:p>
    <w:p w14:paraId="51A48F0E" w14:textId="77777777" w:rsidR="00FD70EC" w:rsidRDefault="00FD70EC" w:rsidP="00FD70EC">
      <w:r>
        <w:t xml:space="preserve">    next_prediction_reshaped = next_prediction.reshape(1, 1, 1)</w:t>
      </w:r>
    </w:p>
    <w:p w14:paraId="3110EC72" w14:textId="77777777" w:rsidR="00FD70EC" w:rsidRDefault="00FD70EC" w:rsidP="00FD70EC"/>
    <w:p w14:paraId="714B9B84" w14:textId="77777777" w:rsidR="00FD70EC" w:rsidRDefault="00FD70EC" w:rsidP="00FD70EC">
      <w:r>
        <w:t xml:space="preserve">    # Append the prediction to the batch used for predicting</w:t>
      </w:r>
    </w:p>
    <w:p w14:paraId="7C9A0971" w14:textId="77777777" w:rsidR="00FD70EC" w:rsidRDefault="00FD70EC" w:rsidP="00FD70EC">
      <w:r>
        <w:t xml:space="preserve">    current_batch = np.append(current_batch[:, 1:, :], next_prediction_reshaped, axis=1)</w:t>
      </w:r>
    </w:p>
    <w:p w14:paraId="3C6922DF" w14:textId="77777777" w:rsidR="00FD70EC" w:rsidRDefault="00FD70EC" w:rsidP="00FD70EC"/>
    <w:p w14:paraId="286B915E" w14:textId="77777777" w:rsidR="00FD70EC" w:rsidRDefault="00FD70EC" w:rsidP="00FD70EC">
      <w:r>
        <w:t xml:space="preserve">    # Inverse transform the prediction to the original price scale</w:t>
      </w:r>
    </w:p>
    <w:p w14:paraId="41B47A25" w14:textId="77777777" w:rsidR="00FD70EC" w:rsidRDefault="00FD70EC" w:rsidP="00FD70EC">
      <w:r>
        <w:t xml:space="preserve">    predicted_prices.append(scaler.inverse_transform(next_prediction)[0, 0])</w:t>
      </w:r>
    </w:p>
    <w:p w14:paraId="43BEC3B8" w14:textId="77777777" w:rsidR="00FD70EC" w:rsidRDefault="00FD70EC" w:rsidP="00FD70EC"/>
    <w:p w14:paraId="0867415D" w14:textId="77777777" w:rsidR="00FD70EC" w:rsidRDefault="00FD70EC" w:rsidP="00FD70EC">
      <w:r>
        <w:t>print("Predicted Stock Prices for the next 4 days: ", predicted_prices)</w:t>
      </w:r>
    </w:p>
    <w:p w14:paraId="7C434640" w14:textId="77777777" w:rsidR="00FD70EC" w:rsidRDefault="00FD70EC" w:rsidP="00FD70EC"/>
    <w:p w14:paraId="3BEB11AB" w14:textId="77777777" w:rsidR="00FD70EC" w:rsidRDefault="00FD70EC" w:rsidP="00FD70EC">
      <w:r>
        <w:t># Creating a list of dates for the predictions</w:t>
      </w:r>
    </w:p>
    <w:p w14:paraId="44118FE2" w14:textId="77777777" w:rsidR="00FD70EC" w:rsidRDefault="00FD70EC" w:rsidP="00FD70EC">
      <w:r>
        <w:t>last_date = data.index[-1]</w:t>
      </w:r>
    </w:p>
    <w:p w14:paraId="70C9A4DE" w14:textId="77777777" w:rsidR="00FD70EC" w:rsidRDefault="00FD70EC" w:rsidP="00FD70EC">
      <w:r>
        <w:t>next_day = last_date + pd.Timedelta(days=1)</w:t>
      </w:r>
    </w:p>
    <w:p w14:paraId="02C6DBB4" w14:textId="77777777" w:rsidR="00FD70EC" w:rsidRDefault="00FD70EC" w:rsidP="00FD70EC">
      <w:r>
        <w:t>prediction_dates = pd.date_range(start=next_day, periods=4)</w:t>
      </w:r>
    </w:p>
    <w:p w14:paraId="21E73008" w14:textId="77777777" w:rsidR="00FD70EC" w:rsidRDefault="00FD70EC" w:rsidP="00FD70EC"/>
    <w:p w14:paraId="3D2A59C2" w14:textId="77777777" w:rsidR="00FD70EC" w:rsidRDefault="00FD70EC" w:rsidP="00FD70EC">
      <w:r>
        <w:t># list of predicted prices for the next 4 days</w:t>
      </w:r>
    </w:p>
    <w:p w14:paraId="1CC23076" w14:textId="77777777" w:rsidR="00FD70EC" w:rsidRDefault="00FD70EC" w:rsidP="00FD70EC">
      <w:r>
        <w:t>predictions_df = pd.DataFrame(index=prediction_dates, data=predicted_prices, columns=['Close'])</w:t>
      </w:r>
    </w:p>
    <w:p w14:paraId="60C9CF32" w14:textId="77777777" w:rsidR="00FD70EC" w:rsidRDefault="00FD70EC" w:rsidP="00FD70EC"/>
    <w:p w14:paraId="391E9113" w14:textId="77777777" w:rsidR="00FD70EC" w:rsidRDefault="00FD70EC" w:rsidP="00FD70EC">
      <w:r>
        <w:t># Plotting the actual data with mplfinance</w:t>
      </w:r>
    </w:p>
    <w:p w14:paraId="64B04C8F" w14:textId="77777777" w:rsidR="00FD70EC" w:rsidRDefault="00FD70EC" w:rsidP="00FD70EC">
      <w:r>
        <w:t>mpf.plot(data, type='candle', style='charles', volume=True)</w:t>
      </w:r>
    </w:p>
    <w:p w14:paraId="5A75EECD" w14:textId="77777777" w:rsidR="00FD70EC" w:rsidRDefault="00FD70EC" w:rsidP="00FD70EC"/>
    <w:p w14:paraId="79571B0A" w14:textId="77777777" w:rsidR="00FD70EC" w:rsidRDefault="00FD70EC" w:rsidP="00FD70EC"/>
    <w:p w14:paraId="1DB55668" w14:textId="77777777" w:rsidR="00FD70EC" w:rsidRDefault="00FD70EC" w:rsidP="00FD70EC">
      <w:r>
        <w:t># Overlaying the predicted data</w:t>
      </w:r>
    </w:p>
    <w:p w14:paraId="50C08C5A" w14:textId="77777777" w:rsidR="00FD70EC" w:rsidRDefault="00FD70EC" w:rsidP="00FD70EC">
      <w:r>
        <w:t>plt.figure(figsize=(10,5))</w:t>
      </w:r>
    </w:p>
    <w:p w14:paraId="05D537DC" w14:textId="77777777" w:rsidR="00FD70EC" w:rsidRDefault="00FD70EC" w:rsidP="00FD70EC">
      <w:r>
        <w:t>plt.plot(predictions_df.index, predictions_df['Close'], linestyle='dashed', marker='o', color='red')</w:t>
      </w:r>
    </w:p>
    <w:p w14:paraId="5FCC9A42" w14:textId="77777777" w:rsidR="00FD70EC" w:rsidRDefault="00FD70EC" w:rsidP="00FD70EC"/>
    <w:p w14:paraId="4746BDAD" w14:textId="77777777" w:rsidR="00FD70EC" w:rsidRDefault="00FD70EC" w:rsidP="00FD70EC">
      <w:r>
        <w:t>plt.title("Microsoft Stock Price with Predicted Next 4 Days (GRU)")</w:t>
      </w:r>
    </w:p>
    <w:p w14:paraId="7FE77EAB" w14:textId="77777777" w:rsidR="00FD70EC" w:rsidRDefault="00FD70EC" w:rsidP="00FD70EC">
      <w:r>
        <w:t>plt.show()</w:t>
      </w:r>
    </w:p>
    <w:p w14:paraId="6EF36ABE" w14:textId="77777777" w:rsidR="00FD70EC" w:rsidRDefault="00FD70EC" w:rsidP="00FD70EC"/>
    <w:p w14:paraId="0B52E859" w14:textId="77777777" w:rsidR="00FD70EC" w:rsidRDefault="00FD70EC" w:rsidP="00FD70EC">
      <w:r>
        <w:t># Fetch the last 3 months of Microsoft stock data</w:t>
      </w:r>
    </w:p>
    <w:p w14:paraId="06A85269" w14:textId="77777777" w:rsidR="00FD70EC" w:rsidRDefault="00FD70EC" w:rsidP="00FD70EC">
      <w:r>
        <w:t>data = yf.download('MSFT', period='3mo', interval='1d')</w:t>
      </w:r>
    </w:p>
    <w:p w14:paraId="026E42D7" w14:textId="77777777" w:rsidR="00FD70EC" w:rsidRDefault="00FD70EC" w:rsidP="00FD70EC"/>
    <w:p w14:paraId="5B06EA86" w14:textId="77777777" w:rsidR="00FD70EC" w:rsidRDefault="00FD70EC" w:rsidP="00FD70EC">
      <w:r>
        <w:t># Select 'Close' price and scale it</w:t>
      </w:r>
    </w:p>
    <w:p w14:paraId="33600E45" w14:textId="77777777" w:rsidR="00FD70EC" w:rsidRDefault="00FD70EC" w:rsidP="00FD70EC">
      <w:r>
        <w:t>closing_prices = data['Close'].values.reshape(-1, 1)</w:t>
      </w:r>
    </w:p>
    <w:p w14:paraId="071033A7" w14:textId="77777777" w:rsidR="00FD70EC" w:rsidRDefault="00FD70EC" w:rsidP="00FD70EC">
      <w:r>
        <w:t>scaler = MinMaxScaler(feature_range=(0, 1))</w:t>
      </w:r>
    </w:p>
    <w:p w14:paraId="139A4531" w14:textId="77777777" w:rsidR="00FD70EC" w:rsidRDefault="00FD70EC" w:rsidP="00FD70EC">
      <w:r>
        <w:t>scaled_data = scaler.fit_transform(closing_prices)</w:t>
      </w:r>
    </w:p>
    <w:p w14:paraId="205D3322" w14:textId="77777777" w:rsidR="00FD70EC" w:rsidRDefault="00FD70EC" w:rsidP="00FD70EC"/>
    <w:p w14:paraId="327F5A06" w14:textId="77777777" w:rsidR="00FD70EC" w:rsidRDefault="00FD70EC" w:rsidP="00FD70EC">
      <w:r>
        <w:t># Predict the next 4 days iteratively</w:t>
      </w:r>
    </w:p>
    <w:p w14:paraId="5AAD5445" w14:textId="77777777" w:rsidR="00FD70EC" w:rsidRDefault="00FD70EC" w:rsidP="00FD70EC">
      <w:r>
        <w:t>predicted_prices = []</w:t>
      </w:r>
    </w:p>
    <w:p w14:paraId="4686CED5" w14:textId="77777777" w:rsidR="00FD70EC" w:rsidRDefault="00FD70EC" w:rsidP="00FD70EC">
      <w:r>
        <w:t>current_batch = scaled_data[-60:].reshape(1, 60, 1)  # Last 60 days</w:t>
      </w:r>
    </w:p>
    <w:p w14:paraId="3CB98D35" w14:textId="77777777" w:rsidR="00FD70EC" w:rsidRDefault="00FD70EC" w:rsidP="00FD70EC"/>
    <w:p w14:paraId="356AFD33" w14:textId="77777777" w:rsidR="00FD70EC" w:rsidRDefault="00FD70EC" w:rsidP="00FD70EC">
      <w:r>
        <w:t># Predicting 4 days</w:t>
      </w:r>
    </w:p>
    <w:p w14:paraId="64806A49" w14:textId="77777777" w:rsidR="00FD70EC" w:rsidRDefault="00FD70EC" w:rsidP="00FD70EC">
      <w:r>
        <w:t>for i in range(4):</w:t>
      </w:r>
    </w:p>
    <w:p w14:paraId="2D7A6DC7" w14:textId="77777777" w:rsidR="00FD70EC" w:rsidRDefault="00FD70EC" w:rsidP="00FD70EC">
      <w:r>
        <w:lastRenderedPageBreak/>
        <w:t xml:space="preserve">    next_prediction = model.predict(current_batch)</w:t>
      </w:r>
    </w:p>
    <w:p w14:paraId="4CD23D6A" w14:textId="77777777" w:rsidR="00FD70EC" w:rsidRDefault="00FD70EC" w:rsidP="00FD70EC">
      <w:r>
        <w:t xml:space="preserve">    next_prediction_reshaped = next_prediction.reshape(1, 1, 1)</w:t>
      </w:r>
    </w:p>
    <w:p w14:paraId="388AE858" w14:textId="77777777" w:rsidR="00FD70EC" w:rsidRDefault="00FD70EC" w:rsidP="00FD70EC">
      <w:r>
        <w:t xml:space="preserve">    current_batch = np.append(current_batch[:, 1:, :], next_prediction_reshaped, axis=1)</w:t>
      </w:r>
    </w:p>
    <w:p w14:paraId="440053D5" w14:textId="77777777" w:rsidR="00FD70EC" w:rsidRDefault="00FD70EC" w:rsidP="00FD70EC">
      <w:r>
        <w:t xml:space="preserve">    predicted_prices.append(scaler.inverse_transform(next_prediction)[0, 0])</w:t>
      </w:r>
    </w:p>
    <w:p w14:paraId="5B9CE061" w14:textId="77777777" w:rsidR="00FD70EC" w:rsidRDefault="00FD70EC" w:rsidP="00FD70EC"/>
    <w:p w14:paraId="2C58C673" w14:textId="77777777" w:rsidR="00FD70EC" w:rsidRDefault="00FD70EC" w:rsidP="00FD70EC">
      <w:r>
        <w:t># Creating a list of dates for the predictions</w:t>
      </w:r>
    </w:p>
    <w:p w14:paraId="64C2021E" w14:textId="77777777" w:rsidR="00FD70EC" w:rsidRDefault="00FD70EC" w:rsidP="00FD70EC">
      <w:r>
        <w:t>last_date = data.index[-1]</w:t>
      </w:r>
    </w:p>
    <w:p w14:paraId="01D818A9" w14:textId="77777777" w:rsidR="00FD70EC" w:rsidRDefault="00FD70EC" w:rsidP="00FD70EC">
      <w:r>
        <w:t>next_day = last_date + pd.Timedelta(days=1)</w:t>
      </w:r>
    </w:p>
    <w:p w14:paraId="5A36C41D" w14:textId="77777777" w:rsidR="00FD70EC" w:rsidRDefault="00FD70EC" w:rsidP="00FD70EC">
      <w:r>
        <w:t>prediction_dates = pd.date_range(start=next_day, periods=4)</w:t>
      </w:r>
    </w:p>
    <w:p w14:paraId="020E79A3" w14:textId="77777777" w:rsidR="00FD70EC" w:rsidRDefault="00FD70EC" w:rsidP="00FD70EC"/>
    <w:p w14:paraId="005D1851" w14:textId="77777777" w:rsidR="00FD70EC" w:rsidRDefault="00FD70EC" w:rsidP="00FD70EC">
      <w:r>
        <w:t># Adding predictions to the DataFrame</w:t>
      </w:r>
    </w:p>
    <w:p w14:paraId="0E7A9474" w14:textId="77777777" w:rsidR="00FD70EC" w:rsidRDefault="00FD70EC" w:rsidP="00FD70EC">
      <w:r>
        <w:t>predicted_data = pd.DataFrame(index=prediction_dates, data=predicted_prices, columns=['Close'])</w:t>
      </w:r>
    </w:p>
    <w:p w14:paraId="0F9DD305" w14:textId="77777777" w:rsidR="00FD70EC" w:rsidRDefault="00FD70EC" w:rsidP="00FD70EC"/>
    <w:p w14:paraId="34B528D4" w14:textId="77777777" w:rsidR="00FD70EC" w:rsidRDefault="00FD70EC" w:rsidP="00FD70EC">
      <w:r>
        <w:t># Combining both actual and predicted data</w:t>
      </w:r>
    </w:p>
    <w:p w14:paraId="24EC27D5" w14:textId="77777777" w:rsidR="00FD70EC" w:rsidRDefault="00FD70EC" w:rsidP="00FD70EC">
      <w:r>
        <w:t>combined_data = pd.concat([data['Close'], predicted_data['Close']])</w:t>
      </w:r>
    </w:p>
    <w:p w14:paraId="12C0CF8D" w14:textId="77777777" w:rsidR="00FD70EC" w:rsidRDefault="00FD70EC" w:rsidP="00FD70EC">
      <w:r>
        <w:t>combined_data = combined_data[-64:] # Last 60 days of actual data and 4 days of predictions</w:t>
      </w:r>
    </w:p>
    <w:p w14:paraId="09E71E68" w14:textId="77777777" w:rsidR="00FD70EC" w:rsidRDefault="00FD70EC" w:rsidP="00FD70EC"/>
    <w:p w14:paraId="02862884" w14:textId="77777777" w:rsidR="00FD70EC" w:rsidRDefault="00FD70EC" w:rsidP="00FD70EC">
      <w:r>
        <w:t># Plotting the actual data</w:t>
      </w:r>
    </w:p>
    <w:p w14:paraId="6FCD1449" w14:textId="77777777" w:rsidR="00FD70EC" w:rsidRDefault="00FD70EC" w:rsidP="00FD70EC">
      <w:r>
        <w:t>plt.figure(figsize=(10,5))</w:t>
      </w:r>
    </w:p>
    <w:p w14:paraId="2990278A" w14:textId="77777777" w:rsidR="00FD70EC" w:rsidRDefault="00FD70EC" w:rsidP="00FD70EC">
      <w:r>
        <w:t>plt.plot(data.index[-60:], data['Close'][-60:], linestyle='-', marker='o', color='blue', label='Actual Data')</w:t>
      </w:r>
    </w:p>
    <w:p w14:paraId="1A499CA5" w14:textId="77777777" w:rsidR="00FD70EC" w:rsidRDefault="00FD70EC" w:rsidP="00FD70EC"/>
    <w:p w14:paraId="150B32AC" w14:textId="77777777" w:rsidR="00FD70EC" w:rsidRDefault="00FD70EC" w:rsidP="00FD70EC">
      <w:r>
        <w:t># Plotting the predicted data</w:t>
      </w:r>
    </w:p>
    <w:p w14:paraId="69A3A3F5" w14:textId="77777777" w:rsidR="00FD70EC" w:rsidRDefault="00FD70EC" w:rsidP="00FD70EC">
      <w:r>
        <w:t>plt.plot(prediction_dates, predicted_prices, linestyle='-', marker='o', color='red', label='Predicted Data')</w:t>
      </w:r>
    </w:p>
    <w:p w14:paraId="45D5E60A" w14:textId="77777777" w:rsidR="00FD70EC" w:rsidRDefault="00FD70EC" w:rsidP="00FD70EC"/>
    <w:p w14:paraId="39E6E706" w14:textId="77777777" w:rsidR="00FD70EC" w:rsidRDefault="00FD70EC" w:rsidP="00FD70EC">
      <w:r>
        <w:t>plt.title("Microsoft Stock Price: Last 60 Days and Next 4 Days Predicted (GRU)")</w:t>
      </w:r>
    </w:p>
    <w:p w14:paraId="6A399F67" w14:textId="77777777" w:rsidR="00FD70EC" w:rsidRDefault="00FD70EC" w:rsidP="00FD70EC">
      <w:r>
        <w:t>plt.xlabel('Date')</w:t>
      </w:r>
    </w:p>
    <w:p w14:paraId="3FA52489" w14:textId="77777777" w:rsidR="00FD70EC" w:rsidRDefault="00FD70EC" w:rsidP="00FD70EC">
      <w:r>
        <w:t>plt.ylabel('Price')</w:t>
      </w:r>
    </w:p>
    <w:p w14:paraId="3D7767BF" w14:textId="77777777" w:rsidR="00FD70EC" w:rsidRDefault="00FD70EC" w:rsidP="00FD70EC">
      <w:r>
        <w:t>plt.legend()</w:t>
      </w:r>
    </w:p>
    <w:p w14:paraId="28D3EB45" w14:textId="77777777" w:rsidR="00FD70EC" w:rsidRDefault="00FD70EC" w:rsidP="00FD70EC">
      <w:r>
        <w:t>plt.show()</w:t>
      </w:r>
    </w:p>
    <w:p w14:paraId="64F58A95" w14:textId="77777777" w:rsidR="00FD70EC" w:rsidRDefault="00FD70EC" w:rsidP="00FD70EC"/>
    <w:p w14:paraId="3AD27223" w14:textId="77777777" w:rsidR="00FD70EC" w:rsidRDefault="00FD70EC" w:rsidP="00FD70EC">
      <w:r>
        <w:t># **GRU Model with Feature Engineering**</w:t>
      </w:r>
    </w:p>
    <w:p w14:paraId="367173CB" w14:textId="77777777" w:rsidR="00FD70EC" w:rsidRDefault="00FD70EC" w:rsidP="00FD70EC"/>
    <w:p w14:paraId="39740CBC" w14:textId="77777777" w:rsidR="00FD70EC" w:rsidRDefault="00FD70EC" w:rsidP="00FD70EC"/>
    <w:p w14:paraId="341967E8" w14:textId="77777777" w:rsidR="00FD70EC" w:rsidRDefault="00FD70EC" w:rsidP="00FD70EC">
      <w:r>
        <w:t>## **Calculating Technical Indicators**</w:t>
      </w:r>
    </w:p>
    <w:p w14:paraId="4DB4006E" w14:textId="77777777" w:rsidR="00FD70EC" w:rsidRDefault="00FD70EC" w:rsidP="00FD70EC"/>
    <w:p w14:paraId="0D814AF0" w14:textId="77777777" w:rsidR="00FD70EC" w:rsidRDefault="00FD70EC" w:rsidP="00FD70EC"/>
    <w:p w14:paraId="34249DE6" w14:textId="77777777" w:rsidR="00FD70EC" w:rsidRDefault="00FD70EC" w:rsidP="00FD70EC">
      <w:r>
        <w:t># 50-day Moving Average</w:t>
      </w:r>
    </w:p>
    <w:p w14:paraId="7BCA49AE" w14:textId="77777777" w:rsidR="00FD70EC" w:rsidRDefault="00FD70EC" w:rsidP="00FD70EC">
      <w:r>
        <w:t>msft_data['50_MA'] = msft_data['Close'].rolling(window=50).mean()</w:t>
      </w:r>
    </w:p>
    <w:p w14:paraId="1A79A335" w14:textId="77777777" w:rsidR="00FD70EC" w:rsidRDefault="00FD70EC" w:rsidP="00FD70EC"/>
    <w:p w14:paraId="4776D9A2" w14:textId="77777777" w:rsidR="00FD70EC" w:rsidRDefault="00FD70EC" w:rsidP="00FD70EC">
      <w:r>
        <w:t># 100-day Moving Average</w:t>
      </w:r>
    </w:p>
    <w:p w14:paraId="3587EA3A" w14:textId="77777777" w:rsidR="00FD70EC" w:rsidRDefault="00FD70EC" w:rsidP="00FD70EC">
      <w:r>
        <w:t>msft_data['100_MA'] = msft_data['Close'].rolling(window=100).mean()</w:t>
      </w:r>
    </w:p>
    <w:p w14:paraId="3A318CC3" w14:textId="77777777" w:rsidR="00FD70EC" w:rsidRDefault="00FD70EC" w:rsidP="00FD70EC"/>
    <w:p w14:paraId="19F1D894" w14:textId="77777777" w:rsidR="00FD70EC" w:rsidRDefault="00FD70EC" w:rsidP="00FD70EC">
      <w:r>
        <w:t># Relative Strength Index (RSI)</w:t>
      </w:r>
    </w:p>
    <w:p w14:paraId="6E0E6108" w14:textId="77777777" w:rsidR="00FD70EC" w:rsidRDefault="00FD70EC" w:rsidP="00FD70EC">
      <w:r>
        <w:t>msft_data['RSI'] = ta.momentum.RSIIndicator(close=msft_data['Close'], window=14).rsi()</w:t>
      </w:r>
    </w:p>
    <w:p w14:paraId="38AD63BF" w14:textId="77777777" w:rsidR="00FD70EC" w:rsidRDefault="00FD70EC" w:rsidP="00FD70EC"/>
    <w:p w14:paraId="6ED86954" w14:textId="77777777" w:rsidR="00FD70EC" w:rsidRDefault="00FD70EC" w:rsidP="00FD70EC">
      <w:r>
        <w:t># MACD</w:t>
      </w:r>
    </w:p>
    <w:p w14:paraId="7F4DBEA3" w14:textId="77777777" w:rsidR="00FD70EC" w:rsidRDefault="00FD70EC" w:rsidP="00FD70EC">
      <w:r>
        <w:t>macd = ta.trend.MACD(close=msft_data['Close'])</w:t>
      </w:r>
    </w:p>
    <w:p w14:paraId="64976E9F" w14:textId="77777777" w:rsidR="00FD70EC" w:rsidRDefault="00FD70EC" w:rsidP="00FD70EC">
      <w:r>
        <w:t>msft_data['MACD'] = macd.macd()</w:t>
      </w:r>
    </w:p>
    <w:p w14:paraId="207BA9E6" w14:textId="77777777" w:rsidR="00FD70EC" w:rsidRDefault="00FD70EC" w:rsidP="00FD70EC">
      <w:r>
        <w:t>msft_data['MACD_Signal'] = macd.macd_signal()</w:t>
      </w:r>
    </w:p>
    <w:p w14:paraId="433191C1" w14:textId="77777777" w:rsidR="00FD70EC" w:rsidRDefault="00FD70EC" w:rsidP="00FD70EC">
      <w:r>
        <w:t>msft_data['MACD_Hist'] = macd.macd_diff()</w:t>
      </w:r>
    </w:p>
    <w:p w14:paraId="5FB1719A" w14:textId="77777777" w:rsidR="00FD70EC" w:rsidRDefault="00FD70EC" w:rsidP="00FD70EC"/>
    <w:p w14:paraId="35600EA4" w14:textId="77777777" w:rsidR="00FD70EC" w:rsidRDefault="00FD70EC" w:rsidP="00FD70EC">
      <w:r>
        <w:t># Bollinger Bands</w:t>
      </w:r>
    </w:p>
    <w:p w14:paraId="411E806C" w14:textId="77777777" w:rsidR="00FD70EC" w:rsidRDefault="00FD70EC" w:rsidP="00FD70EC">
      <w:r>
        <w:t>bollinger = ta.volatility.BollingerBands(close=msft_data['Close'], window=20, window_dev=2)</w:t>
      </w:r>
    </w:p>
    <w:p w14:paraId="4A3176B7" w14:textId="77777777" w:rsidR="00FD70EC" w:rsidRDefault="00FD70EC" w:rsidP="00FD70EC">
      <w:r>
        <w:t>msft_data['Bollinger_High'] = bollinger.bollinger_hband()</w:t>
      </w:r>
    </w:p>
    <w:p w14:paraId="66A42F42" w14:textId="77777777" w:rsidR="00FD70EC" w:rsidRDefault="00FD70EC" w:rsidP="00FD70EC">
      <w:r>
        <w:t>msft_data['Bollinger_Low'] = bollinger.bollinger_lband()</w:t>
      </w:r>
    </w:p>
    <w:p w14:paraId="43B5DC94" w14:textId="77777777" w:rsidR="00FD70EC" w:rsidRDefault="00FD70EC" w:rsidP="00FD70EC"/>
    <w:p w14:paraId="32DBFF4B" w14:textId="77777777" w:rsidR="00FD70EC" w:rsidRDefault="00FD70EC" w:rsidP="00FD70EC">
      <w:r>
        <w:t># Volume Exponential Moving Average (Volume_EMA)</w:t>
      </w:r>
    </w:p>
    <w:p w14:paraId="3CDDBECE" w14:textId="77777777" w:rsidR="00FD70EC" w:rsidRDefault="00FD70EC" w:rsidP="00FD70EC">
      <w:r>
        <w:t>msft_data['Volume_EMA'] = msft_data['Volume'].ewm(span=21).mean()</w:t>
      </w:r>
    </w:p>
    <w:p w14:paraId="21EDC785" w14:textId="77777777" w:rsidR="00FD70EC" w:rsidRDefault="00FD70EC" w:rsidP="00FD70EC"/>
    <w:p w14:paraId="3A0BF542" w14:textId="77777777" w:rsidR="00FD70EC" w:rsidRDefault="00FD70EC" w:rsidP="00FD70EC">
      <w:r>
        <w:t># Drop any NaN values created during feature engineering</w:t>
      </w:r>
    </w:p>
    <w:p w14:paraId="77CCCACD" w14:textId="77777777" w:rsidR="00FD70EC" w:rsidRDefault="00FD70EC" w:rsidP="00FD70EC">
      <w:r>
        <w:t>msft_data.dropna(inplace=True)</w:t>
      </w:r>
    </w:p>
    <w:p w14:paraId="068D14E9" w14:textId="77777777" w:rsidR="00FD70EC" w:rsidRDefault="00FD70EC" w:rsidP="00FD70EC"/>
    <w:p w14:paraId="6D67DAA0" w14:textId="77777777" w:rsidR="00FD70EC" w:rsidRDefault="00FD70EC" w:rsidP="00FD70EC">
      <w:r>
        <w:t>## **Data Preprocessing**</w:t>
      </w:r>
    </w:p>
    <w:p w14:paraId="443B1DDE" w14:textId="77777777" w:rsidR="00FD70EC" w:rsidRDefault="00FD70EC" w:rsidP="00FD70EC"/>
    <w:p w14:paraId="2AF59D4C" w14:textId="77777777" w:rsidR="00FD70EC" w:rsidRDefault="00FD70EC" w:rsidP="00FD70EC"/>
    <w:p w14:paraId="2BA049AC" w14:textId="77777777" w:rsidR="00FD70EC" w:rsidRDefault="00FD70EC" w:rsidP="00FD70EC">
      <w:r>
        <w:t># Selecting the features to use for training</w:t>
      </w:r>
    </w:p>
    <w:p w14:paraId="3F3715E3" w14:textId="77777777" w:rsidR="00FD70EC" w:rsidRDefault="00FD70EC" w:rsidP="00FD70EC">
      <w:r>
        <w:t>features = ['Close', '50_MA', '100_MA', 'RSI', 'MACD', 'Bollinger_High', 'Bollinger_Low', 'Volume_EMA']</w:t>
      </w:r>
    </w:p>
    <w:p w14:paraId="3F4F8D77" w14:textId="77777777" w:rsidR="00FD70EC" w:rsidRDefault="00FD70EC" w:rsidP="00FD70EC"/>
    <w:p w14:paraId="69F2EC90" w14:textId="77777777" w:rsidR="00FD70EC" w:rsidRDefault="00FD70EC" w:rsidP="00FD70EC">
      <w:r>
        <w:t># Scale the selected features</w:t>
      </w:r>
    </w:p>
    <w:p w14:paraId="276A4474" w14:textId="77777777" w:rsidR="00FD70EC" w:rsidRDefault="00FD70EC" w:rsidP="00FD70EC">
      <w:r>
        <w:t>scaler = MinMaxScaler(feature_range=(0, 1))</w:t>
      </w:r>
    </w:p>
    <w:p w14:paraId="32D0DE73" w14:textId="77777777" w:rsidR="00FD70EC" w:rsidRDefault="00FD70EC" w:rsidP="00FD70EC">
      <w:r>
        <w:t>scaled_data = scaler.fit_transform(msft_data[features])</w:t>
      </w:r>
    </w:p>
    <w:p w14:paraId="11F2A01F" w14:textId="77777777" w:rsidR="00FD70EC" w:rsidRDefault="00FD70EC" w:rsidP="00FD70EC"/>
    <w:p w14:paraId="23F57D89" w14:textId="77777777" w:rsidR="00FD70EC" w:rsidRDefault="00FD70EC" w:rsidP="00FD70EC">
      <w:r>
        <w:t># Scale the selected features</w:t>
      </w:r>
    </w:p>
    <w:p w14:paraId="1BDDB40F" w14:textId="77777777" w:rsidR="00FD70EC" w:rsidRDefault="00FD70EC" w:rsidP="00FD70EC">
      <w:r>
        <w:t>scaler = MinMaxScaler(feature_range=(0, 1))</w:t>
      </w:r>
    </w:p>
    <w:p w14:paraId="23515B46" w14:textId="77777777" w:rsidR="00FD70EC" w:rsidRDefault="00FD70EC" w:rsidP="00FD70EC">
      <w:r>
        <w:t>scaled_data = scaler.fit_transform(msft_data[features])</w:t>
      </w:r>
    </w:p>
    <w:p w14:paraId="03274C46" w14:textId="77777777" w:rsidR="00FD70EC" w:rsidRDefault="00FD70EC" w:rsidP="00FD70EC"/>
    <w:p w14:paraId="15A5C39E" w14:textId="77777777" w:rsidR="00FD70EC" w:rsidRDefault="00FD70EC" w:rsidP="00FD70EC">
      <w:r>
        <w:t># Define X and y for the model, using a sliding window approach</w:t>
      </w:r>
    </w:p>
    <w:p w14:paraId="134E41FF" w14:textId="77777777" w:rsidR="00FD70EC" w:rsidRDefault="00FD70EC" w:rsidP="00FD70EC">
      <w:r>
        <w:t>X = []</w:t>
      </w:r>
    </w:p>
    <w:p w14:paraId="3C468397" w14:textId="77777777" w:rsidR="00FD70EC" w:rsidRDefault="00FD70EC" w:rsidP="00FD70EC">
      <w:r>
        <w:t>y = []</w:t>
      </w:r>
    </w:p>
    <w:p w14:paraId="78331B48" w14:textId="77777777" w:rsidR="00FD70EC" w:rsidRDefault="00FD70EC" w:rsidP="00FD70EC"/>
    <w:p w14:paraId="5BAA9AC8" w14:textId="77777777" w:rsidR="00FD70EC" w:rsidRDefault="00FD70EC" w:rsidP="00FD70EC">
      <w:r>
        <w:t>for i in range(60, len(scaled_data)):</w:t>
      </w:r>
    </w:p>
    <w:p w14:paraId="3B00CDC9" w14:textId="77777777" w:rsidR="00FD70EC" w:rsidRDefault="00FD70EC" w:rsidP="00FD70EC">
      <w:r>
        <w:t xml:space="preserve">    X.append(scaled_data[i-60:i])  # Using the last 60 time steps</w:t>
      </w:r>
    </w:p>
    <w:p w14:paraId="28E37DC6" w14:textId="77777777" w:rsidR="00FD70EC" w:rsidRDefault="00FD70EC" w:rsidP="00FD70EC">
      <w:r>
        <w:t xml:space="preserve">    y.append(scaled_data[i, 0])    # Predicting the 'Close' price</w:t>
      </w:r>
    </w:p>
    <w:p w14:paraId="3A5CE208" w14:textId="77777777" w:rsidR="00FD70EC" w:rsidRDefault="00FD70EC" w:rsidP="00FD70EC"/>
    <w:p w14:paraId="1858233A" w14:textId="77777777" w:rsidR="00FD70EC" w:rsidRDefault="00FD70EC" w:rsidP="00FD70EC">
      <w:r>
        <w:t>X, y = np.array(X), np.array(y)</w:t>
      </w:r>
    </w:p>
    <w:p w14:paraId="084C2524" w14:textId="77777777" w:rsidR="00FD70EC" w:rsidRDefault="00FD70EC" w:rsidP="00FD70EC"/>
    <w:p w14:paraId="6C398AFA" w14:textId="77777777" w:rsidR="00FD70EC" w:rsidRDefault="00FD70EC" w:rsidP="00FD70EC">
      <w:r>
        <w:t># Splitting into train and test sets</w:t>
      </w:r>
    </w:p>
    <w:p w14:paraId="76957BCC" w14:textId="77777777" w:rsidR="00FD70EC" w:rsidRDefault="00FD70EC" w:rsidP="00FD70EC">
      <w:r>
        <w:lastRenderedPageBreak/>
        <w:t>train_size = int(len(X) * 0.8)</w:t>
      </w:r>
    </w:p>
    <w:p w14:paraId="5FBB3F5D" w14:textId="77777777" w:rsidR="00FD70EC" w:rsidRDefault="00FD70EC" w:rsidP="00FD70EC">
      <w:r>
        <w:t>X_train, X_test = X[:train_size], X[train_size:]</w:t>
      </w:r>
    </w:p>
    <w:p w14:paraId="2D7AAF2C" w14:textId="77777777" w:rsidR="00FD70EC" w:rsidRDefault="00FD70EC" w:rsidP="00FD70EC">
      <w:r>
        <w:t>y_train, y_test = y[:train_size], y[train_size:]</w:t>
      </w:r>
    </w:p>
    <w:p w14:paraId="569F0366" w14:textId="77777777" w:rsidR="00FD70EC" w:rsidRDefault="00FD70EC" w:rsidP="00FD70EC"/>
    <w:p w14:paraId="2D5246C8" w14:textId="77777777" w:rsidR="00FD70EC" w:rsidRDefault="00FD70EC" w:rsidP="00FD70EC">
      <w:r>
        <w:t>## **Building the GRU Model**</w:t>
      </w:r>
    </w:p>
    <w:p w14:paraId="4872419E" w14:textId="77777777" w:rsidR="00FD70EC" w:rsidRDefault="00FD70EC" w:rsidP="00FD70EC"/>
    <w:p w14:paraId="624C37DE" w14:textId="77777777" w:rsidR="00FD70EC" w:rsidRDefault="00FD70EC" w:rsidP="00FD70EC"/>
    <w:p w14:paraId="210827F3" w14:textId="77777777" w:rsidR="00FD70EC" w:rsidRDefault="00FD70EC" w:rsidP="00FD70EC">
      <w:r>
        <w:t># Define the GRU model</w:t>
      </w:r>
    </w:p>
    <w:p w14:paraId="50F1691F" w14:textId="77777777" w:rsidR="00FD70EC" w:rsidRDefault="00FD70EC" w:rsidP="00FD70EC">
      <w:r>
        <w:t>model = Sequential()</w:t>
      </w:r>
    </w:p>
    <w:p w14:paraId="585AADEA" w14:textId="77777777" w:rsidR="00FD70EC" w:rsidRDefault="00FD70EC" w:rsidP="00FD70EC"/>
    <w:p w14:paraId="29CEDA2D" w14:textId="77777777" w:rsidR="00FD70EC" w:rsidRDefault="00FD70EC" w:rsidP="00FD70EC">
      <w:r>
        <w:t># First GRU layer</w:t>
      </w:r>
    </w:p>
    <w:p w14:paraId="7F94C6F6" w14:textId="77777777" w:rsidR="00FD70EC" w:rsidRDefault="00FD70EC" w:rsidP="00FD70EC">
      <w:r>
        <w:t>model.add(GRU(units=50, return_sequences=True, input_shape=(X_train.shape[1], X_train.shape[2])))</w:t>
      </w:r>
    </w:p>
    <w:p w14:paraId="09A1CAAD" w14:textId="77777777" w:rsidR="00FD70EC" w:rsidRDefault="00FD70EC" w:rsidP="00FD70EC">
      <w:r>
        <w:t>model.add(Dropout(0.2))</w:t>
      </w:r>
    </w:p>
    <w:p w14:paraId="1EE8F357" w14:textId="77777777" w:rsidR="00FD70EC" w:rsidRDefault="00FD70EC" w:rsidP="00FD70EC"/>
    <w:p w14:paraId="69CC15B0" w14:textId="77777777" w:rsidR="00FD70EC" w:rsidRDefault="00FD70EC" w:rsidP="00FD70EC">
      <w:r>
        <w:t># Second GRU layer</w:t>
      </w:r>
    </w:p>
    <w:p w14:paraId="5568ECE8" w14:textId="77777777" w:rsidR="00FD70EC" w:rsidRDefault="00FD70EC" w:rsidP="00FD70EC">
      <w:r>
        <w:t>model.add(GRU(units=50, return_sequences=False))</w:t>
      </w:r>
    </w:p>
    <w:p w14:paraId="355576AB" w14:textId="77777777" w:rsidR="00FD70EC" w:rsidRDefault="00FD70EC" w:rsidP="00FD70EC">
      <w:r>
        <w:t>model.add(Dropout(0.2))</w:t>
      </w:r>
    </w:p>
    <w:p w14:paraId="2AB657A9" w14:textId="77777777" w:rsidR="00FD70EC" w:rsidRDefault="00FD70EC" w:rsidP="00FD70EC"/>
    <w:p w14:paraId="304DCA8F" w14:textId="77777777" w:rsidR="00FD70EC" w:rsidRDefault="00FD70EC" w:rsidP="00FD70EC">
      <w:r>
        <w:t># Output layer</w:t>
      </w:r>
    </w:p>
    <w:p w14:paraId="33609376" w14:textId="77777777" w:rsidR="00FD70EC" w:rsidRDefault="00FD70EC" w:rsidP="00FD70EC">
      <w:r>
        <w:t>model.add(Dense(units=25, activation='relu'))</w:t>
      </w:r>
    </w:p>
    <w:p w14:paraId="1B05E299" w14:textId="77777777" w:rsidR="00FD70EC" w:rsidRDefault="00FD70EC" w:rsidP="00FD70EC">
      <w:r>
        <w:t>model.add(Dense(units=1))</w:t>
      </w:r>
    </w:p>
    <w:p w14:paraId="4BD2BB0F" w14:textId="77777777" w:rsidR="00FD70EC" w:rsidRDefault="00FD70EC" w:rsidP="00FD70EC"/>
    <w:p w14:paraId="6E5F001E" w14:textId="77777777" w:rsidR="00FD70EC" w:rsidRDefault="00FD70EC" w:rsidP="00FD70EC">
      <w:r>
        <w:t># Compile the model</w:t>
      </w:r>
    </w:p>
    <w:p w14:paraId="4D947EA7" w14:textId="77777777" w:rsidR="00FD70EC" w:rsidRDefault="00FD70EC" w:rsidP="00FD70EC">
      <w:r>
        <w:t>model.compile(optimizer='adam', loss='mean_squared_error')</w:t>
      </w:r>
    </w:p>
    <w:p w14:paraId="54CB9AF8" w14:textId="77777777" w:rsidR="00FD70EC" w:rsidRDefault="00FD70EC" w:rsidP="00FD70EC"/>
    <w:p w14:paraId="2204EED1" w14:textId="77777777" w:rsidR="00FD70EC" w:rsidRDefault="00FD70EC" w:rsidP="00FD70EC">
      <w:r>
        <w:t>## **Training the GRU Model**</w:t>
      </w:r>
    </w:p>
    <w:p w14:paraId="324A8FC8" w14:textId="77777777" w:rsidR="00FD70EC" w:rsidRDefault="00FD70EC" w:rsidP="00FD70EC"/>
    <w:p w14:paraId="717ACCE9" w14:textId="77777777" w:rsidR="00FD70EC" w:rsidRDefault="00FD70EC" w:rsidP="00FD70EC"/>
    <w:p w14:paraId="0F13FE02" w14:textId="77777777" w:rsidR="00FD70EC" w:rsidRDefault="00FD70EC" w:rsidP="00FD70EC">
      <w:r>
        <w:t># Train the model</w:t>
      </w:r>
    </w:p>
    <w:p w14:paraId="0D0453D8" w14:textId="77777777" w:rsidR="00FD70EC" w:rsidRDefault="00FD70EC" w:rsidP="00FD70EC">
      <w:r>
        <w:lastRenderedPageBreak/>
        <w:t>history = model.fit(X_train, y_train, epochs=100, batch_size=25, validation_split=0.2)</w:t>
      </w:r>
    </w:p>
    <w:p w14:paraId="7A113306" w14:textId="77777777" w:rsidR="00FD70EC" w:rsidRDefault="00FD70EC" w:rsidP="00FD70EC"/>
    <w:p w14:paraId="00DF57CF" w14:textId="77777777" w:rsidR="00FD70EC" w:rsidRDefault="00FD70EC" w:rsidP="00FD70EC">
      <w:r>
        <w:t># Print a summary of the model architecture</w:t>
      </w:r>
    </w:p>
    <w:p w14:paraId="13383F99" w14:textId="77777777" w:rsidR="00FD70EC" w:rsidRDefault="00FD70EC" w:rsidP="00FD70EC">
      <w:r>
        <w:t>model.summary()</w:t>
      </w:r>
    </w:p>
    <w:p w14:paraId="6FEC882D" w14:textId="77777777" w:rsidR="00FD70EC" w:rsidRDefault="00FD70EC" w:rsidP="00FD70EC"/>
    <w:p w14:paraId="60312982" w14:textId="77777777" w:rsidR="00FD70EC" w:rsidRDefault="00FD70EC" w:rsidP="00FD70EC">
      <w:r>
        <w:t>## **Evaluating the Performance of GRU Model**</w:t>
      </w:r>
    </w:p>
    <w:p w14:paraId="59124BE6" w14:textId="77777777" w:rsidR="00FD70EC" w:rsidRDefault="00FD70EC" w:rsidP="00FD70EC"/>
    <w:p w14:paraId="2DF69112" w14:textId="77777777" w:rsidR="00FD70EC" w:rsidRDefault="00FD70EC" w:rsidP="00FD70EC"/>
    <w:p w14:paraId="67282332" w14:textId="77777777" w:rsidR="00FD70EC" w:rsidRDefault="00FD70EC" w:rsidP="00FD70EC">
      <w:r>
        <w:t># Ensure X_test has the correct shape</w:t>
      </w:r>
    </w:p>
    <w:p w14:paraId="09DB3632" w14:textId="77777777" w:rsidR="00FD70EC" w:rsidRDefault="00FD70EC" w:rsidP="00FD70EC">
      <w:r>
        <w:t>X_test = np.reshape(X_test, (X_test.shape[0], X_test.shape[1], X_train.shape[2]))</w:t>
      </w:r>
    </w:p>
    <w:p w14:paraId="39BAC766" w14:textId="77777777" w:rsidR="00FD70EC" w:rsidRDefault="00FD70EC" w:rsidP="00FD70EC"/>
    <w:p w14:paraId="4D80667A" w14:textId="77777777" w:rsidR="00FD70EC" w:rsidRDefault="00FD70EC" w:rsidP="00FD70EC">
      <w:r>
        <w:t># Evaluate the model on the test data</w:t>
      </w:r>
    </w:p>
    <w:p w14:paraId="51E828AA" w14:textId="77777777" w:rsidR="00FD70EC" w:rsidRDefault="00FD70EC" w:rsidP="00FD70EC">
      <w:r>
        <w:t>test_loss = model.evaluate(X_test, y_test)</w:t>
      </w:r>
    </w:p>
    <w:p w14:paraId="526CF380" w14:textId="77777777" w:rsidR="00FD70EC" w:rsidRDefault="00FD70EC" w:rsidP="00FD70EC"/>
    <w:p w14:paraId="38C64500" w14:textId="77777777" w:rsidR="00FD70EC" w:rsidRDefault="00FD70EC" w:rsidP="00FD70EC">
      <w:r>
        <w:t># Print the test loss to see the performance of the model on the test data</w:t>
      </w:r>
    </w:p>
    <w:p w14:paraId="2951E020" w14:textId="77777777" w:rsidR="00FD70EC" w:rsidRDefault="00FD70EC" w:rsidP="00FD70EC">
      <w:r>
        <w:t>print("Test Loss: ", test_loss)</w:t>
      </w:r>
    </w:p>
    <w:p w14:paraId="450FFE45" w14:textId="77777777" w:rsidR="00FD70EC" w:rsidRDefault="00FD70EC" w:rsidP="00FD70EC"/>
    <w:p w14:paraId="119A8452" w14:textId="77777777" w:rsidR="00FD70EC" w:rsidRDefault="00FD70EC" w:rsidP="00FD70EC">
      <w:r>
        <w:t># Making predictions</w:t>
      </w:r>
    </w:p>
    <w:p w14:paraId="6FD2FCCD" w14:textId="77777777" w:rsidR="00FD70EC" w:rsidRDefault="00FD70EC" w:rsidP="00FD70EC">
      <w:r>
        <w:t>y_pred = model.predict(X_test)</w:t>
      </w:r>
    </w:p>
    <w:p w14:paraId="0C393B76" w14:textId="77777777" w:rsidR="00FD70EC" w:rsidRDefault="00FD70EC" w:rsidP="00FD70EC"/>
    <w:p w14:paraId="0AAAE26E" w14:textId="77777777" w:rsidR="00FD70EC" w:rsidRDefault="00FD70EC" w:rsidP="00FD70EC">
      <w:r>
        <w:t># Calculating MAE and RMSE</w:t>
      </w:r>
    </w:p>
    <w:p w14:paraId="58BD5127" w14:textId="77777777" w:rsidR="00FD70EC" w:rsidRDefault="00FD70EC" w:rsidP="00FD70EC">
      <w:r>
        <w:t>mae = mean_absolute_error(y_test, y_pred)</w:t>
      </w:r>
    </w:p>
    <w:p w14:paraId="71DF3209" w14:textId="77777777" w:rsidR="00FD70EC" w:rsidRDefault="00FD70EC" w:rsidP="00FD70EC">
      <w:r>
        <w:t>rmse = mean_squared_error(y_test, y_pred, squared=False)</w:t>
      </w:r>
    </w:p>
    <w:p w14:paraId="1A8F808D" w14:textId="77777777" w:rsidR="00FD70EC" w:rsidRDefault="00FD70EC" w:rsidP="00FD70EC"/>
    <w:p w14:paraId="0E436FAD" w14:textId="77777777" w:rsidR="00FD70EC" w:rsidRDefault="00FD70EC" w:rsidP="00FD70EC">
      <w:r>
        <w:t># Print the MAE and RMSE</w:t>
      </w:r>
    </w:p>
    <w:p w14:paraId="4C1FFA24" w14:textId="77777777" w:rsidR="00FD70EC" w:rsidRDefault="00FD70EC" w:rsidP="00FD70EC">
      <w:r>
        <w:t>print("Mean Absolute Error: ", mae)</w:t>
      </w:r>
    </w:p>
    <w:p w14:paraId="01CC1D0F" w14:textId="77777777" w:rsidR="00FD70EC" w:rsidRDefault="00FD70EC" w:rsidP="00FD70EC">
      <w:r>
        <w:t>print("Root Mean Square Error: ", rmse)</w:t>
      </w:r>
    </w:p>
    <w:p w14:paraId="0E838418" w14:textId="77777777" w:rsidR="00FD70EC" w:rsidRDefault="00FD70EC" w:rsidP="00FD70EC"/>
    <w:p w14:paraId="666F56AC" w14:textId="77777777" w:rsidR="00FD70EC" w:rsidRDefault="00FD70EC" w:rsidP="00FD70EC">
      <w:r>
        <w:t>## **Predicting the next 4 days**</w:t>
      </w:r>
    </w:p>
    <w:p w14:paraId="585D000A" w14:textId="77777777" w:rsidR="00FD70EC" w:rsidRDefault="00FD70EC" w:rsidP="00FD70EC"/>
    <w:p w14:paraId="02D76DA2" w14:textId="77777777" w:rsidR="00FD70EC" w:rsidRDefault="00FD70EC" w:rsidP="00FD70EC"/>
    <w:p w14:paraId="1D9585D8" w14:textId="77777777" w:rsidR="00FD70EC" w:rsidRDefault="00FD70EC" w:rsidP="00FD70EC">
      <w:r>
        <w:t># Fetch the latest 60 days of Microsoft stock data</w:t>
      </w:r>
    </w:p>
    <w:p w14:paraId="0C3C6679" w14:textId="77777777" w:rsidR="00FD70EC" w:rsidRDefault="00FD70EC" w:rsidP="00FD70EC">
      <w:r>
        <w:t>data = yf.download('MSFT', period='3mo', interval='1d')</w:t>
      </w:r>
    </w:p>
    <w:p w14:paraId="0433E084" w14:textId="77777777" w:rsidR="00FD70EC" w:rsidRDefault="00FD70EC" w:rsidP="00FD70EC"/>
    <w:p w14:paraId="5538D00A" w14:textId="77777777" w:rsidR="00FD70EC" w:rsidRDefault="00FD70EC" w:rsidP="00FD70EC">
      <w:r>
        <w:t># Select the 'Close' price and convert to numpy array</w:t>
      </w:r>
    </w:p>
    <w:p w14:paraId="7F91F049" w14:textId="77777777" w:rsidR="00FD70EC" w:rsidRDefault="00FD70EC" w:rsidP="00FD70EC">
      <w:r>
        <w:t>closing_prices = data['Close'].values</w:t>
      </w:r>
    </w:p>
    <w:p w14:paraId="1CBC2CDD" w14:textId="77777777" w:rsidR="00FD70EC" w:rsidRDefault="00FD70EC" w:rsidP="00FD70EC"/>
    <w:p w14:paraId="7A11D600" w14:textId="77777777" w:rsidR="00FD70EC" w:rsidRDefault="00FD70EC" w:rsidP="00FD70EC">
      <w:r>
        <w:t># Ensure we have at least 60 days of data</w:t>
      </w:r>
    </w:p>
    <w:p w14:paraId="194BB54A" w14:textId="77777777" w:rsidR="00FD70EC" w:rsidRDefault="00FD70EC" w:rsidP="00FD70EC">
      <w:r>
        <w:t>if len(closing_prices) &lt; 60:</w:t>
      </w:r>
    </w:p>
    <w:p w14:paraId="087691F5" w14:textId="77777777" w:rsidR="00FD70EC" w:rsidRDefault="00FD70EC" w:rsidP="00FD70EC">
      <w:r>
        <w:t xml:space="preserve">    raise ValueError("Not enough data to make a prediction")</w:t>
      </w:r>
    </w:p>
    <w:p w14:paraId="47CA0EB6" w14:textId="77777777" w:rsidR="00FD70EC" w:rsidRDefault="00FD70EC" w:rsidP="00FD70EC"/>
    <w:p w14:paraId="2DA34A7D" w14:textId="77777777" w:rsidR="00FD70EC" w:rsidRDefault="00FD70EC" w:rsidP="00FD70EC">
      <w:r>
        <w:t># Scale the data</w:t>
      </w:r>
    </w:p>
    <w:p w14:paraId="6C6D663D" w14:textId="77777777" w:rsidR="00FD70EC" w:rsidRDefault="00FD70EC" w:rsidP="00FD70EC">
      <w:r>
        <w:t>scaler = MinMaxScaler(feature_range=(0, 1))</w:t>
      </w:r>
    </w:p>
    <w:p w14:paraId="3BF82148" w14:textId="77777777" w:rsidR="00FD70EC" w:rsidRDefault="00FD70EC" w:rsidP="00FD70EC">
      <w:r>
        <w:t>scaled_data = scaler.fit_transform(closing_prices.reshape(-1, 1))</w:t>
      </w:r>
    </w:p>
    <w:p w14:paraId="39218905" w14:textId="77777777" w:rsidR="00FD70EC" w:rsidRDefault="00FD70EC" w:rsidP="00FD70EC"/>
    <w:p w14:paraId="569251B1" w14:textId="77777777" w:rsidR="00FD70EC" w:rsidRDefault="00FD70EC" w:rsidP="00FD70EC">
      <w:r>
        <w:t># Use the last 60 days to predict the next day</w:t>
      </w:r>
    </w:p>
    <w:p w14:paraId="4654DB14" w14:textId="77777777" w:rsidR="00FD70EC" w:rsidRDefault="00FD70EC" w:rsidP="00FD70EC">
      <w:r>
        <w:t>X_latest = np.array([scaled_data[-60:].reshape(60)])</w:t>
      </w:r>
    </w:p>
    <w:p w14:paraId="406557B2" w14:textId="77777777" w:rsidR="00FD70EC" w:rsidRDefault="00FD70EC" w:rsidP="00FD70EC"/>
    <w:p w14:paraId="0AE221CE" w14:textId="77777777" w:rsidR="00FD70EC" w:rsidRDefault="00FD70EC" w:rsidP="00FD70EC">
      <w:r>
        <w:t># Replicate across the correct number of dimensions to match the training</w:t>
      </w:r>
    </w:p>
    <w:p w14:paraId="2037A305" w14:textId="77777777" w:rsidR="00FD70EC" w:rsidRDefault="00FD70EC" w:rsidP="00FD70EC">
      <w:r>
        <w:t>num_features = 8</w:t>
      </w:r>
    </w:p>
    <w:p w14:paraId="1175BFBA" w14:textId="77777777" w:rsidR="00FD70EC" w:rsidRDefault="00FD70EC" w:rsidP="00FD70EC">
      <w:r>
        <w:t>X_latest = np.repeat(X_latest[..., np.newaxis], num_features, axis=-1)</w:t>
      </w:r>
    </w:p>
    <w:p w14:paraId="6D48EBEE" w14:textId="77777777" w:rsidR="00FD70EC" w:rsidRDefault="00FD70EC" w:rsidP="00FD70EC"/>
    <w:p w14:paraId="218FED7E" w14:textId="77777777" w:rsidR="00FD70EC" w:rsidRDefault="00FD70EC" w:rsidP="00FD70EC">
      <w:r>
        <w:t># Ensure X_latest has the correct shape and data type</w:t>
      </w:r>
    </w:p>
    <w:p w14:paraId="2996C122" w14:textId="77777777" w:rsidR="00FD70EC" w:rsidRDefault="00FD70EC" w:rsidP="00FD70EC">
      <w:r>
        <w:t>X_latest = np.reshape(X_latest, (X_latest.shape[0], X_latest.shape[1], num_features))</w:t>
      </w:r>
    </w:p>
    <w:p w14:paraId="177BFE56" w14:textId="77777777" w:rsidR="00FD70EC" w:rsidRDefault="00FD70EC" w:rsidP="00FD70EC">
      <w:r>
        <w:t>X_latest = X_latest.astype('float32')</w:t>
      </w:r>
    </w:p>
    <w:p w14:paraId="0AD8D993" w14:textId="77777777" w:rsidR="00FD70EC" w:rsidRDefault="00FD70EC" w:rsidP="00FD70EC"/>
    <w:p w14:paraId="3C1F95F3" w14:textId="77777777" w:rsidR="00FD70EC" w:rsidRDefault="00FD70EC" w:rsidP="00FD70EC">
      <w:r>
        <w:t># Make predictions for the next day</w:t>
      </w:r>
    </w:p>
    <w:p w14:paraId="22C851F0" w14:textId="77777777" w:rsidR="00FD70EC" w:rsidRDefault="00FD70EC" w:rsidP="00FD70EC">
      <w:r>
        <w:t>predicted_stock_price = model.predict(X_latest)</w:t>
      </w:r>
    </w:p>
    <w:p w14:paraId="79FC22AD" w14:textId="77777777" w:rsidR="00FD70EC" w:rsidRDefault="00FD70EC" w:rsidP="00FD70EC">
      <w:r>
        <w:lastRenderedPageBreak/>
        <w:t>predicted_stock_price = scaler.inverse_transform(predicted_stock_price[:, 0].reshape(-1, 1))</w:t>
      </w:r>
    </w:p>
    <w:p w14:paraId="58CB336B" w14:textId="77777777" w:rsidR="00FD70EC" w:rsidRDefault="00FD70EC" w:rsidP="00FD70EC"/>
    <w:p w14:paraId="0680715B" w14:textId="77777777" w:rsidR="00FD70EC" w:rsidRDefault="00FD70EC" w:rsidP="00FD70EC">
      <w:r>
        <w:t>print("Predicted Stock Price for the next day:", predicted_stock_price)</w:t>
      </w:r>
    </w:p>
    <w:p w14:paraId="08896F9A" w14:textId="77777777" w:rsidR="00FD70EC" w:rsidRDefault="00FD70EC" w:rsidP="00FD70EC"/>
    <w:p w14:paraId="1B8B1B9F" w14:textId="77777777" w:rsidR="00FD70EC" w:rsidRDefault="00FD70EC" w:rsidP="00FD70EC">
      <w:r>
        <w:t># Fetch the latest 60 days of Microsoft stock data</w:t>
      </w:r>
    </w:p>
    <w:p w14:paraId="42AF70D6" w14:textId="77777777" w:rsidR="00FD70EC" w:rsidRDefault="00FD70EC" w:rsidP="00FD70EC">
      <w:r>
        <w:t>data = yf.download('MSFT', period='3mo', interval='1d')</w:t>
      </w:r>
    </w:p>
    <w:p w14:paraId="5F88A5EB" w14:textId="77777777" w:rsidR="00FD70EC" w:rsidRDefault="00FD70EC" w:rsidP="00FD70EC"/>
    <w:p w14:paraId="185222F5" w14:textId="77777777" w:rsidR="00FD70EC" w:rsidRDefault="00FD70EC" w:rsidP="00FD70EC">
      <w:r>
        <w:t># Select 'Close' price and scale it</w:t>
      </w:r>
    </w:p>
    <w:p w14:paraId="2213CAC7" w14:textId="77777777" w:rsidR="00FD70EC" w:rsidRDefault="00FD70EC" w:rsidP="00FD70EC">
      <w:r>
        <w:t>closing_prices = data['Close'].values.reshape(-1, 1)</w:t>
      </w:r>
    </w:p>
    <w:p w14:paraId="6C56E97D" w14:textId="77777777" w:rsidR="00FD70EC" w:rsidRDefault="00FD70EC" w:rsidP="00FD70EC">
      <w:r>
        <w:t>scaler = MinMaxScaler(feature_range=(0, 1))</w:t>
      </w:r>
    </w:p>
    <w:p w14:paraId="5D485F43" w14:textId="77777777" w:rsidR="00FD70EC" w:rsidRDefault="00FD70EC" w:rsidP="00FD70EC">
      <w:r>
        <w:t>scaled_data = scaler.fit_transform(closing_prices)</w:t>
      </w:r>
    </w:p>
    <w:p w14:paraId="3C7B7B1C" w14:textId="77777777" w:rsidR="00FD70EC" w:rsidRDefault="00FD70EC" w:rsidP="00FD70EC"/>
    <w:p w14:paraId="682EBEFB" w14:textId="77777777" w:rsidR="00FD70EC" w:rsidRDefault="00FD70EC" w:rsidP="00FD70EC">
      <w:r>
        <w:t># Predict the next 4 days iteratively</w:t>
      </w:r>
    </w:p>
    <w:p w14:paraId="64618CE8" w14:textId="77777777" w:rsidR="00FD70EC" w:rsidRDefault="00FD70EC" w:rsidP="00FD70EC">
      <w:r>
        <w:t>predicted_prices = []</w:t>
      </w:r>
    </w:p>
    <w:p w14:paraId="0D678570" w14:textId="77777777" w:rsidR="00FD70EC" w:rsidRDefault="00FD70EC" w:rsidP="00FD70EC">
      <w:r>
        <w:t>num_features = 8</w:t>
      </w:r>
    </w:p>
    <w:p w14:paraId="5776D567" w14:textId="77777777" w:rsidR="00FD70EC" w:rsidRDefault="00FD70EC" w:rsidP="00FD70EC">
      <w:r>
        <w:t>timesteps = 60</w:t>
      </w:r>
    </w:p>
    <w:p w14:paraId="04E5C7B5" w14:textId="77777777" w:rsidR="00FD70EC" w:rsidRDefault="00FD70EC" w:rsidP="00FD70EC"/>
    <w:p w14:paraId="7E2B24D2" w14:textId="77777777" w:rsidR="00FD70EC" w:rsidRDefault="00FD70EC" w:rsidP="00FD70EC">
      <w:r>
        <w:t># Prepare the initial input batch with the correct number of features and timesteps</w:t>
      </w:r>
    </w:p>
    <w:p w14:paraId="583083B9" w14:textId="77777777" w:rsidR="00FD70EC" w:rsidRDefault="00FD70EC" w:rsidP="00FD70EC">
      <w:r>
        <w:t># Replicating the closing price across the number of features</w:t>
      </w:r>
    </w:p>
    <w:p w14:paraId="583A3EBA" w14:textId="77777777" w:rsidR="00FD70EC" w:rsidRDefault="00FD70EC" w:rsidP="00FD70EC">
      <w:r>
        <w:t>current_batch = np.repeat(scaled_data[-timesteps:].reshape(1, timesteps, 1), num_features, axis=-1)</w:t>
      </w:r>
    </w:p>
    <w:p w14:paraId="4D853C56" w14:textId="77777777" w:rsidR="00FD70EC" w:rsidRDefault="00FD70EC" w:rsidP="00FD70EC"/>
    <w:p w14:paraId="0B68961F" w14:textId="77777777" w:rsidR="00FD70EC" w:rsidRDefault="00FD70EC" w:rsidP="00FD70EC">
      <w:r>
        <w:t>for i in range(4):  # Predicting 4 days</w:t>
      </w:r>
    </w:p>
    <w:p w14:paraId="4653E5CC" w14:textId="77777777" w:rsidR="00FD70EC" w:rsidRDefault="00FD70EC" w:rsidP="00FD70EC">
      <w:r>
        <w:t xml:space="preserve">    # Get the prediction (next day)</w:t>
      </w:r>
    </w:p>
    <w:p w14:paraId="1BA3A857" w14:textId="77777777" w:rsidR="00FD70EC" w:rsidRDefault="00FD70EC" w:rsidP="00FD70EC">
      <w:r>
        <w:t xml:space="preserve">    next_prediction = model.predict(current_batch)</w:t>
      </w:r>
    </w:p>
    <w:p w14:paraId="707DD44A" w14:textId="77777777" w:rsidR="00FD70EC" w:rsidRDefault="00FD70EC" w:rsidP="00FD70EC"/>
    <w:p w14:paraId="26460E0D" w14:textId="77777777" w:rsidR="00FD70EC" w:rsidRDefault="00FD70EC" w:rsidP="00FD70EC">
      <w:r>
        <w:t xml:space="preserve">    # Since next_prediction is a scalar, expand it across the number of features</w:t>
      </w:r>
    </w:p>
    <w:p w14:paraId="6895C33D" w14:textId="77777777" w:rsidR="00FD70EC" w:rsidRDefault="00FD70EC" w:rsidP="00FD70EC">
      <w:r>
        <w:t xml:space="preserve">    next_prediction_expanded = np.repeat(next_prediction.reshape(1, 1), num_features, axis=-1).reshape(1, 1, num_features)</w:t>
      </w:r>
    </w:p>
    <w:p w14:paraId="546FF60B" w14:textId="77777777" w:rsidR="00FD70EC" w:rsidRDefault="00FD70EC" w:rsidP="00FD70EC"/>
    <w:p w14:paraId="663ED9A3" w14:textId="77777777" w:rsidR="00FD70EC" w:rsidRDefault="00FD70EC" w:rsidP="00FD70EC">
      <w:r>
        <w:lastRenderedPageBreak/>
        <w:t xml:space="preserve">    # Update the current batch by removing the oldest data point and adding the new prediction</w:t>
      </w:r>
    </w:p>
    <w:p w14:paraId="143033A9" w14:textId="77777777" w:rsidR="00FD70EC" w:rsidRDefault="00FD70EC" w:rsidP="00FD70EC">
      <w:r>
        <w:t xml:space="preserve">    current_batch = np.append(current_batch[:, 1:, :], next_prediction_expanded, axis=1)</w:t>
      </w:r>
    </w:p>
    <w:p w14:paraId="183A8E06" w14:textId="77777777" w:rsidR="00FD70EC" w:rsidRDefault="00FD70EC" w:rsidP="00FD70EC"/>
    <w:p w14:paraId="1967356D" w14:textId="77777777" w:rsidR="00FD70EC" w:rsidRDefault="00FD70EC" w:rsidP="00FD70EC">
      <w:r>
        <w:t xml:space="preserve">    # Inverse transform the first feature of the prediction to the original price scale</w:t>
      </w:r>
    </w:p>
    <w:p w14:paraId="277967BF" w14:textId="77777777" w:rsidR="00FD70EC" w:rsidRDefault="00FD70EC" w:rsidP="00FD70EC">
      <w:r>
        <w:t xml:space="preserve">    predicted_prices.append(scaler.inverse_transform(next_prediction.reshape(-1, 1))[0, 0])</w:t>
      </w:r>
    </w:p>
    <w:p w14:paraId="778DD95C" w14:textId="77777777" w:rsidR="00FD70EC" w:rsidRDefault="00FD70EC" w:rsidP="00FD70EC"/>
    <w:p w14:paraId="17D8897F" w14:textId="77777777" w:rsidR="00FD70EC" w:rsidRDefault="00FD70EC" w:rsidP="00FD70EC">
      <w:r>
        <w:t>print("Predicted Stock Prices for the next 4 days: ", predicted_prices)</w:t>
      </w:r>
    </w:p>
    <w:p w14:paraId="691F9657" w14:textId="77777777" w:rsidR="00FD70EC" w:rsidRDefault="00FD70EC" w:rsidP="00FD70EC"/>
    <w:p w14:paraId="7BD77333" w14:textId="77777777" w:rsidR="00FD70EC" w:rsidRDefault="00FD70EC" w:rsidP="00FD70EC">
      <w:r>
        <w:t># Creating a list of dates for the predictions</w:t>
      </w:r>
    </w:p>
    <w:p w14:paraId="136B6570" w14:textId="77777777" w:rsidR="00FD70EC" w:rsidRDefault="00FD70EC" w:rsidP="00FD70EC">
      <w:r>
        <w:t>last_date = data.index[-1]</w:t>
      </w:r>
    </w:p>
    <w:p w14:paraId="1A1F418C" w14:textId="77777777" w:rsidR="00FD70EC" w:rsidRDefault="00FD70EC" w:rsidP="00FD70EC">
      <w:r>
        <w:t>next_day = last_date + pd.Timedelta(days=1)</w:t>
      </w:r>
    </w:p>
    <w:p w14:paraId="3C2252C1" w14:textId="77777777" w:rsidR="00FD70EC" w:rsidRDefault="00FD70EC" w:rsidP="00FD70EC">
      <w:r>
        <w:t>prediction_dates = pd.date_range(start=next_day, periods=4)</w:t>
      </w:r>
    </w:p>
    <w:p w14:paraId="0BCD871D" w14:textId="77777777" w:rsidR="00FD70EC" w:rsidRDefault="00FD70EC" w:rsidP="00FD70EC"/>
    <w:p w14:paraId="66C52492" w14:textId="77777777" w:rsidR="00FD70EC" w:rsidRDefault="00FD70EC" w:rsidP="00FD70EC">
      <w:r>
        <w:t># list of predicted prices for the next 4 days</w:t>
      </w:r>
    </w:p>
    <w:p w14:paraId="3418E85B" w14:textId="77777777" w:rsidR="00FD70EC" w:rsidRDefault="00FD70EC" w:rsidP="00FD70EC">
      <w:r>
        <w:t>predictions_df = pd.DataFrame(index=prediction_dates, data=predicted_prices, columns=['Close'])</w:t>
      </w:r>
    </w:p>
    <w:p w14:paraId="3A96B371" w14:textId="77777777" w:rsidR="00FD70EC" w:rsidRDefault="00FD70EC" w:rsidP="00FD70EC"/>
    <w:p w14:paraId="426EBB5C" w14:textId="77777777" w:rsidR="00FD70EC" w:rsidRDefault="00FD70EC" w:rsidP="00FD70EC">
      <w:r>
        <w:t># Plotting the actual data with mplfinance</w:t>
      </w:r>
    </w:p>
    <w:p w14:paraId="2D1692F0" w14:textId="77777777" w:rsidR="00FD70EC" w:rsidRDefault="00FD70EC" w:rsidP="00FD70EC">
      <w:r>
        <w:t>mpf.plot(data, type='candle', style='charles', volume=True)</w:t>
      </w:r>
    </w:p>
    <w:p w14:paraId="560FC4D9" w14:textId="77777777" w:rsidR="00FD70EC" w:rsidRDefault="00FD70EC" w:rsidP="00FD70EC"/>
    <w:p w14:paraId="35FF937F" w14:textId="77777777" w:rsidR="00FD70EC" w:rsidRDefault="00FD70EC" w:rsidP="00FD70EC"/>
    <w:p w14:paraId="28CA40BC" w14:textId="77777777" w:rsidR="00FD70EC" w:rsidRDefault="00FD70EC" w:rsidP="00FD70EC">
      <w:r>
        <w:t># Overlaying the predicted data</w:t>
      </w:r>
    </w:p>
    <w:p w14:paraId="72223EB7" w14:textId="77777777" w:rsidR="00FD70EC" w:rsidRDefault="00FD70EC" w:rsidP="00FD70EC">
      <w:r>
        <w:t>plt.figure(figsize=(10,5))</w:t>
      </w:r>
    </w:p>
    <w:p w14:paraId="26CCEB31" w14:textId="77777777" w:rsidR="00FD70EC" w:rsidRDefault="00FD70EC" w:rsidP="00FD70EC">
      <w:r>
        <w:t>plt.plot(predictions_df.index, predictions_df['Close'], linestyle='dashed', marker='o', color='red')</w:t>
      </w:r>
    </w:p>
    <w:p w14:paraId="1E678242" w14:textId="77777777" w:rsidR="00FD70EC" w:rsidRDefault="00FD70EC" w:rsidP="00FD70EC"/>
    <w:p w14:paraId="03FCCE16" w14:textId="77777777" w:rsidR="00FD70EC" w:rsidRDefault="00FD70EC" w:rsidP="00FD70EC">
      <w:r>
        <w:t>plt.title("Microsoft Stock Price with Predicted Next 4 Days (GRU)")</w:t>
      </w:r>
    </w:p>
    <w:p w14:paraId="147AC6A3" w14:textId="77777777" w:rsidR="00FD70EC" w:rsidRDefault="00FD70EC" w:rsidP="00FD70EC">
      <w:r>
        <w:t>plt.show()</w:t>
      </w:r>
    </w:p>
    <w:p w14:paraId="452307DF" w14:textId="77777777" w:rsidR="00FD70EC" w:rsidRDefault="00FD70EC" w:rsidP="00FD70EC"/>
    <w:p w14:paraId="6BF1D9BD" w14:textId="77777777" w:rsidR="00FD70EC" w:rsidRDefault="00FD70EC" w:rsidP="00FD70EC">
      <w:r>
        <w:t># Fetch the last 3 months of Microsoft stock data</w:t>
      </w:r>
    </w:p>
    <w:p w14:paraId="383B1ECC" w14:textId="77777777" w:rsidR="00FD70EC" w:rsidRDefault="00FD70EC" w:rsidP="00FD70EC">
      <w:r>
        <w:t>data = yf.download('MSFT', period='3mo', interval='1d')</w:t>
      </w:r>
    </w:p>
    <w:p w14:paraId="4F194AC1" w14:textId="77777777" w:rsidR="00FD70EC" w:rsidRDefault="00FD70EC" w:rsidP="00FD70EC"/>
    <w:p w14:paraId="1855B55E" w14:textId="77777777" w:rsidR="00FD70EC" w:rsidRDefault="00FD70EC" w:rsidP="00FD70EC">
      <w:r>
        <w:t># Select 'Close' price and scale it</w:t>
      </w:r>
    </w:p>
    <w:p w14:paraId="2B1B962A" w14:textId="77777777" w:rsidR="00FD70EC" w:rsidRDefault="00FD70EC" w:rsidP="00FD70EC">
      <w:r>
        <w:t>closing_prices = data['Close'].values.reshape(-1, 1)</w:t>
      </w:r>
    </w:p>
    <w:p w14:paraId="5C5C99E1" w14:textId="77777777" w:rsidR="00FD70EC" w:rsidRDefault="00FD70EC" w:rsidP="00FD70EC">
      <w:r>
        <w:t>scaler = MinMaxScaler(feature_range=(0, 1))</w:t>
      </w:r>
    </w:p>
    <w:p w14:paraId="678837A9" w14:textId="77777777" w:rsidR="00FD70EC" w:rsidRDefault="00FD70EC" w:rsidP="00FD70EC">
      <w:r>
        <w:t>scaled_data = scaler.fit_transform(closing_prices)</w:t>
      </w:r>
    </w:p>
    <w:p w14:paraId="6FCC2FF3" w14:textId="77777777" w:rsidR="00FD70EC" w:rsidRDefault="00FD70EC" w:rsidP="00FD70EC"/>
    <w:p w14:paraId="07586A27" w14:textId="77777777" w:rsidR="00FD70EC" w:rsidRDefault="00FD70EC" w:rsidP="00FD70EC">
      <w:r>
        <w:t>num_features = 8</w:t>
      </w:r>
    </w:p>
    <w:p w14:paraId="65ED0ACB" w14:textId="77777777" w:rsidR="00FD70EC" w:rsidRDefault="00FD70EC" w:rsidP="00FD70EC"/>
    <w:p w14:paraId="51C40987" w14:textId="77777777" w:rsidR="00FD70EC" w:rsidRDefault="00FD70EC" w:rsidP="00FD70EC">
      <w:r>
        <w:t># Repeat the single feature across the expected number of features</w:t>
      </w:r>
    </w:p>
    <w:p w14:paraId="68AE5C94" w14:textId="77777777" w:rsidR="00FD70EC" w:rsidRDefault="00FD70EC" w:rsidP="00FD70EC">
      <w:r>
        <w:t>current_batch = np.repeat(scaled_data[-60:].reshape(1, 60, 1), num_features, axis=-1)</w:t>
      </w:r>
    </w:p>
    <w:p w14:paraId="0422801F" w14:textId="77777777" w:rsidR="00FD70EC" w:rsidRDefault="00FD70EC" w:rsidP="00FD70EC"/>
    <w:p w14:paraId="3A99DD62" w14:textId="77777777" w:rsidR="00FD70EC" w:rsidRDefault="00FD70EC" w:rsidP="00FD70EC">
      <w:r>
        <w:t># Now predict the next 4 days iteratively</w:t>
      </w:r>
    </w:p>
    <w:p w14:paraId="3BCED450" w14:textId="77777777" w:rsidR="00FD70EC" w:rsidRDefault="00FD70EC" w:rsidP="00FD70EC">
      <w:r>
        <w:t>predicted_prices = []</w:t>
      </w:r>
    </w:p>
    <w:p w14:paraId="08B3E77E" w14:textId="77777777" w:rsidR="00FD70EC" w:rsidRDefault="00FD70EC" w:rsidP="00FD70EC">
      <w:r>
        <w:t>for i in range(4):</w:t>
      </w:r>
    </w:p>
    <w:p w14:paraId="78C48BDC" w14:textId="77777777" w:rsidR="00FD70EC" w:rsidRDefault="00FD70EC" w:rsidP="00FD70EC">
      <w:r>
        <w:t xml:space="preserve">    next_prediction = model.predict(current_batch)</w:t>
      </w:r>
    </w:p>
    <w:p w14:paraId="273674E1" w14:textId="77777777" w:rsidR="00FD70EC" w:rsidRDefault="00FD70EC" w:rsidP="00FD70EC">
      <w:r>
        <w:t xml:space="preserve">    predicted_prices.append(scaler.inverse_transform(next_prediction)[0, 0])</w:t>
      </w:r>
    </w:p>
    <w:p w14:paraId="6F2E9C40" w14:textId="77777777" w:rsidR="00FD70EC" w:rsidRDefault="00FD70EC" w:rsidP="00FD70EC"/>
    <w:p w14:paraId="6A2D2C26" w14:textId="77777777" w:rsidR="00FD70EC" w:rsidRDefault="00FD70EC" w:rsidP="00FD70EC">
      <w:r>
        <w:t xml:space="preserve">    # Update current_batch by adding the new prediction and removing the oldest data point</w:t>
      </w:r>
    </w:p>
    <w:p w14:paraId="62039308" w14:textId="77777777" w:rsidR="00FD70EC" w:rsidRDefault="00FD70EC" w:rsidP="00FD70EC">
      <w:r>
        <w:t xml:space="preserve">    next_prediction_reshaped = np.repeat(next_prediction.reshape(1, 1, 1), num_features, axis=-1)</w:t>
      </w:r>
    </w:p>
    <w:p w14:paraId="3E2C82F5" w14:textId="77777777" w:rsidR="00FD70EC" w:rsidRDefault="00FD70EC" w:rsidP="00FD70EC">
      <w:r>
        <w:t xml:space="preserve">    current_batch = np.append(current_batch[:, 1:, :], next_prediction_reshaped, axis=1)</w:t>
      </w:r>
    </w:p>
    <w:p w14:paraId="4CA8BDCE" w14:textId="77777777" w:rsidR="00FD70EC" w:rsidRDefault="00FD70EC" w:rsidP="00FD70EC"/>
    <w:p w14:paraId="008668A6" w14:textId="77777777" w:rsidR="00FD70EC" w:rsidRDefault="00FD70EC" w:rsidP="00FD70EC">
      <w:r>
        <w:t># Create a list of dates for the predictions</w:t>
      </w:r>
    </w:p>
    <w:p w14:paraId="3F694F7E" w14:textId="77777777" w:rsidR="00FD70EC" w:rsidRDefault="00FD70EC" w:rsidP="00FD70EC">
      <w:r>
        <w:t>last_date = data.index[-1]</w:t>
      </w:r>
    </w:p>
    <w:p w14:paraId="461B6E8A" w14:textId="77777777" w:rsidR="00FD70EC" w:rsidRDefault="00FD70EC" w:rsidP="00FD70EC">
      <w:r>
        <w:t>next_day = last_date + pd.Timedelta(days=1)</w:t>
      </w:r>
    </w:p>
    <w:p w14:paraId="256C7A4D" w14:textId="77777777" w:rsidR="00FD70EC" w:rsidRDefault="00FD70EC" w:rsidP="00FD70EC">
      <w:r>
        <w:t>prediction_dates = pd.date_range(start=next_day, periods=4)</w:t>
      </w:r>
    </w:p>
    <w:p w14:paraId="4D9CB177" w14:textId="77777777" w:rsidR="00FD70EC" w:rsidRDefault="00FD70EC" w:rsidP="00FD70EC"/>
    <w:p w14:paraId="0F5105BD" w14:textId="77777777" w:rsidR="00FD70EC" w:rsidRDefault="00FD70EC" w:rsidP="00FD70EC">
      <w:r>
        <w:t># Combine predictions with the actual data</w:t>
      </w:r>
    </w:p>
    <w:p w14:paraId="3255DF87" w14:textId="77777777" w:rsidR="00FD70EC" w:rsidRDefault="00FD70EC" w:rsidP="00FD70EC">
      <w:r>
        <w:t>predicted_data = pd.DataFrame(index=prediction_dates, data=predicted_prices, columns=['Close'])</w:t>
      </w:r>
    </w:p>
    <w:p w14:paraId="236D1CE7" w14:textId="77777777" w:rsidR="00FD70EC" w:rsidRDefault="00FD70EC" w:rsidP="00FD70EC">
      <w:r>
        <w:t>combined_data = pd.concat([data['Close'], predicted_data['Close']])</w:t>
      </w:r>
    </w:p>
    <w:p w14:paraId="2BFAA21C" w14:textId="77777777" w:rsidR="00FD70EC" w:rsidRDefault="00FD70EC" w:rsidP="00FD70EC"/>
    <w:p w14:paraId="4929DDFE" w14:textId="77777777" w:rsidR="00FD70EC" w:rsidRDefault="00FD70EC" w:rsidP="00FD70EC">
      <w:r>
        <w:t># Plot the results</w:t>
      </w:r>
    </w:p>
    <w:p w14:paraId="66364099" w14:textId="77777777" w:rsidR="00FD70EC" w:rsidRDefault="00FD70EC" w:rsidP="00FD70EC">
      <w:r>
        <w:t>plt.figure(figsize=(10,5))</w:t>
      </w:r>
    </w:p>
    <w:p w14:paraId="4A5919EE" w14:textId="77777777" w:rsidR="00FD70EC" w:rsidRDefault="00FD70EC" w:rsidP="00FD70EC">
      <w:r>
        <w:t>plt.plot(data.index[-60:], data['Close'][-60:], linestyle='-', marker='o', color='blue', label='Actual Data')</w:t>
      </w:r>
    </w:p>
    <w:p w14:paraId="57448BF6" w14:textId="77777777" w:rsidR="00FD70EC" w:rsidRDefault="00FD70EC" w:rsidP="00FD70EC">
      <w:r>
        <w:t>plt.plot(prediction_dates, predicted_prices, linestyle='-', marker='o', color='red', label='Predicted Data')</w:t>
      </w:r>
    </w:p>
    <w:p w14:paraId="7BBA47A9" w14:textId="77777777" w:rsidR="00FD70EC" w:rsidRDefault="00FD70EC" w:rsidP="00FD70EC">
      <w:r>
        <w:t>plt.title("Microsoft Stock Price: Last 60 Days and Next 4 Days Predicted (GRU)")</w:t>
      </w:r>
    </w:p>
    <w:p w14:paraId="345C22CB" w14:textId="77777777" w:rsidR="00FD70EC" w:rsidRDefault="00FD70EC" w:rsidP="00FD70EC">
      <w:r>
        <w:t>plt.xlabel('Date')</w:t>
      </w:r>
    </w:p>
    <w:p w14:paraId="4DAF9E16" w14:textId="77777777" w:rsidR="00FD70EC" w:rsidRDefault="00FD70EC" w:rsidP="00FD70EC">
      <w:r>
        <w:t>plt.ylabel('Price')</w:t>
      </w:r>
    </w:p>
    <w:p w14:paraId="655091C0" w14:textId="77777777" w:rsidR="00FD70EC" w:rsidRDefault="00FD70EC" w:rsidP="00FD70EC">
      <w:r>
        <w:t>plt.legend()</w:t>
      </w:r>
    </w:p>
    <w:p w14:paraId="40C8A7A4" w14:textId="5EF451D5" w:rsidR="00DF7F29" w:rsidRDefault="00FD70EC" w:rsidP="00FD70EC">
      <w:r>
        <w:t>plt.show()</w:t>
      </w:r>
    </w:p>
    <w:p w14:paraId="78356221" w14:textId="77777777" w:rsidR="00DF7F29" w:rsidRPr="00D1311E" w:rsidRDefault="00DF7F29" w:rsidP="00D1311E"/>
    <w:sectPr w:rsidR="00DF7F29" w:rsidRPr="00D1311E">
      <w:footerReference w:type="defaul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A0F1F" w14:textId="77777777" w:rsidR="00CD2F21" w:rsidRDefault="00CD2F21" w:rsidP="00F3667E">
      <w:pPr>
        <w:spacing w:after="0" w:line="240" w:lineRule="auto"/>
      </w:pPr>
      <w:r>
        <w:separator/>
      </w:r>
    </w:p>
  </w:endnote>
  <w:endnote w:type="continuationSeparator" w:id="0">
    <w:p w14:paraId="41CA5243" w14:textId="77777777" w:rsidR="00CD2F21" w:rsidRDefault="00CD2F21" w:rsidP="00F3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1034566"/>
      <w:docPartObj>
        <w:docPartGallery w:val="Page Numbers (Bottom of Page)"/>
        <w:docPartUnique/>
      </w:docPartObj>
    </w:sdtPr>
    <w:sdtEndPr>
      <w:rPr>
        <w:b/>
        <w:bCs/>
        <w:noProof/>
      </w:rPr>
    </w:sdtEndPr>
    <w:sdtContent>
      <w:p w14:paraId="2E7B00FC" w14:textId="4A96D0B6" w:rsidR="00F3667E" w:rsidRPr="002C7C74" w:rsidRDefault="00F3667E">
        <w:pPr>
          <w:pStyle w:val="Footer"/>
          <w:rPr>
            <w:b/>
            <w:bCs/>
          </w:rPr>
        </w:pPr>
        <w:r w:rsidRPr="002C7C74">
          <w:rPr>
            <w:b/>
            <w:bCs/>
          </w:rPr>
          <w:fldChar w:fldCharType="begin"/>
        </w:r>
        <w:r w:rsidRPr="002C7C74">
          <w:rPr>
            <w:b/>
            <w:bCs/>
          </w:rPr>
          <w:instrText xml:space="preserve"> PAGE   \* MERGEFORMAT </w:instrText>
        </w:r>
        <w:r w:rsidRPr="002C7C74">
          <w:rPr>
            <w:b/>
            <w:bCs/>
          </w:rPr>
          <w:fldChar w:fldCharType="separate"/>
        </w:r>
        <w:r w:rsidRPr="002C7C74">
          <w:rPr>
            <w:b/>
            <w:bCs/>
            <w:noProof/>
          </w:rPr>
          <w:t>2</w:t>
        </w:r>
        <w:r w:rsidRPr="002C7C74">
          <w:rPr>
            <w:b/>
            <w:bCs/>
            <w:noProof/>
          </w:rPr>
          <w:fldChar w:fldCharType="end"/>
        </w:r>
      </w:p>
    </w:sdtContent>
  </w:sdt>
  <w:p w14:paraId="6099CF0B" w14:textId="77777777" w:rsidR="00F3667E" w:rsidRDefault="00F36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8AC78" w14:textId="77777777" w:rsidR="00CD2F21" w:rsidRDefault="00CD2F21" w:rsidP="00F3667E">
      <w:pPr>
        <w:spacing w:after="0" w:line="240" w:lineRule="auto"/>
      </w:pPr>
      <w:r>
        <w:separator/>
      </w:r>
    </w:p>
  </w:footnote>
  <w:footnote w:type="continuationSeparator" w:id="0">
    <w:p w14:paraId="084C33F0" w14:textId="77777777" w:rsidR="00CD2F21" w:rsidRDefault="00CD2F21" w:rsidP="00F36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096FD2"/>
    <w:multiLevelType w:val="hybridMultilevel"/>
    <w:tmpl w:val="3C0E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273F02"/>
    <w:multiLevelType w:val="hybridMultilevel"/>
    <w:tmpl w:val="F61E8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8618583">
    <w:abstractNumId w:val="1"/>
  </w:num>
  <w:num w:numId="2" w16cid:durableId="1937784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E2"/>
    <w:rsid w:val="00001087"/>
    <w:rsid w:val="0001518C"/>
    <w:rsid w:val="000160D0"/>
    <w:rsid w:val="0001777D"/>
    <w:rsid w:val="0002143E"/>
    <w:rsid w:val="00023B54"/>
    <w:rsid w:val="00035A25"/>
    <w:rsid w:val="00042382"/>
    <w:rsid w:val="00044E5E"/>
    <w:rsid w:val="00045BCD"/>
    <w:rsid w:val="000527BF"/>
    <w:rsid w:val="00053A20"/>
    <w:rsid w:val="00054650"/>
    <w:rsid w:val="000551C3"/>
    <w:rsid w:val="00057AAE"/>
    <w:rsid w:val="00060B83"/>
    <w:rsid w:val="00064133"/>
    <w:rsid w:val="00064377"/>
    <w:rsid w:val="00067DD7"/>
    <w:rsid w:val="00082CA8"/>
    <w:rsid w:val="0008300F"/>
    <w:rsid w:val="00091940"/>
    <w:rsid w:val="0009275C"/>
    <w:rsid w:val="00097D9E"/>
    <w:rsid w:val="000A146A"/>
    <w:rsid w:val="000A1F3E"/>
    <w:rsid w:val="000A3C73"/>
    <w:rsid w:val="000D200B"/>
    <w:rsid w:val="000D3713"/>
    <w:rsid w:val="000E0D61"/>
    <w:rsid w:val="000E16CB"/>
    <w:rsid w:val="000F127F"/>
    <w:rsid w:val="000F341A"/>
    <w:rsid w:val="00100C19"/>
    <w:rsid w:val="00100DDA"/>
    <w:rsid w:val="001019E1"/>
    <w:rsid w:val="00103574"/>
    <w:rsid w:val="00110190"/>
    <w:rsid w:val="00110730"/>
    <w:rsid w:val="001112A2"/>
    <w:rsid w:val="001148E2"/>
    <w:rsid w:val="00120233"/>
    <w:rsid w:val="001215D3"/>
    <w:rsid w:val="001217B1"/>
    <w:rsid w:val="001271DB"/>
    <w:rsid w:val="0013413B"/>
    <w:rsid w:val="00134596"/>
    <w:rsid w:val="001373ED"/>
    <w:rsid w:val="00142726"/>
    <w:rsid w:val="00143C59"/>
    <w:rsid w:val="001447CC"/>
    <w:rsid w:val="00150A99"/>
    <w:rsid w:val="001603CD"/>
    <w:rsid w:val="00163835"/>
    <w:rsid w:val="0016447F"/>
    <w:rsid w:val="001655D7"/>
    <w:rsid w:val="0016757E"/>
    <w:rsid w:val="00170EFD"/>
    <w:rsid w:val="0017660D"/>
    <w:rsid w:val="00177885"/>
    <w:rsid w:val="0018069F"/>
    <w:rsid w:val="00191EC4"/>
    <w:rsid w:val="00196390"/>
    <w:rsid w:val="001A63B3"/>
    <w:rsid w:val="001B1D63"/>
    <w:rsid w:val="001B38E9"/>
    <w:rsid w:val="001B489E"/>
    <w:rsid w:val="001C3648"/>
    <w:rsid w:val="001C5531"/>
    <w:rsid w:val="001C7D9A"/>
    <w:rsid w:val="001D3AB7"/>
    <w:rsid w:val="001D50BF"/>
    <w:rsid w:val="001D666E"/>
    <w:rsid w:val="001F45ED"/>
    <w:rsid w:val="002020F8"/>
    <w:rsid w:val="00203FA3"/>
    <w:rsid w:val="00210BB3"/>
    <w:rsid w:val="00210C78"/>
    <w:rsid w:val="002257E1"/>
    <w:rsid w:val="0023095C"/>
    <w:rsid w:val="00235359"/>
    <w:rsid w:val="00240CCE"/>
    <w:rsid w:val="002532A7"/>
    <w:rsid w:val="002606B2"/>
    <w:rsid w:val="002679CA"/>
    <w:rsid w:val="00271FAB"/>
    <w:rsid w:val="002720FC"/>
    <w:rsid w:val="0027265C"/>
    <w:rsid w:val="0028049A"/>
    <w:rsid w:val="00281D7F"/>
    <w:rsid w:val="00284100"/>
    <w:rsid w:val="00291697"/>
    <w:rsid w:val="00293282"/>
    <w:rsid w:val="002A02EB"/>
    <w:rsid w:val="002A522C"/>
    <w:rsid w:val="002A60A9"/>
    <w:rsid w:val="002B179F"/>
    <w:rsid w:val="002B356C"/>
    <w:rsid w:val="002B428A"/>
    <w:rsid w:val="002B5CEA"/>
    <w:rsid w:val="002B640F"/>
    <w:rsid w:val="002C072F"/>
    <w:rsid w:val="002C1680"/>
    <w:rsid w:val="002C4648"/>
    <w:rsid w:val="002C525B"/>
    <w:rsid w:val="002C60A6"/>
    <w:rsid w:val="002C7638"/>
    <w:rsid w:val="002C7C74"/>
    <w:rsid w:val="002D251F"/>
    <w:rsid w:val="002E0759"/>
    <w:rsid w:val="002E37B9"/>
    <w:rsid w:val="002E4A39"/>
    <w:rsid w:val="002E5870"/>
    <w:rsid w:val="002F4C34"/>
    <w:rsid w:val="002F4D5A"/>
    <w:rsid w:val="002F6062"/>
    <w:rsid w:val="002F7F03"/>
    <w:rsid w:val="0030033D"/>
    <w:rsid w:val="00303A1D"/>
    <w:rsid w:val="003157DD"/>
    <w:rsid w:val="003172F2"/>
    <w:rsid w:val="00325476"/>
    <w:rsid w:val="00334586"/>
    <w:rsid w:val="00335A40"/>
    <w:rsid w:val="0034730A"/>
    <w:rsid w:val="003500F1"/>
    <w:rsid w:val="00351610"/>
    <w:rsid w:val="003609EE"/>
    <w:rsid w:val="00361B23"/>
    <w:rsid w:val="00363B13"/>
    <w:rsid w:val="00364EAE"/>
    <w:rsid w:val="0036799E"/>
    <w:rsid w:val="003756EB"/>
    <w:rsid w:val="0037583C"/>
    <w:rsid w:val="003801D6"/>
    <w:rsid w:val="00380513"/>
    <w:rsid w:val="00381FD6"/>
    <w:rsid w:val="003835B6"/>
    <w:rsid w:val="00384D6A"/>
    <w:rsid w:val="00385749"/>
    <w:rsid w:val="00387458"/>
    <w:rsid w:val="003876EE"/>
    <w:rsid w:val="0039141F"/>
    <w:rsid w:val="00393489"/>
    <w:rsid w:val="00393E7A"/>
    <w:rsid w:val="003951E4"/>
    <w:rsid w:val="003A1732"/>
    <w:rsid w:val="003A459E"/>
    <w:rsid w:val="003C17D9"/>
    <w:rsid w:val="003D053D"/>
    <w:rsid w:val="003D4068"/>
    <w:rsid w:val="003F0BA9"/>
    <w:rsid w:val="003F26C4"/>
    <w:rsid w:val="003F49AD"/>
    <w:rsid w:val="003F4E00"/>
    <w:rsid w:val="004103A5"/>
    <w:rsid w:val="00416257"/>
    <w:rsid w:val="00423028"/>
    <w:rsid w:val="004244AD"/>
    <w:rsid w:val="00437021"/>
    <w:rsid w:val="00442153"/>
    <w:rsid w:val="00444EC8"/>
    <w:rsid w:val="0045370A"/>
    <w:rsid w:val="00465292"/>
    <w:rsid w:val="00471DC8"/>
    <w:rsid w:val="00476DE0"/>
    <w:rsid w:val="004770EA"/>
    <w:rsid w:val="004836E8"/>
    <w:rsid w:val="00484DEB"/>
    <w:rsid w:val="004868E2"/>
    <w:rsid w:val="004873AF"/>
    <w:rsid w:val="00487A1C"/>
    <w:rsid w:val="00492CC5"/>
    <w:rsid w:val="00496762"/>
    <w:rsid w:val="00497BC4"/>
    <w:rsid w:val="004A1148"/>
    <w:rsid w:val="004B49D1"/>
    <w:rsid w:val="004B7C07"/>
    <w:rsid w:val="004C0887"/>
    <w:rsid w:val="004C0E44"/>
    <w:rsid w:val="004C6931"/>
    <w:rsid w:val="004D49F3"/>
    <w:rsid w:val="004D56D2"/>
    <w:rsid w:val="004D62C0"/>
    <w:rsid w:val="004D6929"/>
    <w:rsid w:val="004D702B"/>
    <w:rsid w:val="004D7AB7"/>
    <w:rsid w:val="004E0D97"/>
    <w:rsid w:val="004E0EAA"/>
    <w:rsid w:val="004E37DD"/>
    <w:rsid w:val="004E4BA7"/>
    <w:rsid w:val="004E4D89"/>
    <w:rsid w:val="004E4F28"/>
    <w:rsid w:val="004E54A3"/>
    <w:rsid w:val="004F120C"/>
    <w:rsid w:val="004F2C0B"/>
    <w:rsid w:val="005026A8"/>
    <w:rsid w:val="00502800"/>
    <w:rsid w:val="005051ED"/>
    <w:rsid w:val="0050668E"/>
    <w:rsid w:val="00507B50"/>
    <w:rsid w:val="00513342"/>
    <w:rsid w:val="0051429B"/>
    <w:rsid w:val="005174D6"/>
    <w:rsid w:val="00520597"/>
    <w:rsid w:val="00520FE8"/>
    <w:rsid w:val="00522554"/>
    <w:rsid w:val="005262D8"/>
    <w:rsid w:val="005307D1"/>
    <w:rsid w:val="00536274"/>
    <w:rsid w:val="00536BAB"/>
    <w:rsid w:val="00536EDF"/>
    <w:rsid w:val="00537348"/>
    <w:rsid w:val="00540E76"/>
    <w:rsid w:val="005447AC"/>
    <w:rsid w:val="005548F8"/>
    <w:rsid w:val="00557336"/>
    <w:rsid w:val="005638B5"/>
    <w:rsid w:val="00564D35"/>
    <w:rsid w:val="00567F77"/>
    <w:rsid w:val="00570B43"/>
    <w:rsid w:val="0057405A"/>
    <w:rsid w:val="00575156"/>
    <w:rsid w:val="00576C61"/>
    <w:rsid w:val="0058032E"/>
    <w:rsid w:val="0058353C"/>
    <w:rsid w:val="00587C52"/>
    <w:rsid w:val="005A1DB5"/>
    <w:rsid w:val="005A58E6"/>
    <w:rsid w:val="005B0950"/>
    <w:rsid w:val="005B1B8E"/>
    <w:rsid w:val="005B3EF8"/>
    <w:rsid w:val="005B53B0"/>
    <w:rsid w:val="005B5D86"/>
    <w:rsid w:val="005C2C1B"/>
    <w:rsid w:val="005C6CB3"/>
    <w:rsid w:val="005D0E85"/>
    <w:rsid w:val="005D6ECE"/>
    <w:rsid w:val="005F1FD5"/>
    <w:rsid w:val="005F2A7C"/>
    <w:rsid w:val="005F2C39"/>
    <w:rsid w:val="005F4A99"/>
    <w:rsid w:val="005F4EDA"/>
    <w:rsid w:val="0060044E"/>
    <w:rsid w:val="00605D6A"/>
    <w:rsid w:val="00621ACA"/>
    <w:rsid w:val="00622E6C"/>
    <w:rsid w:val="006261E3"/>
    <w:rsid w:val="00626A43"/>
    <w:rsid w:val="00626C79"/>
    <w:rsid w:val="00630290"/>
    <w:rsid w:val="0063245A"/>
    <w:rsid w:val="00633039"/>
    <w:rsid w:val="006337C3"/>
    <w:rsid w:val="006339B4"/>
    <w:rsid w:val="006370BA"/>
    <w:rsid w:val="00646F69"/>
    <w:rsid w:val="00654FD8"/>
    <w:rsid w:val="00655D99"/>
    <w:rsid w:val="00660423"/>
    <w:rsid w:val="00662477"/>
    <w:rsid w:val="00662B9C"/>
    <w:rsid w:val="0066446F"/>
    <w:rsid w:val="00685484"/>
    <w:rsid w:val="00685AD2"/>
    <w:rsid w:val="00686EA7"/>
    <w:rsid w:val="0068728B"/>
    <w:rsid w:val="00691EDA"/>
    <w:rsid w:val="00693917"/>
    <w:rsid w:val="0069478E"/>
    <w:rsid w:val="006A043E"/>
    <w:rsid w:val="006A19F1"/>
    <w:rsid w:val="006B13CB"/>
    <w:rsid w:val="006B7DC3"/>
    <w:rsid w:val="006C0E78"/>
    <w:rsid w:val="006C13D5"/>
    <w:rsid w:val="006C6F26"/>
    <w:rsid w:val="006D4DE2"/>
    <w:rsid w:val="006D6E3E"/>
    <w:rsid w:val="006D6EFC"/>
    <w:rsid w:val="006E1BF8"/>
    <w:rsid w:val="006E2D53"/>
    <w:rsid w:val="006E4508"/>
    <w:rsid w:val="006E5402"/>
    <w:rsid w:val="006E64B9"/>
    <w:rsid w:val="006F19A2"/>
    <w:rsid w:val="006F30B3"/>
    <w:rsid w:val="006F549A"/>
    <w:rsid w:val="006F7B70"/>
    <w:rsid w:val="0070352D"/>
    <w:rsid w:val="00704A35"/>
    <w:rsid w:val="00710E09"/>
    <w:rsid w:val="007144E2"/>
    <w:rsid w:val="007178C2"/>
    <w:rsid w:val="00717B98"/>
    <w:rsid w:val="0072318C"/>
    <w:rsid w:val="00725E42"/>
    <w:rsid w:val="0072727A"/>
    <w:rsid w:val="00727FD8"/>
    <w:rsid w:val="0073113A"/>
    <w:rsid w:val="00742103"/>
    <w:rsid w:val="00745B72"/>
    <w:rsid w:val="00750B50"/>
    <w:rsid w:val="00753D63"/>
    <w:rsid w:val="00764D28"/>
    <w:rsid w:val="0077062E"/>
    <w:rsid w:val="00771717"/>
    <w:rsid w:val="00780A3B"/>
    <w:rsid w:val="007901B1"/>
    <w:rsid w:val="0079191D"/>
    <w:rsid w:val="00792949"/>
    <w:rsid w:val="007937BC"/>
    <w:rsid w:val="00796293"/>
    <w:rsid w:val="007A3190"/>
    <w:rsid w:val="007B005A"/>
    <w:rsid w:val="007B159F"/>
    <w:rsid w:val="007B1678"/>
    <w:rsid w:val="007C17B1"/>
    <w:rsid w:val="007C2AAD"/>
    <w:rsid w:val="007C6BE3"/>
    <w:rsid w:val="007E7A28"/>
    <w:rsid w:val="007F1DF0"/>
    <w:rsid w:val="007F1E58"/>
    <w:rsid w:val="00801A22"/>
    <w:rsid w:val="0080510D"/>
    <w:rsid w:val="008077ED"/>
    <w:rsid w:val="00807C59"/>
    <w:rsid w:val="008107C3"/>
    <w:rsid w:val="008113EC"/>
    <w:rsid w:val="00812AAF"/>
    <w:rsid w:val="00820046"/>
    <w:rsid w:val="00823470"/>
    <w:rsid w:val="008269BB"/>
    <w:rsid w:val="00833602"/>
    <w:rsid w:val="0083372F"/>
    <w:rsid w:val="00833F57"/>
    <w:rsid w:val="00834119"/>
    <w:rsid w:val="008354FB"/>
    <w:rsid w:val="00835E4D"/>
    <w:rsid w:val="00836507"/>
    <w:rsid w:val="0084153A"/>
    <w:rsid w:val="00841BE8"/>
    <w:rsid w:val="008444F3"/>
    <w:rsid w:val="0084516C"/>
    <w:rsid w:val="008601E5"/>
    <w:rsid w:val="008601E8"/>
    <w:rsid w:val="00860E67"/>
    <w:rsid w:val="00862BFD"/>
    <w:rsid w:val="008643C9"/>
    <w:rsid w:val="00867488"/>
    <w:rsid w:val="008702EE"/>
    <w:rsid w:val="00870535"/>
    <w:rsid w:val="008710A3"/>
    <w:rsid w:val="00872C58"/>
    <w:rsid w:val="00873C5B"/>
    <w:rsid w:val="008753CA"/>
    <w:rsid w:val="00877047"/>
    <w:rsid w:val="00890A6D"/>
    <w:rsid w:val="00891264"/>
    <w:rsid w:val="008959BF"/>
    <w:rsid w:val="008978FA"/>
    <w:rsid w:val="008A0606"/>
    <w:rsid w:val="008A10AB"/>
    <w:rsid w:val="008A324F"/>
    <w:rsid w:val="008B3587"/>
    <w:rsid w:val="008B4989"/>
    <w:rsid w:val="008B4CAC"/>
    <w:rsid w:val="008B4FD9"/>
    <w:rsid w:val="008C05D3"/>
    <w:rsid w:val="008C5D46"/>
    <w:rsid w:val="008D22BD"/>
    <w:rsid w:val="008D3AFE"/>
    <w:rsid w:val="008E1C31"/>
    <w:rsid w:val="008E3628"/>
    <w:rsid w:val="008E399C"/>
    <w:rsid w:val="008E52D2"/>
    <w:rsid w:val="008E60E6"/>
    <w:rsid w:val="008E672E"/>
    <w:rsid w:val="008E6CDE"/>
    <w:rsid w:val="008F08B5"/>
    <w:rsid w:val="008F0BA5"/>
    <w:rsid w:val="008F15F8"/>
    <w:rsid w:val="008F278E"/>
    <w:rsid w:val="008F46D7"/>
    <w:rsid w:val="008F4F85"/>
    <w:rsid w:val="008F6E5C"/>
    <w:rsid w:val="009075F6"/>
    <w:rsid w:val="0092705E"/>
    <w:rsid w:val="00927689"/>
    <w:rsid w:val="0093178F"/>
    <w:rsid w:val="0093466D"/>
    <w:rsid w:val="009364B4"/>
    <w:rsid w:val="0094087F"/>
    <w:rsid w:val="00940C41"/>
    <w:rsid w:val="00940D5B"/>
    <w:rsid w:val="00943456"/>
    <w:rsid w:val="00943A04"/>
    <w:rsid w:val="00943D04"/>
    <w:rsid w:val="009473F1"/>
    <w:rsid w:val="00950028"/>
    <w:rsid w:val="0095233D"/>
    <w:rsid w:val="00954E6C"/>
    <w:rsid w:val="009659E6"/>
    <w:rsid w:val="00966169"/>
    <w:rsid w:val="00977C5B"/>
    <w:rsid w:val="00977E95"/>
    <w:rsid w:val="00977EAF"/>
    <w:rsid w:val="00980BAB"/>
    <w:rsid w:val="0098414B"/>
    <w:rsid w:val="009842B8"/>
    <w:rsid w:val="009858FB"/>
    <w:rsid w:val="009A1B71"/>
    <w:rsid w:val="009A5198"/>
    <w:rsid w:val="009A7AAA"/>
    <w:rsid w:val="009B3DFF"/>
    <w:rsid w:val="009B55C5"/>
    <w:rsid w:val="009B5BE9"/>
    <w:rsid w:val="009C1F33"/>
    <w:rsid w:val="009C5767"/>
    <w:rsid w:val="009D2007"/>
    <w:rsid w:val="009D7DAE"/>
    <w:rsid w:val="009E4431"/>
    <w:rsid w:val="009F16A4"/>
    <w:rsid w:val="009F292F"/>
    <w:rsid w:val="009F7EF1"/>
    <w:rsid w:val="00A10D05"/>
    <w:rsid w:val="00A10FD7"/>
    <w:rsid w:val="00A15C0D"/>
    <w:rsid w:val="00A1661E"/>
    <w:rsid w:val="00A1755C"/>
    <w:rsid w:val="00A202BD"/>
    <w:rsid w:val="00A21949"/>
    <w:rsid w:val="00A271F4"/>
    <w:rsid w:val="00A3306A"/>
    <w:rsid w:val="00A34A76"/>
    <w:rsid w:val="00A40A54"/>
    <w:rsid w:val="00A41EC3"/>
    <w:rsid w:val="00A42EB3"/>
    <w:rsid w:val="00A4303E"/>
    <w:rsid w:val="00A46097"/>
    <w:rsid w:val="00A47996"/>
    <w:rsid w:val="00A55925"/>
    <w:rsid w:val="00A65805"/>
    <w:rsid w:val="00A66610"/>
    <w:rsid w:val="00A66C2D"/>
    <w:rsid w:val="00A715B5"/>
    <w:rsid w:val="00A73F49"/>
    <w:rsid w:val="00A76D63"/>
    <w:rsid w:val="00A80A13"/>
    <w:rsid w:val="00A92072"/>
    <w:rsid w:val="00A93ED5"/>
    <w:rsid w:val="00A974DC"/>
    <w:rsid w:val="00AA120F"/>
    <w:rsid w:val="00AA32D1"/>
    <w:rsid w:val="00AC3322"/>
    <w:rsid w:val="00AC7E1A"/>
    <w:rsid w:val="00AD52DE"/>
    <w:rsid w:val="00AE1954"/>
    <w:rsid w:val="00AF095F"/>
    <w:rsid w:val="00AF2C17"/>
    <w:rsid w:val="00B03C40"/>
    <w:rsid w:val="00B040D7"/>
    <w:rsid w:val="00B07F3F"/>
    <w:rsid w:val="00B12B91"/>
    <w:rsid w:val="00B12EB8"/>
    <w:rsid w:val="00B16226"/>
    <w:rsid w:val="00B221F6"/>
    <w:rsid w:val="00B2308A"/>
    <w:rsid w:val="00B232D0"/>
    <w:rsid w:val="00B23449"/>
    <w:rsid w:val="00B25A83"/>
    <w:rsid w:val="00B25B04"/>
    <w:rsid w:val="00B301EC"/>
    <w:rsid w:val="00B356D3"/>
    <w:rsid w:val="00B4072A"/>
    <w:rsid w:val="00B55300"/>
    <w:rsid w:val="00B56EE9"/>
    <w:rsid w:val="00B6233E"/>
    <w:rsid w:val="00B741C1"/>
    <w:rsid w:val="00B75215"/>
    <w:rsid w:val="00B84956"/>
    <w:rsid w:val="00B921C1"/>
    <w:rsid w:val="00B94091"/>
    <w:rsid w:val="00B96CFC"/>
    <w:rsid w:val="00BA00B9"/>
    <w:rsid w:val="00BA020D"/>
    <w:rsid w:val="00BA0387"/>
    <w:rsid w:val="00BA4474"/>
    <w:rsid w:val="00BA744E"/>
    <w:rsid w:val="00BB1BAC"/>
    <w:rsid w:val="00BB3807"/>
    <w:rsid w:val="00BB4723"/>
    <w:rsid w:val="00BB5364"/>
    <w:rsid w:val="00BB7423"/>
    <w:rsid w:val="00BC255B"/>
    <w:rsid w:val="00BC6074"/>
    <w:rsid w:val="00BC7197"/>
    <w:rsid w:val="00BD38A3"/>
    <w:rsid w:val="00BD4F02"/>
    <w:rsid w:val="00BD61A4"/>
    <w:rsid w:val="00BE0440"/>
    <w:rsid w:val="00BE4768"/>
    <w:rsid w:val="00BE585B"/>
    <w:rsid w:val="00BF0703"/>
    <w:rsid w:val="00BF11E0"/>
    <w:rsid w:val="00C05E9C"/>
    <w:rsid w:val="00C0796A"/>
    <w:rsid w:val="00C101EC"/>
    <w:rsid w:val="00C11D3D"/>
    <w:rsid w:val="00C15020"/>
    <w:rsid w:val="00C227DB"/>
    <w:rsid w:val="00C23927"/>
    <w:rsid w:val="00C257C8"/>
    <w:rsid w:val="00C31133"/>
    <w:rsid w:val="00C3338C"/>
    <w:rsid w:val="00C33B30"/>
    <w:rsid w:val="00C37887"/>
    <w:rsid w:val="00C4228C"/>
    <w:rsid w:val="00C446CB"/>
    <w:rsid w:val="00C448B4"/>
    <w:rsid w:val="00C5423B"/>
    <w:rsid w:val="00C62FB3"/>
    <w:rsid w:val="00C637C8"/>
    <w:rsid w:val="00C639FE"/>
    <w:rsid w:val="00C670C0"/>
    <w:rsid w:val="00C70053"/>
    <w:rsid w:val="00C91EB1"/>
    <w:rsid w:val="00C939D5"/>
    <w:rsid w:val="00CA373E"/>
    <w:rsid w:val="00CA65A9"/>
    <w:rsid w:val="00CB707D"/>
    <w:rsid w:val="00CC0BAA"/>
    <w:rsid w:val="00CC18CE"/>
    <w:rsid w:val="00CC1BEA"/>
    <w:rsid w:val="00CC50B7"/>
    <w:rsid w:val="00CC617D"/>
    <w:rsid w:val="00CC7220"/>
    <w:rsid w:val="00CD2EEB"/>
    <w:rsid w:val="00CD2F21"/>
    <w:rsid w:val="00CD78A3"/>
    <w:rsid w:val="00CF0964"/>
    <w:rsid w:val="00CF5B1A"/>
    <w:rsid w:val="00CF638A"/>
    <w:rsid w:val="00D04420"/>
    <w:rsid w:val="00D07D6E"/>
    <w:rsid w:val="00D11AA2"/>
    <w:rsid w:val="00D1311E"/>
    <w:rsid w:val="00D20C9F"/>
    <w:rsid w:val="00D240A9"/>
    <w:rsid w:val="00D24E61"/>
    <w:rsid w:val="00D25DAD"/>
    <w:rsid w:val="00D4322F"/>
    <w:rsid w:val="00D45DBF"/>
    <w:rsid w:val="00D512F5"/>
    <w:rsid w:val="00D52290"/>
    <w:rsid w:val="00D56101"/>
    <w:rsid w:val="00D62DD2"/>
    <w:rsid w:val="00D713D5"/>
    <w:rsid w:val="00D72240"/>
    <w:rsid w:val="00D738F9"/>
    <w:rsid w:val="00D74C36"/>
    <w:rsid w:val="00D758EE"/>
    <w:rsid w:val="00D81703"/>
    <w:rsid w:val="00D83361"/>
    <w:rsid w:val="00D84084"/>
    <w:rsid w:val="00D9008D"/>
    <w:rsid w:val="00D93E2B"/>
    <w:rsid w:val="00DA002B"/>
    <w:rsid w:val="00DA3E33"/>
    <w:rsid w:val="00DA7D81"/>
    <w:rsid w:val="00DB0A7D"/>
    <w:rsid w:val="00DB2BA6"/>
    <w:rsid w:val="00DC00E2"/>
    <w:rsid w:val="00DC0963"/>
    <w:rsid w:val="00DC2FE1"/>
    <w:rsid w:val="00DC4B22"/>
    <w:rsid w:val="00DC5DF1"/>
    <w:rsid w:val="00DD0AB2"/>
    <w:rsid w:val="00DD3394"/>
    <w:rsid w:val="00DE2596"/>
    <w:rsid w:val="00DE34AB"/>
    <w:rsid w:val="00DE6996"/>
    <w:rsid w:val="00DF442B"/>
    <w:rsid w:val="00DF7F29"/>
    <w:rsid w:val="00E06E27"/>
    <w:rsid w:val="00E100BD"/>
    <w:rsid w:val="00E176C3"/>
    <w:rsid w:val="00E23953"/>
    <w:rsid w:val="00E318CC"/>
    <w:rsid w:val="00E340B2"/>
    <w:rsid w:val="00E35078"/>
    <w:rsid w:val="00E43012"/>
    <w:rsid w:val="00E4434D"/>
    <w:rsid w:val="00E46DF8"/>
    <w:rsid w:val="00E47EF5"/>
    <w:rsid w:val="00E5056D"/>
    <w:rsid w:val="00E60912"/>
    <w:rsid w:val="00E657B0"/>
    <w:rsid w:val="00E70BD5"/>
    <w:rsid w:val="00E72135"/>
    <w:rsid w:val="00E73D51"/>
    <w:rsid w:val="00E74438"/>
    <w:rsid w:val="00E874EC"/>
    <w:rsid w:val="00EA41DE"/>
    <w:rsid w:val="00EA5080"/>
    <w:rsid w:val="00EB01B0"/>
    <w:rsid w:val="00EB035B"/>
    <w:rsid w:val="00EB17C3"/>
    <w:rsid w:val="00EB1DFA"/>
    <w:rsid w:val="00EB369A"/>
    <w:rsid w:val="00EB46D7"/>
    <w:rsid w:val="00EB4CF0"/>
    <w:rsid w:val="00EB74B0"/>
    <w:rsid w:val="00EB7BA0"/>
    <w:rsid w:val="00EB7F61"/>
    <w:rsid w:val="00EC395A"/>
    <w:rsid w:val="00EC3F9A"/>
    <w:rsid w:val="00ED0F50"/>
    <w:rsid w:val="00ED1047"/>
    <w:rsid w:val="00ED3A8D"/>
    <w:rsid w:val="00ED3FB6"/>
    <w:rsid w:val="00ED6DE8"/>
    <w:rsid w:val="00EE63FE"/>
    <w:rsid w:val="00EF1515"/>
    <w:rsid w:val="00EF2EDD"/>
    <w:rsid w:val="00F05F33"/>
    <w:rsid w:val="00F06A0F"/>
    <w:rsid w:val="00F10D88"/>
    <w:rsid w:val="00F13ADD"/>
    <w:rsid w:val="00F176DD"/>
    <w:rsid w:val="00F20FEE"/>
    <w:rsid w:val="00F22413"/>
    <w:rsid w:val="00F3104B"/>
    <w:rsid w:val="00F32BB1"/>
    <w:rsid w:val="00F339FA"/>
    <w:rsid w:val="00F33C5B"/>
    <w:rsid w:val="00F3667E"/>
    <w:rsid w:val="00F36932"/>
    <w:rsid w:val="00F520DC"/>
    <w:rsid w:val="00F5381F"/>
    <w:rsid w:val="00F539C4"/>
    <w:rsid w:val="00F62088"/>
    <w:rsid w:val="00F622FD"/>
    <w:rsid w:val="00F64DF7"/>
    <w:rsid w:val="00F715F0"/>
    <w:rsid w:val="00F76BF5"/>
    <w:rsid w:val="00F83E81"/>
    <w:rsid w:val="00F871ED"/>
    <w:rsid w:val="00F9054B"/>
    <w:rsid w:val="00F91C1F"/>
    <w:rsid w:val="00F939DB"/>
    <w:rsid w:val="00F9563C"/>
    <w:rsid w:val="00F963AB"/>
    <w:rsid w:val="00FA1D44"/>
    <w:rsid w:val="00FA32E4"/>
    <w:rsid w:val="00FA599B"/>
    <w:rsid w:val="00FB5D1C"/>
    <w:rsid w:val="00FD006B"/>
    <w:rsid w:val="00FD1C49"/>
    <w:rsid w:val="00FD34FF"/>
    <w:rsid w:val="00FD62A4"/>
    <w:rsid w:val="00FD70EC"/>
    <w:rsid w:val="00FE1969"/>
    <w:rsid w:val="00FE21CD"/>
    <w:rsid w:val="00FE33E0"/>
    <w:rsid w:val="00FE4089"/>
    <w:rsid w:val="00FE49E5"/>
    <w:rsid w:val="00FF0268"/>
    <w:rsid w:val="00FF4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6B38D"/>
  <w15:chartTrackingRefBased/>
  <w15:docId w15:val="{1915E500-1A22-46EA-AD48-7C80D160C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3372F"/>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83372F"/>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B75215"/>
    <w:pPr>
      <w:keepNext/>
      <w:keepLines/>
      <w:spacing w:before="40" w:after="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unhideWhenUsed/>
    <w:qFormat/>
    <w:rsid w:val="003801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72F"/>
    <w:rPr>
      <w:rFonts w:ascii="Arial" w:eastAsiaTheme="majorEastAsia" w:hAnsi="Arial" w:cstheme="majorBidi"/>
      <w:b/>
      <w:sz w:val="32"/>
      <w:szCs w:val="32"/>
      <w:lang w:val="en-GB"/>
    </w:rPr>
  </w:style>
  <w:style w:type="character" w:customStyle="1" w:styleId="Heading2Char">
    <w:name w:val="Heading 2 Char"/>
    <w:basedOn w:val="DefaultParagraphFont"/>
    <w:link w:val="Heading2"/>
    <w:uiPriority w:val="9"/>
    <w:rsid w:val="0083372F"/>
    <w:rPr>
      <w:rFonts w:ascii="Arial" w:eastAsiaTheme="majorEastAsia" w:hAnsi="Arial" w:cstheme="majorBidi"/>
      <w:b/>
      <w:sz w:val="28"/>
      <w:szCs w:val="26"/>
      <w:lang w:val="en-GB"/>
    </w:rPr>
  </w:style>
  <w:style w:type="table" w:styleId="TableGrid">
    <w:name w:val="Table Grid"/>
    <w:basedOn w:val="TableNormal"/>
    <w:uiPriority w:val="39"/>
    <w:rsid w:val="00F53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179F"/>
    <w:pPr>
      <w:spacing w:after="0" w:line="240" w:lineRule="auto"/>
    </w:pPr>
    <w:rPr>
      <w:lang w:val="en-GB"/>
    </w:rPr>
  </w:style>
  <w:style w:type="character" w:styleId="Hyperlink">
    <w:name w:val="Hyperlink"/>
    <w:basedOn w:val="DefaultParagraphFont"/>
    <w:uiPriority w:val="99"/>
    <w:unhideWhenUsed/>
    <w:rsid w:val="00042382"/>
    <w:rPr>
      <w:color w:val="0563C1" w:themeColor="hyperlink"/>
      <w:u w:val="single"/>
    </w:rPr>
  </w:style>
  <w:style w:type="character" w:styleId="UnresolvedMention">
    <w:name w:val="Unresolved Mention"/>
    <w:basedOn w:val="DefaultParagraphFont"/>
    <w:uiPriority w:val="99"/>
    <w:semiHidden/>
    <w:unhideWhenUsed/>
    <w:rsid w:val="00042382"/>
    <w:rPr>
      <w:color w:val="605E5C"/>
      <w:shd w:val="clear" w:color="auto" w:fill="E1DFDD"/>
    </w:rPr>
  </w:style>
  <w:style w:type="paragraph" w:styleId="Header">
    <w:name w:val="header"/>
    <w:basedOn w:val="Normal"/>
    <w:link w:val="HeaderChar"/>
    <w:uiPriority w:val="99"/>
    <w:unhideWhenUsed/>
    <w:rsid w:val="00F3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67E"/>
    <w:rPr>
      <w:lang w:val="en-GB"/>
    </w:rPr>
  </w:style>
  <w:style w:type="paragraph" w:styleId="Footer">
    <w:name w:val="footer"/>
    <w:basedOn w:val="Normal"/>
    <w:link w:val="FooterChar"/>
    <w:uiPriority w:val="99"/>
    <w:unhideWhenUsed/>
    <w:rsid w:val="00F3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67E"/>
    <w:rPr>
      <w:lang w:val="en-GB"/>
    </w:rPr>
  </w:style>
  <w:style w:type="character" w:styleId="CommentReference">
    <w:name w:val="annotation reference"/>
    <w:basedOn w:val="DefaultParagraphFont"/>
    <w:uiPriority w:val="99"/>
    <w:semiHidden/>
    <w:unhideWhenUsed/>
    <w:rsid w:val="001373ED"/>
    <w:rPr>
      <w:sz w:val="16"/>
      <w:szCs w:val="16"/>
    </w:rPr>
  </w:style>
  <w:style w:type="paragraph" w:styleId="CommentText">
    <w:name w:val="annotation text"/>
    <w:basedOn w:val="Normal"/>
    <w:link w:val="CommentTextChar"/>
    <w:uiPriority w:val="99"/>
    <w:semiHidden/>
    <w:unhideWhenUsed/>
    <w:rsid w:val="001373ED"/>
    <w:pPr>
      <w:spacing w:line="240" w:lineRule="auto"/>
    </w:pPr>
    <w:rPr>
      <w:sz w:val="20"/>
      <w:szCs w:val="20"/>
    </w:rPr>
  </w:style>
  <w:style w:type="character" w:customStyle="1" w:styleId="CommentTextChar">
    <w:name w:val="Comment Text Char"/>
    <w:basedOn w:val="DefaultParagraphFont"/>
    <w:link w:val="CommentText"/>
    <w:uiPriority w:val="99"/>
    <w:semiHidden/>
    <w:rsid w:val="001373ED"/>
    <w:rPr>
      <w:sz w:val="20"/>
      <w:szCs w:val="20"/>
      <w:lang w:val="en-GB"/>
    </w:rPr>
  </w:style>
  <w:style w:type="paragraph" w:styleId="CommentSubject">
    <w:name w:val="annotation subject"/>
    <w:basedOn w:val="CommentText"/>
    <w:next w:val="CommentText"/>
    <w:link w:val="CommentSubjectChar"/>
    <w:uiPriority w:val="99"/>
    <w:semiHidden/>
    <w:unhideWhenUsed/>
    <w:rsid w:val="001373ED"/>
    <w:rPr>
      <w:b/>
      <w:bCs/>
    </w:rPr>
  </w:style>
  <w:style w:type="character" w:customStyle="1" w:styleId="CommentSubjectChar">
    <w:name w:val="Comment Subject Char"/>
    <w:basedOn w:val="CommentTextChar"/>
    <w:link w:val="CommentSubject"/>
    <w:uiPriority w:val="99"/>
    <w:semiHidden/>
    <w:rsid w:val="001373ED"/>
    <w:rPr>
      <w:b/>
      <w:bCs/>
      <w:sz w:val="20"/>
      <w:szCs w:val="20"/>
      <w:lang w:val="en-GB"/>
    </w:rPr>
  </w:style>
  <w:style w:type="character" w:customStyle="1" w:styleId="Heading3Char">
    <w:name w:val="Heading 3 Char"/>
    <w:basedOn w:val="DefaultParagraphFont"/>
    <w:link w:val="Heading3"/>
    <w:uiPriority w:val="9"/>
    <w:rsid w:val="00B75215"/>
    <w:rPr>
      <w:rFonts w:ascii="Arial" w:eastAsiaTheme="majorEastAsia" w:hAnsi="Arial" w:cstheme="majorBidi"/>
      <w:b/>
      <w:sz w:val="24"/>
      <w:szCs w:val="24"/>
      <w:lang w:val="en-GB"/>
    </w:rPr>
  </w:style>
  <w:style w:type="paragraph" w:styleId="ListParagraph">
    <w:name w:val="List Paragraph"/>
    <w:basedOn w:val="Normal"/>
    <w:uiPriority w:val="34"/>
    <w:qFormat/>
    <w:rsid w:val="001C7D9A"/>
    <w:pPr>
      <w:ind w:left="720"/>
      <w:contextualSpacing/>
    </w:pPr>
  </w:style>
  <w:style w:type="paragraph" w:styleId="TOCHeading">
    <w:name w:val="TOC Heading"/>
    <w:basedOn w:val="Heading1"/>
    <w:next w:val="Normal"/>
    <w:uiPriority w:val="39"/>
    <w:unhideWhenUsed/>
    <w:qFormat/>
    <w:rsid w:val="00C11D3D"/>
    <w:pPr>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C11D3D"/>
    <w:pPr>
      <w:spacing w:after="100"/>
    </w:pPr>
  </w:style>
  <w:style w:type="paragraph" w:styleId="TOC2">
    <w:name w:val="toc 2"/>
    <w:basedOn w:val="Normal"/>
    <w:next w:val="Normal"/>
    <w:autoRedefine/>
    <w:uiPriority w:val="39"/>
    <w:unhideWhenUsed/>
    <w:rsid w:val="00C11D3D"/>
    <w:pPr>
      <w:spacing w:after="100"/>
      <w:ind w:left="220"/>
    </w:pPr>
  </w:style>
  <w:style w:type="paragraph" w:styleId="TOC3">
    <w:name w:val="toc 3"/>
    <w:basedOn w:val="Normal"/>
    <w:next w:val="Normal"/>
    <w:autoRedefine/>
    <w:uiPriority w:val="39"/>
    <w:unhideWhenUsed/>
    <w:rsid w:val="00C11D3D"/>
    <w:pPr>
      <w:spacing w:after="100"/>
      <w:ind w:left="440"/>
    </w:pPr>
  </w:style>
  <w:style w:type="paragraph" w:styleId="Caption">
    <w:name w:val="caption"/>
    <w:basedOn w:val="Normal"/>
    <w:next w:val="Normal"/>
    <w:uiPriority w:val="35"/>
    <w:unhideWhenUsed/>
    <w:qFormat/>
    <w:rsid w:val="00A202BD"/>
    <w:pPr>
      <w:spacing w:after="200" w:line="240" w:lineRule="auto"/>
      <w:ind w:firstLine="720"/>
    </w:pPr>
    <w:rPr>
      <w:i/>
      <w:iCs/>
      <w:color w:val="44546A" w:themeColor="text2"/>
      <w:sz w:val="18"/>
      <w:szCs w:val="18"/>
    </w:rPr>
  </w:style>
  <w:style w:type="paragraph" w:styleId="TableofFigures">
    <w:name w:val="table of figures"/>
    <w:basedOn w:val="Normal"/>
    <w:next w:val="Normal"/>
    <w:uiPriority w:val="99"/>
    <w:unhideWhenUsed/>
    <w:rsid w:val="00A202BD"/>
    <w:pPr>
      <w:spacing w:after="0"/>
    </w:pPr>
    <w:rPr>
      <w:rFonts w:ascii="Arial" w:hAnsi="Arial"/>
      <w:sz w:val="24"/>
    </w:rPr>
  </w:style>
  <w:style w:type="character" w:styleId="FollowedHyperlink">
    <w:name w:val="FollowedHyperlink"/>
    <w:basedOn w:val="DefaultParagraphFont"/>
    <w:uiPriority w:val="99"/>
    <w:semiHidden/>
    <w:unhideWhenUsed/>
    <w:rsid w:val="00A42EB3"/>
    <w:rPr>
      <w:color w:val="954F72" w:themeColor="followedHyperlink"/>
      <w:u w:val="single"/>
    </w:rPr>
  </w:style>
  <w:style w:type="paragraph" w:styleId="TOC4">
    <w:name w:val="toc 4"/>
    <w:basedOn w:val="Normal"/>
    <w:next w:val="Normal"/>
    <w:autoRedefine/>
    <w:uiPriority w:val="39"/>
    <w:unhideWhenUsed/>
    <w:rsid w:val="004B7C07"/>
    <w:pPr>
      <w:spacing w:after="100"/>
      <w:ind w:left="660"/>
    </w:pPr>
    <w:rPr>
      <w:rFonts w:eastAsiaTheme="minorEastAsia"/>
      <w:lang w:val="en-US"/>
    </w:rPr>
  </w:style>
  <w:style w:type="paragraph" w:styleId="TOC5">
    <w:name w:val="toc 5"/>
    <w:basedOn w:val="Normal"/>
    <w:next w:val="Normal"/>
    <w:autoRedefine/>
    <w:uiPriority w:val="39"/>
    <w:unhideWhenUsed/>
    <w:rsid w:val="004B7C07"/>
    <w:pPr>
      <w:spacing w:after="100"/>
      <w:ind w:left="880"/>
    </w:pPr>
    <w:rPr>
      <w:rFonts w:eastAsiaTheme="minorEastAsia"/>
      <w:lang w:val="en-US"/>
    </w:rPr>
  </w:style>
  <w:style w:type="paragraph" w:styleId="TOC6">
    <w:name w:val="toc 6"/>
    <w:basedOn w:val="Normal"/>
    <w:next w:val="Normal"/>
    <w:autoRedefine/>
    <w:uiPriority w:val="39"/>
    <w:unhideWhenUsed/>
    <w:rsid w:val="004B7C07"/>
    <w:pPr>
      <w:spacing w:after="100"/>
      <w:ind w:left="1100"/>
    </w:pPr>
    <w:rPr>
      <w:rFonts w:eastAsiaTheme="minorEastAsia"/>
      <w:lang w:val="en-US"/>
    </w:rPr>
  </w:style>
  <w:style w:type="paragraph" w:styleId="TOC7">
    <w:name w:val="toc 7"/>
    <w:basedOn w:val="Normal"/>
    <w:next w:val="Normal"/>
    <w:autoRedefine/>
    <w:uiPriority w:val="39"/>
    <w:unhideWhenUsed/>
    <w:rsid w:val="004B7C07"/>
    <w:pPr>
      <w:spacing w:after="100"/>
      <w:ind w:left="1320"/>
    </w:pPr>
    <w:rPr>
      <w:rFonts w:eastAsiaTheme="minorEastAsia"/>
      <w:lang w:val="en-US"/>
    </w:rPr>
  </w:style>
  <w:style w:type="paragraph" w:styleId="TOC8">
    <w:name w:val="toc 8"/>
    <w:basedOn w:val="Normal"/>
    <w:next w:val="Normal"/>
    <w:autoRedefine/>
    <w:uiPriority w:val="39"/>
    <w:unhideWhenUsed/>
    <w:rsid w:val="004B7C07"/>
    <w:pPr>
      <w:spacing w:after="100"/>
      <w:ind w:left="1540"/>
    </w:pPr>
    <w:rPr>
      <w:rFonts w:eastAsiaTheme="minorEastAsia"/>
      <w:lang w:val="en-US"/>
    </w:rPr>
  </w:style>
  <w:style w:type="paragraph" w:styleId="TOC9">
    <w:name w:val="toc 9"/>
    <w:basedOn w:val="Normal"/>
    <w:next w:val="Normal"/>
    <w:autoRedefine/>
    <w:uiPriority w:val="39"/>
    <w:unhideWhenUsed/>
    <w:rsid w:val="004B7C07"/>
    <w:pPr>
      <w:spacing w:after="100"/>
      <w:ind w:left="1760"/>
    </w:pPr>
    <w:rPr>
      <w:rFonts w:eastAsiaTheme="minorEastAsia"/>
      <w:lang w:val="en-US"/>
    </w:rPr>
  </w:style>
  <w:style w:type="character" w:customStyle="1" w:styleId="Heading4Char">
    <w:name w:val="Heading 4 Char"/>
    <w:basedOn w:val="DefaultParagraphFont"/>
    <w:link w:val="Heading4"/>
    <w:uiPriority w:val="9"/>
    <w:rsid w:val="003801D6"/>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4257">
      <w:bodyDiv w:val="1"/>
      <w:marLeft w:val="0"/>
      <w:marRight w:val="0"/>
      <w:marTop w:val="0"/>
      <w:marBottom w:val="0"/>
      <w:divBdr>
        <w:top w:val="none" w:sz="0" w:space="0" w:color="auto"/>
        <w:left w:val="none" w:sz="0" w:space="0" w:color="auto"/>
        <w:bottom w:val="none" w:sz="0" w:space="0" w:color="auto"/>
        <w:right w:val="none" w:sz="0" w:space="0" w:color="auto"/>
      </w:divBdr>
      <w:divsChild>
        <w:div w:id="1178471291">
          <w:marLeft w:val="0"/>
          <w:marRight w:val="0"/>
          <w:marTop w:val="0"/>
          <w:marBottom w:val="0"/>
          <w:divBdr>
            <w:top w:val="none" w:sz="0" w:space="0" w:color="auto"/>
            <w:left w:val="none" w:sz="0" w:space="0" w:color="auto"/>
            <w:bottom w:val="none" w:sz="0" w:space="0" w:color="auto"/>
            <w:right w:val="none" w:sz="0" w:space="0" w:color="auto"/>
          </w:divBdr>
          <w:divsChild>
            <w:div w:id="2890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217">
      <w:bodyDiv w:val="1"/>
      <w:marLeft w:val="0"/>
      <w:marRight w:val="0"/>
      <w:marTop w:val="0"/>
      <w:marBottom w:val="0"/>
      <w:divBdr>
        <w:top w:val="none" w:sz="0" w:space="0" w:color="auto"/>
        <w:left w:val="none" w:sz="0" w:space="0" w:color="auto"/>
        <w:bottom w:val="none" w:sz="0" w:space="0" w:color="auto"/>
        <w:right w:val="none" w:sz="0" w:space="0" w:color="auto"/>
      </w:divBdr>
    </w:div>
    <w:div w:id="14887184">
      <w:bodyDiv w:val="1"/>
      <w:marLeft w:val="0"/>
      <w:marRight w:val="0"/>
      <w:marTop w:val="0"/>
      <w:marBottom w:val="0"/>
      <w:divBdr>
        <w:top w:val="none" w:sz="0" w:space="0" w:color="auto"/>
        <w:left w:val="none" w:sz="0" w:space="0" w:color="auto"/>
        <w:bottom w:val="none" w:sz="0" w:space="0" w:color="auto"/>
        <w:right w:val="none" w:sz="0" w:space="0" w:color="auto"/>
      </w:divBdr>
      <w:divsChild>
        <w:div w:id="2026051676">
          <w:marLeft w:val="0"/>
          <w:marRight w:val="0"/>
          <w:marTop w:val="0"/>
          <w:marBottom w:val="0"/>
          <w:divBdr>
            <w:top w:val="none" w:sz="0" w:space="0" w:color="auto"/>
            <w:left w:val="none" w:sz="0" w:space="0" w:color="auto"/>
            <w:bottom w:val="none" w:sz="0" w:space="0" w:color="auto"/>
            <w:right w:val="none" w:sz="0" w:space="0" w:color="auto"/>
          </w:divBdr>
          <w:divsChild>
            <w:div w:id="20274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144">
      <w:bodyDiv w:val="1"/>
      <w:marLeft w:val="0"/>
      <w:marRight w:val="0"/>
      <w:marTop w:val="0"/>
      <w:marBottom w:val="0"/>
      <w:divBdr>
        <w:top w:val="none" w:sz="0" w:space="0" w:color="auto"/>
        <w:left w:val="none" w:sz="0" w:space="0" w:color="auto"/>
        <w:bottom w:val="none" w:sz="0" w:space="0" w:color="auto"/>
        <w:right w:val="none" w:sz="0" w:space="0" w:color="auto"/>
      </w:divBdr>
      <w:divsChild>
        <w:div w:id="559944548">
          <w:marLeft w:val="0"/>
          <w:marRight w:val="0"/>
          <w:marTop w:val="0"/>
          <w:marBottom w:val="0"/>
          <w:divBdr>
            <w:top w:val="none" w:sz="0" w:space="0" w:color="auto"/>
            <w:left w:val="none" w:sz="0" w:space="0" w:color="auto"/>
            <w:bottom w:val="none" w:sz="0" w:space="0" w:color="auto"/>
            <w:right w:val="none" w:sz="0" w:space="0" w:color="auto"/>
          </w:divBdr>
          <w:divsChild>
            <w:div w:id="147941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871">
      <w:bodyDiv w:val="1"/>
      <w:marLeft w:val="0"/>
      <w:marRight w:val="0"/>
      <w:marTop w:val="0"/>
      <w:marBottom w:val="0"/>
      <w:divBdr>
        <w:top w:val="none" w:sz="0" w:space="0" w:color="auto"/>
        <w:left w:val="none" w:sz="0" w:space="0" w:color="auto"/>
        <w:bottom w:val="none" w:sz="0" w:space="0" w:color="auto"/>
        <w:right w:val="none" w:sz="0" w:space="0" w:color="auto"/>
      </w:divBdr>
      <w:divsChild>
        <w:div w:id="950665897">
          <w:marLeft w:val="0"/>
          <w:marRight w:val="0"/>
          <w:marTop w:val="0"/>
          <w:marBottom w:val="0"/>
          <w:divBdr>
            <w:top w:val="none" w:sz="0" w:space="0" w:color="auto"/>
            <w:left w:val="none" w:sz="0" w:space="0" w:color="auto"/>
            <w:bottom w:val="none" w:sz="0" w:space="0" w:color="auto"/>
            <w:right w:val="none" w:sz="0" w:space="0" w:color="auto"/>
          </w:divBdr>
          <w:divsChild>
            <w:div w:id="132987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8552">
      <w:bodyDiv w:val="1"/>
      <w:marLeft w:val="0"/>
      <w:marRight w:val="0"/>
      <w:marTop w:val="0"/>
      <w:marBottom w:val="0"/>
      <w:divBdr>
        <w:top w:val="none" w:sz="0" w:space="0" w:color="auto"/>
        <w:left w:val="none" w:sz="0" w:space="0" w:color="auto"/>
        <w:bottom w:val="none" w:sz="0" w:space="0" w:color="auto"/>
        <w:right w:val="none" w:sz="0" w:space="0" w:color="auto"/>
      </w:divBdr>
      <w:divsChild>
        <w:div w:id="1637179048">
          <w:marLeft w:val="0"/>
          <w:marRight w:val="0"/>
          <w:marTop w:val="0"/>
          <w:marBottom w:val="0"/>
          <w:divBdr>
            <w:top w:val="none" w:sz="0" w:space="0" w:color="auto"/>
            <w:left w:val="none" w:sz="0" w:space="0" w:color="auto"/>
            <w:bottom w:val="none" w:sz="0" w:space="0" w:color="auto"/>
            <w:right w:val="none" w:sz="0" w:space="0" w:color="auto"/>
          </w:divBdr>
          <w:divsChild>
            <w:div w:id="8904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6250">
      <w:bodyDiv w:val="1"/>
      <w:marLeft w:val="0"/>
      <w:marRight w:val="0"/>
      <w:marTop w:val="0"/>
      <w:marBottom w:val="0"/>
      <w:divBdr>
        <w:top w:val="none" w:sz="0" w:space="0" w:color="auto"/>
        <w:left w:val="none" w:sz="0" w:space="0" w:color="auto"/>
        <w:bottom w:val="none" w:sz="0" w:space="0" w:color="auto"/>
        <w:right w:val="none" w:sz="0" w:space="0" w:color="auto"/>
      </w:divBdr>
    </w:div>
    <w:div w:id="614100064">
      <w:bodyDiv w:val="1"/>
      <w:marLeft w:val="0"/>
      <w:marRight w:val="0"/>
      <w:marTop w:val="0"/>
      <w:marBottom w:val="0"/>
      <w:divBdr>
        <w:top w:val="none" w:sz="0" w:space="0" w:color="auto"/>
        <w:left w:val="none" w:sz="0" w:space="0" w:color="auto"/>
        <w:bottom w:val="none" w:sz="0" w:space="0" w:color="auto"/>
        <w:right w:val="none" w:sz="0" w:space="0" w:color="auto"/>
      </w:divBdr>
    </w:div>
    <w:div w:id="644165797">
      <w:bodyDiv w:val="1"/>
      <w:marLeft w:val="0"/>
      <w:marRight w:val="0"/>
      <w:marTop w:val="0"/>
      <w:marBottom w:val="0"/>
      <w:divBdr>
        <w:top w:val="none" w:sz="0" w:space="0" w:color="auto"/>
        <w:left w:val="none" w:sz="0" w:space="0" w:color="auto"/>
        <w:bottom w:val="none" w:sz="0" w:space="0" w:color="auto"/>
        <w:right w:val="none" w:sz="0" w:space="0" w:color="auto"/>
      </w:divBdr>
    </w:div>
    <w:div w:id="893470889">
      <w:bodyDiv w:val="1"/>
      <w:marLeft w:val="0"/>
      <w:marRight w:val="0"/>
      <w:marTop w:val="0"/>
      <w:marBottom w:val="0"/>
      <w:divBdr>
        <w:top w:val="none" w:sz="0" w:space="0" w:color="auto"/>
        <w:left w:val="none" w:sz="0" w:space="0" w:color="auto"/>
        <w:bottom w:val="none" w:sz="0" w:space="0" w:color="auto"/>
        <w:right w:val="none" w:sz="0" w:space="0" w:color="auto"/>
      </w:divBdr>
      <w:divsChild>
        <w:div w:id="1494106625">
          <w:marLeft w:val="0"/>
          <w:marRight w:val="0"/>
          <w:marTop w:val="0"/>
          <w:marBottom w:val="0"/>
          <w:divBdr>
            <w:top w:val="none" w:sz="0" w:space="0" w:color="auto"/>
            <w:left w:val="none" w:sz="0" w:space="0" w:color="auto"/>
            <w:bottom w:val="none" w:sz="0" w:space="0" w:color="auto"/>
            <w:right w:val="none" w:sz="0" w:space="0" w:color="auto"/>
          </w:divBdr>
          <w:divsChild>
            <w:div w:id="17225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4524">
      <w:bodyDiv w:val="1"/>
      <w:marLeft w:val="0"/>
      <w:marRight w:val="0"/>
      <w:marTop w:val="0"/>
      <w:marBottom w:val="0"/>
      <w:divBdr>
        <w:top w:val="none" w:sz="0" w:space="0" w:color="auto"/>
        <w:left w:val="none" w:sz="0" w:space="0" w:color="auto"/>
        <w:bottom w:val="none" w:sz="0" w:space="0" w:color="auto"/>
        <w:right w:val="none" w:sz="0" w:space="0" w:color="auto"/>
      </w:divBdr>
      <w:divsChild>
        <w:div w:id="1100948974">
          <w:marLeft w:val="0"/>
          <w:marRight w:val="0"/>
          <w:marTop w:val="0"/>
          <w:marBottom w:val="0"/>
          <w:divBdr>
            <w:top w:val="none" w:sz="0" w:space="0" w:color="auto"/>
            <w:left w:val="none" w:sz="0" w:space="0" w:color="auto"/>
            <w:bottom w:val="none" w:sz="0" w:space="0" w:color="auto"/>
            <w:right w:val="none" w:sz="0" w:space="0" w:color="auto"/>
          </w:divBdr>
          <w:divsChild>
            <w:div w:id="6375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2537">
      <w:bodyDiv w:val="1"/>
      <w:marLeft w:val="0"/>
      <w:marRight w:val="0"/>
      <w:marTop w:val="0"/>
      <w:marBottom w:val="0"/>
      <w:divBdr>
        <w:top w:val="none" w:sz="0" w:space="0" w:color="auto"/>
        <w:left w:val="none" w:sz="0" w:space="0" w:color="auto"/>
        <w:bottom w:val="none" w:sz="0" w:space="0" w:color="auto"/>
        <w:right w:val="none" w:sz="0" w:space="0" w:color="auto"/>
      </w:divBdr>
      <w:divsChild>
        <w:div w:id="1738283412">
          <w:marLeft w:val="0"/>
          <w:marRight w:val="0"/>
          <w:marTop w:val="0"/>
          <w:marBottom w:val="0"/>
          <w:divBdr>
            <w:top w:val="none" w:sz="0" w:space="0" w:color="auto"/>
            <w:left w:val="none" w:sz="0" w:space="0" w:color="auto"/>
            <w:bottom w:val="none" w:sz="0" w:space="0" w:color="auto"/>
            <w:right w:val="none" w:sz="0" w:space="0" w:color="auto"/>
          </w:divBdr>
          <w:divsChild>
            <w:div w:id="13997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2172">
      <w:bodyDiv w:val="1"/>
      <w:marLeft w:val="0"/>
      <w:marRight w:val="0"/>
      <w:marTop w:val="0"/>
      <w:marBottom w:val="0"/>
      <w:divBdr>
        <w:top w:val="none" w:sz="0" w:space="0" w:color="auto"/>
        <w:left w:val="none" w:sz="0" w:space="0" w:color="auto"/>
        <w:bottom w:val="none" w:sz="0" w:space="0" w:color="auto"/>
        <w:right w:val="none" w:sz="0" w:space="0" w:color="auto"/>
      </w:divBdr>
      <w:divsChild>
        <w:div w:id="848518309">
          <w:marLeft w:val="0"/>
          <w:marRight w:val="0"/>
          <w:marTop w:val="0"/>
          <w:marBottom w:val="0"/>
          <w:divBdr>
            <w:top w:val="none" w:sz="0" w:space="0" w:color="auto"/>
            <w:left w:val="none" w:sz="0" w:space="0" w:color="auto"/>
            <w:bottom w:val="none" w:sz="0" w:space="0" w:color="auto"/>
            <w:right w:val="none" w:sz="0" w:space="0" w:color="auto"/>
          </w:divBdr>
          <w:divsChild>
            <w:div w:id="9311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1007/s10462-023-10466-8" TargetMode="External"/><Relationship Id="rId68" Type="http://schemas.openxmlformats.org/officeDocument/2006/relationships/hyperlink" Target="https://doi.org/10.1016/j.dajour.2021.100015" TargetMode="External"/><Relationship Id="rId84" Type="http://schemas.openxmlformats.org/officeDocument/2006/relationships/hyperlink" Target="https://doi.org/10.1145/3209978.3210006" TargetMode="External"/><Relationship Id="rId89" Type="http://schemas.openxmlformats.org/officeDocument/2006/relationships/hyperlink" Target="https://doi.org/10.1109/ijcnn.2017.7966019" TargetMode="External"/><Relationship Id="rId112" Type="http://schemas.openxmlformats.org/officeDocument/2006/relationships/hyperlink" Target="https://doi.org/10.1016/s0169-2070(97)00044-7" TargetMode="External"/><Relationship Id="rId16" Type="http://schemas.openxmlformats.org/officeDocument/2006/relationships/image" Target="media/image9.png"/><Relationship Id="rId107" Type="http://schemas.openxmlformats.org/officeDocument/2006/relationships/hyperlink" Target="https://doi.org/10.48550/arxiv.1711.11053"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i.org/10.1016/j.eneco.2023.107031" TargetMode="External"/><Relationship Id="rId74" Type="http://schemas.openxmlformats.org/officeDocument/2006/relationships/hyperlink" Target="https://doi.org/10.1109/mwscas.2017.8053243" TargetMode="External"/><Relationship Id="rId79" Type="http://schemas.openxmlformats.org/officeDocument/2006/relationships/hyperlink" Target="https://doi.org/10.1111/j.1540-6261.2010.01624.x" TargetMode="External"/><Relationship Id="rId87" Type="http://schemas.openxmlformats.org/officeDocument/2006/relationships/hyperlink" Target="https://doi.org/10.1109/iiai-aai.2019.00139" TargetMode="External"/><Relationship Id="rId102" Type="http://schemas.openxmlformats.org/officeDocument/2006/relationships/hyperlink" Target="https://doi.org/10.51594/ijmer.v6i6.1239" TargetMode="External"/><Relationship Id="rId110" Type="http://schemas.openxmlformats.org/officeDocument/2006/relationships/hyperlink" Target="https://doi.org/10.48550/arXiv.2305.08524"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www.investing.com/academy/analysis/macd-definition-uses/" TargetMode="External"/><Relationship Id="rId90" Type="http://schemas.openxmlformats.org/officeDocument/2006/relationships/hyperlink" Target="https://doi.org/10.54254/2755-2721/47/20241343" TargetMode="External"/><Relationship Id="rId95" Type="http://schemas.openxmlformats.org/officeDocument/2006/relationships/hyperlink" Target="https://doi.org/10.1109/ocit59427.2023.1043088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i.org/10.1016/j.ribaf.2020.101240" TargetMode="External"/><Relationship Id="rId69" Type="http://schemas.openxmlformats.org/officeDocument/2006/relationships/hyperlink" Target="https://doi.org/10.1109/gucon.2018.8675097" TargetMode="External"/><Relationship Id="rId77" Type="http://schemas.openxmlformats.org/officeDocument/2006/relationships/hyperlink" Target="https://doi.org/10.1016/j.neucom.2008.07.009" TargetMode="External"/><Relationship Id="rId100" Type="http://schemas.openxmlformats.org/officeDocument/2006/relationships/hyperlink" Target="https://doi.org/10.1002/pa.2783" TargetMode="External"/><Relationship Id="rId105" Type="http://schemas.openxmlformats.org/officeDocument/2006/relationships/hyperlink" Target="https://doi.org/10.1177/00368504241236557" TargetMode="External"/><Relationship Id="rId113" Type="http://schemas.openxmlformats.org/officeDocument/2006/relationships/hyperlink" Target="https://doi.org/10.54254/2754-1169/47/20230369"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investopedia.com/terms/e/ema.asp" TargetMode="External"/><Relationship Id="rId80" Type="http://schemas.openxmlformats.org/officeDocument/2006/relationships/hyperlink" Target="https://doi.org/10.1162/neco.1997.9.8.1735" TargetMode="External"/><Relationship Id="rId85" Type="http://schemas.openxmlformats.org/officeDocument/2006/relationships/hyperlink" Target="https://doi.org/10.54691/bcpbm.v33i.2771" TargetMode="External"/><Relationship Id="rId93" Type="http://schemas.openxmlformats.org/officeDocument/2006/relationships/hyperlink" Target="https://doi.org/10.1007/s42979-021-00815-1" TargetMode="External"/><Relationship Id="rId98" Type="http://schemas.openxmlformats.org/officeDocument/2006/relationships/hyperlink" Target="https://stokestrades.com/bollinger-band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i.org/10.1016/j.eswa.2020.113464" TargetMode="External"/><Relationship Id="rId103" Type="http://schemas.openxmlformats.org/officeDocument/2006/relationships/hyperlink" Target="https://doi.org/10.48550/arXiv.1706.03762" TargetMode="External"/><Relationship Id="rId108" Type="http://schemas.openxmlformats.org/officeDocument/2006/relationships/hyperlink" Target="https://doi.org/10.1007/s00530-021-00758-w" TargetMode="External"/><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doi.org/10.1109/icet58434.2023.10211379" TargetMode="External"/><Relationship Id="rId75" Type="http://schemas.openxmlformats.org/officeDocument/2006/relationships/hyperlink" Target="https://doi.org/10.1057/s41260-020-00184-z" TargetMode="External"/><Relationship Id="rId83" Type="http://schemas.openxmlformats.org/officeDocument/2006/relationships/hyperlink" Target="https://doi.org/10.48550/arxiv.1902.10877" TargetMode="External"/><Relationship Id="rId88" Type="http://schemas.openxmlformats.org/officeDocument/2006/relationships/hyperlink" Target="https://doi.org/10.1109/DASA51403.2020.9317207" TargetMode="External"/><Relationship Id="rId91" Type="http://schemas.openxmlformats.org/officeDocument/2006/relationships/hyperlink" Target="https://doi.org/10.17762/ijritcc.v11i7s.6985" TargetMode="External"/><Relationship Id="rId96" Type="http://schemas.openxmlformats.org/officeDocument/2006/relationships/hyperlink" Target="https://doi.org/10.1109/access.2019.2912200" TargetMode="External"/><Relationship Id="rId111" Type="http://schemas.openxmlformats.org/officeDocument/2006/relationships/hyperlink" Target="https://doi.org/10.1016/j.future.2021.07.0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doi.org/10.54097/dy17ph79" TargetMode="External"/><Relationship Id="rId114"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oi.org/10.1371/journal.pone.0180944" TargetMode="External"/><Relationship Id="rId73" Type="http://schemas.openxmlformats.org/officeDocument/2006/relationships/hyperlink" Target="https://doi.org/10.1109/bigdata.2015.7364089" TargetMode="External"/><Relationship Id="rId78" Type="http://schemas.openxmlformats.org/officeDocument/2006/relationships/hyperlink" Target="https://doi.org/10.2307/2325486" TargetMode="External"/><Relationship Id="rId81" Type="http://schemas.openxmlformats.org/officeDocument/2006/relationships/hyperlink" Target="https://doi.org/10.1109/aibthings58340.2023.10291016" TargetMode="External"/><Relationship Id="rId86" Type="http://schemas.openxmlformats.org/officeDocument/2006/relationships/hyperlink" Target="https://papers.ssrn.com/sol3/papers.cfm?abstract_id=602222" TargetMode="External"/><Relationship Id="rId94" Type="http://schemas.openxmlformats.org/officeDocument/2006/relationships/hyperlink" Target="https://doi.org/10.1109/icmla.2018.00227" TargetMode="External"/><Relationship Id="rId99" Type="http://schemas.openxmlformats.org/officeDocument/2006/relationships/hyperlink" Target="https://doi.org/10.1109/iccosite57641.2023.10127847" TargetMode="External"/><Relationship Id="rId101" Type="http://schemas.openxmlformats.org/officeDocument/2006/relationships/hyperlink" Target="https://doi.org/10.32628/ijsrset22926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doi.org/10.54254/2754-1169/47/20230370"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i.org/10.1016/j.ejor.2017.11.054" TargetMode="External"/><Relationship Id="rId97" Type="http://schemas.openxmlformats.org/officeDocument/2006/relationships/hyperlink" Target="https://doi.org/10.47974/jios-1416" TargetMode="External"/><Relationship Id="rId104" Type="http://schemas.openxmlformats.org/officeDocument/2006/relationships/hyperlink" Target="https://doi.org/10.2139/ssrn.3701652" TargetMode="External"/><Relationship Id="rId7" Type="http://schemas.openxmlformats.org/officeDocument/2006/relationships/endnotes" Target="endnotes.xml"/><Relationship Id="rId71" Type="http://schemas.openxmlformats.org/officeDocument/2006/relationships/hyperlink" Target="https://doi.org/10.3390/app13158813" TargetMode="External"/><Relationship Id="rId92" Type="http://schemas.openxmlformats.org/officeDocument/2006/relationships/hyperlink" Target="https://doi.org/10.1109/incccs60947.2024.10593315"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95948E6-9058-4C21-841A-133048248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7745</TotalTime>
  <Pages>203</Pages>
  <Words>39511</Words>
  <Characters>225215</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Zakir Zahir</dc:creator>
  <cp:keywords/>
  <dc:description/>
  <cp:lastModifiedBy>Zakir Zahir</cp:lastModifiedBy>
  <cp:revision>552</cp:revision>
  <dcterms:created xsi:type="dcterms:W3CDTF">2024-08-20T22:04:00Z</dcterms:created>
  <dcterms:modified xsi:type="dcterms:W3CDTF">2024-09-17T21:33:00Z</dcterms:modified>
</cp:coreProperties>
</file>