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48D2A" w14:textId="2F5856E3" w:rsidR="00CF2DA1" w:rsidRPr="008E0883" w:rsidRDefault="00CF2DA1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  <w:r w:rsidRPr="008E0883">
        <w:rPr>
          <w:rFonts w:eastAsiaTheme="minorEastAsia"/>
          <w:b/>
          <w:bCs/>
          <w:sz w:val="28"/>
          <w:szCs w:val="28"/>
        </w:rPr>
        <w:t>DATA 366 (Introduction to Multivariate Statistics)</w:t>
      </w:r>
    </w:p>
    <w:p w14:paraId="55BF75CC" w14:textId="77777777" w:rsidR="00CF2DA1" w:rsidRPr="008E0883" w:rsidRDefault="00CF2DA1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</w:p>
    <w:p w14:paraId="70A4E433" w14:textId="480DF446" w:rsidR="00CF2DA1" w:rsidRPr="008E0883" w:rsidRDefault="00CF2DA1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  <w:r w:rsidRPr="008E0883">
        <w:rPr>
          <w:rFonts w:eastAsiaTheme="minorEastAsia"/>
          <w:b/>
          <w:bCs/>
          <w:sz w:val="28"/>
          <w:szCs w:val="28"/>
        </w:rPr>
        <w:t xml:space="preserve">Instructor: Dr. </w:t>
      </w:r>
      <w:proofErr w:type="spellStart"/>
      <w:r w:rsidRPr="008E0883">
        <w:rPr>
          <w:rFonts w:eastAsiaTheme="minorEastAsia"/>
          <w:b/>
          <w:bCs/>
          <w:sz w:val="28"/>
          <w:szCs w:val="28"/>
        </w:rPr>
        <w:t>Nazish</w:t>
      </w:r>
      <w:proofErr w:type="spellEnd"/>
      <w:r w:rsidRPr="008E0883">
        <w:rPr>
          <w:rFonts w:eastAsiaTheme="minorEastAsia"/>
          <w:b/>
          <w:bCs/>
          <w:sz w:val="28"/>
          <w:szCs w:val="28"/>
        </w:rPr>
        <w:t xml:space="preserve"> Shahid</w:t>
      </w:r>
    </w:p>
    <w:p w14:paraId="0186D6E7" w14:textId="77777777" w:rsidR="00CF2DA1" w:rsidRPr="008E0883" w:rsidRDefault="00CF2DA1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</w:p>
    <w:p w14:paraId="6B18A8C8" w14:textId="3C7979C9" w:rsidR="00CE5123" w:rsidRDefault="008E0883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  <w:r w:rsidRPr="008E0883">
        <w:rPr>
          <w:rFonts w:eastAsiaTheme="minorEastAsia"/>
          <w:b/>
          <w:bCs/>
          <w:sz w:val="28"/>
          <w:szCs w:val="28"/>
        </w:rPr>
        <w:t>Homework</w:t>
      </w:r>
      <w:r w:rsidR="00CF2DA1" w:rsidRPr="008E0883">
        <w:rPr>
          <w:rFonts w:eastAsiaTheme="minorEastAsia"/>
          <w:b/>
          <w:bCs/>
          <w:sz w:val="28"/>
          <w:szCs w:val="28"/>
        </w:rPr>
        <w:t>-Week 1</w:t>
      </w:r>
    </w:p>
    <w:p w14:paraId="10F33DB1" w14:textId="77777777" w:rsidR="008E0883" w:rsidRDefault="008E0883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</w:p>
    <w:p w14:paraId="3B717F89" w14:textId="77777777" w:rsidR="008E0883" w:rsidRDefault="008E0883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</w:p>
    <w:p w14:paraId="1FE9849C" w14:textId="6D1BA1E5" w:rsidR="008E0883" w:rsidRDefault="008E0883" w:rsidP="00731BD9">
      <w:pPr>
        <w:ind w:left="-567" w:right="-897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Q1. </w:t>
      </w:r>
    </w:p>
    <w:p w14:paraId="70AFE7AC" w14:textId="77777777" w:rsidR="00DA4C41" w:rsidRPr="00DA4C41" w:rsidRDefault="00DA4C41" w:rsidP="00DA4C41">
      <w:pPr>
        <w:ind w:right="-897"/>
        <w:rPr>
          <w:rFonts w:eastAsiaTheme="minorEastAsia"/>
          <w:sz w:val="28"/>
          <w:szCs w:val="28"/>
        </w:rPr>
      </w:pPr>
    </w:p>
    <w:p w14:paraId="63905C6C" w14:textId="11049F42" w:rsidR="00DA4C41" w:rsidRDefault="00DA4C41" w:rsidP="00DA4C41">
      <w:pPr>
        <w:pStyle w:val="ListParagraph"/>
        <w:ind w:left="-207" w:right="-897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2FCC9467" wp14:editId="4026B7E4">
            <wp:extent cx="5731510" cy="3621405"/>
            <wp:effectExtent l="0" t="0" r="0" b="0"/>
            <wp:docPr id="35367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8926" name="Picture 3536789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6EC" w14:textId="77777777" w:rsidR="003733E7" w:rsidRDefault="003733E7" w:rsidP="00DA4C41">
      <w:pPr>
        <w:pStyle w:val="ListParagraph"/>
        <w:ind w:left="-207" w:right="-897"/>
        <w:rPr>
          <w:rFonts w:eastAsiaTheme="minorEastAsia"/>
          <w:b/>
          <w:bCs/>
          <w:sz w:val="28"/>
          <w:szCs w:val="28"/>
        </w:rPr>
      </w:pPr>
    </w:p>
    <w:p w14:paraId="5BB57BBD" w14:textId="0534B389" w:rsidR="00DA4C41" w:rsidRDefault="003733E7" w:rsidP="00DA4C41">
      <w:pPr>
        <w:pStyle w:val="ListParagraph"/>
        <w:ind w:left="-207" w:right="-897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For the </w:t>
      </w:r>
      <w:r>
        <w:rPr>
          <w:rFonts w:eastAsiaTheme="minorEastAsia"/>
          <w:b/>
          <w:bCs/>
          <w:sz w:val="28"/>
          <w:szCs w:val="28"/>
        </w:rPr>
        <w:t>above data</w:t>
      </w:r>
      <w:r>
        <w:rPr>
          <w:rFonts w:eastAsiaTheme="minorEastAsia"/>
          <w:b/>
          <w:bCs/>
          <w:sz w:val="28"/>
          <w:szCs w:val="28"/>
        </w:rPr>
        <w:t xml:space="preserve"> set</w:t>
      </w:r>
    </w:p>
    <w:p w14:paraId="29896D80" w14:textId="77777777" w:rsidR="003733E7" w:rsidRDefault="003733E7" w:rsidP="00DA4C41">
      <w:pPr>
        <w:pStyle w:val="ListParagraph"/>
        <w:ind w:left="-207" w:right="-897"/>
        <w:rPr>
          <w:rFonts w:eastAsiaTheme="minorEastAsia"/>
          <w:sz w:val="28"/>
          <w:szCs w:val="28"/>
        </w:rPr>
      </w:pPr>
    </w:p>
    <w:p w14:paraId="494A6A1F" w14:textId="77777777" w:rsidR="00DA4C41" w:rsidRDefault="00DA4C41" w:rsidP="003733E7">
      <w:pPr>
        <w:pStyle w:val="ListParagraph"/>
        <w:numPr>
          <w:ilvl w:val="0"/>
          <w:numId w:val="1"/>
        </w:numPr>
        <w:spacing w:line="276" w:lineRule="auto"/>
        <w:ind w:right="-89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Plot the scatter diagrams </w:t>
      </w: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>
        <w:rPr>
          <w:rFonts w:eastAsiaTheme="minorEastAsia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>
        <w:rPr>
          <w:rFonts w:eastAsiaTheme="minorEastAsia"/>
          <w:sz w:val="28"/>
          <w:szCs w:val="28"/>
        </w:rPr>
        <w:t>. Comment on patterns.</w:t>
      </w:r>
    </w:p>
    <w:p w14:paraId="46D5F0EB" w14:textId="77777777" w:rsidR="00DA4C41" w:rsidRDefault="00DA4C41" w:rsidP="003733E7">
      <w:pPr>
        <w:pStyle w:val="ListParagraph"/>
        <w:numPr>
          <w:ilvl w:val="0"/>
          <w:numId w:val="1"/>
        </w:numPr>
        <w:spacing w:line="276" w:lineRule="auto"/>
        <w:ind w:right="-89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Compute the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acc>
      </m:oMath>
      <w:r w:rsidRPr="00DA4C41">
        <w:rPr>
          <w:rFonts w:eastAsiaTheme="minorEastAsia"/>
          <w:iCs/>
          <w:sz w:val="28"/>
          <w:szCs w:val="28"/>
          <w:lang w:val="en-US"/>
        </w:rPr>
        <w:t>,</w:t>
      </w:r>
      <w:r>
        <w:rPr>
          <w:rFonts w:eastAsiaTheme="minorEastAsia"/>
          <w:b/>
          <w:bCs/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b/>
          <w:bCs/>
          <w:iCs/>
          <w:sz w:val="28"/>
          <w:szCs w:val="28"/>
          <w:lang w:val="en-US"/>
        </w:rPr>
        <w:t xml:space="preserve"> </w:t>
      </w:r>
      <w:r w:rsidRPr="00DA4C41">
        <w:rPr>
          <w:rFonts w:eastAsiaTheme="minorEastAsia"/>
          <w:iCs/>
          <w:sz w:val="28"/>
          <w:szCs w:val="28"/>
          <w:lang w:val="en-US"/>
        </w:rPr>
        <w:t>and</w:t>
      </w:r>
      <w:r>
        <w:rPr>
          <w:rFonts w:eastAsiaTheme="minorEastAsia"/>
          <w:b/>
          <w:bCs/>
          <w:iCs/>
          <w:sz w:val="28"/>
          <w:szCs w:val="28"/>
          <w:lang w:val="en-US"/>
        </w:rPr>
        <w:t xml:space="preserve"> </w:t>
      </w:r>
      <m:oMath>
        <m:r>
          <m:rPr>
            <m:sty m:val="bi"/>
          </m:rPr>
          <w:rPr>
            <w:rFonts w:ascii="Cambria Math" w:eastAsiaTheme="minorEastAsia"/>
            <w:sz w:val="28"/>
            <w:szCs w:val="28"/>
            <w:lang w:val="en-US"/>
          </w:rPr>
          <m:t>R</m:t>
        </m:r>
      </m:oMath>
      <w:r>
        <w:rPr>
          <w:rFonts w:eastAsiaTheme="minorEastAsia"/>
          <w:b/>
          <w:bCs/>
          <w:iCs/>
          <w:sz w:val="28"/>
          <w:szCs w:val="28"/>
          <w:lang w:val="en-US"/>
        </w:rPr>
        <w:t xml:space="preserve"> </w:t>
      </w:r>
      <w:r w:rsidRPr="00DA4C41">
        <w:rPr>
          <w:rFonts w:eastAsiaTheme="minorEastAsia"/>
          <w:iCs/>
          <w:sz w:val="28"/>
          <w:szCs w:val="28"/>
          <w:lang w:val="en-US"/>
        </w:rPr>
        <w:t>arrays for</w:t>
      </w:r>
      <w:r>
        <w:rPr>
          <w:rFonts w:eastAsiaTheme="minorEastAsia"/>
          <w:b/>
          <w:bCs/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>
        <w:rPr>
          <w:rFonts w:eastAsiaTheme="minorEastAsia"/>
          <w:sz w:val="28"/>
          <w:szCs w:val="28"/>
        </w:rPr>
        <w:t>.</w:t>
      </w:r>
    </w:p>
    <w:p w14:paraId="5B398905" w14:textId="77777777" w:rsidR="00DA4C41" w:rsidRDefault="00DA4C41" w:rsidP="00DA4C41">
      <w:pPr>
        <w:pStyle w:val="ListParagraph"/>
        <w:ind w:left="-207" w:right="-897"/>
        <w:rPr>
          <w:rFonts w:eastAsiaTheme="minorEastAsia"/>
          <w:sz w:val="28"/>
          <w:szCs w:val="28"/>
        </w:rPr>
      </w:pPr>
    </w:p>
    <w:p w14:paraId="78188AD7" w14:textId="6EA1B88F" w:rsidR="003733E7" w:rsidRDefault="00DA4C41" w:rsidP="003733E7">
      <w:pPr>
        <w:ind w:left="-567" w:right="-897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Q</w:t>
      </w:r>
      <w:r>
        <w:rPr>
          <w:rFonts w:eastAsiaTheme="minorEastAsia"/>
          <w:b/>
          <w:bCs/>
          <w:sz w:val="28"/>
          <w:szCs w:val="28"/>
        </w:rPr>
        <w:t>2</w:t>
      </w:r>
      <w:r>
        <w:rPr>
          <w:rFonts w:eastAsiaTheme="minorEastAsia"/>
          <w:b/>
          <w:bCs/>
          <w:sz w:val="28"/>
          <w:szCs w:val="28"/>
        </w:rPr>
        <w:t xml:space="preserve">. </w:t>
      </w:r>
    </w:p>
    <w:p w14:paraId="0F839FE2" w14:textId="35CFD8AA" w:rsidR="003733E7" w:rsidRDefault="003733E7" w:rsidP="003733E7">
      <w:pPr>
        <w:ind w:left="-567" w:right="-897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noProof/>
          <w:sz w:val="28"/>
          <w:szCs w:val="28"/>
        </w:rPr>
        <w:drawing>
          <wp:inline distT="0" distB="0" distL="0" distR="0" wp14:anchorId="01B7CE99" wp14:editId="1E8006BC">
            <wp:extent cx="5731510" cy="964565"/>
            <wp:effectExtent l="0" t="0" r="0" b="635"/>
            <wp:docPr id="475286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14" name="Picture 475286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F884" w14:textId="77777777" w:rsidR="003733E7" w:rsidRDefault="003733E7" w:rsidP="003733E7">
      <w:pPr>
        <w:ind w:left="-567" w:right="-897"/>
        <w:rPr>
          <w:rFonts w:eastAsiaTheme="minorEastAsia"/>
          <w:b/>
          <w:bCs/>
          <w:sz w:val="28"/>
          <w:szCs w:val="28"/>
        </w:rPr>
      </w:pPr>
    </w:p>
    <w:p w14:paraId="3DA2AF15" w14:textId="77777777" w:rsidR="003733E7" w:rsidRDefault="003733E7" w:rsidP="003733E7">
      <w:pPr>
        <w:ind w:right="-897"/>
        <w:rPr>
          <w:rFonts w:eastAsiaTheme="minorEastAsia"/>
          <w:b/>
          <w:bCs/>
          <w:sz w:val="28"/>
          <w:szCs w:val="28"/>
        </w:rPr>
      </w:pPr>
    </w:p>
    <w:p w14:paraId="72D1D7E2" w14:textId="6F86FD61" w:rsidR="00DA4C41" w:rsidRPr="003733E7" w:rsidRDefault="003733E7" w:rsidP="003733E7">
      <w:pPr>
        <w:pStyle w:val="ListParagraph"/>
        <w:numPr>
          <w:ilvl w:val="0"/>
          <w:numId w:val="2"/>
        </w:numPr>
        <w:ind w:right="-897"/>
        <w:jc w:val="both"/>
        <w:rPr>
          <w:rFonts w:eastAsiaTheme="minorEastAsia"/>
          <w:b/>
          <w:bCs/>
          <w:sz w:val="28"/>
          <w:szCs w:val="28"/>
        </w:rPr>
      </w:pPr>
      <w:r w:rsidRPr="003733E7">
        <w:rPr>
          <w:rFonts w:eastAsiaTheme="minorEastAsia"/>
          <w:sz w:val="28"/>
          <w:szCs w:val="28"/>
        </w:rPr>
        <w:lastRenderedPageBreak/>
        <w:t>Consider a new measurement</w:t>
      </w:r>
      <w:r>
        <w:rPr>
          <w:rFonts w:eastAsiaTheme="minorEastAsia"/>
          <w:b/>
          <w:bCs/>
          <w:sz w:val="28"/>
          <w:szCs w:val="28"/>
        </w:rPr>
        <w:t xml:space="preserve"> </w:t>
      </w:r>
      <w:r w:rsidRPr="003733E7">
        <w:rPr>
          <w:rFonts w:eastAsiaTheme="minorEastAsia"/>
          <w:b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=(4, -2)</m:t>
        </m:r>
      </m:oMath>
      <w:r>
        <w:rPr>
          <w:rFonts w:eastAsiaTheme="minorEastAsia"/>
          <w:sz w:val="28"/>
          <w:szCs w:val="28"/>
        </w:rPr>
        <w:t xml:space="preserve">. Calculate the Euclidean distance between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>
        <w:rPr>
          <w:rFonts w:eastAsiaTheme="minorEastAsia"/>
          <w:sz w:val="28"/>
          <w:szCs w:val="28"/>
        </w:rPr>
        <w:t xml:space="preserve"> and origin </w:t>
      </w:r>
      <m:oMath>
        <m:r>
          <w:rPr>
            <w:rFonts w:ascii="Cambria Math" w:eastAsiaTheme="minorEastAsia" w:hAnsi="Cambria Math"/>
            <w:sz w:val="28"/>
            <w:szCs w:val="28"/>
          </w:rPr>
          <m:t>O(0,0)</m:t>
        </m:r>
      </m:oMath>
      <w:r>
        <w:rPr>
          <w:rFonts w:eastAsiaTheme="minorEastAsia"/>
          <w:sz w:val="28"/>
          <w:szCs w:val="28"/>
        </w:rPr>
        <w:t>.</w:t>
      </w:r>
    </w:p>
    <w:p w14:paraId="1F590E74" w14:textId="3EB47B15" w:rsidR="003733E7" w:rsidRPr="003733E7" w:rsidRDefault="003733E7" w:rsidP="003733E7">
      <w:pPr>
        <w:pStyle w:val="ListParagraph"/>
        <w:numPr>
          <w:ilvl w:val="0"/>
          <w:numId w:val="2"/>
        </w:numPr>
        <w:ind w:right="-897"/>
        <w:jc w:val="both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Calculate the </w:t>
      </w:r>
      <w:r>
        <w:rPr>
          <w:rFonts w:eastAsiaTheme="minorEastAsia"/>
          <w:sz w:val="28"/>
          <w:szCs w:val="28"/>
        </w:rPr>
        <w:t>statistical</w:t>
      </w:r>
      <w:r>
        <w:rPr>
          <w:rFonts w:eastAsiaTheme="minorEastAsia"/>
          <w:sz w:val="28"/>
          <w:szCs w:val="28"/>
        </w:rPr>
        <w:t xml:space="preserve"> distance between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>
        <w:rPr>
          <w:rFonts w:eastAsiaTheme="minorEastAsia"/>
          <w:sz w:val="28"/>
          <w:szCs w:val="28"/>
        </w:rPr>
        <w:t xml:space="preserve"> and origin </w:t>
      </w:r>
      <m:oMath>
        <m:r>
          <w:rPr>
            <w:rFonts w:ascii="Cambria Math" w:eastAsiaTheme="minorEastAsia" w:hAnsi="Cambria Math"/>
            <w:sz w:val="28"/>
            <w:szCs w:val="28"/>
          </w:rPr>
          <m:t>O(0,0)</m:t>
        </m:r>
      </m:oMath>
      <w:r>
        <w:rPr>
          <w:rFonts w:eastAsiaTheme="minorEastAsia"/>
          <w:sz w:val="28"/>
          <w:szCs w:val="28"/>
        </w:rPr>
        <w:t>.</w:t>
      </w:r>
    </w:p>
    <w:p w14:paraId="05CDCD4D" w14:textId="77777777" w:rsidR="003733E7" w:rsidRPr="003733E7" w:rsidRDefault="003733E7" w:rsidP="003733E7">
      <w:pPr>
        <w:pStyle w:val="ListParagraph"/>
        <w:ind w:left="-207" w:right="-897"/>
        <w:jc w:val="both"/>
        <w:rPr>
          <w:rFonts w:eastAsiaTheme="minorEastAsia"/>
          <w:b/>
          <w:bCs/>
          <w:sz w:val="28"/>
          <w:szCs w:val="28"/>
        </w:rPr>
      </w:pPr>
    </w:p>
    <w:p w14:paraId="45E2B150" w14:textId="704C67F0" w:rsidR="003733E7" w:rsidRDefault="003733E7" w:rsidP="003733E7">
      <w:pPr>
        <w:ind w:left="-567" w:right="-897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Q</w:t>
      </w:r>
      <w:r>
        <w:rPr>
          <w:rFonts w:eastAsiaTheme="minorEastAsia"/>
          <w:b/>
          <w:bCs/>
          <w:sz w:val="28"/>
          <w:szCs w:val="28"/>
        </w:rPr>
        <w:t>3</w:t>
      </w:r>
      <w:r>
        <w:rPr>
          <w:rFonts w:eastAsiaTheme="minorEastAsia"/>
          <w:b/>
          <w:bCs/>
          <w:sz w:val="28"/>
          <w:szCs w:val="28"/>
        </w:rPr>
        <w:t xml:space="preserve">. </w:t>
      </w:r>
    </w:p>
    <w:p w14:paraId="159B6327" w14:textId="5521F374" w:rsidR="00DA4C41" w:rsidRPr="00DA4C41" w:rsidRDefault="00514E65" w:rsidP="00DA4C41">
      <w:pPr>
        <w:pStyle w:val="ListParagraph"/>
        <w:ind w:left="-207" w:right="-897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12858A1A" wp14:editId="734FA5C3">
            <wp:extent cx="5731510" cy="851535"/>
            <wp:effectExtent l="0" t="0" r="0" b="0"/>
            <wp:docPr id="2133950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0666" name="Picture 2133950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C41" w:rsidRPr="00DA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09FF"/>
    <w:multiLevelType w:val="hybridMultilevel"/>
    <w:tmpl w:val="C684516A"/>
    <w:lvl w:ilvl="0" w:tplc="40C63B06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2304503"/>
    <w:multiLevelType w:val="hybridMultilevel"/>
    <w:tmpl w:val="B98A881A"/>
    <w:lvl w:ilvl="0" w:tplc="3CB67D5C">
      <w:start w:val="1"/>
      <w:numFmt w:val="lowerLetter"/>
      <w:lvlText w:val="%1)"/>
      <w:lvlJc w:val="left"/>
      <w:pPr>
        <w:ind w:left="-20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112428877">
    <w:abstractNumId w:val="1"/>
  </w:num>
  <w:num w:numId="2" w16cid:durableId="145636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82"/>
    <w:rsid w:val="0001649C"/>
    <w:rsid w:val="00257B6B"/>
    <w:rsid w:val="00266FE9"/>
    <w:rsid w:val="00294C01"/>
    <w:rsid w:val="002F2267"/>
    <w:rsid w:val="00321E51"/>
    <w:rsid w:val="0032587F"/>
    <w:rsid w:val="003733E7"/>
    <w:rsid w:val="00380255"/>
    <w:rsid w:val="003A2582"/>
    <w:rsid w:val="003B3E6D"/>
    <w:rsid w:val="003F06F6"/>
    <w:rsid w:val="004C1958"/>
    <w:rsid w:val="00514E65"/>
    <w:rsid w:val="00596529"/>
    <w:rsid w:val="00731BD9"/>
    <w:rsid w:val="007D4838"/>
    <w:rsid w:val="008E0883"/>
    <w:rsid w:val="009C41AF"/>
    <w:rsid w:val="00A66661"/>
    <w:rsid w:val="00BA13D4"/>
    <w:rsid w:val="00C7300E"/>
    <w:rsid w:val="00CB7BD5"/>
    <w:rsid w:val="00CE5123"/>
    <w:rsid w:val="00CF2DA1"/>
    <w:rsid w:val="00D35550"/>
    <w:rsid w:val="00DA382C"/>
    <w:rsid w:val="00DA4C41"/>
    <w:rsid w:val="00EA15FA"/>
    <w:rsid w:val="00FC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C7ABD"/>
  <w15:chartTrackingRefBased/>
  <w15:docId w15:val="{6559AC13-5C0D-5A44-85BA-9C3F99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666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94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Shahid</dc:creator>
  <cp:keywords/>
  <dc:description/>
  <cp:lastModifiedBy>Nazish Shahid</cp:lastModifiedBy>
  <cp:revision>8</cp:revision>
  <dcterms:created xsi:type="dcterms:W3CDTF">2025-08-31T15:21:00Z</dcterms:created>
  <dcterms:modified xsi:type="dcterms:W3CDTF">2025-08-31T15:56:00Z</dcterms:modified>
</cp:coreProperties>
</file>