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9D7" w:rsidRPr="00CE44B3" w:rsidRDefault="003920BF" w:rsidP="007F567C">
      <w:pPr>
        <w:pStyle w:val="BodyTextIndent"/>
        <w:spacing w:line="560" w:lineRule="exact"/>
        <w:ind w:firstLine="803"/>
        <w:jc w:val="center"/>
        <w:rPr>
          <w:rFonts w:asciiTheme="majorBidi" w:hAnsiTheme="majorBidi" w:cstheme="majorBidi"/>
          <w:b/>
          <w:bCs/>
          <w:color w:val="000000" w:themeColor="text1"/>
          <w:sz w:val="36"/>
          <w:szCs w:val="36"/>
        </w:rPr>
      </w:pPr>
      <w:r>
        <w:rPr>
          <w:rFonts w:asciiTheme="majorBidi" w:hAnsiTheme="majorBidi" w:cstheme="majorBidi"/>
          <w:b/>
          <w:bCs/>
          <w:noProof/>
          <w:color w:val="000000" w:themeColor="text1"/>
          <w:sz w:val="40"/>
          <w:szCs w:val="40"/>
        </w:rPr>
        <w:drawing>
          <wp:anchor distT="0" distB="0" distL="114300" distR="114300" simplePos="0" relativeHeight="251658240" behindDoc="1" locked="0" layoutInCell="1" allowOverlap="1">
            <wp:simplePos x="0" y="0"/>
            <wp:positionH relativeFrom="column">
              <wp:posOffset>6269355</wp:posOffset>
            </wp:positionH>
            <wp:positionV relativeFrom="paragraph">
              <wp:posOffset>-84455</wp:posOffset>
            </wp:positionV>
            <wp:extent cx="885825" cy="869950"/>
            <wp:effectExtent l="19050" t="0" r="9525" b="0"/>
            <wp:wrapTight wrapText="bothSides">
              <wp:wrapPolygon edited="0">
                <wp:start x="-465" y="0"/>
                <wp:lineTo x="-465" y="21285"/>
                <wp:lineTo x="21832" y="21285"/>
                <wp:lineTo x="21832" y="0"/>
                <wp:lineTo x="-46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85825" cy="869950"/>
                    </a:xfrm>
                    <a:prstGeom prst="rect">
                      <a:avLst/>
                    </a:prstGeom>
                    <a:noFill/>
                    <a:ln w="9525">
                      <a:noFill/>
                      <a:miter lim="800000"/>
                      <a:headEnd/>
                      <a:tailEnd/>
                    </a:ln>
                  </pic:spPr>
                </pic:pic>
              </a:graphicData>
            </a:graphic>
          </wp:anchor>
        </w:drawing>
      </w:r>
      <w:r w:rsidR="003E7B61" w:rsidRPr="00CE44B3">
        <w:rPr>
          <w:rFonts w:asciiTheme="majorBidi" w:hAnsiTheme="majorBidi" w:cstheme="majorBidi"/>
          <w:b/>
          <w:bCs/>
          <w:color w:val="000000" w:themeColor="text1"/>
          <w:sz w:val="40"/>
          <w:szCs w:val="40"/>
        </w:rPr>
        <w:t xml:space="preserve">Introduction to Python </w:t>
      </w:r>
      <w:r w:rsidR="00BC47C7" w:rsidRPr="00CE44B3">
        <w:rPr>
          <w:rFonts w:asciiTheme="majorBidi" w:hAnsiTheme="majorBidi" w:cstheme="majorBidi"/>
          <w:b/>
          <w:bCs/>
          <w:color w:val="000000" w:themeColor="text1"/>
          <w:sz w:val="40"/>
          <w:szCs w:val="40"/>
        </w:rPr>
        <w:t xml:space="preserve">for </w:t>
      </w:r>
      <w:r w:rsidR="003E7B61" w:rsidRPr="00CE44B3">
        <w:rPr>
          <w:rFonts w:asciiTheme="majorBidi" w:hAnsiTheme="majorBidi" w:cstheme="majorBidi"/>
          <w:b/>
          <w:bCs/>
          <w:color w:val="000000" w:themeColor="text1"/>
          <w:sz w:val="40"/>
          <w:szCs w:val="40"/>
        </w:rPr>
        <w:t xml:space="preserve">Data Analysis </w:t>
      </w:r>
    </w:p>
    <w:p w:rsidR="00E639D7" w:rsidRPr="00115CB0" w:rsidRDefault="00E639D7" w:rsidP="00EF1067">
      <w:pPr>
        <w:pStyle w:val="BodyTextIndent"/>
        <w:pBdr>
          <w:bottom w:val="single" w:sz="6" w:space="1" w:color="auto"/>
        </w:pBdr>
        <w:spacing w:line="560" w:lineRule="exact"/>
        <w:ind w:firstLineChars="0" w:firstLine="0"/>
        <w:rPr>
          <w:rFonts w:asciiTheme="majorBidi" w:hAnsiTheme="majorBidi" w:cstheme="majorBidi"/>
          <w:color w:val="000000" w:themeColor="text1"/>
          <w:sz w:val="20"/>
          <w:szCs w:val="20"/>
        </w:rPr>
      </w:pPr>
      <w:r w:rsidRPr="00115CB0">
        <w:rPr>
          <w:rFonts w:asciiTheme="majorBidi" w:hAnsiTheme="majorBidi" w:cstheme="majorBidi"/>
          <w:b/>
          <w:bCs/>
          <w:color w:val="000000" w:themeColor="text1"/>
          <w:sz w:val="20"/>
          <w:szCs w:val="20"/>
          <w:u w:val="single"/>
        </w:rPr>
        <w:t>CourseID:</w:t>
      </w:r>
      <w:r w:rsidR="003E7B61" w:rsidRPr="00115CB0">
        <w:rPr>
          <w:rFonts w:ascii="SimHei" w:eastAsia="SimHei" w:hAnsi="SimHei"/>
          <w:color w:val="000000" w:themeColor="text1"/>
          <w:sz w:val="20"/>
          <w:szCs w:val="20"/>
        </w:rPr>
        <w:t xml:space="preserve"> 120973B</w:t>
      </w:r>
      <w:r w:rsidRPr="00115CB0">
        <w:rPr>
          <w:rFonts w:asciiTheme="majorBidi" w:hAnsiTheme="majorBidi" w:cstheme="majorBidi"/>
          <w:b/>
          <w:bCs/>
          <w:color w:val="000000" w:themeColor="text1"/>
          <w:sz w:val="20"/>
          <w:szCs w:val="20"/>
        </w:rPr>
        <w:t xml:space="preserve">    </w:t>
      </w:r>
      <w:r w:rsidRPr="00115CB0">
        <w:rPr>
          <w:rFonts w:asciiTheme="majorBidi" w:hAnsiTheme="majorBidi" w:cstheme="majorBidi"/>
          <w:b/>
          <w:bCs/>
          <w:color w:val="000000" w:themeColor="text1"/>
          <w:sz w:val="20"/>
          <w:szCs w:val="20"/>
          <w:u w:val="single"/>
        </w:rPr>
        <w:t>Spring</w:t>
      </w:r>
      <w:r w:rsidRPr="00115CB0">
        <w:rPr>
          <w:rFonts w:asciiTheme="majorBidi" w:hAnsiTheme="majorBidi" w:cstheme="majorBidi"/>
          <w:color w:val="000000" w:themeColor="text1"/>
          <w:sz w:val="20"/>
          <w:szCs w:val="20"/>
        </w:rPr>
        <w:t>-2023</w:t>
      </w:r>
      <w:r w:rsidR="00A12715">
        <w:rPr>
          <w:rFonts w:asciiTheme="majorBidi" w:hAnsiTheme="majorBidi" w:cstheme="majorBidi"/>
          <w:color w:val="000000" w:themeColor="text1"/>
          <w:sz w:val="20"/>
          <w:szCs w:val="20"/>
        </w:rPr>
        <w:t xml:space="preserve">   </w:t>
      </w:r>
      <w:r w:rsidR="00A12715" w:rsidRPr="00FF6874">
        <w:rPr>
          <w:rFonts w:asciiTheme="majorBidi" w:hAnsiTheme="majorBidi" w:cstheme="majorBidi"/>
          <w:b/>
          <w:bCs/>
          <w:color w:val="000000" w:themeColor="text1"/>
          <w:sz w:val="20"/>
          <w:szCs w:val="20"/>
        </w:rPr>
        <w:t xml:space="preserve">Total </w:t>
      </w:r>
      <w:r w:rsidR="00EF1067">
        <w:rPr>
          <w:rFonts w:asciiTheme="majorBidi" w:hAnsiTheme="majorBidi" w:cstheme="majorBidi"/>
          <w:b/>
          <w:bCs/>
          <w:color w:val="000000" w:themeColor="text1"/>
          <w:sz w:val="20"/>
          <w:szCs w:val="20"/>
        </w:rPr>
        <w:t>Sessions</w:t>
      </w:r>
      <w:r w:rsidR="00A12715" w:rsidRPr="00FF6874">
        <w:rPr>
          <w:rFonts w:asciiTheme="majorBidi" w:hAnsiTheme="majorBidi" w:cstheme="majorBidi"/>
          <w:b/>
          <w:bCs/>
          <w:color w:val="000000" w:themeColor="text1"/>
          <w:sz w:val="20"/>
          <w:szCs w:val="20"/>
        </w:rPr>
        <w:t>:</w:t>
      </w:r>
      <w:r w:rsidR="00A12715" w:rsidRPr="00FF6874">
        <w:rPr>
          <w:rFonts w:asciiTheme="majorBidi" w:hAnsiTheme="majorBidi" w:cstheme="majorBidi"/>
          <w:color w:val="000000" w:themeColor="text1"/>
          <w:sz w:val="20"/>
          <w:szCs w:val="20"/>
        </w:rPr>
        <w:t xml:space="preserve"> 48 </w:t>
      </w:r>
      <w:r w:rsidR="00155C00">
        <w:rPr>
          <w:rFonts w:asciiTheme="majorBidi" w:hAnsiTheme="majorBidi" w:cstheme="majorBidi"/>
          <w:color w:val="000000" w:themeColor="text1"/>
          <w:sz w:val="20"/>
          <w:szCs w:val="20"/>
        </w:rPr>
        <w:t xml:space="preserve">   </w:t>
      </w:r>
      <w:r w:rsidR="00A12715">
        <w:rPr>
          <w:rFonts w:asciiTheme="majorBidi" w:hAnsiTheme="majorBidi" w:cstheme="majorBidi"/>
          <w:color w:val="000000" w:themeColor="text1"/>
          <w:sz w:val="20"/>
          <w:szCs w:val="20"/>
        </w:rPr>
        <w:t xml:space="preserve"> </w:t>
      </w:r>
      <w:r w:rsidR="00A12715" w:rsidRPr="00210ED8">
        <w:rPr>
          <w:rFonts w:asciiTheme="majorBidi" w:hAnsiTheme="majorBidi" w:cstheme="majorBidi"/>
          <w:b/>
          <w:bCs/>
          <w:color w:val="000000" w:themeColor="text1"/>
          <w:sz w:val="20"/>
          <w:szCs w:val="20"/>
        </w:rPr>
        <w:t xml:space="preserve">Lecture </w:t>
      </w:r>
      <w:r w:rsidR="00EF1067">
        <w:rPr>
          <w:rFonts w:asciiTheme="majorBidi" w:hAnsiTheme="majorBidi" w:cstheme="majorBidi"/>
          <w:b/>
          <w:bCs/>
          <w:color w:val="000000" w:themeColor="text1"/>
          <w:sz w:val="20"/>
          <w:szCs w:val="20"/>
        </w:rPr>
        <w:t>Sessions</w:t>
      </w:r>
      <w:r w:rsidR="00A12715" w:rsidRPr="00FF6874">
        <w:rPr>
          <w:rFonts w:asciiTheme="majorBidi" w:hAnsiTheme="majorBidi" w:cstheme="majorBidi"/>
          <w:color w:val="000000" w:themeColor="text1"/>
          <w:sz w:val="20"/>
          <w:szCs w:val="20"/>
        </w:rPr>
        <w:t xml:space="preserve">: 32 </w:t>
      </w:r>
      <w:r w:rsidR="00A12715">
        <w:rPr>
          <w:rFonts w:asciiTheme="majorBidi" w:hAnsiTheme="majorBidi" w:cstheme="majorBidi"/>
          <w:color w:val="000000" w:themeColor="text1"/>
          <w:sz w:val="20"/>
          <w:szCs w:val="20"/>
        </w:rPr>
        <w:t xml:space="preserve">      </w:t>
      </w:r>
      <w:r w:rsidR="00A12715">
        <w:rPr>
          <w:rFonts w:asciiTheme="majorBidi" w:hAnsiTheme="majorBidi" w:cstheme="majorBidi"/>
          <w:b/>
          <w:bCs/>
          <w:color w:val="000000" w:themeColor="text1"/>
          <w:sz w:val="20"/>
          <w:szCs w:val="20"/>
        </w:rPr>
        <w:t xml:space="preserve">Lab </w:t>
      </w:r>
      <w:r w:rsidR="00EF1067">
        <w:rPr>
          <w:rFonts w:asciiTheme="majorBidi" w:hAnsiTheme="majorBidi" w:cstheme="majorBidi"/>
          <w:b/>
          <w:bCs/>
          <w:color w:val="000000" w:themeColor="text1"/>
          <w:sz w:val="20"/>
          <w:szCs w:val="20"/>
        </w:rPr>
        <w:t>Sessions</w:t>
      </w:r>
      <w:r w:rsidR="00A12715" w:rsidRPr="00FF6874">
        <w:rPr>
          <w:rFonts w:asciiTheme="majorBidi" w:hAnsiTheme="majorBidi" w:cstheme="majorBidi"/>
          <w:color w:val="000000" w:themeColor="text1"/>
          <w:sz w:val="20"/>
          <w:szCs w:val="20"/>
        </w:rPr>
        <w:t>: 16</w:t>
      </w:r>
    </w:p>
    <w:p w:rsidR="00115CB0" w:rsidRDefault="00A12715" w:rsidP="00A12715">
      <w:pPr>
        <w:pStyle w:val="BodyTextIndent"/>
        <w:pBdr>
          <w:bottom w:val="single" w:sz="6" w:space="1" w:color="auto"/>
        </w:pBdr>
        <w:spacing w:line="560" w:lineRule="exact"/>
        <w:ind w:firstLineChars="0" w:firstLine="0"/>
        <w:rPr>
          <w:rFonts w:ascii="SimHei" w:eastAsia="SimHei" w:hAnsi="SimHei"/>
          <w:szCs w:val="21"/>
        </w:rPr>
      </w:pPr>
      <w:r>
        <w:rPr>
          <w:rFonts w:eastAsia="FangSong_GB2312"/>
          <w:b/>
          <w:szCs w:val="21"/>
        </w:rPr>
        <w:t>Credits</w:t>
      </w:r>
      <w:r>
        <w:rPr>
          <w:rFonts w:eastAsia="FangSong_GB2312"/>
          <w:b/>
          <w:szCs w:val="21"/>
        </w:rPr>
        <w:t>：</w:t>
      </w:r>
      <w:r>
        <w:rPr>
          <w:rFonts w:eastAsia="SimHei"/>
          <w:szCs w:val="21"/>
        </w:rPr>
        <w:t xml:space="preserve">3            </w:t>
      </w:r>
      <w:r w:rsidR="00115CB0" w:rsidRPr="005B5EBC">
        <w:rPr>
          <w:rFonts w:asciiTheme="majorBidi" w:hAnsiTheme="majorBidi" w:cstheme="majorBidi"/>
          <w:b/>
          <w:bCs/>
          <w:color w:val="000000" w:themeColor="text1"/>
          <w:sz w:val="20"/>
          <w:szCs w:val="20"/>
        </w:rPr>
        <w:t>Type of Exam</w:t>
      </w:r>
      <w:r w:rsidR="00115CB0">
        <w:rPr>
          <w:rFonts w:asciiTheme="majorBidi" w:hAnsiTheme="majorBidi" w:cstheme="majorBidi"/>
          <w:color w:val="000000" w:themeColor="text1"/>
          <w:sz w:val="20"/>
          <w:szCs w:val="20"/>
        </w:rPr>
        <w:t xml:space="preserve">: </w:t>
      </w:r>
      <w:r w:rsidR="00115CB0">
        <w:rPr>
          <w:rFonts w:ascii="SimHei" w:eastAsia="SimHei" w:hAnsi="SimHei" w:hint="eastAsia"/>
          <w:szCs w:val="21"/>
        </w:rPr>
        <w:t>考查</w:t>
      </w:r>
    </w:p>
    <w:p w:rsidR="00E639D7" w:rsidRPr="005C5682" w:rsidRDefault="00E639D7" w:rsidP="00082656">
      <w:pPr>
        <w:pStyle w:val="BodyTextIndent"/>
        <w:spacing w:line="560" w:lineRule="exact"/>
        <w:ind w:firstLineChars="0" w:firstLine="0"/>
        <w:rPr>
          <w:rFonts w:asciiTheme="majorBidi" w:hAnsiTheme="majorBidi" w:cstheme="majorBidi"/>
          <w:color w:val="FF0000"/>
          <w:sz w:val="20"/>
          <w:szCs w:val="20"/>
        </w:rPr>
      </w:pPr>
      <w:r w:rsidRPr="005C5682">
        <w:rPr>
          <w:rFonts w:asciiTheme="majorBidi" w:hAnsiTheme="majorBidi" w:cstheme="majorBidi"/>
          <w:b/>
          <w:color w:val="FF0000"/>
          <w:sz w:val="20"/>
          <w:szCs w:val="20"/>
          <w:u w:val="single"/>
        </w:rPr>
        <w:t>Prerequisites</w:t>
      </w:r>
      <w:r w:rsidRPr="005C5682">
        <w:rPr>
          <w:rFonts w:asciiTheme="majorBidi" w:hAnsiTheme="majorBidi" w:cstheme="majorBidi"/>
          <w:b/>
          <w:color w:val="FF0000"/>
          <w:sz w:val="20"/>
          <w:szCs w:val="20"/>
        </w:rPr>
        <w:t xml:space="preserve">: </w:t>
      </w:r>
      <w:r w:rsidR="00082656" w:rsidRPr="005C5682">
        <w:rPr>
          <w:rFonts w:asciiTheme="majorBidi" w:hAnsiTheme="majorBidi" w:cstheme="majorBidi"/>
          <w:color w:val="FF0000"/>
          <w:sz w:val="20"/>
          <w:szCs w:val="20"/>
        </w:rPr>
        <w:t>Computer Fundamentals.</w:t>
      </w:r>
    </w:p>
    <w:p w:rsidR="00E639D7" w:rsidRPr="005C5682" w:rsidRDefault="00E639D7" w:rsidP="00E639D7">
      <w:pPr>
        <w:pStyle w:val="BodyTextIndent"/>
        <w:spacing w:line="560" w:lineRule="exact"/>
        <w:ind w:firstLineChars="0" w:firstLine="0"/>
        <w:rPr>
          <w:rFonts w:asciiTheme="majorBidi" w:hAnsiTheme="majorBidi" w:cstheme="majorBidi"/>
          <w:b/>
          <w:bCs/>
          <w:color w:val="000000" w:themeColor="text1"/>
          <w:sz w:val="20"/>
          <w:szCs w:val="20"/>
          <w:u w:val="single"/>
        </w:rPr>
      </w:pPr>
      <w:r w:rsidRPr="005C5682">
        <w:rPr>
          <w:rFonts w:asciiTheme="majorBidi" w:hAnsiTheme="majorBidi" w:cstheme="majorBidi"/>
          <w:b/>
          <w:bCs/>
          <w:color w:val="000000" w:themeColor="text1"/>
          <w:sz w:val="20"/>
          <w:szCs w:val="20"/>
          <w:u w:val="single"/>
        </w:rPr>
        <w:t>Teaching Objectives</w:t>
      </w:r>
      <w:r w:rsidRPr="005C5682">
        <w:rPr>
          <w:rFonts w:asciiTheme="majorBidi" w:hAnsiTheme="majorBidi" w:cstheme="majorBidi"/>
          <w:b/>
          <w:bCs/>
          <w:color w:val="000000" w:themeColor="text1"/>
          <w:sz w:val="20"/>
          <w:szCs w:val="20"/>
        </w:rPr>
        <w:t>:</w:t>
      </w:r>
    </w:p>
    <w:p w:rsidR="00E639D7" w:rsidRPr="00CE44B3" w:rsidRDefault="006130FA" w:rsidP="006B476B">
      <w:pPr>
        <w:widowControl/>
        <w:spacing w:line="500" w:lineRule="exact"/>
        <w:rPr>
          <w:rFonts w:asciiTheme="majorBidi" w:hAnsiTheme="majorBidi" w:cstheme="majorBidi"/>
          <w:color w:val="000000" w:themeColor="text1"/>
        </w:rPr>
      </w:pPr>
      <w:r w:rsidRPr="00CE44B3">
        <w:rPr>
          <w:rFonts w:asciiTheme="majorBidi" w:hAnsiTheme="majorBidi" w:cstheme="majorBidi"/>
          <w:color w:val="000000" w:themeColor="text1"/>
        </w:rPr>
        <w:t xml:space="preserve">It’s a </w:t>
      </w:r>
      <w:r w:rsidR="007F619C" w:rsidRPr="00CE44B3">
        <w:rPr>
          <w:rFonts w:asciiTheme="majorBidi" w:hAnsiTheme="majorBidi" w:cstheme="majorBidi"/>
          <w:color w:val="000000" w:themeColor="text1"/>
        </w:rPr>
        <w:t>beginner’s</w:t>
      </w:r>
      <w:r w:rsidRPr="00CE44B3">
        <w:rPr>
          <w:rFonts w:asciiTheme="majorBidi" w:hAnsiTheme="majorBidi" w:cstheme="majorBidi"/>
          <w:color w:val="000000" w:themeColor="text1"/>
        </w:rPr>
        <w:t xml:space="preserve"> level </w:t>
      </w:r>
      <w:r w:rsidR="00922E6E" w:rsidRPr="00CE44B3">
        <w:rPr>
          <w:rFonts w:asciiTheme="majorBidi" w:hAnsiTheme="majorBidi" w:cstheme="majorBidi"/>
          <w:color w:val="000000" w:themeColor="text1"/>
        </w:rPr>
        <w:t xml:space="preserve">Python </w:t>
      </w:r>
      <w:r w:rsidRPr="00CE44B3">
        <w:rPr>
          <w:rFonts w:asciiTheme="majorBidi" w:hAnsiTheme="majorBidi" w:cstheme="majorBidi"/>
          <w:color w:val="000000" w:themeColor="text1"/>
        </w:rPr>
        <w:t>programming course</w:t>
      </w:r>
      <w:r w:rsidR="00922E6E" w:rsidRPr="00CE44B3">
        <w:rPr>
          <w:rFonts w:asciiTheme="majorBidi" w:hAnsiTheme="majorBidi" w:cstheme="majorBidi"/>
          <w:color w:val="000000" w:themeColor="text1"/>
        </w:rPr>
        <w:t xml:space="preserve"> for data analysis</w:t>
      </w:r>
      <w:r w:rsidR="00E639D7" w:rsidRPr="00CE44B3">
        <w:rPr>
          <w:rFonts w:asciiTheme="majorBidi" w:hAnsiTheme="majorBidi" w:cstheme="majorBidi"/>
          <w:color w:val="000000" w:themeColor="text1"/>
        </w:rPr>
        <w:t xml:space="preserve">. The teaching content </w:t>
      </w:r>
      <w:r w:rsidR="00922E6E" w:rsidRPr="00CE44B3">
        <w:rPr>
          <w:rFonts w:asciiTheme="majorBidi" w:hAnsiTheme="majorBidi" w:cstheme="majorBidi"/>
          <w:color w:val="000000" w:themeColor="text1"/>
        </w:rPr>
        <w:t>for this course will be</w:t>
      </w:r>
      <w:r w:rsidR="00E639D7" w:rsidRPr="00CE44B3">
        <w:rPr>
          <w:rFonts w:asciiTheme="majorBidi" w:hAnsiTheme="majorBidi" w:cstheme="majorBidi"/>
          <w:color w:val="000000" w:themeColor="text1"/>
        </w:rPr>
        <w:t xml:space="preserve">, focusing on learning </w:t>
      </w:r>
      <w:r w:rsidR="00922E6E" w:rsidRPr="00CE44B3">
        <w:rPr>
          <w:rFonts w:eastAsia="FangSong_GB2312" w:hint="eastAsia"/>
          <w:color w:val="000000" w:themeColor="text1"/>
          <w:szCs w:val="21"/>
        </w:rPr>
        <w:t>Python</w:t>
      </w:r>
      <w:r w:rsidR="00922E6E" w:rsidRPr="00CE44B3">
        <w:rPr>
          <w:rFonts w:eastAsia="FangSong_GB2312"/>
          <w:color w:val="000000" w:themeColor="text1"/>
          <w:szCs w:val="21"/>
        </w:rPr>
        <w:t xml:space="preserve"> </w:t>
      </w:r>
      <w:r w:rsidR="00922E6E" w:rsidRPr="00CE44B3">
        <w:rPr>
          <w:rFonts w:eastAsia="FangSong_GB2312" w:hint="eastAsia"/>
          <w:color w:val="000000" w:themeColor="text1"/>
          <w:szCs w:val="21"/>
        </w:rPr>
        <w:t>programming fundamentals</w:t>
      </w:r>
      <w:r w:rsidR="00922E6E" w:rsidRPr="00CE44B3">
        <w:rPr>
          <w:rFonts w:eastAsia="FangSong_GB2312"/>
          <w:color w:val="000000" w:themeColor="text1"/>
          <w:szCs w:val="21"/>
        </w:rPr>
        <w:t xml:space="preserve"> and</w:t>
      </w:r>
      <w:r w:rsidR="00922E6E" w:rsidRPr="00CE44B3">
        <w:rPr>
          <w:rFonts w:eastAsia="FangSong_GB2312" w:hint="eastAsia"/>
          <w:color w:val="000000" w:themeColor="text1"/>
          <w:szCs w:val="21"/>
        </w:rPr>
        <w:t xml:space="preserve"> basi</w:t>
      </w:r>
      <w:r w:rsidR="00922E6E" w:rsidRPr="00CE44B3">
        <w:rPr>
          <w:rFonts w:eastAsia="FangSong_GB2312"/>
          <w:color w:val="000000" w:themeColor="text1"/>
          <w:szCs w:val="21"/>
        </w:rPr>
        <w:t>c</w:t>
      </w:r>
      <w:r w:rsidR="00922E6E" w:rsidRPr="00CE44B3">
        <w:rPr>
          <w:rFonts w:eastAsia="FangSong_GB2312" w:hint="eastAsia"/>
          <w:color w:val="000000" w:themeColor="text1"/>
          <w:szCs w:val="21"/>
        </w:rPr>
        <w:t xml:space="preserve"> packages</w:t>
      </w:r>
      <w:r w:rsidR="00DB2173">
        <w:rPr>
          <w:rFonts w:eastAsia="FangSong_GB2312"/>
          <w:color w:val="000000" w:themeColor="text1"/>
          <w:szCs w:val="21"/>
        </w:rPr>
        <w:t xml:space="preserve"> used for data analysis</w:t>
      </w:r>
      <w:r w:rsidR="006B476B">
        <w:rPr>
          <w:rFonts w:eastAsia="FangSong_GB2312"/>
          <w:color w:val="000000" w:themeColor="text1"/>
          <w:szCs w:val="21"/>
        </w:rPr>
        <w:t>. The major topics include,</w:t>
      </w:r>
      <w:r w:rsidR="00922E6E" w:rsidRPr="00CE44B3">
        <w:rPr>
          <w:rFonts w:eastAsia="FangSong_GB2312"/>
          <w:color w:val="000000" w:themeColor="text1"/>
          <w:szCs w:val="21"/>
        </w:rPr>
        <w:t xml:space="preserve"> </w:t>
      </w:r>
      <w:r w:rsidR="006B476B">
        <w:rPr>
          <w:rFonts w:eastAsia="FangSong_GB2312"/>
          <w:color w:val="000000" w:themeColor="text1"/>
          <w:szCs w:val="21"/>
        </w:rPr>
        <w:t xml:space="preserve">Fundamentals and </w:t>
      </w:r>
      <w:r w:rsidR="00922E6E" w:rsidRPr="00CE44B3">
        <w:rPr>
          <w:rFonts w:eastAsia="FangSong_GB2312" w:hint="eastAsia"/>
          <w:color w:val="000000" w:themeColor="text1"/>
          <w:szCs w:val="21"/>
        </w:rPr>
        <w:t>data structure</w:t>
      </w:r>
      <w:r w:rsidR="006B476B">
        <w:rPr>
          <w:rFonts w:eastAsia="FangSong_GB2312"/>
          <w:color w:val="000000" w:themeColor="text1"/>
          <w:szCs w:val="21"/>
        </w:rPr>
        <w:t xml:space="preserve">s of </w:t>
      </w:r>
      <w:r w:rsidR="006B476B" w:rsidRPr="00CE44B3">
        <w:rPr>
          <w:rFonts w:eastAsia="FangSong_GB2312"/>
          <w:color w:val="000000" w:themeColor="text1"/>
          <w:szCs w:val="21"/>
        </w:rPr>
        <w:t>P</w:t>
      </w:r>
      <w:r w:rsidR="006B476B" w:rsidRPr="00CE44B3">
        <w:rPr>
          <w:rFonts w:eastAsia="FangSong_GB2312" w:hint="eastAsia"/>
          <w:color w:val="000000" w:themeColor="text1"/>
          <w:szCs w:val="21"/>
        </w:rPr>
        <w:t>ython</w:t>
      </w:r>
      <w:r w:rsidR="00922E6E" w:rsidRPr="00CE44B3">
        <w:rPr>
          <w:rFonts w:eastAsia="FangSong_GB2312"/>
          <w:color w:val="000000" w:themeColor="text1"/>
          <w:szCs w:val="21"/>
        </w:rPr>
        <w:t>, D</w:t>
      </w:r>
      <w:r w:rsidR="00922E6E" w:rsidRPr="00CE44B3">
        <w:rPr>
          <w:rFonts w:eastAsia="FangSong_GB2312" w:hint="eastAsia"/>
          <w:color w:val="000000" w:themeColor="text1"/>
          <w:szCs w:val="21"/>
        </w:rPr>
        <w:t xml:space="preserve">ata </w:t>
      </w:r>
      <w:r w:rsidR="00922E6E" w:rsidRPr="00CE44B3">
        <w:rPr>
          <w:rFonts w:eastAsia="FangSong_GB2312"/>
          <w:color w:val="000000" w:themeColor="text1"/>
          <w:szCs w:val="21"/>
        </w:rPr>
        <w:t>pre-processing, P</w:t>
      </w:r>
      <w:r w:rsidR="00922E6E" w:rsidRPr="00CE44B3">
        <w:rPr>
          <w:rFonts w:eastAsia="FangSong_GB2312" w:hint="eastAsia"/>
          <w:color w:val="000000" w:themeColor="text1"/>
          <w:szCs w:val="21"/>
        </w:rPr>
        <w:t xml:space="preserve">ython data </w:t>
      </w:r>
      <w:r w:rsidR="00922E6E" w:rsidRPr="00CE44B3">
        <w:rPr>
          <w:rFonts w:eastAsia="FangSong_GB2312"/>
          <w:color w:val="000000" w:themeColor="text1"/>
          <w:szCs w:val="21"/>
        </w:rPr>
        <w:t>visualization, P</w:t>
      </w:r>
      <w:r w:rsidR="00922E6E" w:rsidRPr="00CE44B3">
        <w:rPr>
          <w:rFonts w:eastAsia="FangSong_GB2312" w:hint="eastAsia"/>
          <w:color w:val="000000" w:themeColor="text1"/>
          <w:szCs w:val="21"/>
        </w:rPr>
        <w:t>ython</w:t>
      </w:r>
      <w:r w:rsidR="00922E6E" w:rsidRPr="00CE44B3">
        <w:rPr>
          <w:rFonts w:eastAsia="FangSong_GB2312"/>
          <w:color w:val="000000" w:themeColor="text1"/>
          <w:szCs w:val="21"/>
        </w:rPr>
        <w:t xml:space="preserve"> Exploratory Data Analysis</w:t>
      </w:r>
      <w:r w:rsidR="00922E6E" w:rsidRPr="00CE44B3">
        <w:rPr>
          <w:rFonts w:eastAsia="FangSong_GB2312" w:hint="eastAsia"/>
          <w:color w:val="000000" w:themeColor="text1"/>
          <w:szCs w:val="21"/>
        </w:rPr>
        <w:t xml:space="preserve"> </w:t>
      </w:r>
      <w:r w:rsidR="00922E6E" w:rsidRPr="00CE44B3">
        <w:rPr>
          <w:rFonts w:eastAsia="FangSong_GB2312"/>
          <w:color w:val="000000" w:themeColor="text1"/>
          <w:szCs w:val="21"/>
        </w:rPr>
        <w:t>(</w:t>
      </w:r>
      <w:r w:rsidR="00922E6E" w:rsidRPr="00CE44B3">
        <w:rPr>
          <w:rFonts w:eastAsia="FangSong_GB2312" w:hint="eastAsia"/>
          <w:color w:val="000000" w:themeColor="text1"/>
          <w:szCs w:val="21"/>
        </w:rPr>
        <w:t>EDA</w:t>
      </w:r>
      <w:r w:rsidR="00922E6E" w:rsidRPr="00CE44B3">
        <w:rPr>
          <w:rFonts w:eastAsia="FangSong_GB2312"/>
          <w:color w:val="000000" w:themeColor="text1"/>
          <w:szCs w:val="21"/>
        </w:rPr>
        <w:t>), I</w:t>
      </w:r>
      <w:r w:rsidR="00922E6E" w:rsidRPr="00CE44B3">
        <w:rPr>
          <w:rFonts w:eastAsia="FangSong_GB2312" w:hint="eastAsia"/>
          <w:color w:val="000000" w:themeColor="text1"/>
          <w:szCs w:val="21"/>
        </w:rPr>
        <w:t>nference statistics</w:t>
      </w:r>
      <w:r w:rsidR="00922E6E" w:rsidRPr="00CE44B3">
        <w:rPr>
          <w:rFonts w:eastAsia="FangSong_GB2312"/>
          <w:color w:val="000000" w:themeColor="text1"/>
          <w:szCs w:val="21"/>
        </w:rPr>
        <w:t>, R</w:t>
      </w:r>
      <w:r w:rsidR="00922E6E" w:rsidRPr="00CE44B3">
        <w:rPr>
          <w:rFonts w:eastAsia="FangSong_GB2312" w:hint="eastAsia"/>
          <w:color w:val="000000" w:themeColor="text1"/>
          <w:szCs w:val="21"/>
        </w:rPr>
        <w:t>egression</w:t>
      </w:r>
      <w:r w:rsidR="00922E6E" w:rsidRPr="00CE44B3">
        <w:rPr>
          <w:rFonts w:eastAsia="FangSong_GB2312"/>
          <w:color w:val="000000" w:themeColor="text1"/>
          <w:szCs w:val="21"/>
        </w:rPr>
        <w:t>, M</w:t>
      </w:r>
      <w:r w:rsidR="00922E6E" w:rsidRPr="00CE44B3">
        <w:rPr>
          <w:rFonts w:eastAsia="FangSong_GB2312" w:hint="eastAsia"/>
          <w:color w:val="000000" w:themeColor="text1"/>
          <w:szCs w:val="21"/>
        </w:rPr>
        <w:t>ulti-variable analysis</w:t>
      </w:r>
      <w:r w:rsidR="00922E6E" w:rsidRPr="00CE44B3">
        <w:rPr>
          <w:rFonts w:eastAsia="FangSong_GB2312"/>
          <w:color w:val="000000" w:themeColor="text1"/>
          <w:szCs w:val="21"/>
        </w:rPr>
        <w:t>, T</w:t>
      </w:r>
      <w:r w:rsidR="00922E6E" w:rsidRPr="00CE44B3">
        <w:rPr>
          <w:rFonts w:eastAsia="FangSong_GB2312" w:hint="eastAsia"/>
          <w:color w:val="000000" w:themeColor="text1"/>
          <w:szCs w:val="21"/>
        </w:rPr>
        <w:t xml:space="preserve">ime </w:t>
      </w:r>
      <w:r w:rsidR="00922E6E" w:rsidRPr="00CE44B3">
        <w:rPr>
          <w:rFonts w:eastAsia="FangSong_GB2312"/>
          <w:color w:val="000000" w:themeColor="text1"/>
          <w:szCs w:val="21"/>
        </w:rPr>
        <w:t xml:space="preserve">series and so on, </w:t>
      </w:r>
      <w:r w:rsidR="00E639D7" w:rsidRPr="00CE44B3">
        <w:rPr>
          <w:rFonts w:asciiTheme="majorBidi" w:hAnsiTheme="majorBidi" w:cstheme="majorBidi"/>
          <w:color w:val="000000" w:themeColor="text1"/>
        </w:rPr>
        <w:t xml:space="preserve">so that students can master the </w:t>
      </w:r>
      <w:r w:rsidR="00922E6E" w:rsidRPr="00CE44B3">
        <w:rPr>
          <w:rFonts w:asciiTheme="majorBidi" w:hAnsiTheme="majorBidi" w:cstheme="majorBidi"/>
          <w:color w:val="000000" w:themeColor="text1"/>
        </w:rPr>
        <w:t>fundamentals of python</w:t>
      </w:r>
      <w:r w:rsidR="00E639D7" w:rsidRPr="00CE44B3">
        <w:rPr>
          <w:rFonts w:asciiTheme="majorBidi" w:hAnsiTheme="majorBidi" w:cstheme="majorBidi"/>
          <w:color w:val="000000" w:themeColor="text1"/>
        </w:rPr>
        <w:t xml:space="preserve"> programming and some </w:t>
      </w:r>
      <w:r w:rsidR="00922E6E" w:rsidRPr="00CE44B3">
        <w:rPr>
          <w:rFonts w:asciiTheme="majorBidi" w:hAnsiTheme="majorBidi" w:cstheme="majorBidi"/>
          <w:color w:val="000000" w:themeColor="text1"/>
        </w:rPr>
        <w:t xml:space="preserve">data analysis </w:t>
      </w:r>
      <w:r w:rsidR="00E639D7" w:rsidRPr="00CE44B3">
        <w:rPr>
          <w:rFonts w:asciiTheme="majorBidi" w:hAnsiTheme="majorBidi" w:cstheme="majorBidi"/>
          <w:color w:val="000000" w:themeColor="text1"/>
        </w:rPr>
        <w:t>common algorithms</w:t>
      </w:r>
      <w:r w:rsidR="00922E6E" w:rsidRPr="00CE44B3">
        <w:rPr>
          <w:rFonts w:asciiTheme="majorBidi" w:hAnsiTheme="majorBidi" w:cstheme="majorBidi"/>
          <w:color w:val="000000" w:themeColor="text1"/>
        </w:rPr>
        <w:t xml:space="preserve"> and packages</w:t>
      </w:r>
      <w:r w:rsidR="00E639D7" w:rsidRPr="00CE44B3">
        <w:rPr>
          <w:rFonts w:asciiTheme="majorBidi" w:hAnsiTheme="majorBidi" w:cstheme="majorBidi"/>
          <w:color w:val="000000" w:themeColor="text1"/>
        </w:rPr>
        <w:t xml:space="preserve">, and have the ability to apply them. </w:t>
      </w:r>
      <w:r w:rsidR="006B476B">
        <w:rPr>
          <w:rFonts w:asciiTheme="majorBidi" w:hAnsiTheme="majorBidi" w:cstheme="majorBidi"/>
          <w:color w:val="000000" w:themeColor="text1"/>
        </w:rPr>
        <w:t>This course will strengthen the</w:t>
      </w:r>
      <w:r w:rsidR="00E639D7" w:rsidRPr="00CE44B3">
        <w:rPr>
          <w:rFonts w:asciiTheme="majorBidi" w:hAnsiTheme="majorBidi" w:cstheme="majorBidi"/>
          <w:color w:val="000000" w:themeColor="text1"/>
        </w:rPr>
        <w:t xml:space="preserve"> ability</w:t>
      </w:r>
      <w:r w:rsidR="006B476B">
        <w:rPr>
          <w:rFonts w:asciiTheme="majorBidi" w:hAnsiTheme="majorBidi" w:cstheme="majorBidi"/>
          <w:color w:val="000000" w:themeColor="text1"/>
        </w:rPr>
        <w:t xml:space="preserve"> of students</w:t>
      </w:r>
      <w:r w:rsidR="00E639D7" w:rsidRPr="00CE44B3">
        <w:rPr>
          <w:rFonts w:asciiTheme="majorBidi" w:hAnsiTheme="majorBidi" w:cstheme="majorBidi"/>
          <w:color w:val="000000" w:themeColor="text1"/>
        </w:rPr>
        <w:t xml:space="preserve"> to design programs </w:t>
      </w:r>
      <w:r w:rsidR="006B476B">
        <w:rPr>
          <w:rFonts w:asciiTheme="majorBidi" w:hAnsiTheme="majorBidi" w:cstheme="majorBidi"/>
          <w:color w:val="000000" w:themeColor="text1"/>
        </w:rPr>
        <w:t xml:space="preserve">which will </w:t>
      </w:r>
      <w:r w:rsidR="00E639D7" w:rsidRPr="00CE44B3">
        <w:rPr>
          <w:rFonts w:asciiTheme="majorBidi" w:hAnsiTheme="majorBidi" w:cstheme="majorBidi"/>
          <w:color w:val="000000" w:themeColor="text1"/>
        </w:rPr>
        <w:t xml:space="preserve">lays a solid foundation for programming </w:t>
      </w:r>
      <w:r w:rsidR="006B476B">
        <w:rPr>
          <w:rFonts w:asciiTheme="majorBidi" w:hAnsiTheme="majorBidi" w:cstheme="majorBidi"/>
          <w:color w:val="000000" w:themeColor="text1"/>
        </w:rPr>
        <w:t xml:space="preserve">required </w:t>
      </w:r>
      <w:r w:rsidR="00E639D7" w:rsidRPr="00CE44B3">
        <w:rPr>
          <w:rFonts w:asciiTheme="majorBidi" w:hAnsiTheme="majorBidi" w:cstheme="majorBidi"/>
          <w:color w:val="000000" w:themeColor="text1"/>
        </w:rPr>
        <w:t xml:space="preserve">in subsequent courses such as </w:t>
      </w:r>
      <w:r w:rsidR="0062197E" w:rsidRPr="006B476B">
        <w:rPr>
          <w:rFonts w:asciiTheme="majorBidi" w:hAnsiTheme="majorBidi" w:cstheme="majorBidi"/>
          <w:color w:val="FF0000"/>
        </w:rPr>
        <w:t>Big</w:t>
      </w:r>
      <w:r w:rsidR="00922E6E" w:rsidRPr="006B476B">
        <w:rPr>
          <w:rFonts w:asciiTheme="majorBidi" w:hAnsiTheme="majorBidi" w:cstheme="majorBidi"/>
          <w:color w:val="FF0000"/>
        </w:rPr>
        <w:t>data</w:t>
      </w:r>
      <w:r w:rsidR="00922E6E" w:rsidRPr="00CE44B3">
        <w:rPr>
          <w:rFonts w:asciiTheme="majorBidi" w:hAnsiTheme="majorBidi" w:cstheme="majorBidi"/>
          <w:color w:val="000000" w:themeColor="text1"/>
        </w:rPr>
        <w:t xml:space="preserve"> and Machine learning</w:t>
      </w:r>
      <w:r w:rsidR="00E639D7" w:rsidRPr="00CE44B3">
        <w:rPr>
          <w:rFonts w:asciiTheme="majorBidi" w:hAnsiTheme="majorBidi" w:cstheme="majorBidi"/>
          <w:color w:val="000000" w:themeColor="text1"/>
        </w:rPr>
        <w:t>. The specific objectives of the course are as follows:</w:t>
      </w:r>
    </w:p>
    <w:p w:rsidR="00E639D7" w:rsidRPr="00C95CF5" w:rsidRDefault="00C95CF5" w:rsidP="00C95CF5">
      <w:pPr>
        <w:pStyle w:val="BodyTextIndent"/>
        <w:spacing w:line="560" w:lineRule="exact"/>
        <w:ind w:firstLine="402"/>
        <w:rPr>
          <w:rFonts w:asciiTheme="majorBidi" w:hAnsiTheme="majorBidi" w:cstheme="majorBidi"/>
          <w:color w:val="000000" w:themeColor="text1"/>
          <w:sz w:val="20"/>
          <w:szCs w:val="20"/>
        </w:rPr>
      </w:pPr>
      <w:r>
        <w:rPr>
          <w:rFonts w:asciiTheme="majorBidi" w:hAnsiTheme="majorBidi" w:cstheme="majorBidi"/>
          <w:b/>
          <w:bCs/>
          <w:color w:val="000000" w:themeColor="text1"/>
          <w:sz w:val="20"/>
          <w:szCs w:val="20"/>
        </w:rPr>
        <w:t xml:space="preserve">   </w:t>
      </w:r>
      <w:r w:rsidR="00E639D7" w:rsidRPr="00C95CF5">
        <w:rPr>
          <w:rFonts w:asciiTheme="majorBidi" w:hAnsiTheme="majorBidi" w:cstheme="majorBidi"/>
          <w:b/>
          <w:bCs/>
          <w:color w:val="000000" w:themeColor="text1"/>
          <w:sz w:val="20"/>
          <w:szCs w:val="20"/>
        </w:rPr>
        <w:t>Goal 1</w:t>
      </w:r>
      <w:r w:rsidR="00E639D7" w:rsidRPr="00C95CF5">
        <w:rPr>
          <w:rFonts w:asciiTheme="majorBidi" w:hAnsiTheme="majorBidi" w:cstheme="majorBidi"/>
          <w:color w:val="000000" w:themeColor="text1"/>
          <w:sz w:val="20"/>
          <w:szCs w:val="20"/>
        </w:rPr>
        <w:t xml:space="preserve">: </w:t>
      </w:r>
      <w:r w:rsidR="006B476B" w:rsidRPr="00C95CF5">
        <w:rPr>
          <w:rFonts w:asciiTheme="majorBidi" w:hAnsiTheme="majorBidi" w:cstheme="majorBidi"/>
          <w:color w:val="000000" w:themeColor="text1"/>
          <w:sz w:val="20"/>
          <w:szCs w:val="20"/>
        </w:rPr>
        <w:t>To b</w:t>
      </w:r>
      <w:r w:rsidR="00E639D7" w:rsidRPr="00C95CF5">
        <w:rPr>
          <w:rFonts w:asciiTheme="majorBidi" w:hAnsiTheme="majorBidi" w:cstheme="majorBidi"/>
          <w:color w:val="000000" w:themeColor="text1"/>
          <w:sz w:val="20"/>
          <w:szCs w:val="20"/>
        </w:rPr>
        <w:t xml:space="preserve">ecome familiar with </w:t>
      </w:r>
      <w:r w:rsidR="00DA5271" w:rsidRPr="00C95CF5">
        <w:rPr>
          <w:rFonts w:asciiTheme="majorBidi" w:hAnsiTheme="majorBidi" w:cstheme="majorBidi"/>
          <w:color w:val="000000" w:themeColor="text1"/>
          <w:sz w:val="20"/>
          <w:szCs w:val="20"/>
        </w:rPr>
        <w:t xml:space="preserve">python </w:t>
      </w:r>
      <w:r w:rsidR="0008365A" w:rsidRPr="00C95CF5">
        <w:rPr>
          <w:rFonts w:asciiTheme="majorBidi" w:hAnsiTheme="majorBidi" w:cstheme="majorBidi"/>
          <w:color w:val="000000" w:themeColor="text1"/>
          <w:sz w:val="20"/>
          <w:szCs w:val="20"/>
        </w:rPr>
        <w:t>programming</w:t>
      </w:r>
      <w:r w:rsidR="00E639D7" w:rsidRPr="00C95CF5">
        <w:rPr>
          <w:rFonts w:asciiTheme="majorBidi" w:hAnsiTheme="majorBidi" w:cstheme="majorBidi"/>
          <w:color w:val="000000" w:themeColor="text1"/>
          <w:sz w:val="20"/>
          <w:szCs w:val="20"/>
        </w:rPr>
        <w:t>.</w:t>
      </w:r>
    </w:p>
    <w:p w:rsidR="00E639D7" w:rsidRPr="00C95CF5" w:rsidRDefault="00C95CF5" w:rsidP="00C95CF5">
      <w:pPr>
        <w:pStyle w:val="BodyTextIndent"/>
        <w:spacing w:line="560" w:lineRule="exact"/>
        <w:ind w:firstLine="402"/>
        <w:rPr>
          <w:rFonts w:asciiTheme="majorBidi" w:hAnsiTheme="majorBidi" w:cstheme="majorBidi"/>
          <w:color w:val="000000" w:themeColor="text1"/>
          <w:sz w:val="20"/>
          <w:szCs w:val="20"/>
        </w:rPr>
      </w:pPr>
      <w:r>
        <w:rPr>
          <w:rFonts w:asciiTheme="majorBidi" w:hAnsiTheme="majorBidi" w:cstheme="majorBidi"/>
          <w:b/>
          <w:bCs/>
          <w:color w:val="000000" w:themeColor="text1"/>
          <w:sz w:val="20"/>
          <w:szCs w:val="20"/>
        </w:rPr>
        <w:t xml:space="preserve">   </w:t>
      </w:r>
      <w:r w:rsidR="00E639D7" w:rsidRPr="00C95CF5">
        <w:rPr>
          <w:rFonts w:asciiTheme="majorBidi" w:hAnsiTheme="majorBidi" w:cstheme="majorBidi"/>
          <w:b/>
          <w:bCs/>
          <w:color w:val="000000" w:themeColor="text1"/>
          <w:sz w:val="20"/>
          <w:szCs w:val="20"/>
        </w:rPr>
        <w:t>Goal 2</w:t>
      </w:r>
      <w:r w:rsidR="00E639D7" w:rsidRPr="00C95CF5">
        <w:rPr>
          <w:rFonts w:asciiTheme="majorBidi" w:hAnsiTheme="majorBidi" w:cstheme="majorBidi"/>
          <w:color w:val="000000" w:themeColor="text1"/>
          <w:sz w:val="20"/>
          <w:szCs w:val="20"/>
        </w:rPr>
        <w:t xml:space="preserve">: Master the </w:t>
      </w:r>
      <w:r w:rsidR="00DA5271" w:rsidRPr="00C95CF5">
        <w:rPr>
          <w:rFonts w:eastAsia="FangSong_GB2312" w:hint="eastAsia"/>
          <w:color w:val="000000" w:themeColor="text1"/>
          <w:sz w:val="20"/>
          <w:szCs w:val="20"/>
        </w:rPr>
        <w:t xml:space="preserve">packages </w:t>
      </w:r>
      <w:r w:rsidR="00DA5271" w:rsidRPr="00C95CF5">
        <w:rPr>
          <w:rFonts w:eastAsia="FangSong_GB2312"/>
          <w:color w:val="000000" w:themeColor="text1"/>
          <w:sz w:val="20"/>
          <w:szCs w:val="20"/>
        </w:rPr>
        <w:t>of python for data analysis</w:t>
      </w:r>
      <w:r w:rsidR="00E639D7" w:rsidRPr="00C95CF5">
        <w:rPr>
          <w:rFonts w:asciiTheme="majorBidi" w:hAnsiTheme="majorBidi" w:cstheme="majorBidi"/>
          <w:color w:val="000000" w:themeColor="text1"/>
          <w:sz w:val="20"/>
          <w:szCs w:val="20"/>
        </w:rPr>
        <w:t>.</w:t>
      </w:r>
    </w:p>
    <w:p w:rsidR="00E639D7" w:rsidRPr="00C95CF5" w:rsidRDefault="00C95CF5" w:rsidP="00922E6E">
      <w:pPr>
        <w:pStyle w:val="BodyTextIndent"/>
        <w:spacing w:line="560" w:lineRule="exact"/>
        <w:ind w:firstLineChars="0"/>
        <w:rPr>
          <w:rFonts w:asciiTheme="majorBidi" w:hAnsiTheme="majorBidi" w:cstheme="majorBidi"/>
          <w:color w:val="000000" w:themeColor="text1"/>
          <w:sz w:val="20"/>
          <w:szCs w:val="20"/>
        </w:rPr>
      </w:pPr>
      <w:r>
        <w:rPr>
          <w:rFonts w:asciiTheme="majorBidi" w:hAnsiTheme="majorBidi" w:cstheme="majorBidi"/>
          <w:b/>
          <w:bCs/>
          <w:color w:val="000000" w:themeColor="text1"/>
          <w:sz w:val="20"/>
          <w:szCs w:val="20"/>
        </w:rPr>
        <w:t xml:space="preserve">  </w:t>
      </w:r>
      <w:r w:rsidR="00E639D7" w:rsidRPr="00C95CF5">
        <w:rPr>
          <w:rFonts w:asciiTheme="majorBidi" w:hAnsiTheme="majorBidi" w:cstheme="majorBidi"/>
          <w:b/>
          <w:bCs/>
          <w:color w:val="000000" w:themeColor="text1"/>
          <w:sz w:val="20"/>
          <w:szCs w:val="20"/>
        </w:rPr>
        <w:t>Goal 3</w:t>
      </w:r>
      <w:r w:rsidR="00E639D7" w:rsidRPr="00C95CF5">
        <w:rPr>
          <w:rFonts w:asciiTheme="majorBidi" w:hAnsiTheme="majorBidi" w:cstheme="majorBidi"/>
          <w:color w:val="000000" w:themeColor="text1"/>
          <w:sz w:val="20"/>
          <w:szCs w:val="20"/>
        </w:rPr>
        <w:t xml:space="preserve">: Have a certain </w:t>
      </w:r>
      <w:r w:rsidR="00922E6E" w:rsidRPr="00C95CF5">
        <w:rPr>
          <w:rFonts w:asciiTheme="majorBidi" w:hAnsiTheme="majorBidi" w:cstheme="majorBidi"/>
          <w:color w:val="000000" w:themeColor="text1"/>
          <w:sz w:val="20"/>
          <w:szCs w:val="20"/>
        </w:rPr>
        <w:t xml:space="preserve">data analysis </w:t>
      </w:r>
      <w:r w:rsidR="00E639D7" w:rsidRPr="00C95CF5">
        <w:rPr>
          <w:rFonts w:asciiTheme="majorBidi" w:hAnsiTheme="majorBidi" w:cstheme="majorBidi"/>
          <w:color w:val="000000" w:themeColor="text1"/>
          <w:sz w:val="20"/>
          <w:szCs w:val="20"/>
        </w:rPr>
        <w:t>ability</w:t>
      </w:r>
      <w:r w:rsidR="00922E6E" w:rsidRPr="00C95CF5">
        <w:rPr>
          <w:rFonts w:asciiTheme="majorBidi" w:hAnsiTheme="majorBidi" w:cstheme="majorBidi"/>
          <w:color w:val="000000" w:themeColor="text1"/>
          <w:sz w:val="20"/>
          <w:szCs w:val="20"/>
        </w:rPr>
        <w:t xml:space="preserve"> using python</w:t>
      </w:r>
      <w:r w:rsidR="00E639D7" w:rsidRPr="00C95CF5">
        <w:rPr>
          <w:rFonts w:asciiTheme="majorBidi" w:hAnsiTheme="majorBidi" w:cstheme="majorBidi"/>
          <w:color w:val="000000" w:themeColor="text1"/>
          <w:sz w:val="20"/>
          <w:szCs w:val="20"/>
        </w:rPr>
        <w:t>.</w:t>
      </w:r>
    </w:p>
    <w:p w:rsidR="001A299A" w:rsidRPr="00CE44B3" w:rsidRDefault="00E639D7" w:rsidP="009F101A">
      <w:pPr>
        <w:widowControl/>
        <w:spacing w:line="500" w:lineRule="exact"/>
        <w:rPr>
          <w:rFonts w:eastAsia="FangSong_GB2312"/>
          <w:color w:val="000000" w:themeColor="text1"/>
          <w:szCs w:val="21"/>
        </w:rPr>
      </w:pPr>
      <w:r w:rsidRPr="00CE44B3">
        <w:rPr>
          <w:rFonts w:asciiTheme="majorBidi" w:hAnsiTheme="majorBidi" w:cstheme="majorBidi"/>
          <w:b/>
          <w:color w:val="000000" w:themeColor="text1"/>
          <w:u w:val="single"/>
        </w:rPr>
        <w:t>Major Topics Covered in the Course</w:t>
      </w:r>
      <w:r w:rsidRPr="00CE44B3">
        <w:rPr>
          <w:rFonts w:asciiTheme="majorBidi" w:hAnsiTheme="majorBidi" w:cstheme="majorBidi"/>
          <w:b/>
          <w:color w:val="000000" w:themeColor="text1"/>
        </w:rPr>
        <w:t>:</w:t>
      </w:r>
      <w:r w:rsidRPr="00CE44B3">
        <w:rPr>
          <w:rFonts w:asciiTheme="majorBidi" w:hAnsiTheme="majorBidi" w:cstheme="majorBidi"/>
          <w:bCs/>
          <w:color w:val="000000" w:themeColor="text1"/>
        </w:rPr>
        <w:t xml:space="preserve"> </w:t>
      </w:r>
      <w:r w:rsidR="00B96E30" w:rsidRPr="00CE44B3">
        <w:rPr>
          <w:rFonts w:eastAsia="FangSong_GB2312"/>
          <w:color w:val="000000" w:themeColor="text1"/>
          <w:szCs w:val="21"/>
        </w:rPr>
        <w:t>This course is</w:t>
      </w:r>
      <w:r w:rsidR="00B96E30" w:rsidRPr="00CE44B3">
        <w:rPr>
          <w:rFonts w:eastAsia="FangSong_GB2312" w:hint="eastAsia"/>
          <w:color w:val="000000" w:themeColor="text1"/>
          <w:szCs w:val="21"/>
        </w:rPr>
        <w:t xml:space="preserve"> a basis </w:t>
      </w:r>
      <w:r w:rsidR="009F101A">
        <w:rPr>
          <w:rFonts w:eastAsia="FangSong_GB2312"/>
          <w:color w:val="000000" w:themeColor="text1"/>
          <w:szCs w:val="21"/>
        </w:rPr>
        <w:t>for</w:t>
      </w:r>
      <w:r w:rsidR="00B96E30" w:rsidRPr="00CE44B3">
        <w:rPr>
          <w:rFonts w:eastAsia="FangSong_GB2312" w:hint="eastAsia"/>
          <w:color w:val="000000" w:themeColor="text1"/>
          <w:szCs w:val="21"/>
        </w:rPr>
        <w:t xml:space="preserve"> data science and big data technology. The course focuses on </w:t>
      </w:r>
      <w:r w:rsidR="00B96E30" w:rsidRPr="00CE44B3">
        <w:rPr>
          <w:rFonts w:eastAsia="FangSong_GB2312"/>
          <w:color w:val="000000" w:themeColor="text1"/>
          <w:szCs w:val="21"/>
        </w:rPr>
        <w:t>the skill</w:t>
      </w:r>
      <w:r w:rsidR="00B96E30" w:rsidRPr="00CE44B3">
        <w:rPr>
          <w:rFonts w:eastAsia="FangSong_GB2312" w:hint="eastAsia"/>
          <w:color w:val="000000" w:themeColor="text1"/>
          <w:szCs w:val="21"/>
        </w:rPr>
        <w:t xml:space="preserve"> training for analyzing data by using Python. Detailed contents </w:t>
      </w:r>
      <w:r w:rsidR="00B96E30" w:rsidRPr="00CE44B3">
        <w:rPr>
          <w:rFonts w:eastAsia="FangSong_GB2312"/>
          <w:color w:val="000000" w:themeColor="text1"/>
          <w:szCs w:val="21"/>
        </w:rPr>
        <w:t>include</w:t>
      </w:r>
      <w:r w:rsidR="00B96E30" w:rsidRPr="00CE44B3">
        <w:rPr>
          <w:rFonts w:eastAsia="FangSong_GB2312" w:hint="eastAsia"/>
          <w:color w:val="000000" w:themeColor="text1"/>
          <w:szCs w:val="21"/>
        </w:rPr>
        <w:t xml:space="preserve">: </w:t>
      </w:r>
    </w:p>
    <w:p w:rsidR="00B96E30" w:rsidRPr="00CE44B3" w:rsidRDefault="00B96E30" w:rsidP="0070176E">
      <w:pPr>
        <w:pStyle w:val="ListParagraph"/>
        <w:widowControl/>
        <w:numPr>
          <w:ilvl w:val="0"/>
          <w:numId w:val="6"/>
        </w:numPr>
        <w:spacing w:line="500" w:lineRule="exact"/>
        <w:rPr>
          <w:rFonts w:eastAsia="FangSong_GB2312"/>
          <w:color w:val="000000" w:themeColor="text1"/>
          <w:szCs w:val="21"/>
        </w:rPr>
      </w:pPr>
      <w:r w:rsidRPr="00CE44B3">
        <w:rPr>
          <w:rFonts w:eastAsia="FangSong_GB2312"/>
          <w:color w:val="000000" w:themeColor="text1"/>
          <w:szCs w:val="21"/>
        </w:rPr>
        <w:t xml:space="preserve">Overview of </w:t>
      </w:r>
      <w:r w:rsidR="001B59B4">
        <w:rPr>
          <w:rFonts w:eastAsia="FangSong_GB2312"/>
          <w:color w:val="000000" w:themeColor="text1"/>
          <w:szCs w:val="21"/>
        </w:rPr>
        <w:t xml:space="preserve"> </w:t>
      </w:r>
      <w:r w:rsidRPr="00CE44B3">
        <w:rPr>
          <w:rFonts w:eastAsia="FangSong_GB2312"/>
          <w:color w:val="000000" w:themeColor="text1"/>
          <w:szCs w:val="21"/>
        </w:rPr>
        <w:t xml:space="preserve">Python Language </w:t>
      </w:r>
    </w:p>
    <w:p w:rsidR="007F567C" w:rsidRPr="007F567C" w:rsidRDefault="00376CB6" w:rsidP="001A299A">
      <w:pPr>
        <w:pStyle w:val="ListParagraph"/>
        <w:widowControl/>
        <w:numPr>
          <w:ilvl w:val="0"/>
          <w:numId w:val="6"/>
        </w:numPr>
        <w:spacing w:line="500" w:lineRule="exact"/>
        <w:rPr>
          <w:rFonts w:eastAsia="FangSong_GB2312"/>
          <w:color w:val="000000" w:themeColor="text1"/>
          <w:szCs w:val="21"/>
        </w:rPr>
      </w:pPr>
      <w:r>
        <w:rPr>
          <w:rFonts w:eastAsia="FangSong_GB2312"/>
          <w:color w:val="000000" w:themeColor="text1"/>
          <w:szCs w:val="21"/>
        </w:rPr>
        <w:t>Basic E</w:t>
      </w:r>
      <w:r w:rsidR="007F567C" w:rsidRPr="007F567C">
        <w:rPr>
          <w:rFonts w:eastAsia="FangSong_GB2312"/>
          <w:color w:val="000000" w:themeColor="text1"/>
          <w:szCs w:val="21"/>
        </w:rPr>
        <w:t>lements of Python</w:t>
      </w:r>
    </w:p>
    <w:p w:rsidR="007F567C" w:rsidRDefault="007F567C" w:rsidP="001A299A">
      <w:pPr>
        <w:pStyle w:val="ListParagraph"/>
        <w:widowControl/>
        <w:numPr>
          <w:ilvl w:val="0"/>
          <w:numId w:val="6"/>
        </w:numPr>
        <w:spacing w:line="500" w:lineRule="exact"/>
        <w:rPr>
          <w:rFonts w:eastAsia="FangSong_GB2312"/>
          <w:color w:val="000000" w:themeColor="text1"/>
          <w:szCs w:val="21"/>
        </w:rPr>
      </w:pPr>
      <w:r w:rsidRPr="007F567C">
        <w:rPr>
          <w:rFonts w:eastAsia="FangSong_GB2312"/>
          <w:color w:val="000000" w:themeColor="text1"/>
          <w:szCs w:val="21"/>
        </w:rPr>
        <w:t>Control Structure</w:t>
      </w:r>
      <w:r w:rsidRPr="00CE44B3">
        <w:rPr>
          <w:rFonts w:eastAsia="FangSong_GB2312" w:hint="eastAsia"/>
          <w:color w:val="000000" w:themeColor="text1"/>
          <w:szCs w:val="21"/>
        </w:rPr>
        <w:t xml:space="preserve"> </w:t>
      </w:r>
    </w:p>
    <w:p w:rsidR="00B96E30" w:rsidRDefault="00B96E30" w:rsidP="00B96E30">
      <w:pPr>
        <w:pStyle w:val="ListParagraph"/>
        <w:widowControl/>
        <w:numPr>
          <w:ilvl w:val="0"/>
          <w:numId w:val="6"/>
        </w:numPr>
        <w:spacing w:line="500" w:lineRule="exact"/>
        <w:rPr>
          <w:rFonts w:eastAsia="FangSong_GB2312"/>
          <w:color w:val="000000" w:themeColor="text1"/>
          <w:szCs w:val="21"/>
        </w:rPr>
      </w:pPr>
      <w:r w:rsidRPr="00CE44B3">
        <w:rPr>
          <w:rFonts w:eastAsia="FangSong_GB2312"/>
          <w:color w:val="000000" w:themeColor="text1"/>
          <w:szCs w:val="21"/>
        </w:rPr>
        <w:t>P</w:t>
      </w:r>
      <w:r w:rsidR="00376CB6">
        <w:rPr>
          <w:rFonts w:eastAsia="FangSong_GB2312" w:hint="eastAsia"/>
          <w:color w:val="000000" w:themeColor="text1"/>
          <w:szCs w:val="21"/>
        </w:rPr>
        <w:t xml:space="preserve">ython </w:t>
      </w:r>
      <w:r w:rsidR="00376CB6">
        <w:rPr>
          <w:rFonts w:eastAsia="FangSong_GB2312"/>
          <w:color w:val="000000" w:themeColor="text1"/>
          <w:szCs w:val="21"/>
        </w:rPr>
        <w:t>D</w:t>
      </w:r>
      <w:r w:rsidR="00376CB6">
        <w:rPr>
          <w:rFonts w:eastAsia="FangSong_GB2312" w:hint="eastAsia"/>
          <w:color w:val="000000" w:themeColor="text1"/>
          <w:szCs w:val="21"/>
        </w:rPr>
        <w:t xml:space="preserve">ata </w:t>
      </w:r>
      <w:r w:rsidR="00376CB6">
        <w:rPr>
          <w:rFonts w:eastAsia="FangSong_GB2312"/>
          <w:color w:val="000000" w:themeColor="text1"/>
          <w:szCs w:val="21"/>
        </w:rPr>
        <w:t>S</w:t>
      </w:r>
      <w:r w:rsidR="0006147D" w:rsidRPr="00CE44B3">
        <w:rPr>
          <w:rFonts w:eastAsia="FangSong_GB2312" w:hint="eastAsia"/>
          <w:color w:val="000000" w:themeColor="text1"/>
          <w:szCs w:val="21"/>
        </w:rPr>
        <w:t xml:space="preserve">tructure </w:t>
      </w:r>
    </w:p>
    <w:p w:rsidR="007F567C" w:rsidRDefault="007F567C" w:rsidP="00B96E30">
      <w:pPr>
        <w:pStyle w:val="ListParagraph"/>
        <w:widowControl/>
        <w:numPr>
          <w:ilvl w:val="0"/>
          <w:numId w:val="6"/>
        </w:numPr>
        <w:spacing w:line="500" w:lineRule="exact"/>
        <w:rPr>
          <w:rFonts w:eastAsia="FangSong_GB2312"/>
          <w:color w:val="000000" w:themeColor="text1"/>
          <w:szCs w:val="21"/>
        </w:rPr>
      </w:pPr>
      <w:r w:rsidRPr="007F567C">
        <w:rPr>
          <w:rFonts w:eastAsia="FangSong_GB2312"/>
          <w:color w:val="000000" w:themeColor="text1"/>
          <w:szCs w:val="21"/>
        </w:rPr>
        <w:t>File and Exception Handling</w:t>
      </w:r>
    </w:p>
    <w:p w:rsidR="007F567C" w:rsidRPr="007F567C" w:rsidRDefault="007F567C" w:rsidP="00B96E30">
      <w:pPr>
        <w:pStyle w:val="ListParagraph"/>
        <w:widowControl/>
        <w:numPr>
          <w:ilvl w:val="0"/>
          <w:numId w:val="6"/>
        </w:numPr>
        <w:spacing w:line="500" w:lineRule="exact"/>
        <w:rPr>
          <w:rFonts w:eastAsia="FangSong_GB2312"/>
          <w:color w:val="000000" w:themeColor="text1"/>
          <w:szCs w:val="21"/>
        </w:rPr>
      </w:pPr>
      <w:r>
        <w:rPr>
          <w:rFonts w:eastAsia="FangSong_GB2312"/>
          <w:color w:val="000000" w:themeColor="text1"/>
          <w:szCs w:val="21"/>
        </w:rPr>
        <w:t>B</w:t>
      </w:r>
      <w:r w:rsidRPr="007F567C">
        <w:rPr>
          <w:rFonts w:eastAsia="FangSong_GB2312" w:hint="eastAsia"/>
          <w:color w:val="000000" w:themeColor="text1"/>
          <w:szCs w:val="21"/>
        </w:rPr>
        <w:t>asi</w:t>
      </w:r>
      <w:r w:rsidRPr="007F567C">
        <w:rPr>
          <w:rFonts w:eastAsia="FangSong_GB2312"/>
          <w:color w:val="000000" w:themeColor="text1"/>
          <w:szCs w:val="21"/>
        </w:rPr>
        <w:t>c</w:t>
      </w:r>
      <w:r w:rsidR="00376CB6">
        <w:rPr>
          <w:rFonts w:eastAsia="FangSong_GB2312" w:hint="eastAsia"/>
          <w:color w:val="000000" w:themeColor="text1"/>
          <w:szCs w:val="21"/>
        </w:rPr>
        <w:t xml:space="preserve"> </w:t>
      </w:r>
      <w:r w:rsidR="00376CB6">
        <w:rPr>
          <w:rFonts w:eastAsia="FangSong_GB2312"/>
          <w:color w:val="000000" w:themeColor="text1"/>
          <w:szCs w:val="21"/>
        </w:rPr>
        <w:t>P</w:t>
      </w:r>
      <w:r w:rsidRPr="007F567C">
        <w:rPr>
          <w:rFonts w:eastAsia="FangSong_GB2312" w:hint="eastAsia"/>
          <w:color w:val="000000" w:themeColor="text1"/>
          <w:szCs w:val="21"/>
        </w:rPr>
        <w:t>ackages</w:t>
      </w:r>
    </w:p>
    <w:p w:rsidR="00B96E30" w:rsidRPr="00CE44B3" w:rsidRDefault="00B96E30" w:rsidP="000D5D6F">
      <w:pPr>
        <w:pStyle w:val="ListParagraph"/>
        <w:widowControl/>
        <w:numPr>
          <w:ilvl w:val="0"/>
          <w:numId w:val="6"/>
        </w:numPr>
        <w:spacing w:line="500" w:lineRule="exact"/>
        <w:rPr>
          <w:rFonts w:eastAsia="FangSong_GB2312"/>
          <w:color w:val="000000" w:themeColor="text1"/>
          <w:szCs w:val="21"/>
        </w:rPr>
      </w:pPr>
      <w:r w:rsidRPr="00CE44B3">
        <w:rPr>
          <w:rFonts w:eastAsia="FangSong_GB2312"/>
          <w:color w:val="000000" w:themeColor="text1"/>
          <w:szCs w:val="21"/>
        </w:rPr>
        <w:t>D</w:t>
      </w:r>
      <w:r w:rsidR="0006147D" w:rsidRPr="00CE44B3">
        <w:rPr>
          <w:rFonts w:eastAsia="FangSong_GB2312" w:hint="eastAsia"/>
          <w:color w:val="000000" w:themeColor="text1"/>
          <w:szCs w:val="21"/>
        </w:rPr>
        <w:t xml:space="preserve">ata </w:t>
      </w:r>
      <w:r w:rsidR="00376CB6">
        <w:rPr>
          <w:rFonts w:eastAsia="FangSong_GB2312"/>
          <w:color w:val="000000" w:themeColor="text1"/>
          <w:szCs w:val="21"/>
        </w:rPr>
        <w:t>P</w:t>
      </w:r>
      <w:r w:rsidR="000D5D6F" w:rsidRPr="00CE44B3">
        <w:rPr>
          <w:rFonts w:eastAsia="FangSong_GB2312"/>
          <w:color w:val="000000" w:themeColor="text1"/>
          <w:szCs w:val="21"/>
        </w:rPr>
        <w:t xml:space="preserve">re-processing </w:t>
      </w:r>
    </w:p>
    <w:p w:rsidR="00B96E30" w:rsidRDefault="00B96E30" w:rsidP="00B96E30">
      <w:pPr>
        <w:pStyle w:val="ListParagraph"/>
        <w:widowControl/>
        <w:numPr>
          <w:ilvl w:val="0"/>
          <w:numId w:val="6"/>
        </w:numPr>
        <w:spacing w:line="500" w:lineRule="exact"/>
        <w:rPr>
          <w:rFonts w:eastAsia="FangSong_GB2312"/>
          <w:color w:val="000000" w:themeColor="text1"/>
          <w:szCs w:val="21"/>
        </w:rPr>
      </w:pPr>
      <w:r w:rsidRPr="00CE44B3">
        <w:rPr>
          <w:rFonts w:eastAsia="FangSong_GB2312"/>
          <w:color w:val="000000" w:themeColor="text1"/>
          <w:szCs w:val="21"/>
        </w:rPr>
        <w:t>P</w:t>
      </w:r>
      <w:r w:rsidR="007E6362" w:rsidRPr="00CE44B3">
        <w:rPr>
          <w:rFonts w:eastAsia="FangSong_GB2312" w:hint="eastAsia"/>
          <w:color w:val="000000" w:themeColor="text1"/>
          <w:szCs w:val="21"/>
        </w:rPr>
        <w:t>ython</w:t>
      </w:r>
      <w:r w:rsidR="007E6362" w:rsidRPr="00CE44B3">
        <w:rPr>
          <w:rFonts w:eastAsia="FangSong_GB2312"/>
          <w:color w:val="000000" w:themeColor="text1"/>
          <w:szCs w:val="21"/>
        </w:rPr>
        <w:t xml:space="preserve"> Exploratory Data Analysis</w:t>
      </w:r>
      <w:r w:rsidR="007E6362" w:rsidRPr="00CE44B3">
        <w:rPr>
          <w:rFonts w:eastAsia="FangSong_GB2312" w:hint="eastAsia"/>
          <w:color w:val="000000" w:themeColor="text1"/>
          <w:szCs w:val="21"/>
        </w:rPr>
        <w:t xml:space="preserve"> </w:t>
      </w:r>
      <w:r w:rsidR="007E6362" w:rsidRPr="00CE44B3">
        <w:rPr>
          <w:rFonts w:eastAsia="FangSong_GB2312"/>
          <w:color w:val="000000" w:themeColor="text1"/>
          <w:szCs w:val="21"/>
        </w:rPr>
        <w:t>(</w:t>
      </w:r>
      <w:r w:rsidRPr="00CE44B3">
        <w:rPr>
          <w:rFonts w:eastAsia="FangSong_GB2312" w:hint="eastAsia"/>
          <w:color w:val="000000" w:themeColor="text1"/>
          <w:szCs w:val="21"/>
        </w:rPr>
        <w:t>EDA</w:t>
      </w:r>
      <w:r w:rsidR="007E6362" w:rsidRPr="00CE44B3">
        <w:rPr>
          <w:rFonts w:eastAsia="FangSong_GB2312"/>
          <w:color w:val="000000" w:themeColor="text1"/>
          <w:szCs w:val="21"/>
        </w:rPr>
        <w:t>)</w:t>
      </w:r>
    </w:p>
    <w:p w:rsidR="007F567C" w:rsidRPr="00CE44B3" w:rsidRDefault="007F567C" w:rsidP="007F567C">
      <w:pPr>
        <w:pStyle w:val="ListParagraph"/>
        <w:widowControl/>
        <w:numPr>
          <w:ilvl w:val="0"/>
          <w:numId w:val="6"/>
        </w:numPr>
        <w:spacing w:line="500" w:lineRule="exact"/>
        <w:rPr>
          <w:rFonts w:eastAsia="FangSong_GB2312"/>
          <w:color w:val="000000" w:themeColor="text1"/>
          <w:szCs w:val="21"/>
        </w:rPr>
      </w:pPr>
      <w:r w:rsidRPr="00CE44B3">
        <w:rPr>
          <w:rFonts w:eastAsia="FangSong_GB2312"/>
          <w:color w:val="000000" w:themeColor="text1"/>
          <w:szCs w:val="21"/>
        </w:rPr>
        <w:t>P</w:t>
      </w:r>
      <w:r w:rsidR="00376CB6">
        <w:rPr>
          <w:rFonts w:eastAsia="FangSong_GB2312" w:hint="eastAsia"/>
          <w:color w:val="000000" w:themeColor="text1"/>
          <w:szCs w:val="21"/>
        </w:rPr>
        <w:t xml:space="preserve">ython </w:t>
      </w:r>
      <w:r w:rsidR="00376CB6">
        <w:rPr>
          <w:rFonts w:eastAsia="FangSong_GB2312"/>
          <w:color w:val="000000" w:themeColor="text1"/>
          <w:szCs w:val="21"/>
        </w:rPr>
        <w:t>D</w:t>
      </w:r>
      <w:r w:rsidRPr="00CE44B3">
        <w:rPr>
          <w:rFonts w:eastAsia="FangSong_GB2312" w:hint="eastAsia"/>
          <w:color w:val="000000" w:themeColor="text1"/>
          <w:szCs w:val="21"/>
        </w:rPr>
        <w:t xml:space="preserve">ata </w:t>
      </w:r>
      <w:r w:rsidR="00376CB6">
        <w:rPr>
          <w:rFonts w:eastAsia="FangSong_GB2312"/>
          <w:color w:val="000000" w:themeColor="text1"/>
          <w:szCs w:val="21"/>
        </w:rPr>
        <w:t>V</w:t>
      </w:r>
      <w:r w:rsidRPr="00CE44B3">
        <w:rPr>
          <w:rFonts w:eastAsia="FangSong_GB2312"/>
          <w:color w:val="000000" w:themeColor="text1"/>
          <w:szCs w:val="21"/>
        </w:rPr>
        <w:t>isualization</w:t>
      </w:r>
    </w:p>
    <w:p w:rsidR="00B96E30" w:rsidRPr="00CE44B3" w:rsidRDefault="00B96E30" w:rsidP="00B96E30">
      <w:pPr>
        <w:pStyle w:val="ListParagraph"/>
        <w:widowControl/>
        <w:numPr>
          <w:ilvl w:val="0"/>
          <w:numId w:val="6"/>
        </w:numPr>
        <w:spacing w:line="500" w:lineRule="exact"/>
        <w:rPr>
          <w:rFonts w:eastAsia="FangSong_GB2312"/>
          <w:color w:val="000000" w:themeColor="text1"/>
          <w:szCs w:val="21"/>
        </w:rPr>
      </w:pPr>
      <w:r w:rsidRPr="00CE44B3">
        <w:rPr>
          <w:rFonts w:eastAsia="FangSong_GB2312"/>
          <w:color w:val="000000" w:themeColor="text1"/>
          <w:szCs w:val="21"/>
        </w:rPr>
        <w:lastRenderedPageBreak/>
        <w:t>I</w:t>
      </w:r>
      <w:r w:rsidR="005B610B">
        <w:rPr>
          <w:rFonts w:eastAsia="FangSong_GB2312" w:hint="eastAsia"/>
          <w:color w:val="000000" w:themeColor="text1"/>
          <w:szCs w:val="21"/>
        </w:rPr>
        <w:t xml:space="preserve">nference </w:t>
      </w:r>
      <w:r w:rsidR="005B610B">
        <w:rPr>
          <w:rFonts w:eastAsia="FangSong_GB2312"/>
          <w:color w:val="000000" w:themeColor="text1"/>
          <w:szCs w:val="21"/>
        </w:rPr>
        <w:t>S</w:t>
      </w:r>
      <w:r w:rsidR="007611A6" w:rsidRPr="00CE44B3">
        <w:rPr>
          <w:rFonts w:eastAsia="FangSong_GB2312" w:hint="eastAsia"/>
          <w:color w:val="000000" w:themeColor="text1"/>
          <w:szCs w:val="21"/>
        </w:rPr>
        <w:t>tatistics</w:t>
      </w:r>
    </w:p>
    <w:p w:rsidR="00B96E30" w:rsidRPr="00CE44B3" w:rsidRDefault="00B96E30" w:rsidP="00B96E30">
      <w:pPr>
        <w:pStyle w:val="ListParagraph"/>
        <w:widowControl/>
        <w:numPr>
          <w:ilvl w:val="0"/>
          <w:numId w:val="6"/>
        </w:numPr>
        <w:spacing w:line="500" w:lineRule="exact"/>
        <w:rPr>
          <w:rFonts w:eastAsia="FangSong_GB2312"/>
          <w:color w:val="000000" w:themeColor="text1"/>
          <w:szCs w:val="21"/>
        </w:rPr>
      </w:pPr>
      <w:r w:rsidRPr="00CE44B3">
        <w:rPr>
          <w:rFonts w:eastAsia="FangSong_GB2312"/>
          <w:color w:val="000000" w:themeColor="text1"/>
          <w:szCs w:val="21"/>
        </w:rPr>
        <w:t>R</w:t>
      </w:r>
      <w:r w:rsidRPr="00CE44B3">
        <w:rPr>
          <w:rFonts w:eastAsia="FangSong_GB2312" w:hint="eastAsia"/>
          <w:color w:val="000000" w:themeColor="text1"/>
          <w:szCs w:val="21"/>
        </w:rPr>
        <w:t>egress</w:t>
      </w:r>
      <w:r w:rsidR="007611A6" w:rsidRPr="00CE44B3">
        <w:rPr>
          <w:rFonts w:eastAsia="FangSong_GB2312" w:hint="eastAsia"/>
          <w:color w:val="000000" w:themeColor="text1"/>
          <w:szCs w:val="21"/>
        </w:rPr>
        <w:t>ion</w:t>
      </w:r>
      <w:r w:rsidRPr="00CE44B3">
        <w:rPr>
          <w:rFonts w:eastAsia="FangSong_GB2312" w:hint="eastAsia"/>
          <w:color w:val="000000" w:themeColor="text1"/>
          <w:szCs w:val="21"/>
        </w:rPr>
        <w:t xml:space="preserve"> </w:t>
      </w:r>
    </w:p>
    <w:p w:rsidR="00E75EAA" w:rsidRPr="00E75EAA" w:rsidRDefault="00201B5C" w:rsidP="00E75EAA">
      <w:pPr>
        <w:pStyle w:val="ListParagraph"/>
        <w:widowControl/>
        <w:numPr>
          <w:ilvl w:val="0"/>
          <w:numId w:val="6"/>
        </w:numPr>
        <w:spacing w:line="560" w:lineRule="exact"/>
        <w:rPr>
          <w:rFonts w:asciiTheme="majorBidi" w:hAnsiTheme="majorBidi" w:cstheme="majorBidi"/>
          <w:b/>
          <w:color w:val="000000" w:themeColor="text1"/>
          <w:u w:val="single"/>
        </w:rPr>
      </w:pPr>
      <w:r w:rsidRPr="00E75EAA">
        <w:rPr>
          <w:rFonts w:eastAsia="FangSong_GB2312"/>
          <w:color w:val="000000" w:themeColor="text1"/>
          <w:szCs w:val="21"/>
        </w:rPr>
        <w:t>M</w:t>
      </w:r>
      <w:r w:rsidR="005B610B">
        <w:rPr>
          <w:rFonts w:eastAsia="FangSong_GB2312" w:hint="eastAsia"/>
          <w:color w:val="000000" w:themeColor="text1"/>
          <w:szCs w:val="21"/>
        </w:rPr>
        <w:t xml:space="preserve">ulti-variable </w:t>
      </w:r>
      <w:r w:rsidR="005B610B">
        <w:rPr>
          <w:rFonts w:eastAsia="FangSong_GB2312"/>
          <w:color w:val="000000" w:themeColor="text1"/>
          <w:szCs w:val="21"/>
        </w:rPr>
        <w:t>A</w:t>
      </w:r>
      <w:r w:rsidR="007611A6" w:rsidRPr="00E75EAA">
        <w:rPr>
          <w:rFonts w:eastAsia="FangSong_GB2312" w:hint="eastAsia"/>
          <w:color w:val="000000" w:themeColor="text1"/>
          <w:szCs w:val="21"/>
        </w:rPr>
        <w:t>nalysis</w:t>
      </w:r>
      <w:r w:rsidR="00B96E30" w:rsidRPr="00E75EAA">
        <w:rPr>
          <w:rFonts w:eastAsia="FangSong_GB2312" w:hint="eastAsia"/>
          <w:color w:val="000000" w:themeColor="text1"/>
          <w:szCs w:val="21"/>
        </w:rPr>
        <w:t xml:space="preserve"> </w:t>
      </w:r>
    </w:p>
    <w:p w:rsidR="00E639D7" w:rsidRPr="00E75EAA" w:rsidRDefault="00201B5C" w:rsidP="00E75EAA">
      <w:pPr>
        <w:pStyle w:val="ListParagraph"/>
        <w:widowControl/>
        <w:numPr>
          <w:ilvl w:val="0"/>
          <w:numId w:val="6"/>
        </w:numPr>
        <w:spacing w:line="560" w:lineRule="exact"/>
        <w:rPr>
          <w:rFonts w:asciiTheme="majorBidi" w:hAnsiTheme="majorBidi" w:cstheme="majorBidi"/>
          <w:b/>
          <w:color w:val="000000" w:themeColor="text1"/>
          <w:u w:val="single"/>
        </w:rPr>
      </w:pPr>
      <w:r w:rsidRPr="00E75EAA">
        <w:rPr>
          <w:rFonts w:eastAsia="FangSong_GB2312"/>
          <w:color w:val="000000" w:themeColor="text1"/>
          <w:szCs w:val="21"/>
        </w:rPr>
        <w:t>T</w:t>
      </w:r>
      <w:r w:rsidR="00B96E30" w:rsidRPr="00E75EAA">
        <w:rPr>
          <w:rFonts w:eastAsia="FangSong_GB2312" w:hint="eastAsia"/>
          <w:color w:val="000000" w:themeColor="text1"/>
          <w:szCs w:val="21"/>
        </w:rPr>
        <w:t xml:space="preserve">ime </w:t>
      </w:r>
      <w:r w:rsidR="005B610B">
        <w:rPr>
          <w:rFonts w:eastAsia="FangSong_GB2312"/>
          <w:color w:val="000000" w:themeColor="text1"/>
          <w:szCs w:val="21"/>
        </w:rPr>
        <w:t>S</w:t>
      </w:r>
      <w:r w:rsidR="00B96E30" w:rsidRPr="00E75EAA">
        <w:rPr>
          <w:rFonts w:eastAsia="FangSong_GB2312"/>
          <w:color w:val="000000" w:themeColor="text1"/>
          <w:szCs w:val="21"/>
        </w:rPr>
        <w:t>eries</w:t>
      </w:r>
    </w:p>
    <w:p w:rsidR="00E639D7" w:rsidRPr="005C5682" w:rsidRDefault="00E639D7" w:rsidP="00E639D7">
      <w:pPr>
        <w:pStyle w:val="BodyTextIndent"/>
        <w:spacing w:line="560" w:lineRule="exact"/>
        <w:ind w:firstLineChars="0" w:firstLine="0"/>
        <w:rPr>
          <w:rFonts w:asciiTheme="majorBidi" w:hAnsiTheme="majorBidi" w:cstheme="majorBidi"/>
          <w:b/>
          <w:color w:val="000000" w:themeColor="text1"/>
          <w:sz w:val="20"/>
          <w:szCs w:val="20"/>
        </w:rPr>
      </w:pPr>
      <w:r w:rsidRPr="005C5682">
        <w:rPr>
          <w:rFonts w:asciiTheme="majorBidi" w:hAnsiTheme="majorBidi" w:cstheme="majorBidi"/>
          <w:b/>
          <w:color w:val="000000" w:themeColor="text1"/>
          <w:sz w:val="20"/>
          <w:szCs w:val="20"/>
          <w:u w:val="single"/>
        </w:rPr>
        <w:t>Tentative Class Schedule</w:t>
      </w:r>
      <w:r w:rsidRPr="005C5682">
        <w:rPr>
          <w:rFonts w:asciiTheme="majorBidi" w:hAnsiTheme="majorBidi" w:cstheme="majorBidi"/>
          <w:b/>
          <w:color w:val="000000" w:themeColor="text1"/>
          <w:sz w:val="20"/>
          <w:szCs w:val="20"/>
        </w:rPr>
        <w:t>:</w:t>
      </w:r>
    </w:p>
    <w:p w:rsidR="00E639D7" w:rsidRPr="00CE44B3" w:rsidRDefault="00E639D7" w:rsidP="00E639D7">
      <w:pPr>
        <w:pStyle w:val="BodyTextIndent"/>
        <w:spacing w:line="560" w:lineRule="exact"/>
        <w:ind w:firstLineChars="0" w:firstLine="0"/>
        <w:rPr>
          <w:rFonts w:asciiTheme="majorBidi" w:hAnsiTheme="majorBidi" w:cstheme="majorBidi"/>
          <w:b/>
          <w:color w:val="000000" w:themeColor="text1"/>
        </w:rPr>
      </w:pPr>
    </w:p>
    <w:tbl>
      <w:tblPr>
        <w:tblStyle w:val="TableGrid"/>
        <w:tblW w:w="9430" w:type="dxa"/>
        <w:jc w:val="center"/>
        <w:tblInd w:w="933" w:type="dxa"/>
        <w:tblLook w:val="04A0"/>
      </w:tblPr>
      <w:tblGrid>
        <w:gridCol w:w="776"/>
        <w:gridCol w:w="4922"/>
        <w:gridCol w:w="1322"/>
        <w:gridCol w:w="1300"/>
        <w:gridCol w:w="1110"/>
      </w:tblGrid>
      <w:tr w:rsidR="00E639D7" w:rsidRPr="00CE44B3" w:rsidTr="00C06CEB">
        <w:trPr>
          <w:jc w:val="center"/>
        </w:trPr>
        <w:tc>
          <w:tcPr>
            <w:tcW w:w="456" w:type="dxa"/>
            <w:vMerge w:val="restart"/>
            <w:vAlign w:val="center"/>
          </w:tcPr>
          <w:p w:rsidR="00E639D7" w:rsidRPr="000D058D" w:rsidRDefault="00E639D7" w:rsidP="009918A5">
            <w:pPr>
              <w:pStyle w:val="BodyTextIndent"/>
              <w:spacing w:line="560" w:lineRule="exact"/>
              <w:ind w:firstLineChars="0" w:firstLine="0"/>
              <w:rPr>
                <w:rFonts w:asciiTheme="majorBidi" w:hAnsiTheme="majorBidi" w:cstheme="majorBidi"/>
                <w:b/>
                <w:bCs/>
                <w:color w:val="000000" w:themeColor="text1"/>
                <w:sz w:val="20"/>
                <w:szCs w:val="20"/>
              </w:rPr>
            </w:pPr>
            <w:r w:rsidRPr="000D058D">
              <w:rPr>
                <w:rFonts w:asciiTheme="majorBidi" w:hAnsiTheme="majorBidi" w:cstheme="majorBidi"/>
                <w:b/>
                <w:bCs/>
                <w:color w:val="000000" w:themeColor="text1"/>
                <w:sz w:val="20"/>
                <w:szCs w:val="20"/>
              </w:rPr>
              <w:t xml:space="preserve">Week </w:t>
            </w:r>
          </w:p>
        </w:tc>
        <w:tc>
          <w:tcPr>
            <w:tcW w:w="5130" w:type="dxa"/>
            <w:vMerge w:val="restart"/>
            <w:vAlign w:val="center"/>
          </w:tcPr>
          <w:p w:rsidR="00E639D7" w:rsidRPr="000D058D" w:rsidRDefault="00B2173C" w:rsidP="000D058D">
            <w:pPr>
              <w:pStyle w:val="BodyTextIndent"/>
              <w:spacing w:line="560" w:lineRule="exact"/>
              <w:ind w:firstLine="402"/>
              <w:rPr>
                <w:rFonts w:asciiTheme="majorBidi" w:hAnsiTheme="majorBidi" w:cstheme="majorBidi"/>
                <w:b/>
                <w:bCs/>
                <w:color w:val="000000" w:themeColor="text1"/>
                <w:sz w:val="20"/>
                <w:szCs w:val="20"/>
              </w:rPr>
            </w:pPr>
            <w:r>
              <w:rPr>
                <w:rFonts w:asciiTheme="majorBidi" w:hAnsiTheme="majorBidi" w:cstheme="majorBidi"/>
                <w:b/>
                <w:bCs/>
                <w:color w:val="000000" w:themeColor="text1"/>
                <w:sz w:val="20"/>
                <w:szCs w:val="20"/>
              </w:rPr>
              <w:t>Lecture T</w:t>
            </w:r>
            <w:r w:rsidR="00E639D7" w:rsidRPr="000D058D">
              <w:rPr>
                <w:rFonts w:asciiTheme="majorBidi" w:hAnsiTheme="majorBidi" w:cstheme="majorBidi"/>
                <w:b/>
                <w:bCs/>
                <w:color w:val="000000" w:themeColor="text1"/>
                <w:sz w:val="20"/>
                <w:szCs w:val="20"/>
              </w:rPr>
              <w:t>opic</w:t>
            </w:r>
          </w:p>
        </w:tc>
        <w:tc>
          <w:tcPr>
            <w:tcW w:w="3844" w:type="dxa"/>
            <w:gridSpan w:val="3"/>
            <w:vAlign w:val="center"/>
          </w:tcPr>
          <w:p w:rsidR="00E639D7" w:rsidRPr="000D058D" w:rsidRDefault="00E639D7" w:rsidP="009918A5">
            <w:pPr>
              <w:spacing w:line="300" w:lineRule="auto"/>
              <w:jc w:val="center"/>
              <w:rPr>
                <w:rFonts w:asciiTheme="majorBidi" w:hAnsi="SimSun" w:cstheme="majorBidi"/>
                <w:b/>
                <w:bCs/>
                <w:color w:val="000000" w:themeColor="text1"/>
                <w:szCs w:val="20"/>
              </w:rPr>
            </w:pPr>
            <w:r w:rsidRPr="000D058D">
              <w:rPr>
                <w:rFonts w:asciiTheme="majorBidi" w:hAnsi="SimSun" w:cstheme="majorBidi"/>
                <w:b/>
                <w:bCs/>
                <w:color w:val="000000" w:themeColor="text1"/>
                <w:szCs w:val="20"/>
              </w:rPr>
              <w:t>Credit Hours</w:t>
            </w:r>
          </w:p>
        </w:tc>
      </w:tr>
      <w:tr w:rsidR="00E639D7" w:rsidRPr="00CE44B3" w:rsidTr="00C06CEB">
        <w:trPr>
          <w:jc w:val="center"/>
        </w:trPr>
        <w:tc>
          <w:tcPr>
            <w:tcW w:w="456" w:type="dxa"/>
            <w:vMerge/>
            <w:vAlign w:val="center"/>
          </w:tcPr>
          <w:p w:rsidR="00E639D7" w:rsidRPr="000D058D" w:rsidRDefault="00E639D7" w:rsidP="009918A5">
            <w:pPr>
              <w:pStyle w:val="BodyTextIndent"/>
              <w:spacing w:line="560" w:lineRule="exact"/>
              <w:ind w:firstLineChars="0" w:firstLine="0"/>
              <w:rPr>
                <w:rFonts w:asciiTheme="majorBidi" w:hAnsiTheme="majorBidi" w:cstheme="majorBidi"/>
                <w:b/>
                <w:bCs/>
                <w:color w:val="000000" w:themeColor="text1"/>
                <w:sz w:val="20"/>
                <w:szCs w:val="20"/>
              </w:rPr>
            </w:pPr>
          </w:p>
        </w:tc>
        <w:tc>
          <w:tcPr>
            <w:tcW w:w="5130" w:type="dxa"/>
            <w:vMerge/>
            <w:vAlign w:val="center"/>
          </w:tcPr>
          <w:p w:rsidR="00E639D7" w:rsidRPr="000D058D" w:rsidRDefault="00E639D7" w:rsidP="009918A5">
            <w:pPr>
              <w:pStyle w:val="BodyTextIndent"/>
              <w:spacing w:line="560" w:lineRule="exact"/>
              <w:ind w:firstLineChars="0" w:firstLine="0"/>
              <w:rPr>
                <w:rFonts w:asciiTheme="majorBidi" w:hAnsiTheme="majorBidi" w:cstheme="majorBidi"/>
                <w:b/>
                <w:bCs/>
                <w:color w:val="000000" w:themeColor="text1"/>
                <w:sz w:val="20"/>
                <w:szCs w:val="20"/>
              </w:rPr>
            </w:pPr>
          </w:p>
        </w:tc>
        <w:tc>
          <w:tcPr>
            <w:tcW w:w="1350" w:type="dxa"/>
            <w:vAlign w:val="center"/>
          </w:tcPr>
          <w:p w:rsidR="00E639D7" w:rsidRPr="000D058D" w:rsidRDefault="00E639D7" w:rsidP="009918A5">
            <w:pPr>
              <w:spacing w:line="300" w:lineRule="auto"/>
              <w:rPr>
                <w:rFonts w:asciiTheme="majorBidi" w:hAnsiTheme="majorBidi" w:cstheme="majorBidi"/>
                <w:b/>
                <w:bCs/>
                <w:color w:val="000000" w:themeColor="text1"/>
                <w:szCs w:val="20"/>
              </w:rPr>
            </w:pPr>
            <w:r w:rsidRPr="000D058D">
              <w:rPr>
                <w:rFonts w:asciiTheme="majorBidi" w:hAnsi="SimSun" w:cstheme="majorBidi"/>
                <w:b/>
                <w:bCs/>
                <w:color w:val="000000" w:themeColor="text1"/>
                <w:szCs w:val="20"/>
              </w:rPr>
              <w:t>Lectures</w:t>
            </w:r>
          </w:p>
        </w:tc>
        <w:tc>
          <w:tcPr>
            <w:tcW w:w="1350" w:type="dxa"/>
            <w:vAlign w:val="center"/>
          </w:tcPr>
          <w:p w:rsidR="00E639D7" w:rsidRPr="000D058D" w:rsidRDefault="00E639D7" w:rsidP="009918A5">
            <w:pPr>
              <w:spacing w:line="300" w:lineRule="auto"/>
              <w:rPr>
                <w:rFonts w:asciiTheme="majorBidi" w:hAnsiTheme="majorBidi" w:cstheme="majorBidi"/>
                <w:b/>
                <w:bCs/>
                <w:color w:val="000000" w:themeColor="text1"/>
                <w:szCs w:val="20"/>
              </w:rPr>
            </w:pPr>
            <w:r w:rsidRPr="000D058D">
              <w:rPr>
                <w:rFonts w:asciiTheme="majorBidi" w:hAnsi="SimSun" w:cstheme="majorBidi"/>
                <w:b/>
                <w:bCs/>
                <w:color w:val="000000" w:themeColor="text1"/>
                <w:szCs w:val="20"/>
              </w:rPr>
              <w:t>Lab work</w:t>
            </w:r>
          </w:p>
        </w:tc>
        <w:tc>
          <w:tcPr>
            <w:tcW w:w="1144" w:type="dxa"/>
            <w:vAlign w:val="center"/>
          </w:tcPr>
          <w:p w:rsidR="00E639D7" w:rsidRPr="000D058D" w:rsidRDefault="00E639D7" w:rsidP="009918A5">
            <w:pPr>
              <w:spacing w:line="300" w:lineRule="auto"/>
              <w:rPr>
                <w:rFonts w:asciiTheme="majorBidi" w:hAnsiTheme="majorBidi" w:cstheme="majorBidi"/>
                <w:b/>
                <w:bCs/>
                <w:color w:val="000000" w:themeColor="text1"/>
                <w:szCs w:val="20"/>
              </w:rPr>
            </w:pPr>
            <w:r w:rsidRPr="000D058D">
              <w:rPr>
                <w:rFonts w:asciiTheme="majorBidi" w:hAnsi="SimSun" w:cstheme="majorBidi"/>
                <w:b/>
                <w:bCs/>
                <w:color w:val="000000" w:themeColor="text1"/>
                <w:szCs w:val="20"/>
              </w:rPr>
              <w:t>Total</w:t>
            </w:r>
          </w:p>
        </w:tc>
      </w:tr>
      <w:tr w:rsidR="00E639D7" w:rsidRPr="00CE44B3" w:rsidTr="00C06CEB">
        <w:trPr>
          <w:jc w:val="center"/>
        </w:trPr>
        <w:tc>
          <w:tcPr>
            <w:tcW w:w="456" w:type="dxa"/>
            <w:vAlign w:val="center"/>
          </w:tcPr>
          <w:p w:rsidR="00E639D7" w:rsidRPr="00CE44B3" w:rsidRDefault="00E639D7" w:rsidP="009918A5">
            <w:pPr>
              <w:pStyle w:val="BodyTextIndent"/>
              <w:spacing w:line="560" w:lineRule="exact"/>
              <w:ind w:firstLineChars="0" w:firstLine="0"/>
              <w:rPr>
                <w:rFonts w:asciiTheme="majorBidi" w:hAnsiTheme="majorBidi" w:cstheme="majorBidi"/>
                <w:color w:val="000000" w:themeColor="text1"/>
              </w:rPr>
            </w:pPr>
            <w:r w:rsidRPr="00CE44B3">
              <w:rPr>
                <w:rFonts w:asciiTheme="majorBidi" w:hAnsiTheme="majorBidi" w:cstheme="majorBidi"/>
                <w:color w:val="000000" w:themeColor="text1"/>
              </w:rPr>
              <w:t>1</w:t>
            </w:r>
          </w:p>
        </w:tc>
        <w:tc>
          <w:tcPr>
            <w:tcW w:w="5130" w:type="dxa"/>
            <w:vAlign w:val="center"/>
          </w:tcPr>
          <w:p w:rsidR="00935D44" w:rsidRPr="00367562" w:rsidRDefault="00E639D7" w:rsidP="007B3CEB">
            <w:pPr>
              <w:rPr>
                <w:rFonts w:asciiTheme="majorBidi" w:hAnsiTheme="majorBidi" w:cstheme="majorBidi"/>
                <w:b/>
                <w:bCs/>
                <w:color w:val="000000" w:themeColor="text1"/>
              </w:rPr>
            </w:pPr>
            <w:r w:rsidRPr="00367562">
              <w:rPr>
                <w:rFonts w:asciiTheme="majorBidi" w:hAnsiTheme="majorBidi" w:cstheme="majorBidi"/>
                <w:b/>
                <w:bCs/>
                <w:color w:val="000000" w:themeColor="text1"/>
              </w:rPr>
              <w:t xml:space="preserve">Chapter 1 </w:t>
            </w:r>
            <w:r w:rsidR="001A299A" w:rsidRPr="00367562">
              <w:rPr>
                <w:rFonts w:asciiTheme="majorBidi" w:hAnsiTheme="majorBidi" w:cstheme="majorBidi"/>
                <w:b/>
                <w:bCs/>
                <w:color w:val="000000" w:themeColor="text1"/>
              </w:rPr>
              <w:t xml:space="preserve">Overview of the Python Language </w:t>
            </w:r>
          </w:p>
          <w:p w:rsidR="00935D44" w:rsidRPr="00935D44" w:rsidRDefault="00935D44" w:rsidP="00935D44">
            <w:pPr>
              <w:pStyle w:val="Default"/>
              <w:rPr>
                <w:rFonts w:ascii="Times New Roman" w:eastAsia="FangSong_GB2312" w:hAnsi="Times New Roman" w:cs="Times New Roman"/>
                <w:color w:val="000000" w:themeColor="text1"/>
                <w:sz w:val="20"/>
                <w:szCs w:val="21"/>
              </w:rPr>
            </w:pPr>
            <w:r>
              <w:rPr>
                <w:rFonts w:ascii="Times New Roman" w:eastAsia="FangSong_GB2312" w:hAnsi="Times New Roman" w:cs="Times New Roman"/>
                <w:color w:val="000000" w:themeColor="text1"/>
                <w:sz w:val="20"/>
                <w:szCs w:val="21"/>
              </w:rPr>
              <w:t xml:space="preserve">   1.1</w:t>
            </w:r>
            <w:r w:rsidR="000D058D">
              <w:rPr>
                <w:rFonts w:ascii="Times New Roman" w:eastAsia="FangSong_GB2312" w:hAnsi="Times New Roman" w:cs="Times New Roman"/>
                <w:color w:val="000000" w:themeColor="text1"/>
                <w:sz w:val="20"/>
                <w:szCs w:val="21"/>
              </w:rPr>
              <w:t xml:space="preserve"> </w:t>
            </w:r>
            <w:r w:rsidR="008078A6">
              <w:rPr>
                <w:rFonts w:ascii="Times New Roman" w:eastAsia="FangSong_GB2312" w:hAnsi="Times New Roman" w:cs="Times New Roman"/>
                <w:color w:val="000000" w:themeColor="text1"/>
                <w:sz w:val="20"/>
                <w:szCs w:val="21"/>
              </w:rPr>
              <w:t>Course Introduction</w:t>
            </w:r>
            <w:r w:rsidRPr="00935D44">
              <w:rPr>
                <w:rFonts w:ascii="Times New Roman" w:eastAsia="FangSong_GB2312" w:hAnsi="Times New Roman" w:cs="Times New Roman"/>
                <w:color w:val="000000" w:themeColor="text1"/>
                <w:sz w:val="20"/>
                <w:szCs w:val="21"/>
              </w:rPr>
              <w:t xml:space="preserve"> </w:t>
            </w:r>
          </w:p>
          <w:p w:rsidR="00E639D7" w:rsidRPr="00CE44B3" w:rsidRDefault="00935D44" w:rsidP="004C6B21">
            <w:pPr>
              <w:pStyle w:val="Default"/>
              <w:rPr>
                <w:rFonts w:asciiTheme="majorBidi" w:hAnsiTheme="majorBidi" w:cstheme="majorBidi"/>
                <w:color w:val="000000" w:themeColor="text1"/>
              </w:rPr>
            </w:pPr>
            <w:r>
              <w:rPr>
                <w:rFonts w:ascii="Times New Roman" w:eastAsia="FangSong_GB2312" w:hAnsi="Times New Roman" w:cs="Times New Roman"/>
                <w:color w:val="000000" w:themeColor="text1"/>
                <w:sz w:val="20"/>
                <w:szCs w:val="21"/>
              </w:rPr>
              <w:t xml:space="preserve">   1.2</w:t>
            </w:r>
            <w:r w:rsidR="00D82264">
              <w:rPr>
                <w:rFonts w:ascii="Times New Roman" w:eastAsia="FangSong_GB2312" w:hAnsi="Times New Roman" w:cs="Times New Roman"/>
                <w:color w:val="000000" w:themeColor="text1"/>
                <w:sz w:val="20"/>
                <w:szCs w:val="21"/>
              </w:rPr>
              <w:t xml:space="preserve"> </w:t>
            </w:r>
            <w:r>
              <w:rPr>
                <w:rFonts w:ascii="Times New Roman" w:eastAsia="FangSong_GB2312" w:hAnsi="Times New Roman" w:cs="Times New Roman"/>
                <w:color w:val="000000" w:themeColor="text1"/>
                <w:sz w:val="20"/>
                <w:szCs w:val="21"/>
              </w:rPr>
              <w:t>O</w:t>
            </w:r>
            <w:r w:rsidR="007C26B9">
              <w:rPr>
                <w:rFonts w:ascii="Times New Roman" w:eastAsia="FangSong_GB2312" w:hAnsi="Times New Roman" w:cs="Times New Roman"/>
                <w:color w:val="000000" w:themeColor="text1"/>
                <w:sz w:val="20"/>
                <w:szCs w:val="21"/>
              </w:rPr>
              <w:t>verview of Python</w:t>
            </w:r>
            <w:r>
              <w:rPr>
                <w:rFonts w:ascii="Times New Roman" w:eastAsia="FangSong_GB2312" w:hAnsi="Times New Roman" w:cs="Times New Roman"/>
                <w:color w:val="000000" w:themeColor="text1"/>
                <w:sz w:val="20"/>
                <w:szCs w:val="21"/>
              </w:rPr>
              <w:t xml:space="preserve"> </w:t>
            </w:r>
            <w:r w:rsidR="00B03BA1">
              <w:rPr>
                <w:rFonts w:ascii="Times New Roman" w:eastAsia="FangSong_GB2312" w:hAnsi="Times New Roman" w:cs="Times New Roman"/>
                <w:color w:val="000000" w:themeColor="text1"/>
                <w:sz w:val="20"/>
                <w:szCs w:val="21"/>
              </w:rPr>
              <w:t>Language</w:t>
            </w:r>
            <w:r>
              <w:rPr>
                <w:rFonts w:ascii="Times New Roman" w:eastAsia="FangSong_GB2312" w:hAnsi="Times New Roman" w:cs="Times New Roman"/>
                <w:color w:val="000000" w:themeColor="text1"/>
                <w:sz w:val="20"/>
                <w:szCs w:val="21"/>
              </w:rPr>
              <w:t xml:space="preserve">  </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E639D7" w:rsidRPr="00CE44B3" w:rsidTr="00C06CEB">
        <w:trPr>
          <w:jc w:val="center"/>
        </w:trPr>
        <w:tc>
          <w:tcPr>
            <w:tcW w:w="456" w:type="dxa"/>
            <w:vAlign w:val="center"/>
          </w:tcPr>
          <w:p w:rsidR="00E639D7" w:rsidRPr="00CE44B3" w:rsidRDefault="00086524" w:rsidP="009918A5">
            <w:pPr>
              <w:pStyle w:val="BodyTextIndent"/>
              <w:spacing w:line="560" w:lineRule="exact"/>
              <w:ind w:firstLineChars="0" w:firstLine="0"/>
              <w:rPr>
                <w:rFonts w:asciiTheme="majorBidi" w:hAnsiTheme="majorBidi" w:cstheme="majorBidi"/>
                <w:color w:val="000000" w:themeColor="text1"/>
              </w:rPr>
            </w:pPr>
            <w:r>
              <w:rPr>
                <w:rFonts w:asciiTheme="majorBidi" w:hAnsiTheme="majorBidi" w:cstheme="majorBidi"/>
                <w:color w:val="000000" w:themeColor="text1"/>
              </w:rPr>
              <w:t>1</w:t>
            </w:r>
          </w:p>
        </w:tc>
        <w:tc>
          <w:tcPr>
            <w:tcW w:w="5130" w:type="dxa"/>
            <w:vAlign w:val="center"/>
          </w:tcPr>
          <w:p w:rsidR="0048600D" w:rsidRPr="00367562" w:rsidRDefault="000D058D" w:rsidP="00816DBE">
            <w:pPr>
              <w:rPr>
                <w:b/>
                <w:bCs/>
              </w:rPr>
            </w:pPr>
            <w:r>
              <w:rPr>
                <w:rFonts w:asciiTheme="majorBidi" w:hAnsiTheme="majorBidi" w:cstheme="majorBidi"/>
                <w:b/>
                <w:bCs/>
                <w:color w:val="000000" w:themeColor="text1"/>
              </w:rPr>
              <w:t>Chapter 2</w:t>
            </w:r>
            <w:r w:rsidR="00E639D7" w:rsidRPr="00367562">
              <w:rPr>
                <w:rFonts w:asciiTheme="majorBidi" w:hAnsiTheme="majorBidi" w:cstheme="majorBidi"/>
                <w:b/>
                <w:bCs/>
                <w:color w:val="000000" w:themeColor="text1"/>
              </w:rPr>
              <w:t xml:space="preserve"> </w:t>
            </w:r>
            <w:r w:rsidR="00852BD2" w:rsidRPr="00852BD2">
              <w:rPr>
                <w:rFonts w:asciiTheme="majorBidi" w:hAnsiTheme="majorBidi" w:cstheme="majorBidi"/>
                <w:b/>
                <w:bCs/>
                <w:color w:val="000000" w:themeColor="text1"/>
              </w:rPr>
              <w:t>Python Language Basics</w:t>
            </w:r>
          </w:p>
          <w:p w:rsidR="0048600D" w:rsidRPr="0048600D" w:rsidRDefault="0048600D" w:rsidP="0048600D">
            <w:pPr>
              <w:pStyle w:val="Default"/>
              <w:rPr>
                <w:rFonts w:ascii="Times New Roman" w:eastAsia="FangSong_GB2312" w:hAnsi="Times New Roman" w:cs="Times New Roman"/>
                <w:color w:val="000000" w:themeColor="text1"/>
                <w:sz w:val="20"/>
                <w:szCs w:val="21"/>
              </w:rPr>
            </w:pPr>
            <w:r>
              <w:rPr>
                <w:rFonts w:ascii="Times New Roman" w:eastAsia="FangSong_GB2312" w:hAnsi="Times New Roman" w:cs="Times New Roman"/>
                <w:color w:val="000000" w:themeColor="text1"/>
                <w:sz w:val="20"/>
                <w:szCs w:val="21"/>
              </w:rPr>
              <w:t xml:space="preserve">   2.1 </w:t>
            </w:r>
            <w:r w:rsidRPr="0048600D">
              <w:rPr>
                <w:rFonts w:ascii="Times New Roman" w:eastAsia="FangSong_GB2312" w:hAnsi="Times New Roman" w:cs="Times New Roman"/>
                <w:color w:val="000000" w:themeColor="text1"/>
                <w:sz w:val="20"/>
                <w:szCs w:val="21"/>
              </w:rPr>
              <w:t xml:space="preserve">Basic </w:t>
            </w:r>
            <w:r w:rsidR="004E17D9">
              <w:rPr>
                <w:rFonts w:ascii="Times New Roman" w:eastAsia="FangSong_GB2312" w:hAnsi="Times New Roman" w:cs="Times New Roman"/>
                <w:color w:val="000000" w:themeColor="text1"/>
                <w:sz w:val="20"/>
                <w:szCs w:val="21"/>
              </w:rPr>
              <w:t xml:space="preserve">Syntax </w:t>
            </w:r>
          </w:p>
          <w:p w:rsidR="00A3673A" w:rsidRDefault="0048600D" w:rsidP="0048600D">
            <w:pPr>
              <w:pStyle w:val="Default"/>
              <w:rPr>
                <w:rFonts w:ascii="Times New Roman" w:eastAsia="FangSong_GB2312" w:hAnsi="Times New Roman" w:cs="Times New Roman"/>
                <w:color w:val="000000" w:themeColor="text1"/>
                <w:sz w:val="20"/>
                <w:szCs w:val="21"/>
              </w:rPr>
            </w:pPr>
            <w:r>
              <w:rPr>
                <w:rFonts w:ascii="Times New Roman" w:eastAsia="FangSong_GB2312" w:hAnsi="Times New Roman" w:cs="Times New Roman"/>
                <w:color w:val="000000" w:themeColor="text1"/>
                <w:sz w:val="20"/>
                <w:szCs w:val="21"/>
              </w:rPr>
              <w:t xml:space="preserve">   2.2 V</w:t>
            </w:r>
            <w:r w:rsidR="000D058D">
              <w:rPr>
                <w:rFonts w:ascii="Times New Roman" w:eastAsia="FangSong_GB2312" w:hAnsi="Times New Roman" w:cs="Times New Roman"/>
                <w:color w:val="000000" w:themeColor="text1"/>
                <w:sz w:val="20"/>
                <w:szCs w:val="21"/>
              </w:rPr>
              <w:t>ariables</w:t>
            </w:r>
            <w:r w:rsidR="00A3673A">
              <w:rPr>
                <w:rFonts w:ascii="Times New Roman" w:eastAsia="FangSong_GB2312" w:hAnsi="Times New Roman" w:cs="Times New Roman"/>
                <w:color w:val="000000" w:themeColor="text1"/>
                <w:sz w:val="20"/>
                <w:szCs w:val="21"/>
              </w:rPr>
              <w:t xml:space="preserve"> and Assignments</w:t>
            </w:r>
          </w:p>
          <w:p w:rsidR="00524319" w:rsidRDefault="00A3673A" w:rsidP="0048600D">
            <w:pPr>
              <w:pStyle w:val="Default"/>
              <w:rPr>
                <w:rFonts w:ascii="Times New Roman" w:eastAsia="FangSong_GB2312" w:hAnsi="Times New Roman" w:cs="Times New Roman"/>
                <w:color w:val="000000" w:themeColor="text1"/>
                <w:sz w:val="20"/>
                <w:szCs w:val="21"/>
              </w:rPr>
            </w:pPr>
            <w:r>
              <w:rPr>
                <w:rFonts w:ascii="Times New Roman" w:eastAsia="FangSong_GB2312" w:hAnsi="Times New Roman" w:cs="Times New Roman"/>
                <w:color w:val="000000" w:themeColor="text1"/>
                <w:sz w:val="20"/>
                <w:szCs w:val="21"/>
              </w:rPr>
              <w:t xml:space="preserve">   2.3 </w:t>
            </w:r>
            <w:r w:rsidR="00524319">
              <w:rPr>
                <w:rFonts w:ascii="Times New Roman" w:eastAsia="FangSong_GB2312" w:hAnsi="Times New Roman" w:cs="Times New Roman"/>
                <w:color w:val="000000" w:themeColor="text1"/>
                <w:sz w:val="20"/>
                <w:szCs w:val="21"/>
              </w:rPr>
              <w:t>Data Types</w:t>
            </w:r>
          </w:p>
          <w:p w:rsidR="0048600D" w:rsidRDefault="00F85DB8" w:rsidP="0048600D">
            <w:pPr>
              <w:pStyle w:val="Default"/>
              <w:rPr>
                <w:rFonts w:ascii="Times New Roman" w:eastAsia="FangSong_GB2312" w:hAnsi="Times New Roman" w:cs="Times New Roman"/>
                <w:color w:val="000000" w:themeColor="text1"/>
                <w:sz w:val="20"/>
                <w:szCs w:val="21"/>
              </w:rPr>
            </w:pPr>
            <w:r>
              <w:rPr>
                <w:rFonts w:ascii="Times New Roman" w:eastAsia="FangSong_GB2312" w:hAnsi="Times New Roman" w:cs="Times New Roman"/>
                <w:color w:val="000000" w:themeColor="text1"/>
                <w:sz w:val="20"/>
                <w:szCs w:val="21"/>
              </w:rPr>
              <w:t xml:space="preserve"> </w:t>
            </w:r>
            <w:r w:rsidR="00A3673A">
              <w:rPr>
                <w:rFonts w:ascii="Times New Roman" w:eastAsia="FangSong_GB2312" w:hAnsi="Times New Roman" w:cs="Times New Roman"/>
                <w:color w:val="000000" w:themeColor="text1"/>
                <w:sz w:val="20"/>
                <w:szCs w:val="21"/>
              </w:rPr>
              <w:t xml:space="preserve">  2.4</w:t>
            </w:r>
            <w:r w:rsidR="00524319">
              <w:rPr>
                <w:rFonts w:ascii="Times New Roman" w:eastAsia="FangSong_GB2312" w:hAnsi="Times New Roman" w:cs="Times New Roman"/>
                <w:color w:val="000000" w:themeColor="text1"/>
                <w:sz w:val="20"/>
                <w:szCs w:val="21"/>
              </w:rPr>
              <w:t xml:space="preserve"> </w:t>
            </w:r>
            <w:r>
              <w:rPr>
                <w:rFonts w:ascii="Times New Roman" w:eastAsia="FangSong_GB2312" w:hAnsi="Times New Roman" w:cs="Times New Roman"/>
                <w:color w:val="000000" w:themeColor="text1"/>
                <w:sz w:val="20"/>
                <w:szCs w:val="21"/>
              </w:rPr>
              <w:t>Type Casting</w:t>
            </w:r>
          </w:p>
          <w:p w:rsidR="004C6B21" w:rsidRPr="0048600D" w:rsidRDefault="004C6B21" w:rsidP="0048600D">
            <w:pPr>
              <w:pStyle w:val="Default"/>
              <w:rPr>
                <w:rFonts w:ascii="Times New Roman" w:eastAsia="FangSong_GB2312" w:hAnsi="Times New Roman" w:cs="Times New Roman"/>
                <w:color w:val="000000" w:themeColor="text1"/>
                <w:sz w:val="20"/>
                <w:szCs w:val="21"/>
              </w:rPr>
            </w:pPr>
            <w:r>
              <w:rPr>
                <w:rFonts w:ascii="Times New Roman" w:eastAsia="FangSong_GB2312" w:hAnsi="Times New Roman" w:cs="Times New Roman"/>
                <w:color w:val="000000" w:themeColor="text1"/>
                <w:sz w:val="20"/>
                <w:szCs w:val="21"/>
              </w:rPr>
              <w:t xml:space="preserve">   2.5 </w:t>
            </w:r>
            <w:r w:rsidR="00345B39">
              <w:rPr>
                <w:rFonts w:ascii="Times New Roman" w:eastAsia="FangSong_GB2312" w:hAnsi="Times New Roman" w:cs="Times New Roman"/>
                <w:color w:val="000000" w:themeColor="text1"/>
                <w:sz w:val="20"/>
                <w:szCs w:val="21"/>
              </w:rPr>
              <w:t>Basic A</w:t>
            </w:r>
            <w:r w:rsidRPr="004C6B21">
              <w:rPr>
                <w:rFonts w:ascii="Times New Roman" w:eastAsia="FangSong_GB2312" w:hAnsi="Times New Roman" w:cs="Times New Roman"/>
                <w:color w:val="000000" w:themeColor="text1"/>
                <w:sz w:val="20"/>
                <w:szCs w:val="21"/>
              </w:rPr>
              <w:t xml:space="preserve">rithmetic </w:t>
            </w:r>
            <w:r w:rsidR="00345B39">
              <w:rPr>
                <w:rFonts w:ascii="Times New Roman" w:eastAsia="FangSong_GB2312" w:hAnsi="Times New Roman" w:cs="Times New Roman"/>
                <w:color w:val="000000" w:themeColor="text1"/>
                <w:sz w:val="20"/>
                <w:szCs w:val="21"/>
              </w:rPr>
              <w:t>O</w:t>
            </w:r>
            <w:r w:rsidRPr="004C6B21">
              <w:rPr>
                <w:rFonts w:ascii="Times New Roman" w:eastAsia="FangSong_GB2312" w:hAnsi="Times New Roman" w:cs="Times New Roman"/>
                <w:color w:val="000000" w:themeColor="text1"/>
                <w:sz w:val="20"/>
                <w:szCs w:val="21"/>
              </w:rPr>
              <w:t>perators</w:t>
            </w:r>
          </w:p>
          <w:p w:rsidR="0048600D" w:rsidRPr="00CE44B3" w:rsidRDefault="0048600D" w:rsidP="00345B39">
            <w:pPr>
              <w:pStyle w:val="Default"/>
              <w:rPr>
                <w:rFonts w:asciiTheme="majorBidi" w:hAnsiTheme="majorBidi" w:cstheme="majorBidi"/>
                <w:color w:val="000000" w:themeColor="text1"/>
              </w:rPr>
            </w:pPr>
            <w:r>
              <w:rPr>
                <w:rFonts w:ascii="Times New Roman" w:eastAsia="FangSong_GB2312" w:hAnsi="Times New Roman" w:cs="Times New Roman"/>
                <w:color w:val="000000" w:themeColor="text1"/>
                <w:sz w:val="20"/>
                <w:szCs w:val="21"/>
              </w:rPr>
              <w:t xml:space="preserve">   2.</w:t>
            </w:r>
            <w:r w:rsidR="004C6B21">
              <w:rPr>
                <w:rFonts w:ascii="Times New Roman" w:eastAsia="FangSong_GB2312" w:hAnsi="Times New Roman" w:cs="Times New Roman"/>
                <w:color w:val="000000" w:themeColor="text1"/>
                <w:sz w:val="20"/>
                <w:szCs w:val="21"/>
              </w:rPr>
              <w:t>6</w:t>
            </w:r>
            <w:r>
              <w:rPr>
                <w:rFonts w:ascii="Times New Roman" w:eastAsia="FangSong_GB2312" w:hAnsi="Times New Roman" w:cs="Times New Roman"/>
                <w:color w:val="000000" w:themeColor="text1"/>
                <w:sz w:val="20"/>
                <w:szCs w:val="21"/>
              </w:rPr>
              <w:t xml:space="preserve"> E</w:t>
            </w:r>
            <w:r w:rsidR="000D058D">
              <w:rPr>
                <w:rFonts w:ascii="Times New Roman" w:eastAsia="FangSong_GB2312" w:hAnsi="Times New Roman" w:cs="Times New Roman"/>
                <w:color w:val="000000" w:themeColor="text1"/>
                <w:sz w:val="20"/>
                <w:szCs w:val="21"/>
              </w:rPr>
              <w:t>xpressions</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5D41B4" w:rsidRPr="00CE44B3" w:rsidTr="00C06CEB">
        <w:trPr>
          <w:jc w:val="center"/>
        </w:trPr>
        <w:tc>
          <w:tcPr>
            <w:tcW w:w="456" w:type="dxa"/>
            <w:vAlign w:val="center"/>
          </w:tcPr>
          <w:p w:rsidR="005D41B4" w:rsidRPr="00CE44B3" w:rsidRDefault="00086524" w:rsidP="009918A5">
            <w:pPr>
              <w:pStyle w:val="BodyTextIndent"/>
              <w:spacing w:line="560" w:lineRule="exact"/>
              <w:ind w:firstLineChars="0" w:firstLine="0"/>
              <w:rPr>
                <w:rFonts w:asciiTheme="majorBidi" w:hAnsiTheme="majorBidi" w:cstheme="majorBidi"/>
                <w:color w:val="000000" w:themeColor="text1"/>
              </w:rPr>
            </w:pPr>
            <w:r>
              <w:rPr>
                <w:rFonts w:asciiTheme="majorBidi" w:hAnsiTheme="majorBidi" w:cstheme="majorBidi"/>
                <w:color w:val="000000" w:themeColor="text1"/>
              </w:rPr>
              <w:t>2</w:t>
            </w:r>
          </w:p>
        </w:tc>
        <w:tc>
          <w:tcPr>
            <w:tcW w:w="5130" w:type="dxa"/>
            <w:vAlign w:val="center"/>
          </w:tcPr>
          <w:p w:rsidR="005D41B4" w:rsidRDefault="00086524" w:rsidP="005D41B4">
            <w:pPr>
              <w:rPr>
                <w:rFonts w:eastAsia="FangSong_GB2312"/>
                <w:color w:val="000000" w:themeColor="text1"/>
                <w:szCs w:val="21"/>
              </w:rPr>
            </w:pPr>
            <w:r>
              <w:rPr>
                <w:rFonts w:asciiTheme="majorBidi" w:hAnsiTheme="majorBidi" w:cstheme="majorBidi"/>
                <w:b/>
                <w:bCs/>
                <w:color w:val="000000" w:themeColor="text1"/>
              </w:rPr>
              <w:t>Chapter 3</w:t>
            </w:r>
            <w:r w:rsidR="005D41B4" w:rsidRPr="00367562">
              <w:rPr>
                <w:rFonts w:asciiTheme="majorBidi" w:hAnsiTheme="majorBidi" w:cstheme="majorBidi"/>
                <w:b/>
                <w:bCs/>
                <w:color w:val="000000" w:themeColor="text1"/>
              </w:rPr>
              <w:t xml:space="preserve"> </w:t>
            </w:r>
            <w:r w:rsidR="00AD6974">
              <w:rPr>
                <w:rFonts w:asciiTheme="majorBidi" w:hAnsiTheme="majorBidi" w:cstheme="majorBidi"/>
                <w:b/>
                <w:bCs/>
                <w:kern w:val="2"/>
                <w:sz w:val="21"/>
              </w:rPr>
              <w:t>Control S</w:t>
            </w:r>
            <w:r w:rsidR="009F7BE0" w:rsidRPr="00EE3E01">
              <w:rPr>
                <w:rFonts w:asciiTheme="majorBidi" w:hAnsiTheme="majorBidi" w:cstheme="majorBidi"/>
                <w:b/>
                <w:bCs/>
                <w:kern w:val="2"/>
                <w:sz w:val="21"/>
              </w:rPr>
              <w:t>tructure</w:t>
            </w:r>
          </w:p>
          <w:p w:rsidR="005D41B4" w:rsidRPr="0048600D" w:rsidRDefault="00086524" w:rsidP="005D41B4">
            <w:pPr>
              <w:pStyle w:val="Default"/>
              <w:rPr>
                <w:rFonts w:ascii="Times New Roman" w:eastAsia="FangSong_GB2312" w:hAnsi="Times New Roman" w:cs="Times New Roman"/>
                <w:color w:val="000000" w:themeColor="text1"/>
                <w:sz w:val="20"/>
                <w:szCs w:val="21"/>
              </w:rPr>
            </w:pPr>
            <w:r>
              <w:rPr>
                <w:rFonts w:ascii="Times New Roman" w:eastAsia="FangSong_GB2312" w:hAnsi="Times New Roman" w:cs="Times New Roman"/>
                <w:color w:val="000000" w:themeColor="text1"/>
                <w:sz w:val="20"/>
                <w:szCs w:val="21"/>
              </w:rPr>
              <w:t xml:space="preserve">   3</w:t>
            </w:r>
            <w:r w:rsidR="005D41B4">
              <w:rPr>
                <w:rFonts w:ascii="Times New Roman" w:eastAsia="FangSong_GB2312" w:hAnsi="Times New Roman" w:cs="Times New Roman"/>
                <w:color w:val="000000" w:themeColor="text1"/>
                <w:sz w:val="20"/>
                <w:szCs w:val="21"/>
              </w:rPr>
              <w:t xml:space="preserve">.6 </w:t>
            </w:r>
            <w:r w:rsidR="006979D7">
              <w:rPr>
                <w:rFonts w:ascii="Times New Roman" w:eastAsia="FangSong_GB2312" w:hAnsi="Times New Roman" w:cs="Times New Roman"/>
                <w:color w:val="000000" w:themeColor="text1"/>
                <w:sz w:val="20"/>
                <w:szCs w:val="21"/>
              </w:rPr>
              <w:t>Control S</w:t>
            </w:r>
            <w:r w:rsidR="007D0185" w:rsidRPr="00CA411A">
              <w:rPr>
                <w:rFonts w:ascii="Times New Roman" w:eastAsia="FangSong_GB2312" w:hAnsi="Times New Roman" w:cs="Times New Roman"/>
                <w:color w:val="000000" w:themeColor="text1"/>
                <w:sz w:val="20"/>
                <w:szCs w:val="21"/>
              </w:rPr>
              <w:t>tatements</w:t>
            </w:r>
          </w:p>
          <w:p w:rsidR="005D41B4" w:rsidRDefault="00086524" w:rsidP="005D41B4">
            <w:pPr>
              <w:rPr>
                <w:rFonts w:asciiTheme="majorBidi" w:hAnsiTheme="majorBidi" w:cstheme="majorBidi"/>
                <w:b/>
                <w:bCs/>
                <w:color w:val="000000" w:themeColor="text1"/>
              </w:rPr>
            </w:pPr>
            <w:r>
              <w:rPr>
                <w:rFonts w:eastAsia="FangSong_GB2312"/>
                <w:color w:val="000000" w:themeColor="text1"/>
                <w:szCs w:val="21"/>
              </w:rPr>
              <w:t xml:space="preserve">   3</w:t>
            </w:r>
            <w:r w:rsidR="005D41B4">
              <w:rPr>
                <w:rFonts w:eastAsia="FangSong_GB2312"/>
                <w:color w:val="000000" w:themeColor="text1"/>
                <w:szCs w:val="21"/>
              </w:rPr>
              <w:t>.7 L</w:t>
            </w:r>
            <w:r w:rsidR="005D41B4" w:rsidRPr="0048600D">
              <w:rPr>
                <w:rFonts w:eastAsia="FangSong_GB2312"/>
                <w:color w:val="000000" w:themeColor="text1"/>
                <w:szCs w:val="21"/>
              </w:rPr>
              <w:t>oops</w:t>
            </w:r>
          </w:p>
        </w:tc>
        <w:tc>
          <w:tcPr>
            <w:tcW w:w="1350" w:type="dxa"/>
            <w:vAlign w:val="center"/>
          </w:tcPr>
          <w:p w:rsidR="005D41B4" w:rsidRPr="00CE44B3" w:rsidRDefault="005D41B4" w:rsidP="009918A5">
            <w:pPr>
              <w:spacing w:line="300" w:lineRule="auto"/>
              <w:rPr>
                <w:rFonts w:asciiTheme="majorBidi" w:hAnsiTheme="majorBidi" w:cstheme="majorBidi"/>
                <w:color w:val="000000" w:themeColor="text1"/>
                <w:sz w:val="24"/>
                <w:szCs w:val="21"/>
              </w:rPr>
            </w:pPr>
          </w:p>
        </w:tc>
        <w:tc>
          <w:tcPr>
            <w:tcW w:w="1350" w:type="dxa"/>
            <w:vAlign w:val="center"/>
          </w:tcPr>
          <w:p w:rsidR="005D41B4" w:rsidRPr="00CE44B3" w:rsidRDefault="005D41B4" w:rsidP="009918A5">
            <w:pPr>
              <w:spacing w:line="300" w:lineRule="auto"/>
              <w:rPr>
                <w:rFonts w:asciiTheme="majorBidi" w:hAnsiTheme="majorBidi" w:cstheme="majorBidi"/>
                <w:color w:val="000000" w:themeColor="text1"/>
                <w:sz w:val="24"/>
                <w:szCs w:val="21"/>
              </w:rPr>
            </w:pPr>
          </w:p>
        </w:tc>
        <w:tc>
          <w:tcPr>
            <w:tcW w:w="1144" w:type="dxa"/>
            <w:vAlign w:val="center"/>
          </w:tcPr>
          <w:p w:rsidR="005D41B4" w:rsidRPr="00CE44B3" w:rsidRDefault="005D41B4" w:rsidP="009918A5">
            <w:pPr>
              <w:spacing w:line="300" w:lineRule="auto"/>
              <w:rPr>
                <w:rFonts w:asciiTheme="majorBidi" w:hAnsiTheme="majorBidi" w:cstheme="majorBidi"/>
                <w:color w:val="000000" w:themeColor="text1"/>
                <w:sz w:val="24"/>
                <w:szCs w:val="21"/>
              </w:rPr>
            </w:pPr>
          </w:p>
        </w:tc>
      </w:tr>
      <w:tr w:rsidR="00E639D7" w:rsidRPr="00CE44B3" w:rsidTr="00C06CEB">
        <w:trPr>
          <w:jc w:val="center"/>
        </w:trPr>
        <w:tc>
          <w:tcPr>
            <w:tcW w:w="456" w:type="dxa"/>
            <w:vAlign w:val="center"/>
          </w:tcPr>
          <w:p w:rsidR="00E639D7" w:rsidRPr="00CE44B3" w:rsidRDefault="00086524" w:rsidP="009918A5">
            <w:pPr>
              <w:pStyle w:val="BodyTextIndent"/>
              <w:spacing w:line="560" w:lineRule="exact"/>
              <w:ind w:firstLineChars="0" w:firstLine="0"/>
              <w:rPr>
                <w:rFonts w:asciiTheme="majorBidi" w:hAnsiTheme="majorBidi" w:cstheme="majorBidi"/>
                <w:color w:val="000000" w:themeColor="text1"/>
              </w:rPr>
            </w:pPr>
            <w:r>
              <w:rPr>
                <w:rFonts w:asciiTheme="majorBidi" w:hAnsiTheme="majorBidi" w:cstheme="majorBidi"/>
                <w:color w:val="000000" w:themeColor="text1"/>
              </w:rPr>
              <w:t>3</w:t>
            </w:r>
          </w:p>
        </w:tc>
        <w:tc>
          <w:tcPr>
            <w:tcW w:w="5130" w:type="dxa"/>
            <w:vAlign w:val="center"/>
          </w:tcPr>
          <w:p w:rsidR="00EB063F" w:rsidRDefault="007D7FEC" w:rsidP="00EB063F">
            <w:pPr>
              <w:rPr>
                <w:rFonts w:asciiTheme="majorBidi" w:hAnsiTheme="majorBidi" w:cstheme="majorBidi"/>
                <w:b/>
                <w:bCs/>
                <w:color w:val="000000" w:themeColor="text1"/>
              </w:rPr>
            </w:pPr>
            <w:r>
              <w:rPr>
                <w:rFonts w:asciiTheme="majorBidi" w:hAnsiTheme="majorBidi" w:cstheme="majorBidi"/>
                <w:b/>
                <w:bCs/>
                <w:color w:val="000000" w:themeColor="text1"/>
              </w:rPr>
              <w:t>Chapter 4</w:t>
            </w:r>
            <w:r w:rsidR="00EB063F" w:rsidRPr="000A6C16">
              <w:rPr>
                <w:rFonts w:asciiTheme="majorBidi" w:hAnsiTheme="majorBidi" w:cstheme="majorBidi"/>
                <w:b/>
                <w:bCs/>
                <w:color w:val="000000" w:themeColor="text1"/>
              </w:rPr>
              <w:t xml:space="preserve"> </w:t>
            </w:r>
            <w:r w:rsidR="00EB063F" w:rsidRPr="000D058D">
              <w:rPr>
                <w:rFonts w:asciiTheme="majorBidi" w:hAnsiTheme="majorBidi" w:cstheme="majorBidi"/>
                <w:b/>
                <w:bCs/>
                <w:color w:val="000000" w:themeColor="text1"/>
              </w:rPr>
              <w:t>P</w:t>
            </w:r>
            <w:r w:rsidR="00EB063F">
              <w:rPr>
                <w:rFonts w:asciiTheme="majorBidi" w:hAnsiTheme="majorBidi" w:cstheme="majorBidi" w:hint="eastAsia"/>
                <w:b/>
                <w:bCs/>
                <w:color w:val="000000" w:themeColor="text1"/>
              </w:rPr>
              <w:t xml:space="preserve">ython </w:t>
            </w:r>
            <w:r w:rsidR="00EB063F">
              <w:rPr>
                <w:rFonts w:asciiTheme="majorBidi" w:hAnsiTheme="majorBidi" w:cstheme="majorBidi"/>
                <w:b/>
                <w:bCs/>
                <w:color w:val="000000" w:themeColor="text1"/>
              </w:rPr>
              <w:t>D</w:t>
            </w:r>
            <w:r w:rsidR="00EB063F">
              <w:rPr>
                <w:rFonts w:asciiTheme="majorBidi" w:hAnsiTheme="majorBidi" w:cstheme="majorBidi" w:hint="eastAsia"/>
                <w:b/>
                <w:bCs/>
                <w:color w:val="000000" w:themeColor="text1"/>
              </w:rPr>
              <w:t xml:space="preserve">ata </w:t>
            </w:r>
            <w:r w:rsidR="00EB063F">
              <w:rPr>
                <w:rFonts w:asciiTheme="majorBidi" w:hAnsiTheme="majorBidi" w:cstheme="majorBidi"/>
                <w:b/>
                <w:bCs/>
                <w:color w:val="000000" w:themeColor="text1"/>
              </w:rPr>
              <w:t>S</w:t>
            </w:r>
            <w:r w:rsidR="00EB063F" w:rsidRPr="000D058D">
              <w:rPr>
                <w:rFonts w:asciiTheme="majorBidi" w:hAnsiTheme="majorBidi" w:cstheme="majorBidi" w:hint="eastAsia"/>
                <w:b/>
                <w:bCs/>
                <w:color w:val="000000" w:themeColor="text1"/>
              </w:rPr>
              <w:t>tructure</w:t>
            </w:r>
            <w:r w:rsidR="00EB063F">
              <w:rPr>
                <w:rFonts w:asciiTheme="majorBidi" w:hAnsiTheme="majorBidi" w:cstheme="majorBidi"/>
                <w:b/>
                <w:bCs/>
                <w:color w:val="000000" w:themeColor="text1"/>
              </w:rPr>
              <w:t>s</w:t>
            </w:r>
          </w:p>
          <w:p w:rsidR="00EB063F" w:rsidRDefault="00EB063F" w:rsidP="00EB063F">
            <w:pPr>
              <w:rPr>
                <w:rFonts w:eastAsia="FangSong_GB2312"/>
                <w:color w:val="000000" w:themeColor="text1"/>
                <w:szCs w:val="21"/>
              </w:rPr>
            </w:pPr>
            <w:r>
              <w:rPr>
                <w:rFonts w:eastAsia="FangSong_GB2312"/>
                <w:color w:val="000000" w:themeColor="text1"/>
                <w:szCs w:val="21"/>
              </w:rPr>
              <w:t xml:space="preserve">   </w:t>
            </w:r>
            <w:r w:rsidR="007D7FEC">
              <w:rPr>
                <w:rFonts w:eastAsia="FangSong_GB2312"/>
                <w:color w:val="000000" w:themeColor="text1"/>
                <w:szCs w:val="21"/>
              </w:rPr>
              <w:t>4</w:t>
            </w:r>
            <w:r w:rsidRPr="000D058D">
              <w:rPr>
                <w:rFonts w:eastAsia="FangSong_GB2312"/>
                <w:color w:val="000000" w:themeColor="text1"/>
                <w:szCs w:val="21"/>
              </w:rPr>
              <w:t xml:space="preserve">.1 </w:t>
            </w:r>
            <w:r>
              <w:rPr>
                <w:rFonts w:eastAsia="FangSong_GB2312"/>
                <w:color w:val="000000" w:themeColor="text1"/>
                <w:szCs w:val="21"/>
              </w:rPr>
              <w:t>Arrays</w:t>
            </w:r>
          </w:p>
          <w:p w:rsidR="00EB063F" w:rsidRPr="000D058D" w:rsidRDefault="00EB063F" w:rsidP="00EB063F">
            <w:pPr>
              <w:rPr>
                <w:rFonts w:eastAsia="FangSong_GB2312"/>
                <w:color w:val="000000" w:themeColor="text1"/>
                <w:szCs w:val="21"/>
              </w:rPr>
            </w:pPr>
            <w:r>
              <w:rPr>
                <w:rFonts w:eastAsia="FangSong_GB2312"/>
                <w:color w:val="000000" w:themeColor="text1"/>
                <w:szCs w:val="21"/>
              </w:rPr>
              <w:t xml:space="preserve">   </w:t>
            </w:r>
            <w:r w:rsidR="007D7FEC">
              <w:rPr>
                <w:rFonts w:eastAsia="FangSong_GB2312"/>
                <w:color w:val="000000" w:themeColor="text1"/>
                <w:szCs w:val="21"/>
              </w:rPr>
              <w:t>4</w:t>
            </w:r>
            <w:r w:rsidRPr="000D058D">
              <w:rPr>
                <w:rFonts w:eastAsia="FangSong_GB2312"/>
                <w:color w:val="000000" w:themeColor="text1"/>
                <w:szCs w:val="21"/>
              </w:rPr>
              <w:t xml:space="preserve">.2 </w:t>
            </w:r>
            <w:r>
              <w:rPr>
                <w:rFonts w:eastAsia="FangSong_GB2312"/>
                <w:color w:val="000000" w:themeColor="text1"/>
                <w:szCs w:val="21"/>
              </w:rPr>
              <w:t>List</w:t>
            </w:r>
            <w:r w:rsidRPr="000D058D">
              <w:rPr>
                <w:rFonts w:eastAsia="FangSong_GB2312"/>
                <w:color w:val="000000" w:themeColor="text1"/>
                <w:szCs w:val="21"/>
              </w:rPr>
              <w:t xml:space="preserve"> </w:t>
            </w:r>
          </w:p>
          <w:p w:rsidR="00EB063F" w:rsidRPr="000D058D" w:rsidRDefault="00EB063F" w:rsidP="00EB063F">
            <w:pPr>
              <w:rPr>
                <w:rFonts w:eastAsia="FangSong_GB2312"/>
                <w:color w:val="000000" w:themeColor="text1"/>
                <w:szCs w:val="21"/>
              </w:rPr>
            </w:pPr>
            <w:r>
              <w:rPr>
                <w:rFonts w:eastAsia="FangSong_GB2312"/>
                <w:color w:val="000000" w:themeColor="text1"/>
                <w:szCs w:val="21"/>
              </w:rPr>
              <w:t xml:space="preserve">   </w:t>
            </w:r>
            <w:r w:rsidR="007D7FEC">
              <w:rPr>
                <w:rFonts w:eastAsia="FangSong_GB2312"/>
                <w:color w:val="000000" w:themeColor="text1"/>
                <w:szCs w:val="21"/>
              </w:rPr>
              <w:t>4</w:t>
            </w:r>
            <w:r w:rsidRPr="000D058D">
              <w:rPr>
                <w:rFonts w:eastAsia="FangSong_GB2312"/>
                <w:color w:val="000000" w:themeColor="text1"/>
                <w:szCs w:val="21"/>
              </w:rPr>
              <w:t xml:space="preserve">.3 </w:t>
            </w:r>
            <w:r>
              <w:rPr>
                <w:rFonts w:eastAsia="FangSong_GB2312"/>
                <w:color w:val="000000" w:themeColor="text1"/>
                <w:szCs w:val="21"/>
              </w:rPr>
              <w:t>Dictionary</w:t>
            </w:r>
          </w:p>
          <w:p w:rsidR="00EB063F" w:rsidRDefault="00EB063F" w:rsidP="00EB063F">
            <w:pPr>
              <w:rPr>
                <w:rFonts w:eastAsia="FangSong_GB2312"/>
                <w:color w:val="000000" w:themeColor="text1"/>
                <w:szCs w:val="21"/>
              </w:rPr>
            </w:pPr>
            <w:r>
              <w:rPr>
                <w:rFonts w:eastAsia="FangSong_GB2312"/>
                <w:color w:val="000000" w:themeColor="text1"/>
                <w:szCs w:val="21"/>
              </w:rPr>
              <w:t xml:space="preserve">   4</w:t>
            </w:r>
            <w:r w:rsidRPr="000D058D">
              <w:rPr>
                <w:rFonts w:eastAsia="FangSong_GB2312"/>
                <w:color w:val="000000" w:themeColor="text1"/>
                <w:szCs w:val="21"/>
              </w:rPr>
              <w:t xml:space="preserve">.4 </w:t>
            </w:r>
            <w:r>
              <w:rPr>
                <w:rFonts w:eastAsia="FangSong_GB2312"/>
                <w:color w:val="000000" w:themeColor="text1"/>
                <w:szCs w:val="21"/>
              </w:rPr>
              <w:t>Tuple</w:t>
            </w:r>
          </w:p>
          <w:p w:rsidR="005011D4" w:rsidRPr="00EB063F" w:rsidRDefault="00EB063F" w:rsidP="007D7FEC">
            <w:pPr>
              <w:rPr>
                <w:rFonts w:eastAsia="FangSong_GB2312"/>
                <w:color w:val="000000" w:themeColor="text1"/>
                <w:szCs w:val="21"/>
              </w:rPr>
            </w:pPr>
            <w:r>
              <w:rPr>
                <w:rFonts w:eastAsia="FangSong_GB2312"/>
                <w:color w:val="000000" w:themeColor="text1"/>
                <w:szCs w:val="21"/>
              </w:rPr>
              <w:t xml:space="preserve">   </w:t>
            </w:r>
            <w:r w:rsidR="007D7FEC">
              <w:rPr>
                <w:rFonts w:eastAsia="FangSong_GB2312"/>
                <w:color w:val="000000" w:themeColor="text1"/>
                <w:szCs w:val="21"/>
              </w:rPr>
              <w:t>4</w:t>
            </w:r>
            <w:r>
              <w:rPr>
                <w:rFonts w:eastAsia="FangSong_GB2312"/>
                <w:color w:val="000000" w:themeColor="text1"/>
                <w:szCs w:val="21"/>
              </w:rPr>
              <w:t>.</w:t>
            </w:r>
            <w:r w:rsidR="007D7FEC">
              <w:rPr>
                <w:rFonts w:eastAsia="FangSong_GB2312"/>
                <w:color w:val="000000" w:themeColor="text1"/>
                <w:szCs w:val="21"/>
              </w:rPr>
              <w:t>5</w:t>
            </w:r>
            <w:r>
              <w:rPr>
                <w:rFonts w:eastAsia="FangSong_GB2312"/>
                <w:color w:val="000000" w:themeColor="text1"/>
                <w:szCs w:val="21"/>
              </w:rPr>
              <w:t xml:space="preserve"> </w:t>
            </w:r>
            <w:r w:rsidRPr="00EB063F">
              <w:rPr>
                <w:rFonts w:eastAsia="FangSong_GB2312"/>
                <w:color w:val="000000" w:themeColor="text1"/>
                <w:szCs w:val="21"/>
              </w:rPr>
              <w:t>Set</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E639D7" w:rsidRPr="00CE44B3" w:rsidTr="00C06CEB">
        <w:trPr>
          <w:jc w:val="center"/>
        </w:trPr>
        <w:tc>
          <w:tcPr>
            <w:tcW w:w="456" w:type="dxa"/>
            <w:vAlign w:val="center"/>
          </w:tcPr>
          <w:p w:rsidR="00E639D7" w:rsidRPr="00CE44B3" w:rsidRDefault="00086524" w:rsidP="009918A5">
            <w:pPr>
              <w:pStyle w:val="BodyTextIndent"/>
              <w:spacing w:line="560" w:lineRule="exact"/>
              <w:ind w:firstLineChars="0" w:firstLine="0"/>
              <w:rPr>
                <w:rFonts w:asciiTheme="majorBidi" w:hAnsiTheme="majorBidi" w:cstheme="majorBidi"/>
                <w:color w:val="000000" w:themeColor="text1"/>
              </w:rPr>
            </w:pPr>
            <w:r>
              <w:rPr>
                <w:rFonts w:asciiTheme="majorBidi" w:hAnsiTheme="majorBidi" w:cstheme="majorBidi"/>
                <w:color w:val="000000" w:themeColor="text1"/>
              </w:rPr>
              <w:t>4</w:t>
            </w:r>
          </w:p>
        </w:tc>
        <w:tc>
          <w:tcPr>
            <w:tcW w:w="5130" w:type="dxa"/>
            <w:vAlign w:val="center"/>
          </w:tcPr>
          <w:p w:rsidR="00EB063F" w:rsidRPr="00CF6E72" w:rsidRDefault="00EB063F" w:rsidP="007D7FEC">
            <w:pPr>
              <w:rPr>
                <w:rFonts w:eastAsiaTheme="minorEastAsia"/>
                <w:b/>
                <w:bCs/>
                <w:color w:val="000000"/>
                <w:sz w:val="24"/>
              </w:rPr>
            </w:pPr>
            <w:r>
              <w:rPr>
                <w:rFonts w:asciiTheme="majorBidi" w:hAnsiTheme="majorBidi" w:cstheme="majorBidi"/>
                <w:b/>
                <w:bCs/>
                <w:color w:val="000000" w:themeColor="text1"/>
              </w:rPr>
              <w:t xml:space="preserve">Chapter </w:t>
            </w:r>
            <w:r w:rsidR="007D7FEC">
              <w:rPr>
                <w:rFonts w:asciiTheme="majorBidi" w:hAnsiTheme="majorBidi" w:cstheme="majorBidi"/>
                <w:b/>
                <w:bCs/>
                <w:color w:val="000000" w:themeColor="text1"/>
              </w:rPr>
              <w:t>5</w:t>
            </w:r>
            <w:r w:rsidRPr="00367562">
              <w:rPr>
                <w:rFonts w:asciiTheme="majorBidi" w:hAnsiTheme="majorBidi" w:cstheme="majorBidi"/>
                <w:b/>
                <w:bCs/>
                <w:color w:val="000000" w:themeColor="text1"/>
              </w:rPr>
              <w:t xml:space="preserve"> </w:t>
            </w:r>
            <w:r w:rsidRPr="00816DBE">
              <w:rPr>
                <w:rFonts w:asciiTheme="majorBidi" w:hAnsiTheme="majorBidi" w:cstheme="majorBidi"/>
                <w:b/>
                <w:bCs/>
                <w:color w:val="000000" w:themeColor="text1"/>
              </w:rPr>
              <w:t xml:space="preserve">File </w:t>
            </w:r>
            <w:r>
              <w:rPr>
                <w:rFonts w:asciiTheme="majorBidi" w:hAnsiTheme="majorBidi" w:cstheme="majorBidi"/>
                <w:b/>
                <w:bCs/>
                <w:color w:val="000000" w:themeColor="text1"/>
              </w:rPr>
              <w:t>and Exception H</w:t>
            </w:r>
            <w:r w:rsidRPr="00816DBE">
              <w:rPr>
                <w:rFonts w:asciiTheme="majorBidi" w:hAnsiTheme="majorBidi" w:cstheme="majorBidi"/>
                <w:b/>
                <w:bCs/>
                <w:color w:val="000000" w:themeColor="text1"/>
              </w:rPr>
              <w:t>andling</w:t>
            </w:r>
          </w:p>
          <w:p w:rsidR="00EB063F" w:rsidRDefault="00EB063F" w:rsidP="007D7FEC">
            <w:pPr>
              <w:pStyle w:val="Default"/>
              <w:rPr>
                <w:rFonts w:ascii="Times New Roman" w:eastAsia="FangSong_GB2312" w:hAnsi="Times New Roman" w:cs="Times New Roman"/>
                <w:color w:val="000000" w:themeColor="text1"/>
                <w:sz w:val="20"/>
                <w:szCs w:val="21"/>
              </w:rPr>
            </w:pPr>
            <w:r>
              <w:rPr>
                <w:rFonts w:ascii="Times New Roman" w:eastAsia="FangSong_GB2312" w:hAnsi="Times New Roman" w:cs="Times New Roman"/>
                <w:color w:val="000000" w:themeColor="text1"/>
                <w:sz w:val="20"/>
                <w:szCs w:val="21"/>
              </w:rPr>
              <w:t xml:space="preserve">   </w:t>
            </w:r>
            <w:r w:rsidR="007D7FEC">
              <w:rPr>
                <w:rFonts w:ascii="Times New Roman" w:eastAsia="FangSong_GB2312" w:hAnsi="Times New Roman" w:cs="Times New Roman"/>
                <w:color w:val="000000" w:themeColor="text1"/>
                <w:sz w:val="20"/>
                <w:szCs w:val="21"/>
              </w:rPr>
              <w:t>5</w:t>
            </w:r>
            <w:r w:rsidRPr="00793F9D">
              <w:rPr>
                <w:rFonts w:ascii="Times New Roman" w:eastAsia="FangSong_GB2312" w:hAnsi="Times New Roman" w:cs="Times New Roman"/>
                <w:color w:val="000000" w:themeColor="text1"/>
                <w:sz w:val="20"/>
                <w:szCs w:val="21"/>
              </w:rPr>
              <w:t>.1 Creat</w:t>
            </w:r>
            <w:r>
              <w:rPr>
                <w:rFonts w:ascii="Times New Roman" w:eastAsia="FangSong_GB2312" w:hAnsi="Times New Roman" w:cs="Times New Roman"/>
                <w:color w:val="000000" w:themeColor="text1"/>
                <w:sz w:val="20"/>
                <w:szCs w:val="21"/>
              </w:rPr>
              <w:t>ing</w:t>
            </w:r>
            <w:r w:rsidRPr="00793F9D">
              <w:rPr>
                <w:rFonts w:ascii="Times New Roman" w:eastAsia="FangSong_GB2312" w:hAnsi="Times New Roman" w:cs="Times New Roman"/>
                <w:color w:val="000000" w:themeColor="text1"/>
                <w:sz w:val="20"/>
                <w:szCs w:val="21"/>
              </w:rPr>
              <w:t xml:space="preserve"> </w:t>
            </w:r>
            <w:r w:rsidR="00961770">
              <w:rPr>
                <w:rFonts w:ascii="Times New Roman" w:eastAsia="FangSong_GB2312" w:hAnsi="Times New Roman" w:cs="Times New Roman"/>
                <w:color w:val="000000" w:themeColor="text1"/>
                <w:sz w:val="20"/>
                <w:szCs w:val="21"/>
              </w:rPr>
              <w:t>a File</w:t>
            </w:r>
          </w:p>
          <w:p w:rsidR="00EB063F" w:rsidRPr="00793F9D" w:rsidRDefault="00EB063F" w:rsidP="007D7FEC">
            <w:pPr>
              <w:pStyle w:val="Default"/>
              <w:rPr>
                <w:rFonts w:ascii="Times New Roman" w:eastAsia="FangSong_GB2312" w:hAnsi="Times New Roman" w:cs="Times New Roman"/>
                <w:color w:val="000000" w:themeColor="text1"/>
                <w:sz w:val="20"/>
                <w:szCs w:val="21"/>
              </w:rPr>
            </w:pPr>
            <w:r>
              <w:rPr>
                <w:rFonts w:ascii="Times New Roman" w:eastAsia="FangSong_GB2312" w:hAnsi="Times New Roman" w:cs="Times New Roman"/>
                <w:color w:val="000000" w:themeColor="text1"/>
                <w:sz w:val="20"/>
                <w:szCs w:val="21"/>
              </w:rPr>
              <w:t xml:space="preserve">   </w:t>
            </w:r>
            <w:r w:rsidR="007D7FEC">
              <w:rPr>
                <w:rFonts w:ascii="Times New Roman" w:eastAsia="FangSong_GB2312" w:hAnsi="Times New Roman" w:cs="Times New Roman"/>
                <w:color w:val="000000" w:themeColor="text1"/>
                <w:sz w:val="20"/>
                <w:szCs w:val="21"/>
              </w:rPr>
              <w:t>5</w:t>
            </w:r>
            <w:r>
              <w:rPr>
                <w:rFonts w:ascii="Times New Roman" w:eastAsia="FangSong_GB2312" w:hAnsi="Times New Roman" w:cs="Times New Roman"/>
                <w:color w:val="000000" w:themeColor="text1"/>
                <w:sz w:val="20"/>
                <w:szCs w:val="21"/>
              </w:rPr>
              <w:t>.2 Opening, Closing and Deleting a File</w:t>
            </w:r>
          </w:p>
          <w:p w:rsidR="00CF6E72" w:rsidRPr="00CE44B3" w:rsidRDefault="00EB063F" w:rsidP="007D7FEC">
            <w:pPr>
              <w:rPr>
                <w:rFonts w:asciiTheme="majorBidi" w:hAnsiTheme="majorBidi" w:cstheme="majorBidi"/>
                <w:color w:val="000000" w:themeColor="text1"/>
              </w:rPr>
            </w:pPr>
            <w:r w:rsidRPr="00793F9D">
              <w:rPr>
                <w:rFonts w:eastAsia="FangSong_GB2312"/>
                <w:color w:val="000000" w:themeColor="text1"/>
                <w:szCs w:val="21"/>
              </w:rPr>
              <w:t xml:space="preserve">   </w:t>
            </w:r>
            <w:r w:rsidR="007D7FEC">
              <w:rPr>
                <w:rFonts w:eastAsia="FangSong_GB2312"/>
                <w:color w:val="000000" w:themeColor="text1"/>
                <w:szCs w:val="21"/>
              </w:rPr>
              <w:t>5</w:t>
            </w:r>
            <w:r>
              <w:rPr>
                <w:rFonts w:eastAsia="FangSong_GB2312"/>
                <w:color w:val="000000" w:themeColor="text1"/>
                <w:szCs w:val="21"/>
              </w:rPr>
              <w:t>.3</w:t>
            </w:r>
            <w:r w:rsidRPr="00793F9D">
              <w:rPr>
                <w:rFonts w:eastAsia="FangSong_GB2312"/>
                <w:color w:val="000000" w:themeColor="text1"/>
                <w:szCs w:val="21"/>
              </w:rPr>
              <w:t xml:space="preserve"> </w:t>
            </w:r>
            <w:r w:rsidR="00961770">
              <w:rPr>
                <w:rFonts w:eastAsia="FangSong_GB2312"/>
                <w:color w:val="000000" w:themeColor="text1"/>
                <w:szCs w:val="21"/>
              </w:rPr>
              <w:t>Modes of Reading and W</w:t>
            </w:r>
            <w:r w:rsidRPr="005011D4">
              <w:rPr>
                <w:rFonts w:eastAsia="FangSong_GB2312"/>
                <w:color w:val="000000" w:themeColor="text1"/>
                <w:szCs w:val="21"/>
              </w:rPr>
              <w:t xml:space="preserve">riting to </w:t>
            </w:r>
            <w:r>
              <w:rPr>
                <w:rFonts w:eastAsia="FangSong_GB2312"/>
                <w:color w:val="000000" w:themeColor="text1"/>
                <w:szCs w:val="21"/>
              </w:rPr>
              <w:t>F</w:t>
            </w:r>
            <w:r w:rsidRPr="005011D4">
              <w:rPr>
                <w:rFonts w:eastAsia="FangSong_GB2312"/>
                <w:color w:val="000000" w:themeColor="text1"/>
                <w:szCs w:val="21"/>
              </w:rPr>
              <w:t>iles</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E639D7" w:rsidRPr="00CE44B3" w:rsidTr="00C06CEB">
        <w:trPr>
          <w:jc w:val="center"/>
        </w:trPr>
        <w:tc>
          <w:tcPr>
            <w:tcW w:w="456" w:type="dxa"/>
            <w:vAlign w:val="center"/>
          </w:tcPr>
          <w:p w:rsidR="00E639D7" w:rsidRPr="00CE44B3" w:rsidRDefault="00086524" w:rsidP="009918A5">
            <w:pPr>
              <w:pStyle w:val="BodyTextIndent"/>
              <w:spacing w:line="560" w:lineRule="exact"/>
              <w:ind w:firstLineChars="0" w:firstLine="0"/>
              <w:rPr>
                <w:rFonts w:asciiTheme="majorBidi" w:hAnsiTheme="majorBidi" w:cstheme="majorBidi"/>
                <w:color w:val="000000" w:themeColor="text1"/>
              </w:rPr>
            </w:pPr>
            <w:r>
              <w:rPr>
                <w:rFonts w:asciiTheme="majorBidi" w:hAnsiTheme="majorBidi" w:cstheme="majorBidi"/>
                <w:color w:val="000000" w:themeColor="text1"/>
              </w:rPr>
              <w:t>5</w:t>
            </w:r>
          </w:p>
        </w:tc>
        <w:tc>
          <w:tcPr>
            <w:tcW w:w="5130" w:type="dxa"/>
            <w:vAlign w:val="center"/>
          </w:tcPr>
          <w:p w:rsidR="006A5DDA" w:rsidRDefault="00086524" w:rsidP="00724344">
            <w:pPr>
              <w:rPr>
                <w:rFonts w:eastAsia="FangSong_GB2312"/>
                <w:color w:val="000000" w:themeColor="text1"/>
                <w:szCs w:val="21"/>
              </w:rPr>
            </w:pPr>
            <w:r>
              <w:rPr>
                <w:rFonts w:asciiTheme="majorBidi" w:hAnsiTheme="majorBidi" w:cstheme="majorBidi"/>
                <w:b/>
                <w:bCs/>
                <w:color w:val="000000" w:themeColor="text1"/>
              </w:rPr>
              <w:t>Chapter 6</w:t>
            </w:r>
            <w:r w:rsidR="00E639D7" w:rsidRPr="000D058D">
              <w:rPr>
                <w:rFonts w:asciiTheme="majorBidi" w:hAnsiTheme="majorBidi" w:cstheme="majorBidi"/>
                <w:b/>
                <w:bCs/>
                <w:color w:val="000000" w:themeColor="text1"/>
              </w:rPr>
              <w:t xml:space="preserve"> </w:t>
            </w:r>
            <w:r w:rsidR="00AD6974">
              <w:rPr>
                <w:rFonts w:asciiTheme="majorBidi" w:hAnsiTheme="majorBidi" w:cstheme="majorBidi"/>
                <w:b/>
                <w:bCs/>
                <w:color w:val="000000" w:themeColor="text1"/>
              </w:rPr>
              <w:t>P</w:t>
            </w:r>
            <w:r w:rsidR="00724344" w:rsidRPr="000A6C16">
              <w:rPr>
                <w:rFonts w:asciiTheme="majorBidi" w:hAnsiTheme="majorBidi" w:cstheme="majorBidi" w:hint="eastAsia"/>
                <w:b/>
                <w:bCs/>
                <w:color w:val="000000" w:themeColor="text1"/>
              </w:rPr>
              <w:t>ackages</w:t>
            </w:r>
            <w:r w:rsidR="00AD6974">
              <w:rPr>
                <w:rFonts w:asciiTheme="majorBidi" w:hAnsiTheme="majorBidi" w:cstheme="majorBidi"/>
                <w:b/>
                <w:bCs/>
                <w:color w:val="000000" w:themeColor="text1"/>
              </w:rPr>
              <w:t xml:space="preserve"> for Data A</w:t>
            </w:r>
            <w:r w:rsidR="00724344" w:rsidRPr="000A6C16">
              <w:rPr>
                <w:rFonts w:asciiTheme="majorBidi" w:hAnsiTheme="majorBidi" w:cstheme="majorBidi"/>
                <w:b/>
                <w:bCs/>
                <w:color w:val="000000" w:themeColor="text1"/>
              </w:rPr>
              <w:t>nalysis</w:t>
            </w:r>
          </w:p>
          <w:p w:rsidR="006A5DDA" w:rsidRDefault="006A5DDA" w:rsidP="006A5DDA">
            <w:pPr>
              <w:rPr>
                <w:rFonts w:eastAsia="FangSong_GB2312"/>
                <w:color w:val="000000" w:themeColor="text1"/>
                <w:szCs w:val="21"/>
              </w:rPr>
            </w:pPr>
            <w:r>
              <w:rPr>
                <w:rFonts w:eastAsia="FangSong_GB2312"/>
                <w:color w:val="000000" w:themeColor="text1"/>
                <w:szCs w:val="21"/>
              </w:rPr>
              <w:t xml:space="preserve">   </w:t>
            </w:r>
            <w:r w:rsidR="00086524">
              <w:rPr>
                <w:rFonts w:eastAsia="FangSong_GB2312"/>
                <w:color w:val="000000" w:themeColor="text1"/>
                <w:szCs w:val="21"/>
              </w:rPr>
              <w:t>6</w:t>
            </w:r>
            <w:r>
              <w:rPr>
                <w:rFonts w:eastAsia="FangSong_GB2312"/>
                <w:color w:val="000000" w:themeColor="text1"/>
                <w:szCs w:val="21"/>
              </w:rPr>
              <w:t>.1 Numpy</w:t>
            </w:r>
          </w:p>
          <w:p w:rsidR="006A5DDA" w:rsidRDefault="006A5DDA" w:rsidP="006A5DDA">
            <w:pPr>
              <w:rPr>
                <w:rFonts w:eastAsia="FangSong_GB2312"/>
                <w:color w:val="000000" w:themeColor="text1"/>
                <w:szCs w:val="21"/>
              </w:rPr>
            </w:pPr>
            <w:r>
              <w:rPr>
                <w:rFonts w:eastAsia="FangSong_GB2312"/>
                <w:color w:val="000000" w:themeColor="text1"/>
                <w:szCs w:val="21"/>
              </w:rPr>
              <w:t xml:space="preserve">   </w:t>
            </w:r>
            <w:r w:rsidR="00086524">
              <w:rPr>
                <w:rFonts w:eastAsia="FangSong_GB2312"/>
                <w:color w:val="000000" w:themeColor="text1"/>
                <w:szCs w:val="21"/>
              </w:rPr>
              <w:t>6</w:t>
            </w:r>
            <w:r>
              <w:rPr>
                <w:rFonts w:eastAsia="FangSong_GB2312"/>
                <w:color w:val="000000" w:themeColor="text1"/>
                <w:szCs w:val="21"/>
              </w:rPr>
              <w:t>.2 P</w:t>
            </w:r>
            <w:r w:rsidRPr="00CF6E72">
              <w:rPr>
                <w:rFonts w:eastAsia="FangSong_GB2312"/>
                <w:color w:val="000000" w:themeColor="text1"/>
                <w:szCs w:val="21"/>
              </w:rPr>
              <w:t>andas</w:t>
            </w:r>
          </w:p>
          <w:p w:rsidR="006A5DDA" w:rsidRDefault="006A5DDA" w:rsidP="006A5DDA">
            <w:pPr>
              <w:rPr>
                <w:rFonts w:eastAsia="FangSong_GB2312"/>
                <w:color w:val="000000" w:themeColor="text1"/>
                <w:szCs w:val="21"/>
              </w:rPr>
            </w:pPr>
            <w:r>
              <w:rPr>
                <w:rFonts w:eastAsia="FangSong_GB2312"/>
                <w:color w:val="000000" w:themeColor="text1"/>
                <w:szCs w:val="21"/>
              </w:rPr>
              <w:t xml:space="preserve">   </w:t>
            </w:r>
            <w:r w:rsidR="00086524">
              <w:rPr>
                <w:rFonts w:eastAsia="FangSong_GB2312"/>
                <w:color w:val="000000" w:themeColor="text1"/>
                <w:szCs w:val="21"/>
              </w:rPr>
              <w:t>6</w:t>
            </w:r>
            <w:r>
              <w:rPr>
                <w:rFonts w:eastAsia="FangSong_GB2312"/>
                <w:color w:val="000000" w:themeColor="text1"/>
                <w:szCs w:val="21"/>
              </w:rPr>
              <w:t>.3 M</w:t>
            </w:r>
            <w:r w:rsidRPr="002E2600">
              <w:rPr>
                <w:rFonts w:eastAsia="FangSong_GB2312"/>
                <w:color w:val="000000" w:themeColor="text1"/>
                <w:szCs w:val="21"/>
              </w:rPr>
              <w:t>atplotlib</w:t>
            </w:r>
          </w:p>
          <w:p w:rsidR="009F101A" w:rsidRDefault="00086524" w:rsidP="006A5DDA">
            <w:pPr>
              <w:rPr>
                <w:rFonts w:eastAsia="FangSong_GB2312"/>
                <w:color w:val="000000" w:themeColor="text1"/>
                <w:szCs w:val="21"/>
              </w:rPr>
            </w:pPr>
            <w:r>
              <w:rPr>
                <w:rFonts w:eastAsia="FangSong_GB2312"/>
                <w:color w:val="000000" w:themeColor="text1"/>
                <w:szCs w:val="21"/>
              </w:rPr>
              <w:t xml:space="preserve">   6</w:t>
            </w:r>
            <w:r w:rsidR="009F101A">
              <w:rPr>
                <w:rFonts w:eastAsia="FangSong_GB2312"/>
                <w:color w:val="000000" w:themeColor="text1"/>
                <w:szCs w:val="21"/>
              </w:rPr>
              <w:t>.4 S</w:t>
            </w:r>
            <w:r w:rsidR="009F101A" w:rsidRPr="0023773E">
              <w:rPr>
                <w:rFonts w:eastAsia="FangSong_GB2312"/>
                <w:color w:val="000000" w:themeColor="text1"/>
                <w:szCs w:val="21"/>
              </w:rPr>
              <w:t>cikit-learn</w:t>
            </w:r>
          </w:p>
          <w:p w:rsidR="008E15E9" w:rsidRDefault="00086524" w:rsidP="00D64018">
            <w:pPr>
              <w:rPr>
                <w:rFonts w:eastAsia="FangSong_GB2312"/>
                <w:color w:val="000000" w:themeColor="text1"/>
                <w:szCs w:val="21"/>
              </w:rPr>
            </w:pPr>
            <w:r>
              <w:rPr>
                <w:rFonts w:eastAsia="FangSong_GB2312"/>
                <w:color w:val="FF0000"/>
                <w:szCs w:val="21"/>
              </w:rPr>
              <w:t xml:space="preserve">   </w:t>
            </w:r>
            <w:r w:rsidRPr="00FF5295">
              <w:rPr>
                <w:rFonts w:eastAsia="FangSong_GB2312"/>
                <w:color w:val="000000" w:themeColor="text1"/>
                <w:szCs w:val="21"/>
              </w:rPr>
              <w:t>6</w:t>
            </w:r>
            <w:r w:rsidR="00D64018" w:rsidRPr="00FF5295">
              <w:rPr>
                <w:rFonts w:eastAsia="FangSong_GB2312"/>
                <w:color w:val="000000" w:themeColor="text1"/>
                <w:szCs w:val="21"/>
              </w:rPr>
              <w:t>.5 Jupyter</w:t>
            </w:r>
            <w:r w:rsidR="007915B5" w:rsidRPr="00FF5295">
              <w:rPr>
                <w:rFonts w:eastAsia="FangSong_GB2312"/>
                <w:color w:val="000000" w:themeColor="text1"/>
                <w:szCs w:val="21"/>
              </w:rPr>
              <w:t>-</w:t>
            </w:r>
            <w:r w:rsidR="00D64018" w:rsidRPr="00FF5295">
              <w:rPr>
                <w:rFonts w:eastAsia="FangSong_GB2312"/>
                <w:color w:val="000000" w:themeColor="text1"/>
                <w:szCs w:val="21"/>
              </w:rPr>
              <w:t>Lab and Jupyter</w:t>
            </w:r>
            <w:r w:rsidR="007915B5" w:rsidRPr="00FF5295">
              <w:rPr>
                <w:rFonts w:eastAsia="FangSong_GB2312"/>
                <w:color w:val="000000" w:themeColor="text1"/>
                <w:szCs w:val="21"/>
              </w:rPr>
              <w:t>-</w:t>
            </w:r>
            <w:r w:rsidR="00D64018" w:rsidRPr="00FF5295">
              <w:rPr>
                <w:rFonts w:eastAsia="FangSong_GB2312"/>
                <w:color w:val="000000" w:themeColor="text1"/>
                <w:szCs w:val="21"/>
              </w:rPr>
              <w:t>Notebook</w:t>
            </w:r>
            <w:r w:rsidR="00B541C8">
              <w:rPr>
                <w:rFonts w:eastAsia="FangSong_GB2312"/>
                <w:color w:val="000000" w:themeColor="text1"/>
                <w:szCs w:val="21"/>
              </w:rPr>
              <w:t xml:space="preserve">  </w:t>
            </w:r>
          </w:p>
          <w:p w:rsidR="00B541C8" w:rsidRPr="00CE44B3" w:rsidRDefault="008E15E9" w:rsidP="00D64018">
            <w:pPr>
              <w:rPr>
                <w:rFonts w:asciiTheme="majorBidi" w:hAnsiTheme="majorBidi" w:cstheme="majorBidi"/>
                <w:color w:val="000000" w:themeColor="text1"/>
              </w:rPr>
            </w:pPr>
            <w:r>
              <w:rPr>
                <w:rFonts w:eastAsia="FangSong_GB2312"/>
                <w:b/>
                <w:bCs/>
                <w:color w:val="000000" w:themeColor="text1"/>
                <w:szCs w:val="21"/>
              </w:rPr>
              <w:t xml:space="preserve">   </w:t>
            </w:r>
            <w:r w:rsidR="00086524">
              <w:rPr>
                <w:rFonts w:eastAsia="FangSong_GB2312"/>
                <w:b/>
                <w:bCs/>
                <w:color w:val="000000" w:themeColor="text1"/>
                <w:szCs w:val="21"/>
              </w:rPr>
              <w:t>6</w:t>
            </w:r>
            <w:r>
              <w:rPr>
                <w:rFonts w:eastAsia="FangSong_GB2312"/>
                <w:b/>
                <w:bCs/>
                <w:color w:val="000000" w:themeColor="text1"/>
                <w:szCs w:val="21"/>
              </w:rPr>
              <w:t xml:space="preserve">.6 </w:t>
            </w:r>
            <w:hyperlink r:id="rId9" w:history="1">
              <w:r w:rsidRPr="008E15E9">
                <w:rPr>
                  <w:rFonts w:eastAsia="FangSong_GB2312"/>
                  <w:color w:val="000000" w:themeColor="text1"/>
                  <w:szCs w:val="21"/>
                </w:rPr>
                <w:t>SciPy</w:t>
              </w:r>
            </w:hyperlink>
            <w:r w:rsidR="00B541C8">
              <w:rPr>
                <w:rFonts w:eastAsia="FangSong_GB2312"/>
                <w:color w:val="000000" w:themeColor="text1"/>
                <w:szCs w:val="21"/>
              </w:rPr>
              <w:t xml:space="preserve"> </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E639D7" w:rsidRPr="00CE44B3" w:rsidTr="00C06CEB">
        <w:trPr>
          <w:jc w:val="center"/>
        </w:trPr>
        <w:tc>
          <w:tcPr>
            <w:tcW w:w="456" w:type="dxa"/>
            <w:vAlign w:val="center"/>
          </w:tcPr>
          <w:p w:rsidR="00E639D7" w:rsidRPr="00CE44B3" w:rsidRDefault="00507318" w:rsidP="009918A5">
            <w:pPr>
              <w:pStyle w:val="BodyTextIndent"/>
              <w:spacing w:line="560" w:lineRule="exact"/>
              <w:ind w:firstLineChars="0" w:firstLine="0"/>
              <w:rPr>
                <w:rFonts w:asciiTheme="majorBidi" w:hAnsiTheme="majorBidi" w:cstheme="majorBidi"/>
                <w:color w:val="000000" w:themeColor="text1"/>
              </w:rPr>
            </w:pPr>
            <w:r>
              <w:rPr>
                <w:rFonts w:asciiTheme="majorBidi" w:hAnsiTheme="majorBidi" w:cstheme="majorBidi"/>
                <w:color w:val="000000" w:themeColor="text1"/>
              </w:rPr>
              <w:t>6</w:t>
            </w:r>
            <w:r w:rsidR="00086524">
              <w:rPr>
                <w:rFonts w:asciiTheme="majorBidi" w:hAnsiTheme="majorBidi" w:cstheme="majorBidi"/>
                <w:color w:val="000000" w:themeColor="text1"/>
              </w:rPr>
              <w:t>-</w:t>
            </w:r>
            <w:r>
              <w:rPr>
                <w:rFonts w:asciiTheme="majorBidi" w:hAnsiTheme="majorBidi" w:cstheme="majorBidi"/>
                <w:color w:val="000000" w:themeColor="text1"/>
              </w:rPr>
              <w:t>7</w:t>
            </w:r>
          </w:p>
        </w:tc>
        <w:tc>
          <w:tcPr>
            <w:tcW w:w="5130" w:type="dxa"/>
            <w:vAlign w:val="center"/>
          </w:tcPr>
          <w:p w:rsidR="00072BBD" w:rsidRDefault="00086524" w:rsidP="00072BBD">
            <w:pPr>
              <w:rPr>
                <w:rFonts w:asciiTheme="majorBidi" w:hAnsiTheme="majorBidi" w:cstheme="majorBidi"/>
                <w:b/>
                <w:bCs/>
                <w:color w:val="000000" w:themeColor="text1"/>
              </w:rPr>
            </w:pPr>
            <w:r>
              <w:rPr>
                <w:rFonts w:asciiTheme="majorBidi" w:hAnsiTheme="majorBidi" w:cstheme="majorBidi"/>
                <w:b/>
                <w:bCs/>
                <w:color w:val="000000" w:themeColor="text1"/>
              </w:rPr>
              <w:t>Chapter 7</w:t>
            </w:r>
            <w:r w:rsidR="00E639D7" w:rsidRPr="00B2173C">
              <w:rPr>
                <w:rFonts w:asciiTheme="majorBidi" w:hAnsiTheme="majorBidi" w:cstheme="majorBidi"/>
                <w:b/>
                <w:bCs/>
                <w:color w:val="000000" w:themeColor="text1"/>
              </w:rPr>
              <w:t xml:space="preserve"> </w:t>
            </w:r>
            <w:r w:rsidR="000D5D6F" w:rsidRPr="00B2173C">
              <w:rPr>
                <w:rFonts w:asciiTheme="majorBidi" w:hAnsiTheme="majorBidi" w:cstheme="majorBidi"/>
                <w:b/>
                <w:bCs/>
                <w:color w:val="000000" w:themeColor="text1"/>
              </w:rPr>
              <w:t>D</w:t>
            </w:r>
            <w:r w:rsidR="000D5D6F" w:rsidRPr="00B2173C">
              <w:rPr>
                <w:rFonts w:asciiTheme="majorBidi" w:hAnsiTheme="majorBidi" w:cstheme="majorBidi" w:hint="eastAsia"/>
                <w:b/>
                <w:bCs/>
                <w:color w:val="000000" w:themeColor="text1"/>
              </w:rPr>
              <w:t xml:space="preserve">ata </w:t>
            </w:r>
            <w:r>
              <w:rPr>
                <w:rFonts w:asciiTheme="majorBidi" w:hAnsiTheme="majorBidi" w:cstheme="majorBidi"/>
                <w:b/>
                <w:bCs/>
                <w:color w:val="000000" w:themeColor="text1"/>
              </w:rPr>
              <w:t>P</w:t>
            </w:r>
            <w:r w:rsidR="000D5D6F" w:rsidRPr="00B2173C">
              <w:rPr>
                <w:rFonts w:asciiTheme="majorBidi" w:hAnsiTheme="majorBidi" w:cstheme="majorBidi"/>
                <w:b/>
                <w:bCs/>
                <w:color w:val="000000" w:themeColor="text1"/>
              </w:rPr>
              <w:t xml:space="preserve">re-processing </w:t>
            </w:r>
          </w:p>
          <w:p w:rsidR="00072BBD" w:rsidRDefault="00072BBD" w:rsidP="00B425CA">
            <w:pPr>
              <w:rPr>
                <w:rFonts w:eastAsia="FangSong_GB2312"/>
                <w:color w:val="000000" w:themeColor="text1"/>
                <w:szCs w:val="21"/>
              </w:rPr>
            </w:pPr>
            <w:r>
              <w:rPr>
                <w:rFonts w:eastAsia="FangSong_GB2312"/>
                <w:color w:val="000000" w:themeColor="text1"/>
                <w:szCs w:val="21"/>
              </w:rPr>
              <w:t xml:space="preserve">   </w:t>
            </w:r>
            <w:r w:rsidR="00086524">
              <w:rPr>
                <w:rFonts w:eastAsia="FangSong_GB2312"/>
                <w:color w:val="000000" w:themeColor="text1"/>
                <w:szCs w:val="21"/>
              </w:rPr>
              <w:t>7</w:t>
            </w:r>
            <w:r>
              <w:rPr>
                <w:rFonts w:eastAsia="FangSong_GB2312"/>
                <w:color w:val="000000" w:themeColor="text1"/>
                <w:szCs w:val="21"/>
              </w:rPr>
              <w:t xml:space="preserve">.1 </w:t>
            </w:r>
            <w:r w:rsidRPr="00072BBD">
              <w:rPr>
                <w:rFonts w:eastAsia="FangSong_GB2312"/>
                <w:color w:val="000000" w:themeColor="text1"/>
                <w:szCs w:val="21"/>
              </w:rPr>
              <w:t xml:space="preserve">Import </w:t>
            </w:r>
            <w:r w:rsidR="00B425CA">
              <w:rPr>
                <w:rFonts w:eastAsia="FangSong_GB2312"/>
                <w:color w:val="000000" w:themeColor="text1"/>
                <w:szCs w:val="21"/>
              </w:rPr>
              <w:t>L</w:t>
            </w:r>
            <w:r w:rsidR="00E607E2">
              <w:rPr>
                <w:rFonts w:eastAsia="FangSong_GB2312"/>
                <w:color w:val="000000" w:themeColor="text1"/>
                <w:szCs w:val="21"/>
              </w:rPr>
              <w:t xml:space="preserve">ibraries and </w:t>
            </w:r>
            <w:r w:rsidR="00B425CA">
              <w:rPr>
                <w:rFonts w:eastAsia="FangSong_GB2312"/>
                <w:color w:val="000000" w:themeColor="text1"/>
                <w:szCs w:val="21"/>
              </w:rPr>
              <w:t>D</w:t>
            </w:r>
            <w:r w:rsidRPr="00072BBD">
              <w:rPr>
                <w:rFonts w:eastAsia="FangSong_GB2312"/>
                <w:color w:val="000000" w:themeColor="text1"/>
                <w:szCs w:val="21"/>
              </w:rPr>
              <w:t>ataset</w:t>
            </w:r>
          </w:p>
          <w:p w:rsidR="00072BBD" w:rsidRDefault="00072BBD" w:rsidP="00E607E2">
            <w:pPr>
              <w:rPr>
                <w:rFonts w:eastAsia="FangSong_GB2312"/>
                <w:color w:val="000000" w:themeColor="text1"/>
                <w:szCs w:val="21"/>
              </w:rPr>
            </w:pPr>
            <w:r>
              <w:rPr>
                <w:rFonts w:eastAsia="FangSong_GB2312"/>
                <w:b/>
                <w:bCs/>
                <w:color w:val="000000" w:themeColor="text1"/>
                <w:szCs w:val="21"/>
              </w:rPr>
              <w:t xml:space="preserve">   </w:t>
            </w:r>
            <w:r w:rsidR="00086524">
              <w:rPr>
                <w:rFonts w:eastAsia="FangSong_GB2312"/>
                <w:color w:val="000000" w:themeColor="text1"/>
                <w:szCs w:val="21"/>
              </w:rPr>
              <w:t>7</w:t>
            </w:r>
            <w:r w:rsidRPr="00072BBD">
              <w:rPr>
                <w:rFonts w:eastAsia="FangSong_GB2312"/>
                <w:color w:val="000000" w:themeColor="text1"/>
                <w:szCs w:val="21"/>
              </w:rPr>
              <w:t xml:space="preserve">.2 </w:t>
            </w:r>
            <w:r w:rsidR="00B541C8">
              <w:rPr>
                <w:rFonts w:eastAsia="FangSong_GB2312"/>
                <w:color w:val="000000" w:themeColor="text1"/>
                <w:szCs w:val="21"/>
              </w:rPr>
              <w:t>Take</w:t>
            </w:r>
            <w:r w:rsidR="00B425CA">
              <w:rPr>
                <w:rFonts w:eastAsia="FangSong_GB2312"/>
                <w:color w:val="000000" w:themeColor="text1"/>
                <w:szCs w:val="21"/>
              </w:rPr>
              <w:t xml:space="preserve"> Care of Useless and Missing D</w:t>
            </w:r>
            <w:r w:rsidRPr="00072BBD">
              <w:rPr>
                <w:rFonts w:eastAsia="FangSong_GB2312"/>
                <w:color w:val="000000" w:themeColor="text1"/>
                <w:szCs w:val="21"/>
              </w:rPr>
              <w:t>ata</w:t>
            </w:r>
          </w:p>
          <w:p w:rsidR="00072BBD" w:rsidRDefault="00086524" w:rsidP="00072BBD">
            <w:pPr>
              <w:rPr>
                <w:rFonts w:eastAsia="FangSong_GB2312"/>
                <w:color w:val="000000" w:themeColor="text1"/>
                <w:szCs w:val="21"/>
              </w:rPr>
            </w:pPr>
            <w:r>
              <w:rPr>
                <w:rFonts w:eastAsia="FangSong_GB2312"/>
                <w:color w:val="000000" w:themeColor="text1"/>
                <w:szCs w:val="21"/>
              </w:rPr>
              <w:t xml:space="preserve">   7</w:t>
            </w:r>
            <w:r w:rsidR="00072BBD">
              <w:rPr>
                <w:rFonts w:eastAsia="FangSong_GB2312"/>
                <w:color w:val="000000" w:themeColor="text1"/>
                <w:szCs w:val="21"/>
              </w:rPr>
              <w:t xml:space="preserve">.3 </w:t>
            </w:r>
            <w:r w:rsidR="00B425CA">
              <w:rPr>
                <w:rFonts w:eastAsia="FangSong_GB2312"/>
                <w:color w:val="000000" w:themeColor="text1"/>
                <w:szCs w:val="21"/>
              </w:rPr>
              <w:t>Encoding/Transformation of D</w:t>
            </w:r>
            <w:r w:rsidR="00072BBD" w:rsidRPr="00072BBD">
              <w:rPr>
                <w:rFonts w:eastAsia="FangSong_GB2312"/>
                <w:color w:val="000000" w:themeColor="text1"/>
                <w:szCs w:val="21"/>
              </w:rPr>
              <w:t>ata</w:t>
            </w:r>
          </w:p>
          <w:p w:rsidR="00E639D7" w:rsidRPr="001204F0" w:rsidRDefault="00072BBD" w:rsidP="00072BBD">
            <w:pPr>
              <w:rPr>
                <w:rFonts w:eastAsia="FangSong_GB2312"/>
                <w:color w:val="000000" w:themeColor="text1"/>
                <w:szCs w:val="21"/>
              </w:rPr>
            </w:pPr>
            <w:r w:rsidRPr="001204F0">
              <w:rPr>
                <w:rFonts w:eastAsia="FangSong_GB2312"/>
                <w:color w:val="000000" w:themeColor="text1"/>
                <w:szCs w:val="21"/>
              </w:rPr>
              <w:t xml:space="preserve">   </w:t>
            </w:r>
            <w:r w:rsidR="00086524">
              <w:rPr>
                <w:rFonts w:eastAsia="FangSong_GB2312"/>
                <w:color w:val="000000" w:themeColor="text1"/>
                <w:szCs w:val="21"/>
              </w:rPr>
              <w:t>7</w:t>
            </w:r>
            <w:r w:rsidRPr="00072BBD">
              <w:rPr>
                <w:rFonts w:eastAsia="FangSong_GB2312"/>
                <w:color w:val="000000" w:themeColor="text1"/>
                <w:szCs w:val="21"/>
              </w:rPr>
              <w:t xml:space="preserve">.4 </w:t>
            </w:r>
            <w:r w:rsidR="001204F0" w:rsidRPr="001204F0">
              <w:rPr>
                <w:rFonts w:eastAsia="FangSong_GB2312"/>
                <w:color w:val="000000" w:themeColor="text1"/>
                <w:szCs w:val="21"/>
              </w:rPr>
              <w:t xml:space="preserve">Rescale </w:t>
            </w:r>
            <w:r w:rsidR="00B541C8">
              <w:rPr>
                <w:rFonts w:eastAsia="FangSong_GB2312"/>
                <w:color w:val="000000" w:themeColor="text1"/>
                <w:szCs w:val="21"/>
              </w:rPr>
              <w:t xml:space="preserve">the </w:t>
            </w:r>
            <w:r w:rsidR="001204F0" w:rsidRPr="001204F0">
              <w:rPr>
                <w:rFonts w:eastAsia="FangSong_GB2312"/>
                <w:color w:val="000000" w:themeColor="text1"/>
                <w:szCs w:val="21"/>
              </w:rPr>
              <w:t>Data </w:t>
            </w:r>
          </w:p>
          <w:p w:rsidR="001204F0" w:rsidRDefault="00086524" w:rsidP="001204F0">
            <w:pPr>
              <w:rPr>
                <w:rFonts w:eastAsia="FangSong_GB2312"/>
                <w:color w:val="000000" w:themeColor="text1"/>
                <w:szCs w:val="21"/>
              </w:rPr>
            </w:pPr>
            <w:r>
              <w:rPr>
                <w:rFonts w:eastAsia="FangSong_GB2312"/>
                <w:color w:val="000000" w:themeColor="text1"/>
                <w:szCs w:val="21"/>
              </w:rPr>
              <w:t xml:space="preserve">   7</w:t>
            </w:r>
            <w:r w:rsidR="001204F0" w:rsidRPr="001204F0">
              <w:rPr>
                <w:rFonts w:eastAsia="FangSong_GB2312"/>
                <w:color w:val="000000" w:themeColor="text1"/>
                <w:szCs w:val="21"/>
              </w:rPr>
              <w:t xml:space="preserve">.5 Standardize </w:t>
            </w:r>
            <w:r w:rsidR="00B541C8">
              <w:rPr>
                <w:rFonts w:eastAsia="FangSong_GB2312"/>
                <w:color w:val="000000" w:themeColor="text1"/>
                <w:szCs w:val="21"/>
              </w:rPr>
              <w:t xml:space="preserve">the </w:t>
            </w:r>
            <w:r w:rsidR="001204F0" w:rsidRPr="001204F0">
              <w:rPr>
                <w:rFonts w:eastAsia="FangSong_GB2312"/>
                <w:color w:val="000000" w:themeColor="text1"/>
                <w:szCs w:val="21"/>
              </w:rPr>
              <w:t>Data</w:t>
            </w:r>
          </w:p>
          <w:p w:rsidR="001204F0" w:rsidRPr="00CE44B3" w:rsidRDefault="001204F0" w:rsidP="001204F0">
            <w:pPr>
              <w:rPr>
                <w:rFonts w:asciiTheme="majorBidi" w:hAnsiTheme="majorBidi" w:cstheme="majorBidi"/>
                <w:color w:val="000000" w:themeColor="text1"/>
              </w:rPr>
            </w:pPr>
            <w:r>
              <w:rPr>
                <w:rFonts w:eastAsia="FangSong_GB2312"/>
                <w:color w:val="000000" w:themeColor="text1"/>
                <w:szCs w:val="21"/>
              </w:rPr>
              <w:t xml:space="preserve">   </w:t>
            </w:r>
            <w:r w:rsidR="0067510D">
              <w:rPr>
                <w:rFonts w:eastAsia="FangSong_GB2312"/>
                <w:color w:val="000000" w:themeColor="text1"/>
                <w:szCs w:val="21"/>
              </w:rPr>
              <w:t>7</w:t>
            </w:r>
            <w:r>
              <w:rPr>
                <w:rFonts w:eastAsia="FangSong_GB2312"/>
                <w:color w:val="000000" w:themeColor="text1"/>
                <w:szCs w:val="21"/>
              </w:rPr>
              <w:t xml:space="preserve">.6 </w:t>
            </w:r>
            <w:r w:rsidR="00B541C8" w:rsidRPr="00507318">
              <w:rPr>
                <w:rFonts w:eastAsia="FangSong_GB2312"/>
                <w:color w:val="000000" w:themeColor="text1"/>
                <w:szCs w:val="21"/>
              </w:rPr>
              <w:t>Normalize</w:t>
            </w:r>
            <w:r w:rsidR="00B425CA">
              <w:rPr>
                <w:rFonts w:eastAsia="FangSong_GB2312"/>
                <w:color w:val="000000" w:themeColor="text1"/>
                <w:szCs w:val="21"/>
              </w:rPr>
              <w:t xml:space="preserve"> the D</w:t>
            </w:r>
            <w:r w:rsidRPr="00507318">
              <w:rPr>
                <w:rFonts w:eastAsia="FangSong_GB2312"/>
                <w:color w:val="000000" w:themeColor="text1"/>
                <w:szCs w:val="21"/>
              </w:rPr>
              <w:t>ata</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E639D7" w:rsidRPr="00CE44B3" w:rsidTr="00C06CEB">
        <w:trPr>
          <w:jc w:val="center"/>
        </w:trPr>
        <w:tc>
          <w:tcPr>
            <w:tcW w:w="456" w:type="dxa"/>
            <w:vAlign w:val="center"/>
          </w:tcPr>
          <w:p w:rsidR="00E639D7" w:rsidRPr="00CE44B3" w:rsidRDefault="00507318" w:rsidP="009918A5">
            <w:pPr>
              <w:pStyle w:val="BodyTextIndent"/>
              <w:spacing w:line="560" w:lineRule="exact"/>
              <w:ind w:firstLineChars="0" w:firstLine="0"/>
              <w:rPr>
                <w:rFonts w:asciiTheme="majorBidi" w:hAnsiTheme="majorBidi" w:cstheme="majorBidi"/>
                <w:color w:val="000000" w:themeColor="text1"/>
              </w:rPr>
            </w:pPr>
            <w:r>
              <w:rPr>
                <w:rFonts w:asciiTheme="majorBidi" w:hAnsiTheme="majorBidi" w:cstheme="majorBidi"/>
                <w:color w:val="000000" w:themeColor="text1"/>
              </w:rPr>
              <w:t>8</w:t>
            </w:r>
          </w:p>
        </w:tc>
        <w:tc>
          <w:tcPr>
            <w:tcW w:w="5130" w:type="dxa"/>
            <w:vAlign w:val="center"/>
          </w:tcPr>
          <w:p w:rsidR="0016697A" w:rsidRPr="000B1DCA" w:rsidRDefault="0016697A" w:rsidP="0016697A">
            <w:pPr>
              <w:rPr>
                <w:rFonts w:asciiTheme="majorBidi" w:hAnsiTheme="majorBidi" w:cstheme="majorBidi"/>
                <w:b/>
                <w:bCs/>
                <w:color w:val="000000" w:themeColor="text1"/>
              </w:rPr>
            </w:pPr>
            <w:r>
              <w:rPr>
                <w:rFonts w:asciiTheme="majorBidi" w:hAnsiTheme="majorBidi" w:cstheme="majorBidi"/>
                <w:b/>
                <w:bCs/>
                <w:color w:val="000000" w:themeColor="text1"/>
              </w:rPr>
              <w:t xml:space="preserve">Chapter 8 </w:t>
            </w:r>
            <w:r w:rsidRPr="000B1DCA">
              <w:rPr>
                <w:rFonts w:asciiTheme="majorBidi" w:hAnsiTheme="majorBidi" w:cstheme="majorBidi"/>
                <w:b/>
                <w:bCs/>
                <w:color w:val="000000" w:themeColor="text1"/>
              </w:rPr>
              <w:t>Exploratory Data Analysis</w:t>
            </w:r>
            <w:r w:rsidRPr="000B1DCA">
              <w:rPr>
                <w:rFonts w:asciiTheme="majorBidi" w:hAnsiTheme="majorBidi" w:cstheme="majorBidi" w:hint="eastAsia"/>
                <w:b/>
                <w:bCs/>
                <w:color w:val="000000" w:themeColor="text1"/>
              </w:rPr>
              <w:t xml:space="preserve"> </w:t>
            </w:r>
            <w:r w:rsidRPr="000B1DCA">
              <w:rPr>
                <w:rFonts w:asciiTheme="majorBidi" w:hAnsiTheme="majorBidi" w:cstheme="majorBidi"/>
                <w:b/>
                <w:bCs/>
                <w:color w:val="000000" w:themeColor="text1"/>
              </w:rPr>
              <w:t>(</w:t>
            </w:r>
            <w:r w:rsidRPr="000B1DCA">
              <w:rPr>
                <w:rFonts w:asciiTheme="majorBidi" w:hAnsiTheme="majorBidi" w:cstheme="majorBidi" w:hint="eastAsia"/>
                <w:b/>
                <w:bCs/>
                <w:color w:val="000000" w:themeColor="text1"/>
              </w:rPr>
              <w:t>EDA</w:t>
            </w:r>
            <w:r w:rsidRPr="000B1DCA">
              <w:rPr>
                <w:rFonts w:asciiTheme="majorBidi" w:hAnsiTheme="majorBidi" w:cstheme="majorBidi"/>
                <w:b/>
                <w:bCs/>
                <w:color w:val="000000" w:themeColor="text1"/>
              </w:rPr>
              <w:t>)</w:t>
            </w:r>
          </w:p>
          <w:p w:rsidR="0016697A" w:rsidRDefault="0016697A" w:rsidP="0016697A">
            <w:pPr>
              <w:rPr>
                <w:rFonts w:eastAsia="FangSong_GB2312"/>
                <w:color w:val="000000" w:themeColor="text1"/>
                <w:szCs w:val="21"/>
              </w:rPr>
            </w:pPr>
            <w:r>
              <w:rPr>
                <w:rFonts w:eastAsia="FangSong_GB2312"/>
                <w:color w:val="000000" w:themeColor="text1"/>
                <w:szCs w:val="21"/>
              </w:rPr>
              <w:t xml:space="preserve">   8.1 G</w:t>
            </w:r>
            <w:r w:rsidR="000A3222">
              <w:rPr>
                <w:rFonts w:eastAsia="FangSong_GB2312"/>
                <w:color w:val="000000" w:themeColor="text1"/>
                <w:szCs w:val="21"/>
              </w:rPr>
              <w:t>raphical A</w:t>
            </w:r>
            <w:r w:rsidRPr="006C6240">
              <w:rPr>
                <w:rFonts w:eastAsia="FangSong_GB2312"/>
                <w:color w:val="000000" w:themeColor="text1"/>
                <w:szCs w:val="21"/>
              </w:rPr>
              <w:t>pproach</w:t>
            </w:r>
          </w:p>
          <w:p w:rsidR="00E639D7" w:rsidRPr="00CE44B3" w:rsidRDefault="0016697A" w:rsidP="004A6022">
            <w:pPr>
              <w:rPr>
                <w:rFonts w:asciiTheme="majorBidi" w:hAnsiTheme="majorBidi" w:cstheme="majorBidi"/>
                <w:color w:val="000000" w:themeColor="text1"/>
              </w:rPr>
            </w:pPr>
            <w:r>
              <w:rPr>
                <w:rFonts w:eastAsia="FangSong_GB2312"/>
                <w:color w:val="000000" w:themeColor="text1"/>
                <w:szCs w:val="21"/>
              </w:rPr>
              <w:t xml:space="preserve">   8.2 N</w:t>
            </w:r>
            <w:r w:rsidR="000A3222">
              <w:rPr>
                <w:rFonts w:eastAsia="FangSong_GB2312"/>
                <w:color w:val="000000" w:themeColor="text1"/>
                <w:szCs w:val="21"/>
              </w:rPr>
              <w:t>on-graphical A</w:t>
            </w:r>
            <w:r w:rsidRPr="006C6240">
              <w:rPr>
                <w:rFonts w:eastAsia="FangSong_GB2312"/>
                <w:color w:val="000000" w:themeColor="text1"/>
                <w:szCs w:val="21"/>
              </w:rPr>
              <w:t>pproach</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E639D7" w:rsidRPr="00CE44B3" w:rsidTr="00C06CEB">
        <w:trPr>
          <w:jc w:val="center"/>
        </w:trPr>
        <w:tc>
          <w:tcPr>
            <w:tcW w:w="456" w:type="dxa"/>
            <w:vAlign w:val="center"/>
          </w:tcPr>
          <w:p w:rsidR="00E639D7" w:rsidRPr="00CE44B3" w:rsidRDefault="00507318" w:rsidP="00507318">
            <w:pPr>
              <w:pStyle w:val="BodyTextIndent"/>
              <w:spacing w:line="560" w:lineRule="exact"/>
              <w:ind w:firstLineChars="0" w:firstLine="0"/>
              <w:rPr>
                <w:rFonts w:asciiTheme="majorBidi" w:hAnsiTheme="majorBidi" w:cstheme="majorBidi"/>
                <w:color w:val="000000" w:themeColor="text1"/>
              </w:rPr>
            </w:pPr>
            <w:r>
              <w:rPr>
                <w:rFonts w:asciiTheme="majorBidi" w:hAnsiTheme="majorBidi" w:cstheme="majorBidi"/>
                <w:color w:val="000000" w:themeColor="text1"/>
              </w:rPr>
              <w:t>9</w:t>
            </w:r>
            <w:r w:rsidR="00086524">
              <w:rPr>
                <w:rFonts w:asciiTheme="majorBidi" w:hAnsiTheme="majorBidi" w:cstheme="majorBidi"/>
                <w:color w:val="000000" w:themeColor="text1"/>
              </w:rPr>
              <w:t>-1</w:t>
            </w:r>
            <w:r>
              <w:rPr>
                <w:rFonts w:asciiTheme="majorBidi" w:hAnsiTheme="majorBidi" w:cstheme="majorBidi"/>
                <w:color w:val="000000" w:themeColor="text1"/>
              </w:rPr>
              <w:t>0</w:t>
            </w:r>
          </w:p>
        </w:tc>
        <w:tc>
          <w:tcPr>
            <w:tcW w:w="5130" w:type="dxa"/>
            <w:vAlign w:val="center"/>
          </w:tcPr>
          <w:p w:rsidR="004A6022" w:rsidRDefault="004A6022" w:rsidP="0067510D">
            <w:pPr>
              <w:rPr>
                <w:rFonts w:asciiTheme="majorBidi" w:hAnsiTheme="majorBidi" w:cstheme="majorBidi"/>
                <w:b/>
                <w:bCs/>
                <w:color w:val="000000" w:themeColor="text1"/>
              </w:rPr>
            </w:pPr>
            <w:r>
              <w:rPr>
                <w:rFonts w:asciiTheme="majorBidi" w:hAnsiTheme="majorBidi" w:cstheme="majorBidi"/>
                <w:b/>
                <w:bCs/>
                <w:color w:val="000000" w:themeColor="text1"/>
              </w:rPr>
              <w:t xml:space="preserve">Chapter </w:t>
            </w:r>
            <w:r w:rsidR="0067510D">
              <w:rPr>
                <w:rFonts w:asciiTheme="majorBidi" w:hAnsiTheme="majorBidi" w:cstheme="majorBidi"/>
                <w:b/>
                <w:bCs/>
                <w:color w:val="000000" w:themeColor="text1"/>
              </w:rPr>
              <w:t>9</w:t>
            </w:r>
            <w:r w:rsidRPr="00B2173C">
              <w:rPr>
                <w:rFonts w:asciiTheme="majorBidi" w:hAnsiTheme="majorBidi" w:cstheme="majorBidi"/>
                <w:b/>
                <w:bCs/>
                <w:color w:val="000000" w:themeColor="text1"/>
              </w:rPr>
              <w:t xml:space="preserve"> </w:t>
            </w:r>
            <w:r>
              <w:rPr>
                <w:rFonts w:asciiTheme="majorBidi" w:hAnsiTheme="majorBidi" w:cstheme="majorBidi"/>
                <w:b/>
                <w:bCs/>
                <w:color w:val="000000" w:themeColor="text1"/>
              </w:rPr>
              <w:t>D</w:t>
            </w:r>
            <w:r w:rsidRPr="00B2173C">
              <w:rPr>
                <w:rFonts w:asciiTheme="majorBidi" w:hAnsiTheme="majorBidi" w:cstheme="majorBidi" w:hint="eastAsia"/>
                <w:b/>
                <w:bCs/>
                <w:color w:val="000000" w:themeColor="text1"/>
              </w:rPr>
              <w:t xml:space="preserve">ata </w:t>
            </w:r>
            <w:r>
              <w:rPr>
                <w:rFonts w:asciiTheme="majorBidi" w:hAnsiTheme="majorBidi" w:cstheme="majorBidi"/>
                <w:b/>
                <w:bCs/>
                <w:color w:val="000000" w:themeColor="text1"/>
              </w:rPr>
              <w:t>V</w:t>
            </w:r>
            <w:r w:rsidRPr="00B2173C">
              <w:rPr>
                <w:rFonts w:asciiTheme="majorBidi" w:hAnsiTheme="majorBidi" w:cstheme="majorBidi"/>
                <w:b/>
                <w:bCs/>
                <w:color w:val="000000" w:themeColor="text1"/>
              </w:rPr>
              <w:t>isualization</w:t>
            </w:r>
          </w:p>
          <w:p w:rsidR="004A6022" w:rsidRPr="00B106E8" w:rsidRDefault="007004CE" w:rsidP="007004CE">
            <w:pPr>
              <w:widowControl/>
              <w:shd w:val="clear" w:color="auto" w:fill="FFFFFF"/>
              <w:textAlignment w:val="baseline"/>
              <w:rPr>
                <w:rFonts w:eastAsia="FangSong_GB2312"/>
                <w:color w:val="000000" w:themeColor="text1"/>
                <w:szCs w:val="21"/>
              </w:rPr>
            </w:pPr>
            <w:r>
              <w:rPr>
                <w:rFonts w:eastAsia="FangSong_GB2312"/>
                <w:color w:val="000000" w:themeColor="text1"/>
                <w:szCs w:val="21"/>
              </w:rPr>
              <w:t xml:space="preserve">   </w:t>
            </w:r>
            <w:r w:rsidR="0067510D">
              <w:rPr>
                <w:rFonts w:eastAsia="FangSong_GB2312"/>
                <w:color w:val="000000" w:themeColor="text1"/>
                <w:szCs w:val="21"/>
              </w:rPr>
              <w:t>9</w:t>
            </w:r>
            <w:r w:rsidR="004A6022">
              <w:rPr>
                <w:rFonts w:eastAsia="FangSong_GB2312"/>
                <w:color w:val="000000" w:themeColor="text1"/>
                <w:szCs w:val="21"/>
              </w:rPr>
              <w:t xml:space="preserve">.1 </w:t>
            </w:r>
            <w:r w:rsidR="004A6022" w:rsidRPr="00B106E8">
              <w:rPr>
                <w:rFonts w:eastAsia="FangSong_GB2312"/>
                <w:color w:val="000000" w:themeColor="text1"/>
                <w:szCs w:val="21"/>
              </w:rPr>
              <w:t xml:space="preserve">Matplotlib </w:t>
            </w:r>
            <w:r w:rsidR="004A6022">
              <w:rPr>
                <w:rFonts w:eastAsia="FangSong_GB2312"/>
                <w:color w:val="000000" w:themeColor="text1"/>
                <w:szCs w:val="21"/>
              </w:rPr>
              <w:t>,</w:t>
            </w:r>
            <w:r w:rsidR="004A6022" w:rsidRPr="00B106E8">
              <w:rPr>
                <w:rFonts w:eastAsia="FangSong_GB2312"/>
                <w:color w:val="000000" w:themeColor="text1"/>
                <w:szCs w:val="21"/>
              </w:rPr>
              <w:t xml:space="preserve"> Seaborn</w:t>
            </w:r>
            <w:r w:rsidR="004A6022">
              <w:rPr>
                <w:rFonts w:eastAsia="FangSong_GB2312"/>
                <w:color w:val="000000" w:themeColor="text1"/>
                <w:szCs w:val="21"/>
              </w:rPr>
              <w:t>,</w:t>
            </w:r>
            <w:r w:rsidR="004A6022">
              <w:rPr>
                <w:rFonts w:ascii="Arial" w:hAnsi="Arial" w:cs="Arial"/>
                <w:color w:val="273239"/>
                <w:spacing w:val="2"/>
                <w:sz w:val="18"/>
                <w:szCs w:val="18"/>
              </w:rPr>
              <w:t xml:space="preserve"> </w:t>
            </w:r>
            <w:r w:rsidR="004A6022" w:rsidRPr="00B106E8">
              <w:rPr>
                <w:rFonts w:ascii="Arial" w:eastAsia="Times New Roman" w:hAnsi="Arial" w:cs="Arial"/>
                <w:color w:val="273239"/>
                <w:spacing w:val="2"/>
                <w:sz w:val="18"/>
                <w:szCs w:val="18"/>
              </w:rPr>
              <w:t>Plotly</w:t>
            </w:r>
          </w:p>
          <w:p w:rsidR="004A6022" w:rsidRPr="00B106E8" w:rsidRDefault="0067510D" w:rsidP="004A6022">
            <w:pPr>
              <w:rPr>
                <w:rFonts w:eastAsia="FangSong_GB2312"/>
                <w:color w:val="000000" w:themeColor="text1"/>
                <w:szCs w:val="21"/>
              </w:rPr>
            </w:pPr>
            <w:r>
              <w:rPr>
                <w:rFonts w:eastAsia="FangSong_GB2312"/>
                <w:color w:val="000000" w:themeColor="text1"/>
                <w:szCs w:val="21"/>
              </w:rPr>
              <w:t xml:space="preserve">   9</w:t>
            </w:r>
            <w:r w:rsidR="004A6022">
              <w:rPr>
                <w:rFonts w:eastAsia="FangSong_GB2312"/>
                <w:color w:val="000000" w:themeColor="text1"/>
                <w:szCs w:val="21"/>
              </w:rPr>
              <w:t xml:space="preserve">.2 </w:t>
            </w:r>
            <w:r w:rsidR="004A6022" w:rsidRPr="00B106E8">
              <w:rPr>
                <w:rFonts w:eastAsia="FangSong_GB2312"/>
                <w:color w:val="000000" w:themeColor="text1"/>
                <w:szCs w:val="21"/>
              </w:rPr>
              <w:t>Line Charts</w:t>
            </w:r>
          </w:p>
          <w:p w:rsidR="004A6022" w:rsidRPr="00B106E8" w:rsidRDefault="0067510D" w:rsidP="004A6022">
            <w:pPr>
              <w:rPr>
                <w:rFonts w:eastAsia="FangSong_GB2312"/>
                <w:color w:val="000000" w:themeColor="text1"/>
                <w:szCs w:val="21"/>
              </w:rPr>
            </w:pPr>
            <w:r>
              <w:rPr>
                <w:rFonts w:eastAsia="FangSong_GB2312"/>
                <w:color w:val="000000" w:themeColor="text1"/>
                <w:szCs w:val="21"/>
              </w:rPr>
              <w:lastRenderedPageBreak/>
              <w:t xml:space="preserve">   9</w:t>
            </w:r>
            <w:r w:rsidR="004A6022">
              <w:rPr>
                <w:rFonts w:eastAsia="FangSong_GB2312"/>
                <w:color w:val="000000" w:themeColor="text1"/>
                <w:szCs w:val="21"/>
              </w:rPr>
              <w:t xml:space="preserve">.3 </w:t>
            </w:r>
            <w:r w:rsidR="004A6022" w:rsidRPr="00B106E8">
              <w:rPr>
                <w:rFonts w:eastAsia="FangSong_GB2312"/>
                <w:color w:val="000000" w:themeColor="text1"/>
                <w:szCs w:val="21"/>
              </w:rPr>
              <w:t>Bar Graphs</w:t>
            </w:r>
          </w:p>
          <w:p w:rsidR="004A6022" w:rsidRPr="00B106E8" w:rsidRDefault="0067510D" w:rsidP="004A6022">
            <w:pPr>
              <w:rPr>
                <w:rFonts w:eastAsia="FangSong_GB2312"/>
                <w:color w:val="000000" w:themeColor="text1"/>
                <w:szCs w:val="21"/>
              </w:rPr>
            </w:pPr>
            <w:r>
              <w:rPr>
                <w:rFonts w:eastAsia="FangSong_GB2312"/>
                <w:color w:val="000000" w:themeColor="text1"/>
                <w:szCs w:val="21"/>
              </w:rPr>
              <w:t xml:space="preserve">   9</w:t>
            </w:r>
            <w:r w:rsidR="004A6022">
              <w:rPr>
                <w:rFonts w:eastAsia="FangSong_GB2312"/>
                <w:color w:val="000000" w:themeColor="text1"/>
                <w:szCs w:val="21"/>
              </w:rPr>
              <w:t xml:space="preserve">.4 </w:t>
            </w:r>
            <w:r w:rsidR="004A6022" w:rsidRPr="00B106E8">
              <w:rPr>
                <w:rFonts w:eastAsia="FangSong_GB2312"/>
                <w:color w:val="000000" w:themeColor="text1"/>
                <w:szCs w:val="21"/>
              </w:rPr>
              <w:t>Histograms</w:t>
            </w:r>
          </w:p>
          <w:p w:rsidR="004A6022" w:rsidRPr="00B106E8" w:rsidRDefault="0067510D" w:rsidP="004A6022">
            <w:pPr>
              <w:rPr>
                <w:rFonts w:eastAsia="FangSong_GB2312"/>
                <w:color w:val="000000" w:themeColor="text1"/>
                <w:szCs w:val="21"/>
              </w:rPr>
            </w:pPr>
            <w:r>
              <w:rPr>
                <w:rFonts w:eastAsia="FangSong_GB2312"/>
                <w:color w:val="000000" w:themeColor="text1"/>
                <w:szCs w:val="21"/>
              </w:rPr>
              <w:t xml:space="preserve">   9</w:t>
            </w:r>
            <w:r w:rsidR="004A6022">
              <w:rPr>
                <w:rFonts w:eastAsia="FangSong_GB2312"/>
                <w:color w:val="000000" w:themeColor="text1"/>
                <w:szCs w:val="21"/>
              </w:rPr>
              <w:t xml:space="preserve">.5 </w:t>
            </w:r>
            <w:r w:rsidR="004A6022" w:rsidRPr="00B106E8">
              <w:rPr>
                <w:rFonts w:eastAsia="FangSong_GB2312"/>
                <w:color w:val="000000" w:themeColor="text1"/>
                <w:szCs w:val="21"/>
              </w:rPr>
              <w:t>Scatter Plots</w:t>
            </w:r>
          </w:p>
          <w:p w:rsidR="00E639D7" w:rsidRPr="00CE44B3" w:rsidRDefault="0067510D" w:rsidP="004A6022">
            <w:pPr>
              <w:rPr>
                <w:rFonts w:asciiTheme="majorBidi" w:hAnsiTheme="majorBidi" w:cstheme="majorBidi"/>
                <w:color w:val="000000" w:themeColor="text1"/>
              </w:rPr>
            </w:pPr>
            <w:r>
              <w:rPr>
                <w:rFonts w:eastAsia="FangSong_GB2312"/>
                <w:color w:val="000000" w:themeColor="text1"/>
                <w:szCs w:val="21"/>
              </w:rPr>
              <w:t xml:space="preserve">   9</w:t>
            </w:r>
            <w:r w:rsidR="004A6022">
              <w:rPr>
                <w:rFonts w:eastAsia="FangSong_GB2312"/>
                <w:color w:val="000000" w:themeColor="text1"/>
                <w:szCs w:val="21"/>
              </w:rPr>
              <w:t xml:space="preserve">.6 </w:t>
            </w:r>
            <w:r w:rsidR="004A6022" w:rsidRPr="00B106E8">
              <w:rPr>
                <w:rFonts w:eastAsia="FangSong_GB2312"/>
                <w:color w:val="000000" w:themeColor="text1"/>
                <w:szCs w:val="21"/>
              </w:rPr>
              <w:t>Heat Maps</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lastRenderedPageBreak/>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E639D7" w:rsidRPr="00CE44B3" w:rsidTr="00C06CEB">
        <w:trPr>
          <w:jc w:val="center"/>
        </w:trPr>
        <w:tc>
          <w:tcPr>
            <w:tcW w:w="456" w:type="dxa"/>
            <w:vAlign w:val="center"/>
          </w:tcPr>
          <w:p w:rsidR="00E639D7" w:rsidRPr="00CE44B3" w:rsidRDefault="00E639D7" w:rsidP="00507318">
            <w:pPr>
              <w:pStyle w:val="BodyTextIndent"/>
              <w:spacing w:line="560" w:lineRule="exact"/>
              <w:ind w:firstLineChars="0" w:firstLine="0"/>
              <w:rPr>
                <w:rFonts w:asciiTheme="majorBidi" w:hAnsiTheme="majorBidi" w:cstheme="majorBidi"/>
                <w:color w:val="000000" w:themeColor="text1"/>
              </w:rPr>
            </w:pPr>
            <w:r w:rsidRPr="00CE44B3">
              <w:rPr>
                <w:rFonts w:asciiTheme="majorBidi" w:hAnsiTheme="majorBidi" w:cstheme="majorBidi"/>
                <w:color w:val="000000" w:themeColor="text1"/>
              </w:rPr>
              <w:lastRenderedPageBreak/>
              <w:t>1</w:t>
            </w:r>
            <w:r w:rsidR="00507318">
              <w:rPr>
                <w:rFonts w:asciiTheme="majorBidi" w:hAnsiTheme="majorBidi" w:cstheme="majorBidi"/>
                <w:color w:val="000000" w:themeColor="text1"/>
              </w:rPr>
              <w:t>1</w:t>
            </w:r>
            <w:r w:rsidR="00086524">
              <w:rPr>
                <w:rFonts w:asciiTheme="majorBidi" w:hAnsiTheme="majorBidi" w:cstheme="majorBidi"/>
                <w:color w:val="000000" w:themeColor="text1"/>
              </w:rPr>
              <w:t>-1</w:t>
            </w:r>
            <w:r w:rsidR="00507318">
              <w:rPr>
                <w:rFonts w:asciiTheme="majorBidi" w:hAnsiTheme="majorBidi" w:cstheme="majorBidi"/>
                <w:color w:val="000000" w:themeColor="text1"/>
              </w:rPr>
              <w:t>2</w:t>
            </w:r>
          </w:p>
        </w:tc>
        <w:tc>
          <w:tcPr>
            <w:tcW w:w="5130" w:type="dxa"/>
            <w:vAlign w:val="center"/>
          </w:tcPr>
          <w:p w:rsidR="007611A6" w:rsidRDefault="00B541C8" w:rsidP="0067510D">
            <w:pPr>
              <w:rPr>
                <w:rFonts w:asciiTheme="majorBidi" w:hAnsiTheme="majorBidi" w:cstheme="majorBidi"/>
                <w:b/>
                <w:bCs/>
                <w:color w:val="000000" w:themeColor="text1"/>
              </w:rPr>
            </w:pPr>
            <w:r w:rsidRPr="00393D68">
              <w:rPr>
                <w:rFonts w:asciiTheme="majorBidi" w:hAnsiTheme="majorBidi" w:cstheme="majorBidi"/>
                <w:b/>
                <w:bCs/>
                <w:color w:val="000000" w:themeColor="text1"/>
              </w:rPr>
              <w:t xml:space="preserve">Chapter </w:t>
            </w:r>
            <w:r w:rsidR="0067510D">
              <w:rPr>
                <w:rFonts w:asciiTheme="majorBidi" w:hAnsiTheme="majorBidi" w:cstheme="majorBidi"/>
                <w:b/>
                <w:bCs/>
                <w:color w:val="000000" w:themeColor="text1"/>
              </w:rPr>
              <w:t>10</w:t>
            </w:r>
            <w:r w:rsidR="00E639D7" w:rsidRPr="00393D68">
              <w:rPr>
                <w:rFonts w:asciiTheme="majorBidi" w:hAnsiTheme="majorBidi" w:cstheme="majorBidi"/>
                <w:b/>
                <w:bCs/>
                <w:color w:val="000000" w:themeColor="text1"/>
              </w:rPr>
              <w:t xml:space="preserve"> </w:t>
            </w:r>
            <w:r w:rsidR="007611A6" w:rsidRPr="00393D68">
              <w:rPr>
                <w:rFonts w:asciiTheme="majorBidi" w:hAnsiTheme="majorBidi" w:cstheme="majorBidi"/>
                <w:b/>
                <w:bCs/>
                <w:color w:val="000000" w:themeColor="text1"/>
              </w:rPr>
              <w:t>I</w:t>
            </w:r>
            <w:r w:rsidR="002E58C1">
              <w:rPr>
                <w:rFonts w:asciiTheme="majorBidi" w:hAnsiTheme="majorBidi" w:cstheme="majorBidi" w:hint="eastAsia"/>
                <w:b/>
                <w:bCs/>
                <w:color w:val="000000" w:themeColor="text1"/>
              </w:rPr>
              <w:t xml:space="preserve">nference </w:t>
            </w:r>
            <w:r w:rsidR="002E58C1">
              <w:rPr>
                <w:rFonts w:asciiTheme="majorBidi" w:hAnsiTheme="majorBidi" w:cstheme="majorBidi"/>
                <w:b/>
                <w:bCs/>
                <w:color w:val="000000" w:themeColor="text1"/>
              </w:rPr>
              <w:t>S</w:t>
            </w:r>
            <w:r w:rsidR="007611A6" w:rsidRPr="00393D68">
              <w:rPr>
                <w:rFonts w:asciiTheme="majorBidi" w:hAnsiTheme="majorBidi" w:cstheme="majorBidi" w:hint="eastAsia"/>
                <w:b/>
                <w:bCs/>
                <w:color w:val="000000" w:themeColor="text1"/>
              </w:rPr>
              <w:t>tatistics</w:t>
            </w:r>
          </w:p>
          <w:p w:rsidR="00A14167" w:rsidRPr="00A14167" w:rsidRDefault="0067510D" w:rsidP="00691C1A">
            <w:pPr>
              <w:rPr>
                <w:rFonts w:eastAsia="FangSong_GB2312"/>
                <w:color w:val="000000" w:themeColor="text1"/>
                <w:szCs w:val="21"/>
              </w:rPr>
            </w:pPr>
            <w:r>
              <w:rPr>
                <w:rFonts w:eastAsia="FangSong_GB2312"/>
                <w:color w:val="000000" w:themeColor="text1"/>
                <w:szCs w:val="21"/>
              </w:rPr>
              <w:t xml:space="preserve">   10</w:t>
            </w:r>
            <w:r w:rsidR="00A14167">
              <w:rPr>
                <w:rFonts w:eastAsia="FangSong_GB2312"/>
                <w:color w:val="000000" w:themeColor="text1"/>
                <w:szCs w:val="21"/>
              </w:rPr>
              <w:t xml:space="preserve">.2 </w:t>
            </w:r>
            <w:r w:rsidR="00A14167" w:rsidRPr="00A14167">
              <w:rPr>
                <w:rFonts w:eastAsia="FangSong_GB2312"/>
                <w:color w:val="000000" w:themeColor="text1"/>
                <w:szCs w:val="21"/>
              </w:rPr>
              <w:t>Inferent</w:t>
            </w:r>
            <w:r w:rsidR="00A14167">
              <w:rPr>
                <w:rFonts w:eastAsia="FangSong_GB2312"/>
                <w:color w:val="000000" w:themeColor="text1"/>
                <w:szCs w:val="21"/>
              </w:rPr>
              <w:t>ial</w:t>
            </w:r>
            <w:r w:rsidR="00A14167" w:rsidRPr="00A14167">
              <w:rPr>
                <w:rFonts w:eastAsia="FangSong_GB2312" w:hint="eastAsia"/>
                <w:color w:val="000000" w:themeColor="text1"/>
                <w:szCs w:val="21"/>
              </w:rPr>
              <w:t xml:space="preserve"> </w:t>
            </w:r>
            <w:r w:rsidR="00A14167">
              <w:rPr>
                <w:rFonts w:eastAsia="FangSong_GB2312"/>
                <w:color w:val="000000" w:themeColor="text1"/>
                <w:szCs w:val="21"/>
              </w:rPr>
              <w:t xml:space="preserve"> </w:t>
            </w:r>
            <w:r w:rsidR="00691C1A">
              <w:rPr>
                <w:rFonts w:eastAsia="FangSong_GB2312"/>
                <w:color w:val="000000" w:themeColor="text1"/>
                <w:szCs w:val="21"/>
              </w:rPr>
              <w:t xml:space="preserve">versus </w:t>
            </w:r>
            <w:r w:rsidR="00A14167">
              <w:rPr>
                <w:rFonts w:eastAsia="FangSong_GB2312"/>
                <w:color w:val="000000" w:themeColor="text1"/>
                <w:szCs w:val="21"/>
              </w:rPr>
              <w:t xml:space="preserve"> </w:t>
            </w:r>
            <w:r w:rsidR="00A14167" w:rsidRPr="00A14167">
              <w:rPr>
                <w:rFonts w:eastAsia="FangSong_GB2312"/>
                <w:color w:val="000000" w:themeColor="text1"/>
                <w:szCs w:val="21"/>
              </w:rPr>
              <w:t>Descriptive Statistics</w:t>
            </w:r>
          </w:p>
          <w:p w:rsidR="00AB4419" w:rsidRPr="00AB4419" w:rsidRDefault="00AB4419" w:rsidP="00AB4419">
            <w:pPr>
              <w:rPr>
                <w:rFonts w:eastAsia="FangSong_GB2312"/>
                <w:color w:val="000000" w:themeColor="text1"/>
                <w:szCs w:val="21"/>
              </w:rPr>
            </w:pPr>
            <w:r w:rsidRPr="00AB4419">
              <w:rPr>
                <w:rFonts w:eastAsia="FangSong_GB2312"/>
                <w:color w:val="000000" w:themeColor="text1"/>
                <w:szCs w:val="21"/>
              </w:rPr>
              <w:t xml:space="preserve">   </w:t>
            </w:r>
            <w:r w:rsidR="0067510D">
              <w:rPr>
                <w:rFonts w:eastAsia="FangSong_GB2312"/>
                <w:color w:val="000000" w:themeColor="text1"/>
                <w:szCs w:val="21"/>
              </w:rPr>
              <w:t>10</w:t>
            </w:r>
            <w:r w:rsidR="00C8650C">
              <w:rPr>
                <w:rFonts w:eastAsia="FangSong_GB2312"/>
                <w:color w:val="000000" w:themeColor="text1"/>
                <w:szCs w:val="21"/>
              </w:rPr>
              <w:t>.2</w:t>
            </w:r>
            <w:r w:rsidRPr="00AB4419">
              <w:rPr>
                <w:rFonts w:eastAsia="FangSong_GB2312"/>
                <w:color w:val="000000" w:themeColor="text1"/>
                <w:szCs w:val="21"/>
              </w:rPr>
              <w:t xml:space="preserve"> Sampling </w:t>
            </w:r>
            <w:r w:rsidR="00887CDD">
              <w:rPr>
                <w:rFonts w:eastAsia="FangSong_GB2312"/>
                <w:color w:val="000000" w:themeColor="text1"/>
                <w:szCs w:val="21"/>
              </w:rPr>
              <w:t>with Python</w:t>
            </w:r>
          </w:p>
          <w:p w:rsidR="00AB4419" w:rsidRPr="00AB4419" w:rsidRDefault="00AB4419" w:rsidP="00AB4419">
            <w:pPr>
              <w:rPr>
                <w:rFonts w:eastAsia="FangSong_GB2312"/>
                <w:color w:val="000000" w:themeColor="text1"/>
                <w:szCs w:val="21"/>
              </w:rPr>
            </w:pPr>
            <w:r w:rsidRPr="00AB4419">
              <w:rPr>
                <w:rFonts w:eastAsia="FangSong_GB2312"/>
                <w:color w:val="000000" w:themeColor="text1"/>
                <w:szCs w:val="21"/>
              </w:rPr>
              <w:t xml:space="preserve">   </w:t>
            </w:r>
            <w:r w:rsidR="0067510D">
              <w:rPr>
                <w:rFonts w:eastAsia="FangSong_GB2312"/>
                <w:color w:val="000000" w:themeColor="text1"/>
                <w:szCs w:val="21"/>
              </w:rPr>
              <w:t>10</w:t>
            </w:r>
            <w:r w:rsidR="00C8650C">
              <w:rPr>
                <w:rFonts w:eastAsia="FangSong_GB2312"/>
                <w:color w:val="000000" w:themeColor="text1"/>
                <w:szCs w:val="21"/>
              </w:rPr>
              <w:t>.3</w:t>
            </w:r>
            <w:r w:rsidR="002E58C1">
              <w:rPr>
                <w:rFonts w:eastAsia="FangSong_GB2312"/>
                <w:color w:val="000000" w:themeColor="text1"/>
                <w:szCs w:val="21"/>
              </w:rPr>
              <w:t xml:space="preserve"> Measures of Central T</w:t>
            </w:r>
            <w:r w:rsidRPr="00AB4419">
              <w:rPr>
                <w:rFonts w:eastAsia="FangSong_GB2312"/>
                <w:color w:val="000000" w:themeColor="text1"/>
                <w:szCs w:val="21"/>
              </w:rPr>
              <w:t>endency</w:t>
            </w:r>
          </w:p>
          <w:p w:rsidR="00AB4419" w:rsidRPr="00AB4419" w:rsidRDefault="00AB4419" w:rsidP="00AB4419">
            <w:pPr>
              <w:pStyle w:val="ListParagraph"/>
              <w:numPr>
                <w:ilvl w:val="0"/>
                <w:numId w:val="15"/>
              </w:numPr>
              <w:rPr>
                <w:rFonts w:eastAsia="FangSong_GB2312"/>
                <w:color w:val="000000" w:themeColor="text1"/>
                <w:szCs w:val="21"/>
              </w:rPr>
            </w:pPr>
            <w:r w:rsidRPr="00AB4419">
              <w:rPr>
                <w:rFonts w:eastAsia="FangSong_GB2312"/>
                <w:color w:val="000000" w:themeColor="text1"/>
                <w:szCs w:val="21"/>
              </w:rPr>
              <w:t>Mean, Weighted mean, Geometric mean</w:t>
            </w:r>
          </w:p>
          <w:p w:rsidR="00AB4419" w:rsidRPr="00AB4419" w:rsidRDefault="002E58C1" w:rsidP="00B2173C">
            <w:pPr>
              <w:pStyle w:val="ListParagraph"/>
              <w:numPr>
                <w:ilvl w:val="0"/>
                <w:numId w:val="15"/>
              </w:numPr>
              <w:rPr>
                <w:rFonts w:eastAsia="FangSong_GB2312"/>
                <w:color w:val="000000" w:themeColor="text1"/>
                <w:szCs w:val="21"/>
              </w:rPr>
            </w:pPr>
            <w:r>
              <w:rPr>
                <w:rFonts w:eastAsia="FangSong_GB2312"/>
                <w:color w:val="000000" w:themeColor="text1"/>
                <w:szCs w:val="21"/>
              </w:rPr>
              <w:t>Harmonic M</w:t>
            </w:r>
            <w:r w:rsidR="00AB4419" w:rsidRPr="00AB4419">
              <w:rPr>
                <w:rFonts w:eastAsia="FangSong_GB2312"/>
                <w:color w:val="000000" w:themeColor="text1"/>
                <w:szCs w:val="21"/>
              </w:rPr>
              <w:t>ean, Median, Mode</w:t>
            </w:r>
          </w:p>
          <w:p w:rsidR="00AB4419" w:rsidRPr="00AB4419" w:rsidRDefault="00AB4419" w:rsidP="00AB4419">
            <w:pPr>
              <w:rPr>
                <w:rFonts w:eastAsia="FangSong_GB2312"/>
                <w:color w:val="000000" w:themeColor="text1"/>
                <w:szCs w:val="21"/>
              </w:rPr>
            </w:pPr>
            <w:r>
              <w:rPr>
                <w:rFonts w:eastAsia="FangSong_GB2312"/>
                <w:color w:val="000000" w:themeColor="text1"/>
                <w:szCs w:val="21"/>
              </w:rPr>
              <w:t xml:space="preserve">   </w:t>
            </w:r>
            <w:r w:rsidR="0067510D">
              <w:rPr>
                <w:rFonts w:eastAsia="FangSong_GB2312"/>
                <w:color w:val="000000" w:themeColor="text1"/>
                <w:szCs w:val="21"/>
              </w:rPr>
              <w:t>10</w:t>
            </w:r>
            <w:r w:rsidR="00C8650C">
              <w:rPr>
                <w:rFonts w:eastAsia="FangSong_GB2312"/>
                <w:color w:val="000000" w:themeColor="text1"/>
                <w:szCs w:val="21"/>
              </w:rPr>
              <w:t>.4</w:t>
            </w:r>
            <w:r w:rsidRPr="00AB4419">
              <w:rPr>
                <w:rFonts w:eastAsia="FangSong_GB2312"/>
                <w:color w:val="000000" w:themeColor="text1"/>
                <w:szCs w:val="21"/>
              </w:rPr>
              <w:t xml:space="preserve"> Measures of Variability</w:t>
            </w:r>
          </w:p>
          <w:p w:rsidR="00AB4419" w:rsidRPr="00AB4419" w:rsidRDefault="00AB4419" w:rsidP="00AB4419">
            <w:pPr>
              <w:pStyle w:val="ListParagraph"/>
              <w:numPr>
                <w:ilvl w:val="0"/>
                <w:numId w:val="14"/>
              </w:numPr>
              <w:rPr>
                <w:rFonts w:eastAsia="FangSong_GB2312"/>
                <w:color w:val="000000" w:themeColor="text1"/>
                <w:szCs w:val="21"/>
              </w:rPr>
            </w:pPr>
            <w:r w:rsidRPr="00AB4419">
              <w:rPr>
                <w:rFonts w:eastAsia="FangSong_GB2312"/>
                <w:color w:val="000000" w:themeColor="text1"/>
                <w:szCs w:val="21"/>
              </w:rPr>
              <w:t>Variance, Standard deviation</w:t>
            </w:r>
          </w:p>
          <w:p w:rsidR="00E639D7" w:rsidRDefault="0065280D" w:rsidP="00AB4419">
            <w:pPr>
              <w:pStyle w:val="ListParagraph"/>
              <w:numPr>
                <w:ilvl w:val="0"/>
                <w:numId w:val="14"/>
              </w:numPr>
              <w:shd w:val="clear" w:color="auto" w:fill="FFFFFF"/>
              <w:rPr>
                <w:rFonts w:eastAsia="FangSong_GB2312"/>
                <w:color w:val="000000" w:themeColor="text1"/>
                <w:szCs w:val="21"/>
              </w:rPr>
            </w:pPr>
            <w:r>
              <w:rPr>
                <w:rFonts w:eastAsia="FangSong_GB2312"/>
                <w:color w:val="000000" w:themeColor="text1"/>
                <w:szCs w:val="21"/>
              </w:rPr>
              <w:t>Skewness</w:t>
            </w:r>
            <w:r w:rsidR="00AB4419" w:rsidRPr="00AB4419">
              <w:rPr>
                <w:rFonts w:eastAsia="FangSong_GB2312"/>
                <w:color w:val="000000" w:themeColor="text1"/>
                <w:szCs w:val="21"/>
              </w:rPr>
              <w:t>,</w:t>
            </w:r>
            <w:r>
              <w:rPr>
                <w:rFonts w:eastAsia="FangSong_GB2312"/>
                <w:color w:val="000000" w:themeColor="text1"/>
                <w:szCs w:val="21"/>
              </w:rPr>
              <w:t xml:space="preserve"> </w:t>
            </w:r>
            <w:r w:rsidR="00AB4419" w:rsidRPr="00AB4419">
              <w:rPr>
                <w:rFonts w:eastAsia="FangSong_GB2312"/>
                <w:color w:val="000000" w:themeColor="text1"/>
                <w:szCs w:val="21"/>
              </w:rPr>
              <w:t>Percentiles, Ranges</w:t>
            </w:r>
          </w:p>
          <w:p w:rsidR="002B38B7" w:rsidRPr="002B38B7" w:rsidRDefault="0067510D" w:rsidP="002B38B7">
            <w:pPr>
              <w:shd w:val="clear" w:color="auto" w:fill="FFFFFF"/>
              <w:rPr>
                <w:rFonts w:eastAsia="FangSong_GB2312"/>
                <w:color w:val="000000" w:themeColor="text1"/>
                <w:szCs w:val="21"/>
              </w:rPr>
            </w:pPr>
            <w:r>
              <w:rPr>
                <w:rFonts w:eastAsia="FangSong_GB2312"/>
                <w:color w:val="000000" w:themeColor="text1"/>
                <w:szCs w:val="21"/>
              </w:rPr>
              <w:t xml:space="preserve">   10</w:t>
            </w:r>
            <w:r w:rsidR="002B38B7">
              <w:rPr>
                <w:rFonts w:eastAsia="FangSong_GB2312"/>
                <w:color w:val="000000" w:themeColor="text1"/>
                <w:szCs w:val="21"/>
              </w:rPr>
              <w:t>.5 Outliers</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E639D7" w:rsidRPr="00CE44B3" w:rsidTr="00C06CEB">
        <w:trPr>
          <w:jc w:val="center"/>
        </w:trPr>
        <w:tc>
          <w:tcPr>
            <w:tcW w:w="456" w:type="dxa"/>
            <w:vAlign w:val="center"/>
          </w:tcPr>
          <w:p w:rsidR="00E639D7" w:rsidRPr="00CE44B3" w:rsidRDefault="00E639D7" w:rsidP="00507318">
            <w:pPr>
              <w:pStyle w:val="BodyTextIndent"/>
              <w:spacing w:line="560" w:lineRule="exact"/>
              <w:ind w:firstLineChars="0" w:firstLine="0"/>
              <w:rPr>
                <w:rFonts w:asciiTheme="majorBidi" w:hAnsiTheme="majorBidi" w:cstheme="majorBidi"/>
                <w:color w:val="000000" w:themeColor="text1"/>
              </w:rPr>
            </w:pPr>
            <w:r w:rsidRPr="00CE44B3">
              <w:rPr>
                <w:rFonts w:asciiTheme="majorBidi" w:hAnsiTheme="majorBidi" w:cstheme="majorBidi"/>
                <w:color w:val="000000" w:themeColor="text1"/>
              </w:rPr>
              <w:t>1</w:t>
            </w:r>
            <w:r w:rsidR="00507318">
              <w:rPr>
                <w:rFonts w:asciiTheme="majorBidi" w:hAnsiTheme="majorBidi" w:cstheme="majorBidi"/>
                <w:color w:val="000000" w:themeColor="text1"/>
              </w:rPr>
              <w:t>3</w:t>
            </w:r>
          </w:p>
        </w:tc>
        <w:tc>
          <w:tcPr>
            <w:tcW w:w="5130" w:type="dxa"/>
            <w:vAlign w:val="center"/>
          </w:tcPr>
          <w:p w:rsidR="0023773E" w:rsidRDefault="0067510D" w:rsidP="0023773E">
            <w:pPr>
              <w:rPr>
                <w:rFonts w:asciiTheme="majorBidi" w:hAnsiTheme="majorBidi" w:cstheme="majorBidi"/>
                <w:b/>
                <w:bCs/>
                <w:color w:val="000000" w:themeColor="text1"/>
              </w:rPr>
            </w:pPr>
            <w:r>
              <w:rPr>
                <w:rFonts w:asciiTheme="majorBidi" w:hAnsiTheme="majorBidi" w:cstheme="majorBidi"/>
                <w:b/>
                <w:bCs/>
                <w:color w:val="000000" w:themeColor="text1"/>
              </w:rPr>
              <w:t>Chapter 11</w:t>
            </w:r>
            <w:r w:rsidR="00E639D7" w:rsidRPr="0023773E">
              <w:rPr>
                <w:rFonts w:asciiTheme="majorBidi" w:hAnsiTheme="majorBidi" w:cstheme="majorBidi"/>
                <w:b/>
                <w:bCs/>
                <w:color w:val="000000" w:themeColor="text1"/>
              </w:rPr>
              <w:t xml:space="preserve"> </w:t>
            </w:r>
            <w:r w:rsidR="007611A6" w:rsidRPr="0023773E">
              <w:rPr>
                <w:rFonts w:asciiTheme="majorBidi" w:hAnsiTheme="majorBidi" w:cstheme="majorBidi"/>
                <w:b/>
                <w:bCs/>
                <w:color w:val="000000" w:themeColor="text1"/>
              </w:rPr>
              <w:t>R</w:t>
            </w:r>
            <w:r w:rsidR="007611A6" w:rsidRPr="0023773E">
              <w:rPr>
                <w:rFonts w:asciiTheme="majorBidi" w:hAnsiTheme="majorBidi" w:cstheme="majorBidi" w:hint="eastAsia"/>
                <w:b/>
                <w:bCs/>
                <w:color w:val="000000" w:themeColor="text1"/>
              </w:rPr>
              <w:t xml:space="preserve">egression </w:t>
            </w:r>
            <w:r w:rsidR="008726FD">
              <w:rPr>
                <w:rFonts w:asciiTheme="majorBidi" w:hAnsiTheme="majorBidi" w:cstheme="majorBidi"/>
                <w:b/>
                <w:bCs/>
                <w:color w:val="000000" w:themeColor="text1"/>
              </w:rPr>
              <w:t xml:space="preserve">with </w:t>
            </w:r>
            <w:r w:rsidR="008726FD" w:rsidRPr="000B6F16">
              <w:rPr>
                <w:rFonts w:asciiTheme="majorBidi" w:hAnsiTheme="majorBidi" w:cstheme="majorBidi"/>
                <w:b/>
                <w:bCs/>
                <w:color w:val="000000" w:themeColor="text1"/>
              </w:rPr>
              <w:t>Scikit-learn</w:t>
            </w:r>
          </w:p>
          <w:p w:rsidR="00E639D7" w:rsidRDefault="0067510D" w:rsidP="008726FD">
            <w:pPr>
              <w:ind w:firstLine="390"/>
              <w:rPr>
                <w:rFonts w:eastAsia="FangSong_GB2312"/>
                <w:color w:val="000000" w:themeColor="text1"/>
                <w:szCs w:val="21"/>
              </w:rPr>
            </w:pPr>
            <w:r>
              <w:rPr>
                <w:rFonts w:asciiTheme="majorBidi" w:hAnsiTheme="majorBidi" w:cstheme="majorBidi"/>
                <w:color w:val="000000" w:themeColor="text1"/>
              </w:rPr>
              <w:t>11</w:t>
            </w:r>
            <w:r w:rsidR="0023773E" w:rsidRPr="0023773E">
              <w:rPr>
                <w:rFonts w:asciiTheme="majorBidi" w:hAnsiTheme="majorBidi" w:cstheme="majorBidi"/>
                <w:color w:val="000000" w:themeColor="text1"/>
              </w:rPr>
              <w:t xml:space="preserve">.1 </w:t>
            </w:r>
            <w:r w:rsidR="0023773E" w:rsidRPr="0023773E">
              <w:rPr>
                <w:rFonts w:eastAsia="FangSong_GB2312"/>
                <w:color w:val="000000" w:themeColor="text1"/>
                <w:szCs w:val="21"/>
              </w:rPr>
              <w:t xml:space="preserve">Simple Linear Regression </w:t>
            </w:r>
          </w:p>
          <w:p w:rsidR="00500DF3" w:rsidRDefault="0067510D" w:rsidP="008726FD">
            <w:pPr>
              <w:ind w:firstLine="390"/>
              <w:rPr>
                <w:rFonts w:asciiTheme="majorBidi" w:hAnsiTheme="majorBidi" w:cstheme="majorBidi"/>
                <w:color w:val="000000" w:themeColor="text1"/>
              </w:rPr>
            </w:pPr>
            <w:r>
              <w:rPr>
                <w:rFonts w:asciiTheme="majorBidi" w:hAnsiTheme="majorBidi" w:cstheme="majorBidi"/>
                <w:color w:val="000000" w:themeColor="text1"/>
              </w:rPr>
              <w:t>11</w:t>
            </w:r>
            <w:r w:rsidR="00500DF3">
              <w:rPr>
                <w:rFonts w:asciiTheme="majorBidi" w:hAnsiTheme="majorBidi" w:cstheme="majorBidi"/>
                <w:color w:val="000000" w:themeColor="text1"/>
              </w:rPr>
              <w:t xml:space="preserve">.2 </w:t>
            </w:r>
            <w:r w:rsidR="00500DF3" w:rsidRPr="00500DF3">
              <w:rPr>
                <w:rFonts w:asciiTheme="majorBidi" w:hAnsiTheme="majorBidi" w:cstheme="majorBidi"/>
                <w:color w:val="000000" w:themeColor="text1"/>
              </w:rPr>
              <w:t xml:space="preserve">Multiple Linear Regression </w:t>
            </w:r>
          </w:p>
          <w:p w:rsidR="007E0D34" w:rsidRPr="00CE44B3" w:rsidRDefault="0067510D" w:rsidP="008726FD">
            <w:pPr>
              <w:ind w:firstLine="390"/>
              <w:rPr>
                <w:rFonts w:asciiTheme="majorBidi" w:hAnsiTheme="majorBidi" w:cstheme="majorBidi"/>
                <w:color w:val="000000" w:themeColor="text1"/>
              </w:rPr>
            </w:pPr>
            <w:r>
              <w:rPr>
                <w:rFonts w:asciiTheme="majorBidi" w:hAnsiTheme="majorBidi" w:cstheme="majorBidi"/>
                <w:color w:val="000000" w:themeColor="text1"/>
              </w:rPr>
              <w:t>11</w:t>
            </w:r>
            <w:r w:rsidR="007E0D34">
              <w:rPr>
                <w:rFonts w:asciiTheme="majorBidi" w:hAnsiTheme="majorBidi" w:cstheme="majorBidi"/>
                <w:color w:val="000000" w:themeColor="text1"/>
              </w:rPr>
              <w:t xml:space="preserve">.3 </w:t>
            </w:r>
            <w:r w:rsidR="009F1621">
              <w:rPr>
                <w:rFonts w:asciiTheme="majorBidi" w:hAnsiTheme="majorBidi" w:cstheme="majorBidi"/>
                <w:color w:val="000000" w:themeColor="text1"/>
              </w:rPr>
              <w:t xml:space="preserve">Polynomial Regression </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E639D7" w:rsidRPr="00CE44B3" w:rsidTr="00C06CEB">
        <w:trPr>
          <w:jc w:val="center"/>
        </w:trPr>
        <w:tc>
          <w:tcPr>
            <w:tcW w:w="456" w:type="dxa"/>
            <w:vAlign w:val="center"/>
          </w:tcPr>
          <w:p w:rsidR="00E639D7" w:rsidRPr="00CE44B3" w:rsidRDefault="00E639D7" w:rsidP="00507318">
            <w:pPr>
              <w:pStyle w:val="BodyTextIndent"/>
              <w:spacing w:line="560" w:lineRule="exact"/>
              <w:ind w:firstLineChars="0" w:firstLine="0"/>
              <w:rPr>
                <w:rFonts w:asciiTheme="majorBidi" w:hAnsiTheme="majorBidi" w:cstheme="majorBidi"/>
                <w:color w:val="000000" w:themeColor="text1"/>
              </w:rPr>
            </w:pPr>
            <w:r w:rsidRPr="00CE44B3">
              <w:rPr>
                <w:rFonts w:asciiTheme="majorBidi" w:hAnsiTheme="majorBidi" w:cstheme="majorBidi"/>
                <w:color w:val="000000" w:themeColor="text1"/>
              </w:rPr>
              <w:t>1</w:t>
            </w:r>
            <w:r w:rsidR="00507318">
              <w:rPr>
                <w:rFonts w:asciiTheme="majorBidi" w:hAnsiTheme="majorBidi" w:cstheme="majorBidi"/>
                <w:color w:val="000000" w:themeColor="text1"/>
              </w:rPr>
              <w:t>4</w:t>
            </w:r>
          </w:p>
        </w:tc>
        <w:tc>
          <w:tcPr>
            <w:tcW w:w="5130" w:type="dxa"/>
            <w:vAlign w:val="center"/>
          </w:tcPr>
          <w:p w:rsidR="007611A6" w:rsidRPr="008A010C" w:rsidRDefault="007611A6" w:rsidP="008A010C">
            <w:pPr>
              <w:rPr>
                <w:rFonts w:asciiTheme="majorBidi" w:hAnsiTheme="majorBidi" w:cstheme="majorBidi"/>
                <w:b/>
                <w:bCs/>
                <w:color w:val="000000" w:themeColor="text1"/>
              </w:rPr>
            </w:pPr>
            <w:r w:rsidRPr="008A010C">
              <w:rPr>
                <w:rFonts w:asciiTheme="majorBidi" w:hAnsiTheme="majorBidi" w:cstheme="majorBidi"/>
                <w:b/>
                <w:bCs/>
                <w:color w:val="000000" w:themeColor="text1"/>
              </w:rPr>
              <w:t>Chapter 1</w:t>
            </w:r>
            <w:r w:rsidR="0067510D">
              <w:rPr>
                <w:rFonts w:asciiTheme="majorBidi" w:hAnsiTheme="majorBidi" w:cstheme="majorBidi"/>
                <w:b/>
                <w:bCs/>
                <w:color w:val="000000" w:themeColor="text1"/>
              </w:rPr>
              <w:t>2</w:t>
            </w:r>
            <w:r w:rsidR="00E639D7" w:rsidRPr="008A010C">
              <w:rPr>
                <w:rFonts w:asciiTheme="majorBidi" w:hAnsiTheme="majorBidi" w:cstheme="majorBidi"/>
                <w:b/>
                <w:bCs/>
                <w:color w:val="000000" w:themeColor="text1"/>
              </w:rPr>
              <w:t xml:space="preserve"> </w:t>
            </w:r>
            <w:r w:rsidRPr="008A010C">
              <w:rPr>
                <w:rFonts w:asciiTheme="majorBidi" w:hAnsiTheme="majorBidi" w:cstheme="majorBidi"/>
                <w:b/>
                <w:bCs/>
                <w:color w:val="000000" w:themeColor="text1"/>
              </w:rPr>
              <w:t>M</w:t>
            </w:r>
            <w:r w:rsidR="000B6F16">
              <w:rPr>
                <w:rFonts w:asciiTheme="majorBidi" w:hAnsiTheme="majorBidi" w:cstheme="majorBidi" w:hint="eastAsia"/>
                <w:b/>
                <w:bCs/>
                <w:color w:val="000000" w:themeColor="text1"/>
              </w:rPr>
              <w:t xml:space="preserve">ulti-variable </w:t>
            </w:r>
            <w:r w:rsidR="000B6F16">
              <w:rPr>
                <w:rFonts w:asciiTheme="majorBidi" w:hAnsiTheme="majorBidi" w:cstheme="majorBidi"/>
                <w:b/>
                <w:bCs/>
                <w:color w:val="000000" w:themeColor="text1"/>
              </w:rPr>
              <w:t>A</w:t>
            </w:r>
            <w:r w:rsidRPr="008A010C">
              <w:rPr>
                <w:rFonts w:asciiTheme="majorBidi" w:hAnsiTheme="majorBidi" w:cstheme="majorBidi" w:hint="eastAsia"/>
                <w:b/>
                <w:bCs/>
                <w:color w:val="000000" w:themeColor="text1"/>
              </w:rPr>
              <w:t xml:space="preserve">nalysis </w:t>
            </w:r>
          </w:p>
          <w:p w:rsidR="008A010C" w:rsidRDefault="0067510D" w:rsidP="005A3BEA">
            <w:pPr>
              <w:ind w:firstLine="390"/>
              <w:rPr>
                <w:rFonts w:eastAsia="FangSong_GB2312"/>
                <w:color w:val="000000" w:themeColor="text1"/>
                <w:szCs w:val="21"/>
              </w:rPr>
            </w:pPr>
            <w:r>
              <w:rPr>
                <w:rFonts w:eastAsia="FangSong_GB2312"/>
                <w:color w:val="000000" w:themeColor="text1"/>
                <w:szCs w:val="21"/>
              </w:rPr>
              <w:t>12</w:t>
            </w:r>
            <w:r w:rsidR="008A010C" w:rsidRPr="008A010C">
              <w:rPr>
                <w:rFonts w:eastAsia="FangSong_GB2312"/>
                <w:color w:val="000000" w:themeColor="text1"/>
                <w:szCs w:val="21"/>
              </w:rPr>
              <w:t xml:space="preserve">.1 </w:t>
            </w:r>
            <w:r w:rsidR="005A3BEA">
              <w:rPr>
                <w:rFonts w:eastAsia="FangSong_GB2312"/>
                <w:color w:val="000000" w:themeColor="text1"/>
                <w:szCs w:val="21"/>
              </w:rPr>
              <w:t>Overview of</w:t>
            </w:r>
            <w:r w:rsidR="008726FD">
              <w:rPr>
                <w:rFonts w:eastAsia="FangSong_GB2312"/>
                <w:color w:val="000000" w:themeColor="text1"/>
                <w:szCs w:val="21"/>
              </w:rPr>
              <w:t xml:space="preserve"> Multivariate A</w:t>
            </w:r>
            <w:r w:rsidR="008A010C" w:rsidRPr="008A010C">
              <w:rPr>
                <w:rFonts w:eastAsia="FangSong_GB2312"/>
                <w:color w:val="000000" w:themeColor="text1"/>
                <w:szCs w:val="21"/>
              </w:rPr>
              <w:t>nalyses</w:t>
            </w:r>
          </w:p>
          <w:p w:rsidR="005A3BEA" w:rsidRPr="005A3BEA" w:rsidRDefault="0067510D" w:rsidP="005A3BEA">
            <w:pPr>
              <w:ind w:firstLine="390"/>
              <w:rPr>
                <w:rFonts w:eastAsia="FangSong_GB2312"/>
                <w:color w:val="000000" w:themeColor="text1"/>
                <w:szCs w:val="21"/>
              </w:rPr>
            </w:pPr>
            <w:r>
              <w:rPr>
                <w:rFonts w:eastAsia="FangSong_GB2312"/>
                <w:color w:val="000000" w:themeColor="text1"/>
                <w:szCs w:val="21"/>
              </w:rPr>
              <w:t>12</w:t>
            </w:r>
            <w:r w:rsidR="005A3BEA">
              <w:rPr>
                <w:rFonts w:eastAsia="FangSong_GB2312"/>
                <w:color w:val="000000" w:themeColor="text1"/>
                <w:szCs w:val="21"/>
              </w:rPr>
              <w:t xml:space="preserve">.2 </w:t>
            </w:r>
            <w:r w:rsidR="005A3BEA" w:rsidRPr="005A3BEA">
              <w:rPr>
                <w:rFonts w:eastAsia="FangSong_GB2312"/>
                <w:color w:val="000000" w:themeColor="text1"/>
                <w:szCs w:val="21"/>
              </w:rPr>
              <w:t xml:space="preserve">Reading and Plotting </w:t>
            </w:r>
            <w:r w:rsidR="008726FD">
              <w:rPr>
                <w:rFonts w:eastAsia="FangSong_GB2312"/>
                <w:color w:val="000000" w:themeColor="text1"/>
                <w:szCs w:val="21"/>
              </w:rPr>
              <w:t>Multivariate Data</w:t>
            </w:r>
          </w:p>
          <w:p w:rsidR="005A3BEA" w:rsidRPr="008A010C" w:rsidRDefault="0067510D" w:rsidP="005A3BEA">
            <w:pPr>
              <w:ind w:firstLine="390"/>
              <w:rPr>
                <w:rFonts w:eastAsia="FangSong_GB2312"/>
                <w:color w:val="000000" w:themeColor="text1"/>
                <w:szCs w:val="21"/>
              </w:rPr>
            </w:pPr>
            <w:r>
              <w:rPr>
                <w:rFonts w:eastAsia="FangSong_GB2312"/>
                <w:color w:val="000000" w:themeColor="text1"/>
                <w:szCs w:val="21"/>
              </w:rPr>
              <w:t>12</w:t>
            </w:r>
            <w:r w:rsidR="005A3BEA">
              <w:rPr>
                <w:rFonts w:eastAsia="FangSong_GB2312"/>
                <w:color w:val="000000" w:themeColor="text1"/>
                <w:szCs w:val="21"/>
              </w:rPr>
              <w:t xml:space="preserve">.3 </w:t>
            </w:r>
            <w:r w:rsidR="005A3BEA" w:rsidRPr="005A3BEA">
              <w:rPr>
                <w:rFonts w:eastAsia="FangSong_GB2312"/>
                <w:color w:val="000000" w:themeColor="text1"/>
                <w:szCs w:val="21"/>
              </w:rPr>
              <w:t>Summary Statistics for Multivariate Data</w:t>
            </w:r>
          </w:p>
          <w:p w:rsidR="008A010C" w:rsidRPr="008A010C" w:rsidRDefault="0067510D" w:rsidP="005A3BEA">
            <w:pPr>
              <w:ind w:firstLine="390"/>
              <w:rPr>
                <w:rFonts w:eastAsia="FangSong_GB2312"/>
                <w:color w:val="000000" w:themeColor="text1"/>
                <w:szCs w:val="21"/>
              </w:rPr>
            </w:pPr>
            <w:r>
              <w:rPr>
                <w:rFonts w:eastAsia="FangSong_GB2312"/>
                <w:color w:val="000000" w:themeColor="text1"/>
                <w:szCs w:val="21"/>
              </w:rPr>
              <w:t>12</w:t>
            </w:r>
            <w:r w:rsidR="005A3BEA">
              <w:rPr>
                <w:rFonts w:eastAsia="FangSong_GB2312"/>
                <w:color w:val="000000" w:themeColor="text1"/>
                <w:szCs w:val="21"/>
              </w:rPr>
              <w:t xml:space="preserve">.4 </w:t>
            </w:r>
            <w:r w:rsidR="00C45170">
              <w:rPr>
                <w:rFonts w:eastAsia="FangSong_GB2312"/>
                <w:color w:val="000000" w:themeColor="text1"/>
                <w:szCs w:val="21"/>
              </w:rPr>
              <w:t>P</w:t>
            </w:r>
            <w:r w:rsidR="008726FD">
              <w:rPr>
                <w:rFonts w:eastAsia="FangSong_GB2312"/>
                <w:color w:val="000000" w:themeColor="text1"/>
                <w:szCs w:val="21"/>
              </w:rPr>
              <w:t>rincipal Components A</w:t>
            </w:r>
            <w:r w:rsidR="008A010C" w:rsidRPr="008A010C">
              <w:rPr>
                <w:rFonts w:eastAsia="FangSong_GB2312"/>
                <w:color w:val="000000" w:themeColor="text1"/>
                <w:szCs w:val="21"/>
              </w:rPr>
              <w:t>nalysis (PCA) </w:t>
            </w:r>
          </w:p>
          <w:p w:rsidR="00E639D7" w:rsidRPr="00CE44B3" w:rsidRDefault="0067510D" w:rsidP="00FB5219">
            <w:pPr>
              <w:ind w:firstLine="390"/>
              <w:rPr>
                <w:rFonts w:asciiTheme="majorBidi" w:hAnsiTheme="majorBidi" w:cstheme="majorBidi"/>
                <w:color w:val="000000" w:themeColor="text1"/>
              </w:rPr>
            </w:pPr>
            <w:r>
              <w:rPr>
                <w:rFonts w:eastAsia="FangSong_GB2312"/>
                <w:color w:val="000000" w:themeColor="text1"/>
                <w:szCs w:val="21"/>
              </w:rPr>
              <w:t>12</w:t>
            </w:r>
            <w:r w:rsidR="005A3BEA">
              <w:rPr>
                <w:rFonts w:eastAsia="FangSong_GB2312"/>
                <w:color w:val="000000" w:themeColor="text1"/>
                <w:szCs w:val="21"/>
              </w:rPr>
              <w:t>.5</w:t>
            </w:r>
            <w:r w:rsidR="008726FD">
              <w:rPr>
                <w:rFonts w:eastAsia="FangSong_GB2312"/>
                <w:color w:val="000000" w:themeColor="text1"/>
                <w:szCs w:val="21"/>
              </w:rPr>
              <w:t xml:space="preserve"> Linear Discriminant A</w:t>
            </w:r>
            <w:r w:rsidR="008A010C" w:rsidRPr="008A010C">
              <w:rPr>
                <w:rFonts w:eastAsia="FangSong_GB2312"/>
                <w:color w:val="000000" w:themeColor="text1"/>
                <w:szCs w:val="21"/>
              </w:rPr>
              <w:t>nalysis (LDA)</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r w:rsidR="0067510D" w:rsidRPr="00CE44B3" w:rsidTr="00C06CEB">
        <w:trPr>
          <w:jc w:val="center"/>
        </w:trPr>
        <w:tc>
          <w:tcPr>
            <w:tcW w:w="456" w:type="dxa"/>
            <w:vAlign w:val="center"/>
          </w:tcPr>
          <w:p w:rsidR="0067510D" w:rsidRPr="00CE44B3" w:rsidRDefault="004C6B21" w:rsidP="00507318">
            <w:pPr>
              <w:pStyle w:val="BodyTextIndent"/>
              <w:spacing w:line="560" w:lineRule="exact"/>
              <w:ind w:firstLineChars="0" w:firstLine="0"/>
              <w:rPr>
                <w:rFonts w:asciiTheme="majorBidi" w:hAnsiTheme="majorBidi" w:cstheme="majorBidi"/>
                <w:color w:val="000000" w:themeColor="text1"/>
              </w:rPr>
            </w:pPr>
            <w:r>
              <w:rPr>
                <w:rFonts w:asciiTheme="majorBidi" w:hAnsiTheme="majorBidi" w:cstheme="majorBidi"/>
                <w:color w:val="000000" w:themeColor="text1"/>
              </w:rPr>
              <w:t>1</w:t>
            </w:r>
            <w:r w:rsidR="00507318">
              <w:rPr>
                <w:rFonts w:asciiTheme="majorBidi" w:hAnsiTheme="majorBidi" w:cstheme="majorBidi"/>
                <w:color w:val="000000" w:themeColor="text1"/>
              </w:rPr>
              <w:t>5</w:t>
            </w:r>
          </w:p>
        </w:tc>
        <w:tc>
          <w:tcPr>
            <w:tcW w:w="5130" w:type="dxa"/>
            <w:vAlign w:val="center"/>
          </w:tcPr>
          <w:p w:rsidR="0067510D" w:rsidRPr="00C43DA4" w:rsidRDefault="0067510D" w:rsidP="00C43DA4">
            <w:pPr>
              <w:rPr>
                <w:rFonts w:asciiTheme="majorBidi" w:hAnsiTheme="majorBidi" w:cstheme="majorBidi"/>
                <w:b/>
                <w:bCs/>
                <w:color w:val="000000" w:themeColor="text1"/>
              </w:rPr>
            </w:pPr>
            <w:r w:rsidRPr="0067510D">
              <w:rPr>
                <w:rFonts w:asciiTheme="majorBidi" w:hAnsiTheme="majorBidi" w:cstheme="majorBidi"/>
                <w:color w:val="000000" w:themeColor="text1"/>
              </w:rPr>
              <w:t> </w:t>
            </w:r>
            <w:r w:rsidRPr="0067510D">
              <w:rPr>
                <w:rFonts w:asciiTheme="majorBidi" w:hAnsiTheme="majorBidi" w:cstheme="majorBidi"/>
                <w:b/>
                <w:bCs/>
                <w:color w:val="000000" w:themeColor="text1"/>
              </w:rPr>
              <w:t>Chapter 1</w:t>
            </w:r>
            <w:r w:rsidR="00CF74E0" w:rsidRPr="00C43DA4">
              <w:rPr>
                <w:rFonts w:asciiTheme="majorBidi" w:hAnsiTheme="majorBidi" w:cstheme="majorBidi"/>
                <w:b/>
                <w:bCs/>
                <w:color w:val="000000" w:themeColor="text1"/>
              </w:rPr>
              <w:t>3</w:t>
            </w:r>
            <w:r w:rsidRPr="008A010C">
              <w:rPr>
                <w:rFonts w:asciiTheme="majorBidi" w:hAnsiTheme="majorBidi" w:cstheme="majorBidi"/>
                <w:b/>
                <w:bCs/>
                <w:color w:val="000000" w:themeColor="text1"/>
              </w:rPr>
              <w:t xml:space="preserve"> </w:t>
            </w:r>
            <w:r w:rsidRPr="00C43DA4">
              <w:rPr>
                <w:rFonts w:asciiTheme="majorBidi" w:hAnsiTheme="majorBidi" w:cstheme="majorBidi"/>
                <w:b/>
                <w:bCs/>
                <w:color w:val="000000" w:themeColor="text1"/>
              </w:rPr>
              <w:t>Introduction to Time-Series Analysis</w:t>
            </w:r>
          </w:p>
          <w:p w:rsidR="008C576C" w:rsidRPr="00C43DA4" w:rsidRDefault="00C43DA4" w:rsidP="00C43DA4">
            <w:pPr>
              <w:rPr>
                <w:rFonts w:eastAsia="FangSong_GB2312"/>
                <w:color w:val="000000" w:themeColor="text1"/>
                <w:szCs w:val="21"/>
              </w:rPr>
            </w:pPr>
            <w:r>
              <w:rPr>
                <w:rFonts w:eastAsia="FangSong_GB2312"/>
                <w:color w:val="000000" w:themeColor="text1"/>
                <w:szCs w:val="21"/>
              </w:rPr>
              <w:t xml:space="preserve">    </w:t>
            </w:r>
            <w:r w:rsidR="008C576C" w:rsidRPr="00C43DA4">
              <w:rPr>
                <w:rFonts w:eastAsia="FangSong_GB2312"/>
                <w:color w:val="000000" w:themeColor="text1"/>
                <w:szCs w:val="21"/>
              </w:rPr>
              <w:t>13.1 Introduction to Time-Series Analysis</w:t>
            </w:r>
          </w:p>
          <w:p w:rsidR="008C576C" w:rsidRPr="00C43DA4" w:rsidRDefault="00C43DA4" w:rsidP="00C43DA4">
            <w:pPr>
              <w:rPr>
                <w:rFonts w:eastAsia="FangSong_GB2312"/>
                <w:color w:val="000000" w:themeColor="text1"/>
                <w:szCs w:val="21"/>
              </w:rPr>
            </w:pPr>
            <w:r>
              <w:rPr>
                <w:rFonts w:eastAsia="FangSong_GB2312"/>
                <w:color w:val="000000" w:themeColor="text1"/>
                <w:szCs w:val="21"/>
              </w:rPr>
              <w:t xml:space="preserve">    </w:t>
            </w:r>
            <w:r w:rsidR="008C576C" w:rsidRPr="00C43DA4">
              <w:rPr>
                <w:rFonts w:eastAsia="FangSong_GB2312"/>
                <w:color w:val="000000" w:themeColor="text1"/>
                <w:szCs w:val="21"/>
              </w:rPr>
              <w:t>13.2 Components of a Time-Series</w:t>
            </w:r>
          </w:p>
          <w:p w:rsidR="0067510D" w:rsidRPr="008A010C" w:rsidRDefault="009B459D" w:rsidP="00C43DA4">
            <w:pPr>
              <w:rPr>
                <w:rFonts w:asciiTheme="majorBidi" w:hAnsiTheme="majorBidi" w:cstheme="majorBidi"/>
                <w:b/>
                <w:bCs/>
                <w:color w:val="000000" w:themeColor="text1"/>
              </w:rPr>
            </w:pPr>
            <w:r w:rsidRPr="00C43DA4">
              <w:rPr>
                <w:rFonts w:eastAsia="FangSong_GB2312"/>
                <w:color w:val="000000" w:themeColor="text1"/>
                <w:szCs w:val="21"/>
              </w:rPr>
              <w:t xml:space="preserve">    13.3 Stationary and Non-Stationary Time Series</w:t>
            </w:r>
          </w:p>
        </w:tc>
        <w:tc>
          <w:tcPr>
            <w:tcW w:w="1350" w:type="dxa"/>
            <w:vAlign w:val="center"/>
          </w:tcPr>
          <w:p w:rsidR="0067510D" w:rsidRPr="00CE44B3" w:rsidRDefault="0067510D" w:rsidP="009918A5">
            <w:pPr>
              <w:spacing w:line="300" w:lineRule="auto"/>
              <w:rPr>
                <w:rFonts w:asciiTheme="majorBidi" w:hAnsiTheme="majorBidi" w:cstheme="majorBidi"/>
                <w:color w:val="000000" w:themeColor="text1"/>
                <w:sz w:val="24"/>
                <w:szCs w:val="21"/>
              </w:rPr>
            </w:pPr>
          </w:p>
        </w:tc>
        <w:tc>
          <w:tcPr>
            <w:tcW w:w="1350" w:type="dxa"/>
            <w:vAlign w:val="center"/>
          </w:tcPr>
          <w:p w:rsidR="0067510D" w:rsidRPr="00CE44B3" w:rsidRDefault="0067510D" w:rsidP="009918A5">
            <w:pPr>
              <w:spacing w:line="300" w:lineRule="auto"/>
              <w:rPr>
                <w:rFonts w:asciiTheme="majorBidi" w:hAnsiTheme="majorBidi" w:cstheme="majorBidi"/>
                <w:color w:val="000000" w:themeColor="text1"/>
                <w:sz w:val="24"/>
                <w:szCs w:val="21"/>
              </w:rPr>
            </w:pPr>
          </w:p>
        </w:tc>
        <w:tc>
          <w:tcPr>
            <w:tcW w:w="1144" w:type="dxa"/>
            <w:vAlign w:val="center"/>
          </w:tcPr>
          <w:p w:rsidR="0067510D" w:rsidRPr="00CE44B3" w:rsidRDefault="0067510D" w:rsidP="009918A5">
            <w:pPr>
              <w:spacing w:line="300" w:lineRule="auto"/>
              <w:rPr>
                <w:rFonts w:asciiTheme="majorBidi" w:hAnsiTheme="majorBidi" w:cstheme="majorBidi"/>
                <w:color w:val="000000" w:themeColor="text1"/>
                <w:sz w:val="24"/>
                <w:szCs w:val="21"/>
              </w:rPr>
            </w:pPr>
          </w:p>
        </w:tc>
      </w:tr>
      <w:tr w:rsidR="00E639D7" w:rsidRPr="00CE44B3" w:rsidTr="0083295F">
        <w:trPr>
          <w:trHeight w:val="413"/>
          <w:jc w:val="center"/>
        </w:trPr>
        <w:tc>
          <w:tcPr>
            <w:tcW w:w="456" w:type="dxa"/>
            <w:vAlign w:val="center"/>
          </w:tcPr>
          <w:p w:rsidR="00E639D7" w:rsidRPr="00CE44B3" w:rsidRDefault="00E639D7" w:rsidP="00507318">
            <w:pPr>
              <w:pStyle w:val="BodyTextIndent"/>
              <w:spacing w:line="560" w:lineRule="exact"/>
              <w:ind w:firstLineChars="0" w:firstLine="0"/>
              <w:rPr>
                <w:rFonts w:asciiTheme="majorBidi" w:hAnsiTheme="majorBidi" w:cstheme="majorBidi"/>
                <w:color w:val="000000" w:themeColor="text1"/>
              </w:rPr>
            </w:pPr>
            <w:r w:rsidRPr="00CE44B3">
              <w:rPr>
                <w:rFonts w:asciiTheme="majorBidi" w:hAnsiTheme="majorBidi" w:cstheme="majorBidi"/>
                <w:color w:val="000000" w:themeColor="text1"/>
              </w:rPr>
              <w:t>1</w:t>
            </w:r>
            <w:r w:rsidR="00507318">
              <w:rPr>
                <w:rFonts w:asciiTheme="majorBidi" w:hAnsiTheme="majorBidi" w:cstheme="majorBidi"/>
                <w:color w:val="000000" w:themeColor="text1"/>
              </w:rPr>
              <w:t>6</w:t>
            </w:r>
          </w:p>
        </w:tc>
        <w:tc>
          <w:tcPr>
            <w:tcW w:w="5130" w:type="dxa"/>
            <w:vAlign w:val="center"/>
          </w:tcPr>
          <w:p w:rsidR="00E639D7" w:rsidRPr="00CE44B3" w:rsidRDefault="00E639D7" w:rsidP="009918A5">
            <w:pPr>
              <w:rPr>
                <w:rFonts w:asciiTheme="majorBidi" w:hAnsiTheme="majorBidi" w:cstheme="majorBidi"/>
                <w:color w:val="000000" w:themeColor="text1"/>
              </w:rPr>
            </w:pPr>
            <w:r w:rsidRPr="00086524">
              <w:rPr>
                <w:rFonts w:asciiTheme="majorBidi" w:hAnsiTheme="majorBidi" w:cstheme="majorBidi"/>
                <w:b/>
                <w:bCs/>
                <w:color w:val="000000" w:themeColor="text1"/>
              </w:rPr>
              <w:t>Final review</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2</w:t>
            </w:r>
          </w:p>
        </w:tc>
        <w:tc>
          <w:tcPr>
            <w:tcW w:w="1350"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1</w:t>
            </w:r>
          </w:p>
        </w:tc>
        <w:tc>
          <w:tcPr>
            <w:tcW w:w="1144" w:type="dxa"/>
            <w:vAlign w:val="center"/>
          </w:tcPr>
          <w:p w:rsidR="00E639D7" w:rsidRPr="00CE44B3" w:rsidRDefault="00E639D7" w:rsidP="009918A5">
            <w:pPr>
              <w:spacing w:line="300" w:lineRule="auto"/>
              <w:rPr>
                <w:rFonts w:asciiTheme="majorBidi" w:hAnsiTheme="majorBidi" w:cstheme="majorBidi"/>
                <w:color w:val="000000" w:themeColor="text1"/>
                <w:sz w:val="24"/>
                <w:szCs w:val="21"/>
              </w:rPr>
            </w:pPr>
            <w:r w:rsidRPr="00CE44B3">
              <w:rPr>
                <w:rFonts w:asciiTheme="majorBidi" w:hAnsiTheme="majorBidi" w:cstheme="majorBidi"/>
                <w:color w:val="000000" w:themeColor="text1"/>
                <w:sz w:val="24"/>
                <w:szCs w:val="21"/>
              </w:rPr>
              <w:t>3</w:t>
            </w:r>
          </w:p>
        </w:tc>
      </w:tr>
    </w:tbl>
    <w:p w:rsidR="00E639D7" w:rsidRPr="005C5682" w:rsidRDefault="00E639D7" w:rsidP="0083295F">
      <w:pPr>
        <w:pStyle w:val="BodyTextIndent"/>
        <w:spacing w:line="560" w:lineRule="exact"/>
        <w:ind w:firstLineChars="0" w:firstLine="0"/>
        <w:rPr>
          <w:rFonts w:asciiTheme="majorBidi" w:hAnsiTheme="majorBidi" w:cstheme="majorBidi"/>
          <w:color w:val="000000" w:themeColor="text1"/>
          <w:sz w:val="20"/>
          <w:szCs w:val="20"/>
        </w:rPr>
      </w:pPr>
      <w:r w:rsidRPr="005C5682">
        <w:rPr>
          <w:rFonts w:asciiTheme="majorBidi" w:hAnsiTheme="majorBidi" w:cstheme="majorBidi"/>
          <w:b/>
          <w:bCs/>
          <w:color w:val="000000" w:themeColor="text1"/>
          <w:sz w:val="20"/>
          <w:szCs w:val="20"/>
          <w:u w:val="single"/>
        </w:rPr>
        <w:t>Teaching Methods and Means</w:t>
      </w:r>
      <w:r w:rsidRPr="005C5682">
        <w:rPr>
          <w:rFonts w:asciiTheme="majorBidi" w:hAnsiTheme="majorBidi" w:cstheme="majorBidi"/>
          <w:b/>
          <w:bCs/>
          <w:color w:val="000000" w:themeColor="text1"/>
          <w:sz w:val="20"/>
          <w:szCs w:val="20"/>
        </w:rPr>
        <w:t>:</w:t>
      </w:r>
      <w:r w:rsidR="0083295F">
        <w:rPr>
          <w:rFonts w:asciiTheme="majorBidi" w:hAnsiTheme="majorBidi" w:cstheme="majorBidi"/>
          <w:b/>
          <w:bCs/>
          <w:color w:val="000000" w:themeColor="text1"/>
          <w:sz w:val="20"/>
          <w:szCs w:val="20"/>
        </w:rPr>
        <w:t xml:space="preserve"> </w:t>
      </w:r>
      <w:r w:rsidRPr="005C5682">
        <w:rPr>
          <w:rFonts w:asciiTheme="majorBidi" w:hAnsiTheme="majorBidi" w:cstheme="majorBidi"/>
          <w:color w:val="000000" w:themeColor="text1"/>
          <w:sz w:val="20"/>
          <w:szCs w:val="20"/>
        </w:rPr>
        <w:t>This course is characterized by a wide range of knowledge, both theory and practice, and requires a lot of programming practice to master the language. Therefore, the teaching of this course adopts a combination of classroom teaching and a hand on computer programming. The classroom teaching contain easy-to-understand examples to explain the theory to students clearly, and at the same time multimedia facilities such as computers and large-screen projections will be used to demonstrate on the spot, so that students can strengthen their conceptual and logical understanding; According to the teaching content, practical programming sessions and homework assignments will be arranged to further strengthen students' ability to design computer programs.</w:t>
      </w:r>
    </w:p>
    <w:p w:rsidR="00E639D7" w:rsidRPr="005C5682" w:rsidRDefault="00E639D7" w:rsidP="00E639D7">
      <w:pPr>
        <w:pStyle w:val="BodyTextIndent"/>
        <w:spacing w:line="560" w:lineRule="exact"/>
        <w:ind w:firstLineChars="0" w:firstLine="0"/>
        <w:rPr>
          <w:rFonts w:asciiTheme="majorBidi" w:hAnsiTheme="majorBidi" w:cstheme="majorBidi"/>
          <w:color w:val="000000" w:themeColor="text1"/>
          <w:sz w:val="20"/>
          <w:szCs w:val="20"/>
        </w:rPr>
      </w:pPr>
      <w:r w:rsidRPr="005C5682">
        <w:rPr>
          <w:rFonts w:asciiTheme="majorBidi" w:hAnsiTheme="majorBidi" w:cstheme="majorBidi"/>
          <w:b/>
          <w:bCs/>
          <w:color w:val="000000" w:themeColor="text1"/>
          <w:sz w:val="20"/>
          <w:szCs w:val="20"/>
          <w:u w:val="single"/>
        </w:rPr>
        <w:t>Course Instructor</w:t>
      </w:r>
      <w:r w:rsidRPr="005C5682">
        <w:rPr>
          <w:rFonts w:asciiTheme="majorBidi" w:hAnsiTheme="majorBidi" w:cstheme="majorBidi"/>
          <w:b/>
          <w:bCs/>
          <w:color w:val="000000" w:themeColor="text1"/>
          <w:sz w:val="20"/>
          <w:szCs w:val="20"/>
        </w:rPr>
        <w:t>:</w:t>
      </w:r>
    </w:p>
    <w:p w:rsidR="00E639D7" w:rsidRPr="005C5682" w:rsidRDefault="00E639D7" w:rsidP="005C5682">
      <w:pPr>
        <w:pStyle w:val="BodyTextIndent"/>
        <w:spacing w:line="560" w:lineRule="exact"/>
        <w:ind w:firstLine="402"/>
        <w:rPr>
          <w:rFonts w:asciiTheme="majorBidi" w:hAnsiTheme="majorBidi" w:cstheme="majorBidi"/>
          <w:color w:val="000000" w:themeColor="text1"/>
          <w:sz w:val="20"/>
          <w:szCs w:val="20"/>
        </w:rPr>
      </w:pPr>
      <w:r w:rsidRPr="005C5682">
        <w:rPr>
          <w:rFonts w:asciiTheme="majorBidi" w:hAnsiTheme="majorBidi" w:cstheme="majorBidi"/>
          <w:b/>
          <w:bCs/>
          <w:color w:val="000000" w:themeColor="text1"/>
          <w:sz w:val="20"/>
          <w:szCs w:val="20"/>
        </w:rPr>
        <w:t>Instructor Name</w:t>
      </w:r>
      <w:r w:rsidRPr="005C5682">
        <w:rPr>
          <w:rFonts w:asciiTheme="majorBidi" w:hAnsiTheme="majorBidi" w:cstheme="majorBidi"/>
          <w:color w:val="000000" w:themeColor="text1"/>
          <w:sz w:val="20"/>
          <w:szCs w:val="20"/>
        </w:rPr>
        <w:t>: Dr. Zakir Ullah</w:t>
      </w:r>
    </w:p>
    <w:p w:rsidR="00E639D7" w:rsidRPr="005C5682" w:rsidRDefault="00E639D7" w:rsidP="005C5682">
      <w:pPr>
        <w:pStyle w:val="BodyTextIndent"/>
        <w:spacing w:line="560" w:lineRule="exact"/>
        <w:ind w:firstLine="402"/>
        <w:rPr>
          <w:rFonts w:asciiTheme="majorBidi" w:hAnsiTheme="majorBidi" w:cstheme="majorBidi"/>
          <w:color w:val="000000" w:themeColor="text1"/>
          <w:sz w:val="20"/>
          <w:szCs w:val="20"/>
        </w:rPr>
      </w:pPr>
      <w:r w:rsidRPr="005C5682">
        <w:rPr>
          <w:rFonts w:asciiTheme="majorBidi" w:hAnsiTheme="majorBidi" w:cstheme="majorBidi"/>
          <w:b/>
          <w:bCs/>
          <w:color w:val="000000" w:themeColor="text1"/>
          <w:sz w:val="20"/>
          <w:szCs w:val="20"/>
        </w:rPr>
        <w:t>School</w:t>
      </w:r>
      <w:r w:rsidR="00E65C47" w:rsidRPr="005C5682">
        <w:rPr>
          <w:rFonts w:asciiTheme="majorBidi" w:hAnsiTheme="majorBidi" w:cstheme="majorBidi"/>
          <w:b/>
          <w:bCs/>
          <w:color w:val="000000" w:themeColor="text1"/>
          <w:sz w:val="20"/>
          <w:szCs w:val="20"/>
        </w:rPr>
        <w:t xml:space="preserve"> Name</w:t>
      </w:r>
      <w:r w:rsidRPr="005C5682">
        <w:rPr>
          <w:rFonts w:asciiTheme="majorBidi" w:hAnsiTheme="majorBidi" w:cstheme="majorBidi"/>
          <w:b/>
          <w:bCs/>
          <w:color w:val="000000" w:themeColor="text1"/>
          <w:sz w:val="20"/>
          <w:szCs w:val="20"/>
        </w:rPr>
        <w:t>:</w:t>
      </w:r>
      <w:r w:rsidRPr="005C5682">
        <w:rPr>
          <w:rFonts w:asciiTheme="majorBidi" w:hAnsiTheme="majorBidi" w:cstheme="majorBidi"/>
          <w:color w:val="000000" w:themeColor="text1"/>
          <w:sz w:val="20"/>
          <w:szCs w:val="20"/>
        </w:rPr>
        <w:t xml:space="preserve"> School of Data Science, Capital University of Economics</w:t>
      </w:r>
      <w:r w:rsidR="00BC47C7" w:rsidRPr="005C5682">
        <w:rPr>
          <w:rFonts w:asciiTheme="majorBidi" w:hAnsiTheme="majorBidi" w:cstheme="majorBidi"/>
          <w:color w:val="000000" w:themeColor="text1"/>
          <w:sz w:val="20"/>
          <w:szCs w:val="20"/>
        </w:rPr>
        <w:t xml:space="preserve"> and </w:t>
      </w:r>
      <w:r w:rsidR="00015285" w:rsidRPr="005C5682">
        <w:rPr>
          <w:rFonts w:asciiTheme="majorBidi" w:hAnsiTheme="majorBidi" w:cstheme="majorBidi"/>
          <w:color w:val="000000" w:themeColor="text1"/>
          <w:sz w:val="20"/>
          <w:szCs w:val="20"/>
        </w:rPr>
        <w:t>Business</w:t>
      </w:r>
      <w:r w:rsidRPr="005C5682">
        <w:rPr>
          <w:rFonts w:asciiTheme="majorBidi" w:hAnsiTheme="majorBidi" w:cstheme="majorBidi"/>
          <w:color w:val="000000" w:themeColor="text1"/>
          <w:sz w:val="20"/>
          <w:szCs w:val="20"/>
        </w:rPr>
        <w:t>.</w:t>
      </w:r>
    </w:p>
    <w:p w:rsidR="00E639D7" w:rsidRPr="005C5682" w:rsidRDefault="00E639D7" w:rsidP="005C5682">
      <w:pPr>
        <w:pStyle w:val="BodyTextIndent"/>
        <w:spacing w:line="560" w:lineRule="exact"/>
        <w:ind w:firstLine="402"/>
        <w:rPr>
          <w:rFonts w:asciiTheme="majorBidi" w:hAnsiTheme="majorBidi" w:cstheme="majorBidi"/>
          <w:b/>
          <w:color w:val="000000" w:themeColor="text1"/>
          <w:sz w:val="20"/>
          <w:szCs w:val="20"/>
        </w:rPr>
      </w:pPr>
      <w:r w:rsidRPr="005C5682">
        <w:rPr>
          <w:rFonts w:asciiTheme="majorBidi" w:hAnsiTheme="majorBidi" w:cstheme="majorBidi"/>
          <w:b/>
          <w:color w:val="FF0000"/>
          <w:sz w:val="20"/>
          <w:szCs w:val="20"/>
        </w:rPr>
        <w:t>Office Hours:</w:t>
      </w:r>
      <w:r w:rsidRPr="005C5682">
        <w:rPr>
          <w:rFonts w:asciiTheme="majorBidi" w:hAnsiTheme="majorBidi" w:cstheme="majorBidi"/>
          <w:b/>
          <w:color w:val="000000" w:themeColor="text1"/>
          <w:sz w:val="20"/>
          <w:szCs w:val="20"/>
        </w:rPr>
        <w:t xml:space="preserve"> </w:t>
      </w:r>
      <w:r w:rsidRPr="005C5682">
        <w:rPr>
          <w:rFonts w:asciiTheme="majorBidi" w:hAnsiTheme="majorBidi" w:cstheme="majorBidi"/>
          <w:color w:val="000000" w:themeColor="text1"/>
          <w:sz w:val="20"/>
          <w:szCs w:val="20"/>
        </w:rPr>
        <w:t>Tuesday, Wednesday and Thursday 2:00-5:00pm</w:t>
      </w:r>
    </w:p>
    <w:p w:rsidR="00E639D7" w:rsidRPr="005C5682" w:rsidRDefault="00E639D7" w:rsidP="005C5682">
      <w:pPr>
        <w:pStyle w:val="BodyTextIndent"/>
        <w:spacing w:line="560" w:lineRule="exact"/>
        <w:ind w:firstLine="402"/>
        <w:rPr>
          <w:rFonts w:asciiTheme="majorBidi" w:hAnsiTheme="majorBidi" w:cstheme="majorBidi"/>
          <w:color w:val="000000" w:themeColor="text1"/>
          <w:sz w:val="20"/>
          <w:szCs w:val="20"/>
        </w:rPr>
      </w:pPr>
      <w:r w:rsidRPr="005C5682">
        <w:rPr>
          <w:rFonts w:asciiTheme="majorBidi" w:hAnsiTheme="majorBidi" w:cstheme="majorBidi"/>
          <w:b/>
          <w:color w:val="000000" w:themeColor="text1"/>
          <w:sz w:val="20"/>
          <w:szCs w:val="20"/>
        </w:rPr>
        <w:t xml:space="preserve">Email: </w:t>
      </w:r>
      <w:r w:rsidRPr="005C5682">
        <w:rPr>
          <w:rFonts w:asciiTheme="majorBidi" w:hAnsiTheme="majorBidi" w:cstheme="majorBidi"/>
          <w:color w:val="000000" w:themeColor="text1"/>
          <w:sz w:val="20"/>
          <w:szCs w:val="20"/>
        </w:rPr>
        <w:t>zakirullah98@gmail.com</w:t>
      </w:r>
    </w:p>
    <w:p w:rsidR="00E639D7" w:rsidRPr="005C5682" w:rsidRDefault="00E639D7" w:rsidP="00E639D7">
      <w:pPr>
        <w:pStyle w:val="BodyTextIndent"/>
        <w:spacing w:line="560" w:lineRule="exact"/>
        <w:ind w:firstLineChars="0" w:firstLine="0"/>
        <w:rPr>
          <w:rFonts w:asciiTheme="majorBidi" w:hAnsiTheme="majorBidi" w:cstheme="majorBidi"/>
          <w:b/>
          <w:color w:val="000000" w:themeColor="text1"/>
          <w:sz w:val="20"/>
          <w:szCs w:val="20"/>
          <w:u w:val="single"/>
        </w:rPr>
      </w:pPr>
      <w:r w:rsidRPr="005C5682">
        <w:rPr>
          <w:rFonts w:asciiTheme="majorBidi" w:hAnsiTheme="majorBidi" w:cstheme="majorBidi"/>
          <w:b/>
          <w:color w:val="000000" w:themeColor="text1"/>
          <w:sz w:val="20"/>
          <w:szCs w:val="20"/>
          <w:u w:val="single"/>
        </w:rPr>
        <w:lastRenderedPageBreak/>
        <w:t>Class Time/Place</w:t>
      </w:r>
      <w:r w:rsidRPr="005C5682">
        <w:rPr>
          <w:rFonts w:asciiTheme="majorBidi" w:hAnsiTheme="majorBidi" w:cstheme="majorBidi"/>
          <w:b/>
          <w:color w:val="000000" w:themeColor="text1"/>
          <w:sz w:val="20"/>
          <w:szCs w:val="20"/>
        </w:rPr>
        <w:t>:</w:t>
      </w:r>
    </w:p>
    <w:p w:rsidR="00E639D7" w:rsidRPr="005C5682" w:rsidRDefault="00E639D7" w:rsidP="0083295F">
      <w:pPr>
        <w:pStyle w:val="BodyTextIndent"/>
        <w:spacing w:line="560" w:lineRule="exact"/>
        <w:ind w:firstLine="400"/>
        <w:rPr>
          <w:rFonts w:asciiTheme="majorBidi" w:hAnsiTheme="majorBidi" w:cstheme="majorBidi"/>
          <w:color w:val="000000" w:themeColor="text1"/>
          <w:sz w:val="20"/>
          <w:szCs w:val="20"/>
        </w:rPr>
      </w:pPr>
      <w:r w:rsidRPr="005C5682">
        <w:rPr>
          <w:rFonts w:asciiTheme="majorBidi" w:hAnsiTheme="majorBidi" w:cstheme="majorBidi"/>
          <w:color w:val="FF0000"/>
          <w:sz w:val="20"/>
          <w:szCs w:val="20"/>
        </w:rPr>
        <w:t>Lectures Time:</w:t>
      </w:r>
      <w:r w:rsidRPr="005C5682">
        <w:rPr>
          <w:rFonts w:asciiTheme="majorBidi" w:hAnsiTheme="majorBidi" w:cstheme="majorBidi"/>
          <w:color w:val="000000" w:themeColor="text1"/>
          <w:sz w:val="20"/>
          <w:szCs w:val="20"/>
        </w:rPr>
        <w:t xml:space="preserve"> </w:t>
      </w:r>
      <w:r w:rsidRPr="005C5682">
        <w:rPr>
          <w:rFonts w:asciiTheme="majorBidi" w:hAnsiTheme="majorBidi" w:cstheme="majorBidi"/>
          <w:b/>
          <w:bCs/>
          <w:color w:val="000000" w:themeColor="text1"/>
          <w:sz w:val="20"/>
          <w:szCs w:val="20"/>
        </w:rPr>
        <w:t>To be decided.</w:t>
      </w:r>
      <w:r w:rsidR="0083295F">
        <w:rPr>
          <w:rFonts w:asciiTheme="majorBidi" w:hAnsiTheme="majorBidi" w:cstheme="majorBidi"/>
          <w:b/>
          <w:bCs/>
          <w:color w:val="000000" w:themeColor="text1"/>
          <w:sz w:val="20"/>
          <w:szCs w:val="20"/>
        </w:rPr>
        <w:t xml:space="preserve">                                                </w:t>
      </w:r>
      <w:r w:rsidRPr="005C5682">
        <w:rPr>
          <w:rFonts w:asciiTheme="majorBidi" w:hAnsiTheme="majorBidi" w:cstheme="majorBidi"/>
          <w:color w:val="FF0000"/>
          <w:sz w:val="20"/>
          <w:szCs w:val="20"/>
        </w:rPr>
        <w:t>Building/Class Room:</w:t>
      </w:r>
      <w:r w:rsidRPr="005C5682">
        <w:rPr>
          <w:rFonts w:asciiTheme="majorBidi" w:hAnsiTheme="majorBidi" w:cstheme="majorBidi"/>
          <w:color w:val="000000" w:themeColor="text1"/>
          <w:sz w:val="20"/>
          <w:szCs w:val="20"/>
        </w:rPr>
        <w:t xml:space="preserve"> </w:t>
      </w:r>
      <w:r w:rsidRPr="005C5682">
        <w:rPr>
          <w:rFonts w:asciiTheme="majorBidi" w:hAnsiTheme="majorBidi" w:cstheme="majorBidi"/>
          <w:b/>
          <w:bCs/>
          <w:color w:val="000000" w:themeColor="text1"/>
          <w:sz w:val="20"/>
          <w:szCs w:val="20"/>
        </w:rPr>
        <w:t>To be decided.</w:t>
      </w:r>
    </w:p>
    <w:p w:rsidR="00E639D7" w:rsidRDefault="00E639D7" w:rsidP="00E639D7">
      <w:pPr>
        <w:pStyle w:val="BodyTextIndent"/>
        <w:spacing w:line="560" w:lineRule="exact"/>
        <w:ind w:firstLineChars="0" w:firstLine="0"/>
        <w:rPr>
          <w:rFonts w:asciiTheme="majorBidi" w:hAnsiTheme="majorBidi" w:cstheme="majorBidi"/>
          <w:b/>
          <w:color w:val="FF0000"/>
          <w:sz w:val="20"/>
          <w:szCs w:val="20"/>
        </w:rPr>
      </w:pPr>
      <w:r w:rsidRPr="005C5682">
        <w:rPr>
          <w:rFonts w:asciiTheme="majorBidi" w:hAnsiTheme="majorBidi" w:cstheme="majorBidi"/>
          <w:b/>
          <w:color w:val="FF0000"/>
          <w:sz w:val="20"/>
          <w:szCs w:val="20"/>
          <w:u w:val="single"/>
        </w:rPr>
        <w:t>Textbooks</w:t>
      </w:r>
      <w:r w:rsidRPr="005C5682">
        <w:rPr>
          <w:rFonts w:asciiTheme="majorBidi" w:hAnsiTheme="majorBidi" w:cstheme="majorBidi"/>
          <w:b/>
          <w:color w:val="FF0000"/>
          <w:sz w:val="20"/>
          <w:szCs w:val="20"/>
        </w:rPr>
        <w:t>:</w:t>
      </w:r>
    </w:p>
    <w:p w:rsidR="00E639D7" w:rsidRPr="005C5682" w:rsidRDefault="009233E4" w:rsidP="00452117">
      <w:pPr>
        <w:widowControl/>
        <w:autoSpaceDE w:val="0"/>
        <w:autoSpaceDN w:val="0"/>
        <w:adjustRightInd w:val="0"/>
        <w:spacing w:line="560" w:lineRule="exact"/>
        <w:jc w:val="left"/>
        <w:rPr>
          <w:rFonts w:asciiTheme="majorBidi" w:hAnsiTheme="majorBidi" w:cstheme="majorBidi"/>
          <w:color w:val="000000" w:themeColor="text1"/>
          <w:sz w:val="20"/>
          <w:szCs w:val="20"/>
        </w:rPr>
      </w:pPr>
      <w:r w:rsidRPr="00452117">
        <w:rPr>
          <w:rFonts w:asciiTheme="majorBidi" w:hAnsiTheme="majorBidi" w:cstheme="majorBidi"/>
          <w:color w:val="FF0000"/>
          <w:sz w:val="20"/>
          <w:szCs w:val="20"/>
        </w:rPr>
        <w:t>[1] Python for Data Analysis: Data Wrangling with Pandas, NumPy, and IPython, 2nd edition. by Wes McKinney. O’Reilly Media (2017). ISBN: 978-1491957660.</w:t>
      </w:r>
    </w:p>
    <w:p w:rsidR="00E639D7" w:rsidRPr="005C5682" w:rsidRDefault="00E639D7" w:rsidP="00E639D7">
      <w:pPr>
        <w:pStyle w:val="BodyTextIndent"/>
        <w:spacing w:line="560" w:lineRule="exact"/>
        <w:ind w:firstLineChars="0" w:firstLine="0"/>
        <w:rPr>
          <w:rFonts w:asciiTheme="majorBidi" w:hAnsiTheme="majorBidi" w:cstheme="majorBidi"/>
          <w:color w:val="000000" w:themeColor="text1"/>
          <w:sz w:val="20"/>
          <w:szCs w:val="20"/>
        </w:rPr>
      </w:pPr>
      <w:r w:rsidRPr="005C5682">
        <w:rPr>
          <w:rFonts w:asciiTheme="majorBidi" w:hAnsiTheme="majorBidi" w:cstheme="majorBidi"/>
          <w:b/>
          <w:color w:val="000000" w:themeColor="text1"/>
          <w:sz w:val="20"/>
          <w:szCs w:val="20"/>
          <w:u w:val="single"/>
        </w:rPr>
        <w:t>Grading Schema</w:t>
      </w:r>
      <w:r w:rsidRPr="005C5682">
        <w:rPr>
          <w:rFonts w:asciiTheme="majorBidi" w:hAnsiTheme="majorBidi" w:cstheme="majorBidi"/>
          <w:b/>
          <w:color w:val="000000" w:themeColor="text1"/>
          <w:sz w:val="20"/>
          <w:szCs w:val="20"/>
        </w:rPr>
        <w:t xml:space="preserve">: </w:t>
      </w:r>
      <w:r w:rsidRPr="005C5682">
        <w:rPr>
          <w:rFonts w:asciiTheme="majorBidi" w:hAnsiTheme="majorBidi" w:cstheme="majorBidi"/>
          <w:color w:val="000000" w:themeColor="text1"/>
          <w:sz w:val="20"/>
          <w:szCs w:val="20"/>
        </w:rPr>
        <w:t>Grades will be based on Quizzes, homework and Attendance according to the following formula:</w:t>
      </w:r>
    </w:p>
    <w:p w:rsidR="00E639D7" w:rsidRPr="005C5682" w:rsidRDefault="00452117" w:rsidP="00E639D7">
      <w:pPr>
        <w:pStyle w:val="BodyTextIndent"/>
        <w:numPr>
          <w:ilvl w:val="0"/>
          <w:numId w:val="2"/>
        </w:numPr>
        <w:spacing w:line="560" w:lineRule="exact"/>
        <w:ind w:firstLineChars="0"/>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Homework assignments = 3</w:t>
      </w:r>
      <w:r w:rsidR="00E639D7" w:rsidRPr="005C5682">
        <w:rPr>
          <w:rFonts w:asciiTheme="majorBidi" w:hAnsiTheme="majorBidi" w:cstheme="majorBidi"/>
          <w:color w:val="000000" w:themeColor="text1"/>
          <w:sz w:val="20"/>
          <w:szCs w:val="20"/>
        </w:rPr>
        <w:t>0%</w:t>
      </w:r>
    </w:p>
    <w:p w:rsidR="00E639D7" w:rsidRPr="005C5682" w:rsidRDefault="00E639D7" w:rsidP="00E639D7">
      <w:pPr>
        <w:pStyle w:val="BodyTextIndent"/>
        <w:numPr>
          <w:ilvl w:val="0"/>
          <w:numId w:val="2"/>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Quizzes = 10%</w:t>
      </w:r>
    </w:p>
    <w:p w:rsidR="00E639D7" w:rsidRPr="005C5682" w:rsidRDefault="00E639D7" w:rsidP="00E65C47">
      <w:pPr>
        <w:pStyle w:val="BodyTextIndent"/>
        <w:numPr>
          <w:ilvl w:val="0"/>
          <w:numId w:val="2"/>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Semester Project=</w:t>
      </w:r>
      <w:r w:rsidR="00E65C47" w:rsidRPr="005C5682">
        <w:rPr>
          <w:rFonts w:asciiTheme="majorBidi" w:hAnsiTheme="majorBidi" w:cstheme="majorBidi"/>
          <w:color w:val="000000" w:themeColor="text1"/>
          <w:sz w:val="20"/>
          <w:szCs w:val="20"/>
        </w:rPr>
        <w:t>30</w:t>
      </w:r>
      <w:r w:rsidRPr="005C5682">
        <w:rPr>
          <w:rFonts w:asciiTheme="majorBidi" w:hAnsiTheme="majorBidi" w:cstheme="majorBidi"/>
          <w:color w:val="000000" w:themeColor="text1"/>
          <w:sz w:val="20"/>
          <w:szCs w:val="20"/>
        </w:rPr>
        <w:t>%</w:t>
      </w:r>
    </w:p>
    <w:p w:rsidR="00E639D7" w:rsidRPr="005C5682" w:rsidRDefault="00E639D7" w:rsidP="00E65C47">
      <w:pPr>
        <w:pStyle w:val="BodyTextIndent"/>
        <w:numPr>
          <w:ilvl w:val="0"/>
          <w:numId w:val="2"/>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Lab=</w:t>
      </w:r>
      <w:r w:rsidR="00452117">
        <w:rPr>
          <w:rFonts w:asciiTheme="majorBidi" w:hAnsiTheme="majorBidi" w:cstheme="majorBidi"/>
          <w:color w:val="000000" w:themeColor="text1"/>
          <w:sz w:val="20"/>
          <w:szCs w:val="20"/>
        </w:rPr>
        <w:t>3</w:t>
      </w:r>
      <w:r w:rsidR="00E65C47" w:rsidRPr="005C5682">
        <w:rPr>
          <w:rFonts w:asciiTheme="majorBidi" w:hAnsiTheme="majorBidi" w:cstheme="majorBidi"/>
          <w:color w:val="000000" w:themeColor="text1"/>
          <w:sz w:val="20"/>
          <w:szCs w:val="20"/>
        </w:rPr>
        <w:t>0</w:t>
      </w:r>
      <w:r w:rsidRPr="005C5682">
        <w:rPr>
          <w:rFonts w:asciiTheme="majorBidi" w:hAnsiTheme="majorBidi" w:cstheme="majorBidi"/>
          <w:color w:val="000000" w:themeColor="text1"/>
          <w:sz w:val="20"/>
          <w:szCs w:val="20"/>
        </w:rPr>
        <w:t>%</w:t>
      </w:r>
    </w:p>
    <w:p w:rsidR="00E639D7" w:rsidRPr="005C5682" w:rsidRDefault="00E639D7" w:rsidP="00E639D7">
      <w:pPr>
        <w:pStyle w:val="BodyTextIndent"/>
        <w:spacing w:line="560" w:lineRule="exact"/>
        <w:ind w:firstLineChars="0" w:firstLine="0"/>
        <w:rPr>
          <w:rFonts w:asciiTheme="majorBidi" w:hAnsiTheme="majorBidi" w:cstheme="majorBidi"/>
          <w:color w:val="000000" w:themeColor="text1"/>
          <w:sz w:val="20"/>
          <w:szCs w:val="20"/>
        </w:rPr>
      </w:pPr>
      <w:r w:rsidRPr="005C5682">
        <w:rPr>
          <w:rFonts w:asciiTheme="majorBidi" w:hAnsiTheme="majorBidi" w:cstheme="majorBidi"/>
          <w:b/>
          <w:bCs/>
          <w:color w:val="000000" w:themeColor="text1"/>
          <w:sz w:val="20"/>
          <w:szCs w:val="20"/>
          <w:u w:val="single"/>
        </w:rPr>
        <w:t>Grade Cutoffs</w:t>
      </w:r>
      <w:r w:rsidRPr="005C5682">
        <w:rPr>
          <w:rFonts w:asciiTheme="majorBidi" w:hAnsiTheme="majorBidi" w:cstheme="majorBidi"/>
          <w:color w:val="000000" w:themeColor="text1"/>
          <w:sz w:val="20"/>
          <w:szCs w:val="20"/>
        </w:rPr>
        <w:t xml:space="preserve"> : A [90-100], B+ [85-90), B [82-85), C+ [78-82), C [71-78), D [61-71), F [0-60)</w:t>
      </w:r>
    </w:p>
    <w:p w:rsidR="00E639D7" w:rsidRPr="005C5682" w:rsidRDefault="00E639D7" w:rsidP="00E639D7">
      <w:pPr>
        <w:pStyle w:val="BodyTextIndent"/>
        <w:spacing w:line="560" w:lineRule="exact"/>
        <w:ind w:firstLineChars="0" w:firstLine="0"/>
        <w:rPr>
          <w:rFonts w:asciiTheme="majorBidi" w:hAnsiTheme="majorBidi" w:cstheme="majorBidi"/>
          <w:b/>
          <w:bCs/>
          <w:color w:val="000000" w:themeColor="text1"/>
          <w:sz w:val="20"/>
          <w:szCs w:val="20"/>
          <w:u w:val="single"/>
        </w:rPr>
      </w:pPr>
      <w:r w:rsidRPr="005C5682">
        <w:rPr>
          <w:rFonts w:asciiTheme="majorBidi" w:hAnsiTheme="majorBidi" w:cstheme="majorBidi"/>
          <w:b/>
          <w:bCs/>
          <w:color w:val="000000" w:themeColor="text1"/>
          <w:sz w:val="20"/>
          <w:szCs w:val="20"/>
          <w:u w:val="single"/>
        </w:rPr>
        <w:t>Programming Homework Assignments and Quizzes</w:t>
      </w:r>
      <w:r w:rsidRPr="005C5682">
        <w:rPr>
          <w:rFonts w:asciiTheme="majorBidi" w:hAnsiTheme="majorBidi" w:cstheme="majorBidi"/>
          <w:b/>
          <w:bCs/>
          <w:color w:val="000000" w:themeColor="text1"/>
          <w:sz w:val="20"/>
          <w:szCs w:val="20"/>
        </w:rPr>
        <w:t>:</w:t>
      </w:r>
    </w:p>
    <w:p w:rsidR="00E639D7" w:rsidRPr="005C5682" w:rsidRDefault="00E639D7" w:rsidP="00541C2C">
      <w:pPr>
        <w:pStyle w:val="BodyTextIndent"/>
        <w:numPr>
          <w:ilvl w:val="0"/>
          <w:numId w:val="3"/>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 xml:space="preserve">There will be regular programming assignments which must be submitted electronically by the announced due date </w:t>
      </w:r>
      <w:r w:rsidR="00541C2C">
        <w:rPr>
          <w:rFonts w:asciiTheme="majorBidi" w:hAnsiTheme="majorBidi" w:cstheme="majorBidi"/>
          <w:color w:val="000000" w:themeColor="text1"/>
          <w:sz w:val="20"/>
          <w:szCs w:val="20"/>
        </w:rPr>
        <w:t>and time. All code must compile, c</w:t>
      </w:r>
      <w:r w:rsidRPr="005C5682">
        <w:rPr>
          <w:rFonts w:asciiTheme="majorBidi" w:hAnsiTheme="majorBidi" w:cstheme="majorBidi"/>
          <w:color w:val="000000" w:themeColor="text1"/>
          <w:sz w:val="20"/>
          <w:szCs w:val="20"/>
        </w:rPr>
        <w:t xml:space="preserve">ode that does not compile will not be graded. Assignments will be graded based on program performance and documentation. You may not submit any </w:t>
      </w:r>
      <w:r w:rsidR="00541C2C">
        <w:rPr>
          <w:rFonts w:asciiTheme="majorBidi" w:hAnsiTheme="majorBidi" w:cstheme="majorBidi"/>
          <w:color w:val="000000" w:themeColor="text1"/>
          <w:sz w:val="20"/>
          <w:szCs w:val="20"/>
        </w:rPr>
        <w:t>assignment late, l</w:t>
      </w:r>
      <w:r w:rsidRPr="005C5682">
        <w:rPr>
          <w:rFonts w:asciiTheme="majorBidi" w:hAnsiTheme="majorBidi" w:cstheme="majorBidi"/>
          <w:color w:val="000000" w:themeColor="text1"/>
          <w:sz w:val="20"/>
          <w:szCs w:val="20"/>
        </w:rPr>
        <w:t xml:space="preserve">ate programming work will not be graded. </w:t>
      </w:r>
    </w:p>
    <w:p w:rsidR="00E639D7" w:rsidRPr="005C5682" w:rsidRDefault="00E639D7" w:rsidP="00E639D7">
      <w:pPr>
        <w:pStyle w:val="BodyTextIndent"/>
        <w:numPr>
          <w:ilvl w:val="0"/>
          <w:numId w:val="3"/>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All assignments must have the following information listed clearly in documentation, at the beginning of each file: your name, the course ID, your class/section, the programming assignment number, and comments in your program code.</w:t>
      </w:r>
    </w:p>
    <w:p w:rsidR="00E639D7" w:rsidRPr="005C5682" w:rsidRDefault="00E639D7" w:rsidP="00E639D7">
      <w:pPr>
        <w:pStyle w:val="BodyTextIndent"/>
        <w:numPr>
          <w:ilvl w:val="0"/>
          <w:numId w:val="3"/>
        </w:numPr>
        <w:spacing w:line="560" w:lineRule="exact"/>
        <w:ind w:firstLineChars="0" w:firstLine="0"/>
        <w:rPr>
          <w:rFonts w:asciiTheme="majorBidi" w:hAnsiTheme="majorBidi" w:cstheme="majorBidi"/>
          <w:b/>
          <w:color w:val="000000" w:themeColor="text1"/>
          <w:sz w:val="20"/>
          <w:szCs w:val="20"/>
          <w:u w:val="single"/>
        </w:rPr>
      </w:pPr>
      <w:r w:rsidRPr="005C5682">
        <w:rPr>
          <w:rFonts w:asciiTheme="majorBidi" w:hAnsiTheme="majorBidi" w:cstheme="majorBidi"/>
          <w:color w:val="000000" w:themeColor="text1"/>
          <w:sz w:val="20"/>
          <w:szCs w:val="20"/>
        </w:rPr>
        <w:t>Along with Homework assignments there will be surprised quizzes during the lectures or lab hours.</w:t>
      </w:r>
    </w:p>
    <w:p w:rsidR="00E639D7" w:rsidRPr="005C5682" w:rsidRDefault="00E639D7" w:rsidP="00E639D7">
      <w:pPr>
        <w:pStyle w:val="BodyTextIndent"/>
        <w:spacing w:line="560" w:lineRule="exact"/>
        <w:ind w:firstLineChars="0" w:firstLine="0"/>
        <w:rPr>
          <w:rFonts w:asciiTheme="majorBidi" w:hAnsiTheme="majorBidi" w:cstheme="majorBidi"/>
          <w:color w:val="000000" w:themeColor="text1"/>
          <w:sz w:val="20"/>
          <w:szCs w:val="20"/>
        </w:rPr>
      </w:pPr>
      <w:r w:rsidRPr="005C5682">
        <w:rPr>
          <w:rFonts w:asciiTheme="majorBidi" w:hAnsiTheme="majorBidi" w:cstheme="majorBidi"/>
          <w:b/>
          <w:bCs/>
          <w:color w:val="000000" w:themeColor="text1"/>
          <w:sz w:val="20"/>
          <w:szCs w:val="20"/>
          <w:u w:val="single"/>
        </w:rPr>
        <w:t>Make-up Quiz Policy</w:t>
      </w:r>
      <w:r w:rsidRPr="005C5682">
        <w:rPr>
          <w:rFonts w:asciiTheme="majorBidi" w:hAnsiTheme="majorBidi" w:cstheme="majorBidi"/>
          <w:b/>
          <w:bCs/>
          <w:color w:val="000000" w:themeColor="text1"/>
          <w:sz w:val="20"/>
          <w:szCs w:val="20"/>
        </w:rPr>
        <w:t>:</w:t>
      </w:r>
      <w:r w:rsidR="004E72F5" w:rsidRPr="005C5682">
        <w:rPr>
          <w:rFonts w:asciiTheme="majorBidi" w:hAnsiTheme="majorBidi" w:cstheme="majorBidi"/>
          <w:b/>
          <w:bCs/>
          <w:color w:val="000000" w:themeColor="text1"/>
          <w:sz w:val="20"/>
          <w:szCs w:val="20"/>
        </w:rPr>
        <w:t xml:space="preserve"> </w:t>
      </w:r>
      <w:r w:rsidRPr="005C5682">
        <w:rPr>
          <w:rFonts w:asciiTheme="majorBidi" w:hAnsiTheme="majorBidi" w:cstheme="majorBidi"/>
          <w:color w:val="000000" w:themeColor="text1"/>
          <w:sz w:val="20"/>
          <w:szCs w:val="20"/>
        </w:rPr>
        <w:t>Do not miss a Quiz. Make-up Quiz will be given only in extenuating circumstances (e.g., doctor's note stating that you were ill and unfit to take the Quiz). Students who miss Quiz for a valid reason may need to take a make-up Quiz; specific arrangements will be made on a case-by-case basis.</w:t>
      </w:r>
    </w:p>
    <w:p w:rsidR="00E639D7" w:rsidRPr="005C5682" w:rsidRDefault="00E639D7" w:rsidP="00E639D7">
      <w:pPr>
        <w:pStyle w:val="BodyTextIndent"/>
        <w:spacing w:line="560" w:lineRule="exact"/>
        <w:ind w:firstLineChars="0" w:firstLine="0"/>
        <w:rPr>
          <w:rFonts w:asciiTheme="majorBidi" w:hAnsiTheme="majorBidi" w:cstheme="majorBidi"/>
          <w:color w:val="000000" w:themeColor="text1"/>
          <w:sz w:val="20"/>
          <w:szCs w:val="20"/>
        </w:rPr>
      </w:pPr>
      <w:r w:rsidRPr="005C5682">
        <w:rPr>
          <w:rFonts w:asciiTheme="majorBidi" w:hAnsiTheme="majorBidi" w:cstheme="majorBidi"/>
          <w:b/>
          <w:color w:val="000000" w:themeColor="text1"/>
          <w:sz w:val="20"/>
          <w:szCs w:val="20"/>
          <w:u w:val="single"/>
        </w:rPr>
        <w:t>Re-grading Policy</w:t>
      </w:r>
      <w:r w:rsidRPr="005C5682">
        <w:rPr>
          <w:rFonts w:asciiTheme="majorBidi" w:hAnsiTheme="majorBidi" w:cstheme="majorBidi"/>
          <w:b/>
          <w:color w:val="000000" w:themeColor="text1"/>
          <w:sz w:val="20"/>
          <w:szCs w:val="20"/>
        </w:rPr>
        <w:t xml:space="preserve">: </w:t>
      </w:r>
      <w:r w:rsidRPr="005C5682">
        <w:rPr>
          <w:rFonts w:asciiTheme="majorBidi" w:hAnsiTheme="majorBidi" w:cstheme="majorBidi"/>
          <w:color w:val="000000" w:themeColor="text1"/>
          <w:sz w:val="20"/>
          <w:szCs w:val="20"/>
        </w:rPr>
        <w:t xml:space="preserve">For re-grading of an assignment or Quiz, please meet with the instructor responsible for the grading. Please arrange a re-evaluation within one week of receiving the graded work. All such requests that are later than one week from the date the graded work is returned to the class will not be entertained. </w:t>
      </w:r>
    </w:p>
    <w:p w:rsidR="00E639D7" w:rsidRPr="005C5682" w:rsidRDefault="00E639D7" w:rsidP="00E639D7">
      <w:pPr>
        <w:pStyle w:val="BodyTextIndent"/>
        <w:spacing w:line="560" w:lineRule="exact"/>
        <w:ind w:firstLineChars="0" w:firstLine="0"/>
        <w:rPr>
          <w:rFonts w:asciiTheme="majorBidi" w:hAnsiTheme="majorBidi" w:cstheme="majorBidi"/>
          <w:b/>
          <w:color w:val="000000" w:themeColor="text1"/>
          <w:sz w:val="20"/>
          <w:szCs w:val="20"/>
          <w:u w:val="single"/>
        </w:rPr>
      </w:pPr>
      <w:r w:rsidRPr="005C5682">
        <w:rPr>
          <w:rFonts w:asciiTheme="majorBidi" w:hAnsiTheme="majorBidi" w:cstheme="majorBidi"/>
          <w:color w:val="000000" w:themeColor="text1"/>
          <w:sz w:val="20"/>
          <w:szCs w:val="20"/>
        </w:rPr>
        <w:lastRenderedPageBreak/>
        <w:t>To promote consistency of grading, questions and concerns about grading should be addressed the course instructor, via email or meet in person during the office hours</w:t>
      </w:r>
    </w:p>
    <w:p w:rsidR="00E639D7" w:rsidRPr="005C5682" w:rsidRDefault="00E639D7" w:rsidP="00E639D7">
      <w:pPr>
        <w:pStyle w:val="BodyTextIndent"/>
        <w:spacing w:line="560" w:lineRule="exact"/>
        <w:ind w:firstLineChars="0" w:firstLine="0"/>
        <w:rPr>
          <w:rFonts w:asciiTheme="majorBidi" w:hAnsiTheme="majorBidi" w:cstheme="majorBidi"/>
          <w:bCs/>
          <w:color w:val="000000" w:themeColor="text1"/>
          <w:sz w:val="20"/>
          <w:szCs w:val="20"/>
        </w:rPr>
      </w:pPr>
      <w:r w:rsidRPr="005C5682">
        <w:rPr>
          <w:rFonts w:asciiTheme="majorBidi" w:hAnsiTheme="majorBidi" w:cstheme="majorBidi"/>
          <w:b/>
          <w:color w:val="000000" w:themeColor="text1"/>
          <w:sz w:val="20"/>
          <w:szCs w:val="20"/>
          <w:u w:val="single"/>
        </w:rPr>
        <w:t>Special Rules about Grading</w:t>
      </w:r>
      <w:r w:rsidRPr="005C5682">
        <w:rPr>
          <w:rFonts w:asciiTheme="majorBidi" w:hAnsiTheme="majorBidi" w:cstheme="majorBidi"/>
          <w:bCs/>
          <w:color w:val="000000" w:themeColor="text1"/>
          <w:sz w:val="20"/>
          <w:szCs w:val="20"/>
        </w:rPr>
        <w:t xml:space="preserve">: </w:t>
      </w:r>
    </w:p>
    <w:p w:rsidR="00E639D7" w:rsidRPr="005C5682" w:rsidRDefault="00E639D7" w:rsidP="00E639D7">
      <w:pPr>
        <w:pStyle w:val="BodyTextIndent"/>
        <w:numPr>
          <w:ilvl w:val="0"/>
          <w:numId w:val="4"/>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If all your grades, including homework assignments and quizzes, grades are above the respective class averages, you're guaranteed to receive a grade of C or higher for this class.</w:t>
      </w:r>
    </w:p>
    <w:p w:rsidR="00E639D7" w:rsidRPr="005C5682" w:rsidRDefault="00E639D7" w:rsidP="00E639D7">
      <w:pPr>
        <w:pStyle w:val="BodyTextIndent"/>
        <w:numPr>
          <w:ilvl w:val="0"/>
          <w:numId w:val="4"/>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 xml:space="preserve">The final grade you receive in this class will reflect, as far as possible, the extent to which you have mastered the concepts and their applications. How much someone needs a grade, or how close they are to the next higher grade, will have no effect on grade. </w:t>
      </w:r>
    </w:p>
    <w:p w:rsidR="00E639D7" w:rsidRPr="005C5682" w:rsidRDefault="00E639D7" w:rsidP="00E639D7">
      <w:pPr>
        <w:pStyle w:val="BodyTextIndent"/>
        <w:numPr>
          <w:ilvl w:val="0"/>
          <w:numId w:val="4"/>
        </w:numPr>
        <w:spacing w:line="560" w:lineRule="exact"/>
        <w:ind w:firstLineChars="0" w:firstLine="0"/>
        <w:rPr>
          <w:rFonts w:asciiTheme="majorBidi" w:hAnsiTheme="majorBidi" w:cstheme="majorBidi"/>
          <w:b/>
          <w:color w:val="000000" w:themeColor="text1"/>
          <w:sz w:val="20"/>
          <w:szCs w:val="20"/>
        </w:rPr>
      </w:pPr>
      <w:r w:rsidRPr="005C5682">
        <w:rPr>
          <w:rFonts w:asciiTheme="majorBidi" w:hAnsiTheme="majorBidi" w:cstheme="majorBidi"/>
          <w:color w:val="000000" w:themeColor="text1"/>
          <w:sz w:val="20"/>
          <w:szCs w:val="20"/>
        </w:rPr>
        <w:t>As the instructor, I want everyone to do well in this course, and will make every reasonable effort to help you understand the material taught. However, the grades provided at the end of the semester are final, except for rare situations involving grading errors. They will not be altered for any reason, so please do not ask me to do so.</w:t>
      </w:r>
    </w:p>
    <w:p w:rsidR="00E639D7" w:rsidRPr="005C5682" w:rsidRDefault="00E639D7" w:rsidP="00E639D7">
      <w:pPr>
        <w:pStyle w:val="BodyTextIndent"/>
        <w:spacing w:line="560" w:lineRule="exact"/>
        <w:ind w:firstLineChars="0" w:firstLine="0"/>
        <w:rPr>
          <w:rFonts w:asciiTheme="majorBidi" w:hAnsiTheme="majorBidi" w:cstheme="majorBidi"/>
          <w:b/>
          <w:bCs/>
          <w:color w:val="000000" w:themeColor="text1"/>
          <w:sz w:val="20"/>
          <w:szCs w:val="20"/>
          <w:u w:val="single"/>
        </w:rPr>
      </w:pPr>
      <w:r w:rsidRPr="005C5682">
        <w:rPr>
          <w:rFonts w:asciiTheme="majorBidi" w:hAnsiTheme="majorBidi" w:cstheme="majorBidi"/>
          <w:b/>
          <w:bCs/>
          <w:color w:val="000000" w:themeColor="text1"/>
          <w:sz w:val="20"/>
          <w:szCs w:val="20"/>
          <w:u w:val="single"/>
        </w:rPr>
        <w:t>Communications</w:t>
      </w:r>
      <w:r w:rsidRPr="005C5682">
        <w:rPr>
          <w:rFonts w:asciiTheme="majorBidi" w:hAnsiTheme="majorBidi" w:cstheme="majorBidi"/>
          <w:b/>
          <w:bCs/>
          <w:color w:val="000000" w:themeColor="text1"/>
          <w:sz w:val="20"/>
          <w:szCs w:val="20"/>
        </w:rPr>
        <w:t xml:space="preserve">: </w:t>
      </w:r>
      <w:r w:rsidRPr="005C5682">
        <w:rPr>
          <w:rFonts w:asciiTheme="majorBidi" w:hAnsiTheme="majorBidi" w:cstheme="majorBidi"/>
          <w:color w:val="000000" w:themeColor="text1"/>
          <w:sz w:val="20"/>
          <w:szCs w:val="20"/>
        </w:rPr>
        <w:t>For any private matter or concern about the course students can directly email the instructor via email.</w:t>
      </w:r>
    </w:p>
    <w:p w:rsidR="00E639D7" w:rsidRPr="005C5682" w:rsidRDefault="00E639D7" w:rsidP="00E639D7">
      <w:pPr>
        <w:pStyle w:val="BodyTextIndent"/>
        <w:spacing w:line="560" w:lineRule="exact"/>
        <w:ind w:firstLineChars="0" w:firstLine="0"/>
        <w:rPr>
          <w:rFonts w:asciiTheme="majorBidi" w:hAnsiTheme="majorBidi" w:cstheme="majorBidi"/>
          <w:b/>
          <w:bCs/>
          <w:color w:val="000000" w:themeColor="text1"/>
          <w:sz w:val="20"/>
          <w:szCs w:val="20"/>
          <w:u w:val="single"/>
        </w:rPr>
      </w:pPr>
      <w:r w:rsidRPr="005C5682">
        <w:rPr>
          <w:rFonts w:asciiTheme="majorBidi" w:hAnsiTheme="majorBidi" w:cstheme="majorBidi"/>
          <w:b/>
          <w:bCs/>
          <w:color w:val="000000" w:themeColor="text1"/>
          <w:sz w:val="20"/>
          <w:szCs w:val="20"/>
          <w:u w:val="single"/>
        </w:rPr>
        <w:t>Email Etiquette</w:t>
      </w:r>
      <w:r w:rsidRPr="005C5682">
        <w:rPr>
          <w:rFonts w:asciiTheme="majorBidi" w:hAnsiTheme="majorBidi" w:cstheme="majorBidi"/>
          <w:b/>
          <w:bCs/>
          <w:color w:val="000000" w:themeColor="text1"/>
          <w:sz w:val="20"/>
          <w:szCs w:val="20"/>
        </w:rPr>
        <w:t>:</w:t>
      </w:r>
    </w:p>
    <w:p w:rsidR="00E639D7" w:rsidRPr="005C5682" w:rsidRDefault="00E639D7" w:rsidP="00E639D7">
      <w:pPr>
        <w:pStyle w:val="BodyTextIndent"/>
        <w:numPr>
          <w:ilvl w:val="0"/>
          <w:numId w:val="5"/>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If you have a private matter to discuss, when emailing your instructor about the course, use the following guidelines to ensure a timely response:</w:t>
      </w:r>
    </w:p>
    <w:p w:rsidR="00E639D7" w:rsidRPr="005C5682" w:rsidRDefault="00E639D7" w:rsidP="00E639D7">
      <w:pPr>
        <w:pStyle w:val="BodyTextIndent"/>
        <w:numPr>
          <w:ilvl w:val="0"/>
          <w:numId w:val="5"/>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Use a descriptive subject line that includes "Course ID" and a brief note on the topic</w:t>
      </w:r>
    </w:p>
    <w:p w:rsidR="00E639D7" w:rsidRPr="005C5682" w:rsidRDefault="00E639D7" w:rsidP="00E639D7">
      <w:pPr>
        <w:pStyle w:val="BodyTextIndent"/>
        <w:numPr>
          <w:ilvl w:val="0"/>
          <w:numId w:val="5"/>
        </w:numPr>
        <w:spacing w:line="560" w:lineRule="exact"/>
        <w:ind w:firstLineChars="0"/>
        <w:rPr>
          <w:rFonts w:asciiTheme="majorBidi" w:hAnsiTheme="majorBidi" w:cstheme="majorBidi"/>
          <w:color w:val="000000" w:themeColor="text1"/>
          <w:sz w:val="20"/>
          <w:szCs w:val="20"/>
        </w:rPr>
      </w:pPr>
      <w:r w:rsidRPr="005C5682">
        <w:rPr>
          <w:rFonts w:asciiTheme="majorBidi" w:hAnsiTheme="majorBidi" w:cstheme="majorBidi"/>
          <w:color w:val="000000" w:themeColor="text1"/>
          <w:sz w:val="20"/>
          <w:szCs w:val="20"/>
        </w:rPr>
        <w:t>Begin email body with a proper greeting, such as "Hi Sir/Dear Sir" briefly explain your question or concern or request, end with a proper closing that includes your full name, Student ID number.</w:t>
      </w:r>
    </w:p>
    <w:p w:rsidR="00E639D7" w:rsidRPr="005C5682" w:rsidRDefault="00E639D7" w:rsidP="00E639D7">
      <w:pPr>
        <w:pStyle w:val="BodyTextIndent"/>
        <w:spacing w:line="560" w:lineRule="exact"/>
        <w:ind w:firstLineChars="0" w:firstLine="0"/>
        <w:rPr>
          <w:rFonts w:asciiTheme="majorBidi" w:hAnsiTheme="majorBidi" w:cstheme="majorBidi"/>
          <w:b/>
          <w:bCs/>
          <w:color w:val="000000" w:themeColor="text1"/>
          <w:sz w:val="20"/>
          <w:szCs w:val="20"/>
          <w:u w:val="single"/>
        </w:rPr>
      </w:pPr>
      <w:r w:rsidRPr="005C5682">
        <w:rPr>
          <w:rFonts w:asciiTheme="majorBidi" w:hAnsiTheme="majorBidi" w:cstheme="majorBidi"/>
          <w:b/>
          <w:bCs/>
          <w:color w:val="000000" w:themeColor="text1"/>
          <w:sz w:val="20"/>
          <w:szCs w:val="20"/>
          <w:u w:val="single"/>
        </w:rPr>
        <w:t>Academic Integrity Statement:</w:t>
      </w:r>
    </w:p>
    <w:p w:rsidR="003B095D" w:rsidRPr="005C5682" w:rsidRDefault="00E639D7" w:rsidP="0083295F">
      <w:pPr>
        <w:pStyle w:val="BodyTextIndent"/>
        <w:spacing w:line="560" w:lineRule="exact"/>
        <w:ind w:firstLine="400"/>
        <w:rPr>
          <w:color w:val="000000" w:themeColor="text1"/>
          <w:sz w:val="20"/>
          <w:szCs w:val="20"/>
        </w:rPr>
      </w:pPr>
      <w:r w:rsidRPr="005C5682">
        <w:rPr>
          <w:rFonts w:asciiTheme="majorBidi" w:hAnsiTheme="majorBidi" w:cstheme="majorBidi"/>
          <w:color w:val="000000" w:themeColor="text1"/>
          <w:sz w:val="20"/>
          <w:szCs w:val="20"/>
        </w:rPr>
        <w:t>Each student must pursue his or her academic goals honestly and be personally accountable for all submitted work. Representing another person's work as your own is always wrong. Faculty is required to report any suspected instances of academic dishonesty to the school/university Academic Judiciary.</w:t>
      </w:r>
    </w:p>
    <w:sectPr w:rsidR="003B095D" w:rsidRPr="005C5682" w:rsidSect="003920BF">
      <w:footerReference w:type="default" r:id="rId10"/>
      <w:pgSz w:w="12240" w:h="15840"/>
      <w:pgMar w:top="720" w:right="720" w:bottom="720" w:left="720" w:header="720" w:footer="720" w:gutter="0"/>
      <w:cols w:space="720"/>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036" w:rsidRDefault="002D3036" w:rsidP="00AC51C7">
      <w:r>
        <w:separator/>
      </w:r>
    </w:p>
  </w:endnote>
  <w:endnote w:type="continuationSeparator" w:id="1">
    <w:p w:rsidR="002D3036" w:rsidRDefault="002D3036" w:rsidP="00AC51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FangSong"/>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5F" w:rsidRPr="00706A5C" w:rsidRDefault="0083295F" w:rsidP="00706A5C">
    <w:pPr>
      <w:pStyle w:val="Footer"/>
      <w:rPr>
        <w:b/>
        <w:bCs/>
        <w:i/>
        <w:iCs/>
      </w:rPr>
    </w:pPr>
    <w:r w:rsidRPr="00706A5C">
      <w:rPr>
        <w:b/>
        <w:bCs/>
        <w:i/>
        <w:iCs/>
      </w:rPr>
      <w:t xml:space="preserve">Capital University of Business and Economics, School of Data Science                                      </w:t>
    </w:r>
    <w:r w:rsidRPr="00706A5C">
      <w:rPr>
        <w:b/>
        <w:bCs/>
        <w:i/>
        <w:iCs/>
        <w:color w:val="002060"/>
      </w:rPr>
      <w:t>https://www.cueb.edu.cn/</w:t>
    </w:r>
  </w:p>
  <w:p w:rsidR="0083295F" w:rsidRDefault="008329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036" w:rsidRDefault="002D3036" w:rsidP="00AC51C7">
      <w:r>
        <w:separator/>
      </w:r>
    </w:p>
  </w:footnote>
  <w:footnote w:type="continuationSeparator" w:id="1">
    <w:p w:rsidR="002D3036" w:rsidRDefault="002D3036" w:rsidP="00AC51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3897"/>
    <w:multiLevelType w:val="hybridMultilevel"/>
    <w:tmpl w:val="956A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81AB8"/>
    <w:multiLevelType w:val="hybridMultilevel"/>
    <w:tmpl w:val="947A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85610"/>
    <w:multiLevelType w:val="multilevel"/>
    <w:tmpl w:val="19B85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8B435A1"/>
    <w:multiLevelType w:val="multilevel"/>
    <w:tmpl w:val="1E9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9241E8"/>
    <w:multiLevelType w:val="multilevel"/>
    <w:tmpl w:val="2D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A50B7"/>
    <w:multiLevelType w:val="multilevel"/>
    <w:tmpl w:val="9FB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F2BC3"/>
    <w:multiLevelType w:val="multilevel"/>
    <w:tmpl w:val="3BDF2B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DDD1962"/>
    <w:multiLevelType w:val="hybridMultilevel"/>
    <w:tmpl w:val="0C12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977204"/>
    <w:multiLevelType w:val="multilevel"/>
    <w:tmpl w:val="419772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97F4490"/>
    <w:multiLevelType w:val="multilevel"/>
    <w:tmpl w:val="497F44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4C13156"/>
    <w:multiLevelType w:val="hybridMultilevel"/>
    <w:tmpl w:val="D1EE3ED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65331074"/>
    <w:multiLevelType w:val="hybridMultilevel"/>
    <w:tmpl w:val="D62C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DA12ED"/>
    <w:multiLevelType w:val="multilevel"/>
    <w:tmpl w:val="667A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E102C4"/>
    <w:multiLevelType w:val="hybridMultilevel"/>
    <w:tmpl w:val="0FC2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9E376F"/>
    <w:multiLevelType w:val="multilevel"/>
    <w:tmpl w:val="9C24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F4617A"/>
    <w:multiLevelType w:val="multilevel"/>
    <w:tmpl w:val="75F4617A"/>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num w:numId="1">
    <w:abstractNumId w:val="15"/>
  </w:num>
  <w:num w:numId="2">
    <w:abstractNumId w:val="9"/>
  </w:num>
  <w:num w:numId="3">
    <w:abstractNumId w:val="8"/>
  </w:num>
  <w:num w:numId="4">
    <w:abstractNumId w:val="6"/>
  </w:num>
  <w:num w:numId="5">
    <w:abstractNumId w:val="2"/>
  </w:num>
  <w:num w:numId="6">
    <w:abstractNumId w:val="10"/>
  </w:num>
  <w:num w:numId="7">
    <w:abstractNumId w:val="1"/>
  </w:num>
  <w:num w:numId="8">
    <w:abstractNumId w:val="0"/>
  </w:num>
  <w:num w:numId="9">
    <w:abstractNumId w:val="12"/>
  </w:num>
  <w:num w:numId="10">
    <w:abstractNumId w:val="14"/>
  </w:num>
  <w:num w:numId="11">
    <w:abstractNumId w:val="3"/>
  </w:num>
  <w:num w:numId="12">
    <w:abstractNumId w:val="4"/>
  </w:num>
  <w:num w:numId="13">
    <w:abstractNumId w:val="5"/>
  </w:num>
  <w:num w:numId="14">
    <w:abstractNumId w:val="11"/>
  </w:num>
  <w:num w:numId="15">
    <w:abstractNumId w:val="7"/>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07A1"/>
    <w:rsid w:val="00015285"/>
    <w:rsid w:val="0004273C"/>
    <w:rsid w:val="0006147D"/>
    <w:rsid w:val="00072BBD"/>
    <w:rsid w:val="00082656"/>
    <w:rsid w:val="0008365A"/>
    <w:rsid w:val="00086524"/>
    <w:rsid w:val="000A3222"/>
    <w:rsid w:val="000A6C16"/>
    <w:rsid w:val="000B1DCA"/>
    <w:rsid w:val="000B6F16"/>
    <w:rsid w:val="000D058D"/>
    <w:rsid w:val="000D5D6F"/>
    <w:rsid w:val="000E554F"/>
    <w:rsid w:val="00115CB0"/>
    <w:rsid w:val="001204F0"/>
    <w:rsid w:val="00133465"/>
    <w:rsid w:val="00155C00"/>
    <w:rsid w:val="0016697A"/>
    <w:rsid w:val="00171F9C"/>
    <w:rsid w:val="001A299A"/>
    <w:rsid w:val="001A4F48"/>
    <w:rsid w:val="001B59B4"/>
    <w:rsid w:val="00201B5C"/>
    <w:rsid w:val="0023773E"/>
    <w:rsid w:val="00297F74"/>
    <w:rsid w:val="002B38B7"/>
    <w:rsid w:val="002D3036"/>
    <w:rsid w:val="002E2600"/>
    <w:rsid w:val="002E58C1"/>
    <w:rsid w:val="0030234A"/>
    <w:rsid w:val="00345B39"/>
    <w:rsid w:val="00363FEF"/>
    <w:rsid w:val="00367562"/>
    <w:rsid w:val="00374D2F"/>
    <w:rsid w:val="00375CB1"/>
    <w:rsid w:val="00376CB6"/>
    <w:rsid w:val="003920BF"/>
    <w:rsid w:val="00393D68"/>
    <w:rsid w:val="003B095D"/>
    <w:rsid w:val="003E7B61"/>
    <w:rsid w:val="003F681A"/>
    <w:rsid w:val="00441B3A"/>
    <w:rsid w:val="0044379C"/>
    <w:rsid w:val="00452117"/>
    <w:rsid w:val="0046404A"/>
    <w:rsid w:val="00464437"/>
    <w:rsid w:val="00471B40"/>
    <w:rsid w:val="00474D8F"/>
    <w:rsid w:val="0048600D"/>
    <w:rsid w:val="004A6022"/>
    <w:rsid w:val="004C6B21"/>
    <w:rsid w:val="004E17D9"/>
    <w:rsid w:val="004E72F5"/>
    <w:rsid w:val="00500DF3"/>
    <w:rsid w:val="005011D4"/>
    <w:rsid w:val="00507318"/>
    <w:rsid w:val="00524319"/>
    <w:rsid w:val="005246C4"/>
    <w:rsid w:val="00524F9F"/>
    <w:rsid w:val="00541C2C"/>
    <w:rsid w:val="005907A1"/>
    <w:rsid w:val="005A3BEA"/>
    <w:rsid w:val="005A4DD7"/>
    <w:rsid w:val="005B5EBC"/>
    <w:rsid w:val="005B610B"/>
    <w:rsid w:val="005B6A88"/>
    <w:rsid w:val="005C5682"/>
    <w:rsid w:val="005D41B4"/>
    <w:rsid w:val="005F4C04"/>
    <w:rsid w:val="005F5148"/>
    <w:rsid w:val="005F76C6"/>
    <w:rsid w:val="006130FA"/>
    <w:rsid w:val="00617297"/>
    <w:rsid w:val="0062197E"/>
    <w:rsid w:val="00635C72"/>
    <w:rsid w:val="0065280D"/>
    <w:rsid w:val="0067510D"/>
    <w:rsid w:val="00691C1A"/>
    <w:rsid w:val="006979D7"/>
    <w:rsid w:val="006A0C2D"/>
    <w:rsid w:val="006A5DDA"/>
    <w:rsid w:val="006B476B"/>
    <w:rsid w:val="006C6240"/>
    <w:rsid w:val="006F5DE3"/>
    <w:rsid w:val="006F6ECB"/>
    <w:rsid w:val="007004CE"/>
    <w:rsid w:val="0070176E"/>
    <w:rsid w:val="00706A5C"/>
    <w:rsid w:val="00721EA3"/>
    <w:rsid w:val="00724344"/>
    <w:rsid w:val="007611A6"/>
    <w:rsid w:val="007915B5"/>
    <w:rsid w:val="00793F9D"/>
    <w:rsid w:val="007B3CEB"/>
    <w:rsid w:val="007C26B9"/>
    <w:rsid w:val="007D0185"/>
    <w:rsid w:val="007D7FEC"/>
    <w:rsid w:val="007E0D34"/>
    <w:rsid w:val="007E6362"/>
    <w:rsid w:val="007F567C"/>
    <w:rsid w:val="007F619C"/>
    <w:rsid w:val="008078A6"/>
    <w:rsid w:val="00816DBE"/>
    <w:rsid w:val="0083295F"/>
    <w:rsid w:val="00837947"/>
    <w:rsid w:val="00852BD2"/>
    <w:rsid w:val="008659B1"/>
    <w:rsid w:val="008726FD"/>
    <w:rsid w:val="00887CDD"/>
    <w:rsid w:val="008A0060"/>
    <w:rsid w:val="008A010C"/>
    <w:rsid w:val="008C576C"/>
    <w:rsid w:val="008E15E9"/>
    <w:rsid w:val="00922E6E"/>
    <w:rsid w:val="009233E4"/>
    <w:rsid w:val="00935D44"/>
    <w:rsid w:val="0095645F"/>
    <w:rsid w:val="00961770"/>
    <w:rsid w:val="00985459"/>
    <w:rsid w:val="009A15C4"/>
    <w:rsid w:val="009B04D5"/>
    <w:rsid w:val="009B459D"/>
    <w:rsid w:val="009D45D2"/>
    <w:rsid w:val="009F101A"/>
    <w:rsid w:val="009F1621"/>
    <w:rsid w:val="009F7BE0"/>
    <w:rsid w:val="00A12715"/>
    <w:rsid w:val="00A14167"/>
    <w:rsid w:val="00A3673A"/>
    <w:rsid w:val="00A43917"/>
    <w:rsid w:val="00AB4419"/>
    <w:rsid w:val="00AC01EF"/>
    <w:rsid w:val="00AC51C7"/>
    <w:rsid w:val="00AD6974"/>
    <w:rsid w:val="00B01C5C"/>
    <w:rsid w:val="00B02482"/>
    <w:rsid w:val="00B03BA1"/>
    <w:rsid w:val="00B106E8"/>
    <w:rsid w:val="00B2173C"/>
    <w:rsid w:val="00B425CA"/>
    <w:rsid w:val="00B541C8"/>
    <w:rsid w:val="00B96E30"/>
    <w:rsid w:val="00BA750C"/>
    <w:rsid w:val="00BB407F"/>
    <w:rsid w:val="00BC1BEA"/>
    <w:rsid w:val="00BC47C7"/>
    <w:rsid w:val="00C06CEB"/>
    <w:rsid w:val="00C37E9F"/>
    <w:rsid w:val="00C43DA4"/>
    <w:rsid w:val="00C45170"/>
    <w:rsid w:val="00C77526"/>
    <w:rsid w:val="00C84D59"/>
    <w:rsid w:val="00C8650C"/>
    <w:rsid w:val="00C95CF5"/>
    <w:rsid w:val="00CA411A"/>
    <w:rsid w:val="00CA623A"/>
    <w:rsid w:val="00CC1737"/>
    <w:rsid w:val="00CC3698"/>
    <w:rsid w:val="00CE44B3"/>
    <w:rsid w:val="00CF0429"/>
    <w:rsid w:val="00CF6E72"/>
    <w:rsid w:val="00CF74E0"/>
    <w:rsid w:val="00D61FAC"/>
    <w:rsid w:val="00D64018"/>
    <w:rsid w:val="00D82264"/>
    <w:rsid w:val="00DA5271"/>
    <w:rsid w:val="00DB2173"/>
    <w:rsid w:val="00DB631D"/>
    <w:rsid w:val="00DD2FEE"/>
    <w:rsid w:val="00DE0CA6"/>
    <w:rsid w:val="00DE6490"/>
    <w:rsid w:val="00E21BC9"/>
    <w:rsid w:val="00E25023"/>
    <w:rsid w:val="00E5245F"/>
    <w:rsid w:val="00E607E2"/>
    <w:rsid w:val="00E639D7"/>
    <w:rsid w:val="00E65C47"/>
    <w:rsid w:val="00E75EAA"/>
    <w:rsid w:val="00E81355"/>
    <w:rsid w:val="00EB063F"/>
    <w:rsid w:val="00EB519B"/>
    <w:rsid w:val="00EC6C2C"/>
    <w:rsid w:val="00ED38A5"/>
    <w:rsid w:val="00EF1067"/>
    <w:rsid w:val="00F50FB8"/>
    <w:rsid w:val="00F85DB8"/>
    <w:rsid w:val="00FB5219"/>
    <w:rsid w:val="00FC48A6"/>
    <w:rsid w:val="00FD1BFD"/>
    <w:rsid w:val="00FD3818"/>
    <w:rsid w:val="00FF5295"/>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A1"/>
    <w:pPr>
      <w:widowControl w:val="0"/>
      <w:jc w:val="both"/>
    </w:pPr>
    <w:rPr>
      <w:rFonts w:ascii="Times New Roman" w:eastAsia="SimSun" w:hAnsi="Times New Roman" w:cs="Times New Roman"/>
      <w:szCs w:val="24"/>
    </w:rPr>
  </w:style>
  <w:style w:type="paragraph" w:styleId="Heading1">
    <w:name w:val="heading 1"/>
    <w:basedOn w:val="Normal"/>
    <w:next w:val="Normal"/>
    <w:link w:val="Heading1Char"/>
    <w:uiPriority w:val="9"/>
    <w:qFormat/>
    <w:rsid w:val="0067510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93F9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72BBD"/>
    <w:pPr>
      <w:widowControl/>
      <w:spacing w:before="100" w:beforeAutospacing="1" w:after="100" w:afterAutospacing="1"/>
      <w:jc w:val="left"/>
      <w:outlineLvl w:val="2"/>
    </w:pPr>
    <w:rPr>
      <w:rFonts w:eastAsia="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1">
    <w:name w:val="long_text1"/>
    <w:uiPriority w:val="99"/>
    <w:rsid w:val="005907A1"/>
    <w:rPr>
      <w:rFonts w:cs="Times New Roman"/>
      <w:sz w:val="20"/>
      <w:szCs w:val="20"/>
    </w:rPr>
  </w:style>
  <w:style w:type="paragraph" w:styleId="Header">
    <w:name w:val="header"/>
    <w:basedOn w:val="Normal"/>
    <w:link w:val="HeaderChar"/>
    <w:uiPriority w:val="99"/>
    <w:unhideWhenUsed/>
    <w:rsid w:val="00AC51C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51C7"/>
    <w:rPr>
      <w:rFonts w:ascii="Times New Roman" w:eastAsia="SimSun" w:hAnsi="Times New Roman" w:cs="Times New Roman"/>
      <w:sz w:val="18"/>
      <w:szCs w:val="18"/>
    </w:rPr>
  </w:style>
  <w:style w:type="paragraph" w:styleId="Footer">
    <w:name w:val="footer"/>
    <w:basedOn w:val="Normal"/>
    <w:link w:val="FooterChar"/>
    <w:uiPriority w:val="99"/>
    <w:unhideWhenUsed/>
    <w:rsid w:val="00AC51C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C51C7"/>
    <w:rPr>
      <w:rFonts w:ascii="Times New Roman" w:eastAsia="SimSun" w:hAnsi="Times New Roman" w:cs="Times New Roman"/>
      <w:sz w:val="18"/>
      <w:szCs w:val="18"/>
    </w:rPr>
  </w:style>
  <w:style w:type="paragraph" w:styleId="BodyTextIndent">
    <w:name w:val="Body Text Indent"/>
    <w:basedOn w:val="Normal"/>
    <w:link w:val="BodyTextIndentChar"/>
    <w:semiHidden/>
    <w:qFormat/>
    <w:rsid w:val="00E639D7"/>
    <w:pPr>
      <w:spacing w:line="360" w:lineRule="auto"/>
      <w:ind w:firstLineChars="200" w:firstLine="480"/>
    </w:pPr>
    <w:rPr>
      <w:sz w:val="24"/>
    </w:rPr>
  </w:style>
  <w:style w:type="character" w:customStyle="1" w:styleId="BodyTextIndentChar">
    <w:name w:val="Body Text Indent Char"/>
    <w:basedOn w:val="DefaultParagraphFont"/>
    <w:link w:val="BodyTextIndent"/>
    <w:semiHidden/>
    <w:qFormat/>
    <w:rsid w:val="00E639D7"/>
    <w:rPr>
      <w:rFonts w:ascii="Times New Roman" w:eastAsia="SimSun" w:hAnsi="Times New Roman" w:cs="Times New Roman"/>
      <w:sz w:val="24"/>
      <w:szCs w:val="24"/>
    </w:rPr>
  </w:style>
  <w:style w:type="table" w:styleId="TableGrid">
    <w:name w:val="Table Grid"/>
    <w:basedOn w:val="TableNormal"/>
    <w:uiPriority w:val="39"/>
    <w:qFormat/>
    <w:rsid w:val="00E639D7"/>
    <w:rPr>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96E30"/>
    <w:pPr>
      <w:ind w:left="720"/>
      <w:contextualSpacing/>
    </w:pPr>
  </w:style>
  <w:style w:type="paragraph" w:customStyle="1" w:styleId="Default">
    <w:name w:val="Default"/>
    <w:rsid w:val="00935D44"/>
    <w:pPr>
      <w:autoSpaceDE w:val="0"/>
      <w:autoSpaceDN w:val="0"/>
      <w:adjustRightInd w:val="0"/>
    </w:pPr>
    <w:rPr>
      <w:rFonts w:ascii="Arial" w:hAnsi="Arial" w:cs="Arial"/>
      <w:color w:val="000000"/>
      <w:kern w:val="0"/>
      <w:sz w:val="24"/>
      <w:szCs w:val="24"/>
    </w:rPr>
  </w:style>
  <w:style w:type="character" w:customStyle="1" w:styleId="pl-s1">
    <w:name w:val="pl-s1"/>
    <w:basedOn w:val="DefaultParagraphFont"/>
    <w:rsid w:val="002E2600"/>
  </w:style>
  <w:style w:type="character" w:customStyle="1" w:styleId="Heading3Char">
    <w:name w:val="Heading 3 Char"/>
    <w:basedOn w:val="DefaultParagraphFont"/>
    <w:link w:val="Heading3"/>
    <w:uiPriority w:val="9"/>
    <w:rsid w:val="00072BBD"/>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1204F0"/>
    <w:rPr>
      <w:b/>
      <w:bCs/>
    </w:rPr>
  </w:style>
  <w:style w:type="character" w:styleId="Hyperlink">
    <w:name w:val="Hyperlink"/>
    <w:basedOn w:val="DefaultParagraphFont"/>
    <w:uiPriority w:val="99"/>
    <w:semiHidden/>
    <w:unhideWhenUsed/>
    <w:rsid w:val="008E15E9"/>
    <w:rPr>
      <w:color w:val="0000FF"/>
      <w:u w:val="single"/>
    </w:rPr>
  </w:style>
  <w:style w:type="character" w:customStyle="1" w:styleId="Heading2Char">
    <w:name w:val="Heading 2 Char"/>
    <w:basedOn w:val="DefaultParagraphFont"/>
    <w:link w:val="Heading2"/>
    <w:uiPriority w:val="9"/>
    <w:semiHidden/>
    <w:rsid w:val="00793F9D"/>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67510D"/>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3B095D"/>
    <w:rPr>
      <w:rFonts w:ascii="Tahoma" w:hAnsi="Tahoma" w:cs="Tahoma"/>
      <w:sz w:val="16"/>
      <w:szCs w:val="16"/>
    </w:rPr>
  </w:style>
  <w:style w:type="character" w:customStyle="1" w:styleId="BalloonTextChar">
    <w:name w:val="Balloon Text Char"/>
    <w:basedOn w:val="DefaultParagraphFont"/>
    <w:link w:val="BalloonText"/>
    <w:uiPriority w:val="99"/>
    <w:semiHidden/>
    <w:rsid w:val="003B095D"/>
    <w:rPr>
      <w:rFonts w:ascii="Tahoma" w:eastAsia="SimSu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35190">
      <w:bodyDiv w:val="1"/>
      <w:marLeft w:val="0"/>
      <w:marRight w:val="0"/>
      <w:marTop w:val="0"/>
      <w:marBottom w:val="0"/>
      <w:divBdr>
        <w:top w:val="none" w:sz="0" w:space="0" w:color="auto"/>
        <w:left w:val="none" w:sz="0" w:space="0" w:color="auto"/>
        <w:bottom w:val="none" w:sz="0" w:space="0" w:color="auto"/>
        <w:right w:val="none" w:sz="0" w:space="0" w:color="auto"/>
      </w:divBdr>
    </w:div>
    <w:div w:id="34815279">
      <w:bodyDiv w:val="1"/>
      <w:marLeft w:val="0"/>
      <w:marRight w:val="0"/>
      <w:marTop w:val="0"/>
      <w:marBottom w:val="0"/>
      <w:divBdr>
        <w:top w:val="none" w:sz="0" w:space="0" w:color="auto"/>
        <w:left w:val="none" w:sz="0" w:space="0" w:color="auto"/>
        <w:bottom w:val="none" w:sz="0" w:space="0" w:color="auto"/>
        <w:right w:val="none" w:sz="0" w:space="0" w:color="auto"/>
      </w:divBdr>
    </w:div>
    <w:div w:id="397242245">
      <w:bodyDiv w:val="1"/>
      <w:marLeft w:val="0"/>
      <w:marRight w:val="0"/>
      <w:marTop w:val="0"/>
      <w:marBottom w:val="0"/>
      <w:divBdr>
        <w:top w:val="none" w:sz="0" w:space="0" w:color="auto"/>
        <w:left w:val="none" w:sz="0" w:space="0" w:color="auto"/>
        <w:bottom w:val="none" w:sz="0" w:space="0" w:color="auto"/>
        <w:right w:val="none" w:sz="0" w:space="0" w:color="auto"/>
      </w:divBdr>
    </w:div>
    <w:div w:id="567882658">
      <w:bodyDiv w:val="1"/>
      <w:marLeft w:val="0"/>
      <w:marRight w:val="0"/>
      <w:marTop w:val="0"/>
      <w:marBottom w:val="0"/>
      <w:divBdr>
        <w:top w:val="none" w:sz="0" w:space="0" w:color="auto"/>
        <w:left w:val="none" w:sz="0" w:space="0" w:color="auto"/>
        <w:bottom w:val="none" w:sz="0" w:space="0" w:color="auto"/>
        <w:right w:val="none" w:sz="0" w:space="0" w:color="auto"/>
      </w:divBdr>
    </w:div>
    <w:div w:id="697002743">
      <w:bodyDiv w:val="1"/>
      <w:marLeft w:val="0"/>
      <w:marRight w:val="0"/>
      <w:marTop w:val="0"/>
      <w:marBottom w:val="0"/>
      <w:divBdr>
        <w:top w:val="none" w:sz="0" w:space="0" w:color="auto"/>
        <w:left w:val="none" w:sz="0" w:space="0" w:color="auto"/>
        <w:bottom w:val="none" w:sz="0" w:space="0" w:color="auto"/>
        <w:right w:val="none" w:sz="0" w:space="0" w:color="auto"/>
      </w:divBdr>
    </w:div>
    <w:div w:id="707026202">
      <w:bodyDiv w:val="1"/>
      <w:marLeft w:val="0"/>
      <w:marRight w:val="0"/>
      <w:marTop w:val="0"/>
      <w:marBottom w:val="0"/>
      <w:divBdr>
        <w:top w:val="none" w:sz="0" w:space="0" w:color="auto"/>
        <w:left w:val="none" w:sz="0" w:space="0" w:color="auto"/>
        <w:bottom w:val="none" w:sz="0" w:space="0" w:color="auto"/>
        <w:right w:val="none" w:sz="0" w:space="0" w:color="auto"/>
      </w:divBdr>
    </w:div>
    <w:div w:id="943535907">
      <w:bodyDiv w:val="1"/>
      <w:marLeft w:val="0"/>
      <w:marRight w:val="0"/>
      <w:marTop w:val="0"/>
      <w:marBottom w:val="0"/>
      <w:divBdr>
        <w:top w:val="none" w:sz="0" w:space="0" w:color="auto"/>
        <w:left w:val="none" w:sz="0" w:space="0" w:color="auto"/>
        <w:bottom w:val="none" w:sz="0" w:space="0" w:color="auto"/>
        <w:right w:val="none" w:sz="0" w:space="0" w:color="auto"/>
      </w:divBdr>
    </w:div>
    <w:div w:id="950817143">
      <w:bodyDiv w:val="1"/>
      <w:marLeft w:val="0"/>
      <w:marRight w:val="0"/>
      <w:marTop w:val="0"/>
      <w:marBottom w:val="0"/>
      <w:divBdr>
        <w:top w:val="none" w:sz="0" w:space="0" w:color="auto"/>
        <w:left w:val="none" w:sz="0" w:space="0" w:color="auto"/>
        <w:bottom w:val="none" w:sz="0" w:space="0" w:color="auto"/>
        <w:right w:val="none" w:sz="0" w:space="0" w:color="auto"/>
      </w:divBdr>
    </w:div>
    <w:div w:id="1048067280">
      <w:bodyDiv w:val="1"/>
      <w:marLeft w:val="0"/>
      <w:marRight w:val="0"/>
      <w:marTop w:val="0"/>
      <w:marBottom w:val="0"/>
      <w:divBdr>
        <w:top w:val="none" w:sz="0" w:space="0" w:color="auto"/>
        <w:left w:val="none" w:sz="0" w:space="0" w:color="auto"/>
        <w:bottom w:val="none" w:sz="0" w:space="0" w:color="auto"/>
        <w:right w:val="none" w:sz="0" w:space="0" w:color="auto"/>
      </w:divBdr>
    </w:div>
    <w:div w:id="1136339535">
      <w:bodyDiv w:val="1"/>
      <w:marLeft w:val="0"/>
      <w:marRight w:val="0"/>
      <w:marTop w:val="0"/>
      <w:marBottom w:val="0"/>
      <w:divBdr>
        <w:top w:val="none" w:sz="0" w:space="0" w:color="auto"/>
        <w:left w:val="none" w:sz="0" w:space="0" w:color="auto"/>
        <w:bottom w:val="none" w:sz="0" w:space="0" w:color="auto"/>
        <w:right w:val="none" w:sz="0" w:space="0" w:color="auto"/>
      </w:divBdr>
    </w:div>
    <w:div w:id="1273323564">
      <w:bodyDiv w:val="1"/>
      <w:marLeft w:val="0"/>
      <w:marRight w:val="0"/>
      <w:marTop w:val="0"/>
      <w:marBottom w:val="0"/>
      <w:divBdr>
        <w:top w:val="none" w:sz="0" w:space="0" w:color="auto"/>
        <w:left w:val="none" w:sz="0" w:space="0" w:color="auto"/>
        <w:bottom w:val="none" w:sz="0" w:space="0" w:color="auto"/>
        <w:right w:val="none" w:sz="0" w:space="0" w:color="auto"/>
      </w:divBdr>
    </w:div>
    <w:div w:id="1283462629">
      <w:bodyDiv w:val="1"/>
      <w:marLeft w:val="0"/>
      <w:marRight w:val="0"/>
      <w:marTop w:val="0"/>
      <w:marBottom w:val="0"/>
      <w:divBdr>
        <w:top w:val="none" w:sz="0" w:space="0" w:color="auto"/>
        <w:left w:val="none" w:sz="0" w:space="0" w:color="auto"/>
        <w:bottom w:val="none" w:sz="0" w:space="0" w:color="auto"/>
        <w:right w:val="none" w:sz="0" w:space="0" w:color="auto"/>
      </w:divBdr>
    </w:div>
    <w:div w:id="1288470190">
      <w:bodyDiv w:val="1"/>
      <w:marLeft w:val="0"/>
      <w:marRight w:val="0"/>
      <w:marTop w:val="0"/>
      <w:marBottom w:val="0"/>
      <w:divBdr>
        <w:top w:val="none" w:sz="0" w:space="0" w:color="auto"/>
        <w:left w:val="none" w:sz="0" w:space="0" w:color="auto"/>
        <w:bottom w:val="none" w:sz="0" w:space="0" w:color="auto"/>
        <w:right w:val="none" w:sz="0" w:space="0" w:color="auto"/>
      </w:divBdr>
    </w:div>
    <w:div w:id="1472207220">
      <w:bodyDiv w:val="1"/>
      <w:marLeft w:val="0"/>
      <w:marRight w:val="0"/>
      <w:marTop w:val="0"/>
      <w:marBottom w:val="0"/>
      <w:divBdr>
        <w:top w:val="none" w:sz="0" w:space="0" w:color="auto"/>
        <w:left w:val="none" w:sz="0" w:space="0" w:color="auto"/>
        <w:bottom w:val="none" w:sz="0" w:space="0" w:color="auto"/>
        <w:right w:val="none" w:sz="0" w:space="0" w:color="auto"/>
      </w:divBdr>
    </w:div>
    <w:div w:id="1491022751">
      <w:bodyDiv w:val="1"/>
      <w:marLeft w:val="0"/>
      <w:marRight w:val="0"/>
      <w:marTop w:val="0"/>
      <w:marBottom w:val="0"/>
      <w:divBdr>
        <w:top w:val="none" w:sz="0" w:space="0" w:color="auto"/>
        <w:left w:val="none" w:sz="0" w:space="0" w:color="auto"/>
        <w:bottom w:val="none" w:sz="0" w:space="0" w:color="auto"/>
        <w:right w:val="none" w:sz="0" w:space="0" w:color="auto"/>
      </w:divBdr>
    </w:div>
    <w:div w:id="1838569950">
      <w:bodyDiv w:val="1"/>
      <w:marLeft w:val="0"/>
      <w:marRight w:val="0"/>
      <w:marTop w:val="0"/>
      <w:marBottom w:val="0"/>
      <w:divBdr>
        <w:top w:val="none" w:sz="0" w:space="0" w:color="auto"/>
        <w:left w:val="none" w:sz="0" w:space="0" w:color="auto"/>
        <w:bottom w:val="none" w:sz="0" w:space="0" w:color="auto"/>
        <w:right w:val="none" w:sz="0" w:space="0" w:color="auto"/>
      </w:divBdr>
    </w:div>
    <w:div w:id="1856378465">
      <w:bodyDiv w:val="1"/>
      <w:marLeft w:val="0"/>
      <w:marRight w:val="0"/>
      <w:marTop w:val="0"/>
      <w:marBottom w:val="0"/>
      <w:divBdr>
        <w:top w:val="none" w:sz="0" w:space="0" w:color="auto"/>
        <w:left w:val="none" w:sz="0" w:space="0" w:color="auto"/>
        <w:bottom w:val="none" w:sz="0" w:space="0" w:color="auto"/>
        <w:right w:val="none" w:sz="0" w:space="0" w:color="auto"/>
      </w:divBdr>
    </w:div>
    <w:div w:id="18578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py.org/getting-starte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855CD-B610-42E1-9E06-89CC89CE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3546</TotalTime>
  <Pages>5</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zakir</cp:lastModifiedBy>
  <cp:revision>385</cp:revision>
  <dcterms:created xsi:type="dcterms:W3CDTF">2022-09-09T06:13:00Z</dcterms:created>
  <dcterms:modified xsi:type="dcterms:W3CDTF">2022-12-03T05:41:00Z</dcterms:modified>
</cp:coreProperties>
</file>