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F93" w:rsidRPr="00F248DA" w:rsidRDefault="001D7F93" w:rsidP="001D7F93">
      <w:pPr>
        <w:spacing w:after="0" w:line="240" w:lineRule="auto"/>
        <w:jc w:val="center"/>
        <w:rPr>
          <w:rFonts w:ascii="Arial Black" w:hAnsi="Arial Black" w:cs="Arial"/>
          <w:b/>
          <w:bCs/>
          <w:sz w:val="36"/>
          <w:szCs w:val="36"/>
        </w:rPr>
      </w:pPr>
      <w:r w:rsidRPr="00F248DA">
        <w:rPr>
          <w:rFonts w:ascii="Arial Black" w:hAnsi="Arial Black" w:cs="Arial"/>
          <w:b/>
          <w:bCs/>
          <w:sz w:val="36"/>
          <w:szCs w:val="36"/>
        </w:rPr>
        <w:t>UNIVERSITY OF ENGNEERING AND TECHNOLOGY,</w:t>
      </w:r>
    </w:p>
    <w:p w:rsidR="001D7F93" w:rsidRPr="00F248DA" w:rsidRDefault="001D7F93" w:rsidP="001D7F93">
      <w:pPr>
        <w:spacing w:after="0" w:line="240" w:lineRule="auto"/>
        <w:jc w:val="center"/>
        <w:rPr>
          <w:rFonts w:ascii="Arial Black" w:hAnsi="Arial Black" w:cs="Arial"/>
          <w:b/>
          <w:bCs/>
          <w:sz w:val="40"/>
          <w:szCs w:val="40"/>
        </w:rPr>
      </w:pPr>
      <w:r w:rsidRPr="00F248DA">
        <w:rPr>
          <w:rFonts w:ascii="Arial Black" w:hAnsi="Arial Black" w:cs="Arial"/>
          <w:b/>
          <w:bCs/>
          <w:sz w:val="40"/>
          <w:szCs w:val="40"/>
        </w:rPr>
        <w:t>LAHORE</w:t>
      </w:r>
    </w:p>
    <w:p w:rsidR="001D7F93" w:rsidRPr="001504DF" w:rsidRDefault="001D7F93" w:rsidP="008A67C8">
      <w:pPr>
        <w:spacing w:after="0" w:line="240" w:lineRule="auto"/>
        <w:jc w:val="center"/>
        <w:rPr>
          <w:rFonts w:ascii="Arial" w:hAnsi="Arial" w:cs="Arial"/>
          <w:b/>
          <w:bCs/>
          <w:sz w:val="28"/>
          <w:szCs w:val="28"/>
        </w:rPr>
      </w:pPr>
      <w:r w:rsidRPr="001504DF">
        <w:rPr>
          <w:rFonts w:ascii="Arial" w:hAnsi="Arial" w:cs="Arial"/>
          <w:b/>
          <w:bCs/>
          <w:sz w:val="28"/>
          <w:szCs w:val="28"/>
        </w:rPr>
        <w:t>ENTRANCE TEST – 20</w:t>
      </w:r>
      <w:r w:rsidR="008A67C8">
        <w:rPr>
          <w:rFonts w:ascii="Arial" w:hAnsi="Arial" w:cs="Arial"/>
          <w:b/>
          <w:bCs/>
          <w:sz w:val="28"/>
          <w:szCs w:val="28"/>
        </w:rPr>
        <w:t>1</w:t>
      </w:r>
      <w:r w:rsidR="00600306">
        <w:rPr>
          <w:rFonts w:ascii="Arial" w:hAnsi="Arial" w:cs="Arial"/>
          <w:b/>
          <w:bCs/>
          <w:sz w:val="28"/>
          <w:szCs w:val="28"/>
        </w:rPr>
        <w:t>2</w:t>
      </w:r>
    </w:p>
    <w:p w:rsidR="001D7F93" w:rsidRPr="001504DF" w:rsidRDefault="001D7F93" w:rsidP="001D7F93">
      <w:pPr>
        <w:spacing w:after="0" w:line="240" w:lineRule="auto"/>
        <w:jc w:val="center"/>
        <w:rPr>
          <w:rFonts w:ascii="Arial" w:hAnsi="Arial" w:cs="Arial"/>
          <w:b/>
          <w:bCs/>
          <w:sz w:val="28"/>
          <w:szCs w:val="28"/>
        </w:rPr>
      </w:pPr>
      <w:r w:rsidRPr="001504DF">
        <w:rPr>
          <w:rFonts w:ascii="Arial" w:hAnsi="Arial" w:cs="Arial"/>
          <w:b/>
          <w:bCs/>
          <w:sz w:val="28"/>
          <w:szCs w:val="28"/>
        </w:rPr>
        <w:t>For F.Sc and Non-F.Sc. Students</w:t>
      </w:r>
    </w:p>
    <w:p w:rsidR="001D7F93" w:rsidRPr="001504DF" w:rsidRDefault="00DE4AA4" w:rsidP="001D7F93">
      <w:pPr>
        <w:spacing w:after="0" w:line="240" w:lineRule="auto"/>
        <w:jc w:val="center"/>
        <w:rPr>
          <w:rFonts w:ascii="Arial" w:hAnsi="Arial" w:cs="Arial"/>
          <w:b/>
          <w:bCs/>
          <w:sz w:val="26"/>
          <w:szCs w:val="26"/>
        </w:rPr>
      </w:pPr>
      <w:r>
        <w:rPr>
          <w:rFonts w:ascii="Arial" w:hAnsi="Arial" w:cs="Arial"/>
          <w:b/>
          <w:bCs/>
          <w:sz w:val="26"/>
          <w:szCs w:val="26"/>
        </w:rPr>
        <w:t>Time Allowed: 10</w:t>
      </w:r>
      <w:r w:rsidR="001D7F93" w:rsidRPr="001504DF">
        <w:rPr>
          <w:rFonts w:ascii="Arial" w:hAnsi="Arial" w:cs="Arial"/>
          <w:b/>
          <w:bCs/>
          <w:sz w:val="26"/>
          <w:szCs w:val="26"/>
        </w:rPr>
        <w:t>0 Minutes</w:t>
      </w:r>
    </w:p>
    <w:p w:rsidR="001D7F93" w:rsidRPr="001504DF" w:rsidRDefault="001D7F93" w:rsidP="001D7F93">
      <w:pPr>
        <w:spacing w:after="0" w:line="240" w:lineRule="auto"/>
        <w:jc w:val="center"/>
        <w:rPr>
          <w:rFonts w:ascii="Arial" w:hAnsi="Arial" w:cs="Arial"/>
          <w:b/>
          <w:bCs/>
          <w:sz w:val="26"/>
          <w:szCs w:val="26"/>
        </w:rPr>
      </w:pPr>
      <w:r w:rsidRPr="001504DF">
        <w:rPr>
          <w:rFonts w:ascii="Arial" w:hAnsi="Arial" w:cs="Arial"/>
          <w:b/>
          <w:bCs/>
          <w:sz w:val="26"/>
          <w:szCs w:val="26"/>
        </w:rPr>
        <w:t>Total MCQs: 100</w:t>
      </w:r>
    </w:p>
    <w:p w:rsidR="001D7F93" w:rsidRDefault="001D7F93" w:rsidP="00FE0409">
      <w:pPr>
        <w:spacing w:after="0" w:line="240" w:lineRule="auto"/>
        <w:jc w:val="center"/>
        <w:rPr>
          <w:rFonts w:ascii="Arial" w:hAnsi="Arial" w:cs="Arial"/>
          <w:b/>
          <w:bCs/>
        </w:rPr>
      </w:pPr>
      <w:r w:rsidRPr="001D7F93">
        <w:rPr>
          <w:rFonts w:ascii="Arial" w:hAnsi="Arial" w:cs="Arial"/>
          <w:b/>
          <w:bCs/>
        </w:rPr>
        <w:t>……………………………………………………………………………………</w:t>
      </w:r>
    </w:p>
    <w:p w:rsidR="00600306" w:rsidRPr="001504DF" w:rsidRDefault="00600306" w:rsidP="00600306">
      <w:pPr>
        <w:spacing w:after="0" w:line="240" w:lineRule="auto"/>
        <w:rPr>
          <w:rFonts w:ascii="Arial" w:hAnsi="Arial" w:cs="Arial"/>
          <w:b/>
          <w:bCs/>
          <w:sz w:val="24"/>
          <w:szCs w:val="24"/>
        </w:rPr>
      </w:pPr>
      <w:r w:rsidRPr="001504DF">
        <w:rPr>
          <w:rFonts w:ascii="Arial" w:hAnsi="Arial" w:cs="Arial"/>
          <w:b/>
          <w:bCs/>
          <w:sz w:val="24"/>
          <w:szCs w:val="24"/>
        </w:rPr>
        <w:t>Instructions:</w:t>
      </w:r>
    </w:p>
    <w:p w:rsidR="00600306" w:rsidRPr="001504DF" w:rsidRDefault="00600306" w:rsidP="00600306">
      <w:pPr>
        <w:pStyle w:val="ListParagraph"/>
        <w:numPr>
          <w:ilvl w:val="0"/>
          <w:numId w:val="1"/>
        </w:numPr>
        <w:spacing w:after="0" w:line="240" w:lineRule="auto"/>
        <w:rPr>
          <w:rFonts w:ascii="Arial" w:hAnsi="Arial" w:cs="Arial"/>
          <w:sz w:val="24"/>
          <w:szCs w:val="24"/>
        </w:rPr>
      </w:pPr>
      <w:r w:rsidRPr="001504DF">
        <w:rPr>
          <w:rFonts w:ascii="Arial" w:hAnsi="Arial" w:cs="Arial"/>
          <w:sz w:val="24"/>
          <w:szCs w:val="24"/>
        </w:rPr>
        <w:t>Read the instruction on the MCQ Response From carefully.</w:t>
      </w:r>
    </w:p>
    <w:p w:rsidR="00600306" w:rsidRDefault="00600306" w:rsidP="00600306">
      <w:pPr>
        <w:pStyle w:val="ListParagraph"/>
        <w:numPr>
          <w:ilvl w:val="0"/>
          <w:numId w:val="1"/>
        </w:numPr>
        <w:spacing w:after="0" w:line="240" w:lineRule="auto"/>
        <w:rPr>
          <w:rFonts w:ascii="Arial" w:hAnsi="Arial" w:cs="Arial"/>
          <w:sz w:val="24"/>
          <w:szCs w:val="24"/>
        </w:rPr>
      </w:pPr>
      <w:r>
        <w:rPr>
          <w:rFonts w:ascii="Arial" w:hAnsi="Arial" w:cs="Arial"/>
          <w:sz w:val="24"/>
          <w:szCs w:val="24"/>
        </w:rPr>
        <w:t>Choose the single best answer for each question.</w:t>
      </w:r>
    </w:p>
    <w:p w:rsidR="00600306" w:rsidRDefault="00600306" w:rsidP="00600306">
      <w:pPr>
        <w:pStyle w:val="ListParagraph"/>
        <w:numPr>
          <w:ilvl w:val="0"/>
          <w:numId w:val="1"/>
        </w:numPr>
        <w:spacing w:after="0" w:line="240" w:lineRule="auto"/>
        <w:rPr>
          <w:rFonts w:ascii="Arial" w:hAnsi="Arial" w:cs="Arial"/>
          <w:sz w:val="24"/>
          <w:szCs w:val="24"/>
        </w:rPr>
      </w:pPr>
      <w:r>
        <w:rPr>
          <w:rFonts w:ascii="Arial" w:hAnsi="Arial" w:cs="Arial"/>
          <w:sz w:val="24"/>
          <w:szCs w:val="24"/>
        </w:rPr>
        <w:t>Candidates are strictly prohibited from giving any identification mark except Roll No. &amp; Signature in the specific columns only.</w:t>
      </w:r>
    </w:p>
    <w:p w:rsidR="00600306" w:rsidRPr="001D7F93" w:rsidRDefault="00600306" w:rsidP="00600306">
      <w:pPr>
        <w:spacing w:after="0" w:line="240" w:lineRule="auto"/>
        <w:jc w:val="center"/>
        <w:rPr>
          <w:rFonts w:ascii="Arial" w:hAnsi="Arial" w:cs="Arial"/>
          <w:b/>
          <w:bCs/>
        </w:rPr>
      </w:pPr>
      <w:r w:rsidRPr="001D7F93">
        <w:rPr>
          <w:rFonts w:ascii="Arial" w:hAnsi="Arial" w:cs="Arial"/>
          <w:b/>
          <w:bCs/>
        </w:rPr>
        <w:t>……………………………………………………………………………………</w:t>
      </w:r>
    </w:p>
    <w:p w:rsidR="00600306" w:rsidRDefault="004C0ED4" w:rsidP="00600306">
      <w:pPr>
        <w:spacing w:after="0" w:line="240" w:lineRule="auto"/>
        <w:jc w:val="center"/>
        <w:rPr>
          <w:rFonts w:ascii="Arial" w:hAnsi="Arial" w:cs="Arial"/>
          <w:b/>
          <w:bCs/>
          <w:sz w:val="24"/>
          <w:szCs w:val="24"/>
        </w:rPr>
      </w:pPr>
      <w:r>
        <w:rPr>
          <w:rFonts w:ascii="Arial" w:hAnsi="Arial" w:cs="Arial"/>
          <w:noProof/>
          <w:sz w:val="24"/>
          <w:szCs w:val="24"/>
        </w:rPr>
        <w:object w:dxaOrig="1440" w:dyaOrig="1440">
          <v:group id="_x0000_s1325" style="position:absolute;left:0;text-align:left;margin-left:310.45pt;margin-top:2.2pt;width:123.75pt;height:114pt;z-index:-251658240" coordorigin="1330,10440" coordsize="2765,2280" wrapcoords="3757 -142 3639 4405 939 5968 939 6679 117 7105 3639 8953 587 9805 235 10800 1174 11226 1174 13500 235 14637 587 15063 3639 15774 3639 18047 235 18047 235 19468 3639 20321 3639 21458 21717 21458 21717 -142 3757 -142">
            <v:rect id="_x0000_s1326" style="position:absolute;left:1845;top:10440;width:2250;height:2280"/>
            <v:shapetype id="_x0000_t32" coordsize="21600,21600" o:spt="32" o:oned="t" path="m,l21600,21600e" filled="f">
              <v:path arrowok="t" fillok="f" o:connecttype="none"/>
              <o:lock v:ext="edit" shapetype="t"/>
            </v:shapetype>
            <v:shape id="_x0000_s1327" type="#_x0000_t32" style="position:absolute;left:1845;top:10890;width:2250;height:0" o:connectortype="straight"/>
            <v:shape id="_x0000_s1328" type="#_x0000_t32" style="position:absolute;left:2385;top:10440;width:0;height:450" o:connectortype="straight"/>
            <v:shape id="_x0000_s1329" type="#_x0000_t32" style="position:absolute;left:2910;top:10440;width:0;height:450" o:connectortype="straight"/>
            <v:shape id="_x0000_s1330" type="#_x0000_t32" style="position:absolute;left:3525;top:10440;width:0;height:450" o:connectortype="straight"/>
            <v:oval id="_x0000_s1331" style="position:absolute;left:1950;top:11025;width:315;height:330"/>
            <v:oval id="_x0000_s1332" style="position:absolute;left:1950;top:11415;width:315;height:330"/>
            <v:oval id="_x0000_s1333" style="position:absolute;left:1950;top:11835;width:315;height:330"/>
            <v:oval id="_x0000_s1334" style="position:absolute;left:1965;top:12240;width:315;height:330"/>
            <v:oval id="_x0000_s1335" style="position:absolute;left:2490;top:11040;width:315;height:330" fillcolor="black [3213]"/>
            <v:oval id="_x0000_s1336" style="position:absolute;left:2490;top:11430;width:315;height:330"/>
            <v:oval id="_x0000_s1337" style="position:absolute;left:2490;top:11850;width:315;height:330"/>
            <v:oval id="_x0000_s1338" style="position:absolute;left:2505;top:12255;width:315;height:330"/>
            <v:oval id="_x0000_s1339" style="position:absolute;left:3060;top:11040;width:315;height:330"/>
            <v:oval id="_x0000_s1340" style="position:absolute;left:3060;top:11430;width:315;height:330"/>
            <v:oval id="_x0000_s1341" style="position:absolute;left:3060;top:11850;width:315;height:330"/>
            <v:oval id="_x0000_s1342" style="position:absolute;left:3075;top:12255;width:315;height:330"/>
            <v:oval id="_x0000_s1343" style="position:absolute;left:3645;top:11040;width:315;height:330"/>
            <v:oval id="_x0000_s1344" style="position:absolute;left:3645;top:11430;width:315;height:330"/>
            <v:oval id="_x0000_s1345" style="position:absolute;left:3645;top:11850;width:315;height:330"/>
            <v:oval id="_x0000_s1346" style="position:absolute;left:3660;top:12255;width:315;height: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47" type="#_x0000_t75" style="position:absolute;left:1350;top:11040;width:380;height:255">
              <v:imagedata r:id="rId8" o:title=""/>
            </v:shape>
            <v:shape id="_x0000_s1348" type="#_x0000_t75" style="position:absolute;left:1330;top:11430;width:260;height:255">
              <v:imagedata r:id="rId9" o:title=""/>
            </v:shape>
            <v:shape id="_x0000_s1349" type="#_x0000_t75" style="position:absolute;left:1350;top:11835;width:279;height:255">
              <v:imagedata r:id="rId10" o:title=""/>
            </v:shape>
            <v:shape id="_x0000_s1350" type="#_x0000_t75" style="position:absolute;left:1350;top:12315;width:279;height:274">
              <v:imagedata r:id="rId11" o:title=""/>
            </v:shape>
            <v:shape id="_x0000_s1351" type="#_x0000_t75" style="position:absolute;left:1950;top:10545;width:240;height:255">
              <v:imagedata r:id="rId12" o:title=""/>
            </v:shape>
            <v:shape id="_x0000_s1352" type="#_x0000_t75" style="position:absolute;left:2505;top:10545;width:240;height:255">
              <v:imagedata r:id="rId13" o:title=""/>
            </v:shape>
            <v:shape id="_x0000_s1353" type="#_x0000_t75" style="position:absolute;left:3075;top:10545;width:240;height:274">
              <v:imagedata r:id="rId14" o:title=""/>
            </v:shape>
            <v:shape id="_x0000_s1354" type="#_x0000_t75" style="position:absolute;left:3645;top:10545;width:240;height:255">
              <v:imagedata r:id="rId15" o:title=""/>
            </v:shape>
            <w10:wrap type="tight"/>
          </v:group>
          <o:OLEObject Type="Embed" ProgID="Equation.DSMT4" ShapeID="_x0000_s1347" DrawAspect="Content" ObjectID="_1591104809" r:id="rId16"/>
          <o:OLEObject Type="Embed" ProgID="Equation.DSMT4" ShapeID="_x0000_s1348" DrawAspect="Content" ObjectID="_1591104810" r:id="rId17"/>
          <o:OLEObject Type="Embed" ProgID="Equation.DSMT4" ShapeID="_x0000_s1349" DrawAspect="Content" ObjectID="_1591104811" r:id="rId18"/>
          <o:OLEObject Type="Embed" ProgID="Equation.DSMT4" ShapeID="_x0000_s1350" DrawAspect="Content" ObjectID="_1591104812" r:id="rId19"/>
          <o:OLEObject Type="Embed" ProgID="Equation.DSMT4" ShapeID="_x0000_s1351" DrawAspect="Content" ObjectID="_1591104813" r:id="rId20"/>
          <o:OLEObject Type="Embed" ProgID="Equation.DSMT4" ShapeID="_x0000_s1352" DrawAspect="Content" ObjectID="_1591104814" r:id="rId21"/>
          <o:OLEObject Type="Embed" ProgID="Equation.DSMT4" ShapeID="_x0000_s1353" DrawAspect="Content" ObjectID="_1591104815" r:id="rId22"/>
          <o:OLEObject Type="Embed" ProgID="Equation.DSMT4" ShapeID="_x0000_s1354" DrawAspect="Content" ObjectID="_1591104816" r:id="rId23"/>
        </w:object>
      </w:r>
      <w:r w:rsidR="00600306" w:rsidRPr="001E1703">
        <w:rPr>
          <w:rFonts w:ascii="Arial" w:hAnsi="Arial" w:cs="Arial"/>
          <w:b/>
          <w:bCs/>
          <w:sz w:val="24"/>
          <w:szCs w:val="24"/>
        </w:rPr>
        <w:t>COMPULSARY QUESTION FOR IDENTIFICATION</w:t>
      </w:r>
    </w:p>
    <w:p w:rsidR="00600306" w:rsidRDefault="00600306" w:rsidP="00600306">
      <w:pPr>
        <w:spacing w:after="0" w:line="240" w:lineRule="auto"/>
        <w:rPr>
          <w:rFonts w:ascii="Arial" w:hAnsi="Arial" w:cs="Arial"/>
          <w:b/>
          <w:bCs/>
          <w:sz w:val="24"/>
          <w:szCs w:val="24"/>
        </w:rPr>
      </w:pPr>
      <w:r>
        <w:rPr>
          <w:rFonts w:ascii="Arial" w:hAnsi="Arial" w:cs="Arial"/>
          <w:b/>
          <w:bCs/>
          <w:sz w:val="24"/>
          <w:szCs w:val="24"/>
        </w:rPr>
        <w:t>Q-ID</w:t>
      </w:r>
      <w:r>
        <w:rPr>
          <w:rFonts w:ascii="Arial" w:hAnsi="Arial" w:cs="Arial"/>
          <w:b/>
          <w:bCs/>
          <w:sz w:val="24"/>
          <w:szCs w:val="24"/>
        </w:rPr>
        <w:tab/>
        <w:t>What is the color of your question Paper?</w:t>
      </w:r>
    </w:p>
    <w:p w:rsidR="00600306" w:rsidRDefault="00600306" w:rsidP="00600306">
      <w:pPr>
        <w:pStyle w:val="ListParagraph"/>
        <w:numPr>
          <w:ilvl w:val="0"/>
          <w:numId w:val="2"/>
        </w:numPr>
        <w:spacing w:after="0" w:line="240" w:lineRule="auto"/>
        <w:rPr>
          <w:rFonts w:ascii="Arial" w:hAnsi="Arial" w:cs="Arial"/>
          <w:sz w:val="24"/>
          <w:szCs w:val="24"/>
        </w:rPr>
      </w:pPr>
      <w:r>
        <w:rPr>
          <w:rFonts w:ascii="Arial" w:hAnsi="Arial" w:cs="Arial"/>
          <w:sz w:val="24"/>
          <w:szCs w:val="24"/>
        </w:rPr>
        <w:tab/>
        <w:t>BLUE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C)</w:t>
      </w:r>
      <w:r>
        <w:rPr>
          <w:rFonts w:ascii="Arial" w:hAnsi="Arial" w:cs="Arial"/>
          <w:sz w:val="24"/>
          <w:szCs w:val="24"/>
        </w:rPr>
        <w:tab/>
        <w:t>RED</w:t>
      </w:r>
    </w:p>
    <w:p w:rsidR="00600306" w:rsidRPr="00221842" w:rsidRDefault="00600306" w:rsidP="00600306">
      <w:pPr>
        <w:pStyle w:val="ListParagraph"/>
        <w:numPr>
          <w:ilvl w:val="0"/>
          <w:numId w:val="2"/>
        </w:numPr>
        <w:spacing w:after="0" w:line="240" w:lineRule="auto"/>
        <w:rPr>
          <w:rFonts w:ascii="Arial" w:hAnsi="Arial" w:cs="Arial"/>
          <w:sz w:val="24"/>
          <w:szCs w:val="24"/>
        </w:rPr>
      </w:pPr>
      <w:r w:rsidRPr="00221842">
        <w:rPr>
          <w:rFonts w:ascii="Arial" w:hAnsi="Arial" w:cs="Arial"/>
          <w:sz w:val="24"/>
          <w:szCs w:val="24"/>
        </w:rPr>
        <w:tab/>
      </w:r>
      <w:r w:rsidRPr="00221842">
        <w:rPr>
          <w:rFonts w:ascii="Arial" w:hAnsi="Arial" w:cs="Arial"/>
          <w:sz w:val="24"/>
          <w:szCs w:val="24"/>
          <w:highlight w:val="darkGray"/>
        </w:rPr>
        <w:t>GREEN</w:t>
      </w:r>
      <w:r>
        <w:rPr>
          <w:rFonts w:ascii="Arial" w:hAnsi="Arial" w:cs="Arial"/>
          <w:sz w:val="24"/>
          <w:szCs w:val="24"/>
        </w:rPr>
        <w:tab/>
      </w:r>
      <w:r>
        <w:rPr>
          <w:rFonts w:ascii="Arial" w:hAnsi="Arial" w:cs="Arial"/>
          <w:sz w:val="24"/>
          <w:szCs w:val="24"/>
        </w:rPr>
        <w:tab/>
      </w:r>
      <w:r w:rsidRPr="00221842">
        <w:rPr>
          <w:rFonts w:ascii="Arial" w:hAnsi="Arial" w:cs="Arial"/>
          <w:sz w:val="24"/>
          <w:szCs w:val="24"/>
        </w:rPr>
        <w:tab/>
        <w:t>D)</w:t>
      </w:r>
      <w:r w:rsidRPr="00221842">
        <w:rPr>
          <w:rFonts w:ascii="Arial" w:hAnsi="Arial" w:cs="Arial"/>
          <w:sz w:val="24"/>
          <w:szCs w:val="24"/>
        </w:rPr>
        <w:tab/>
        <w:t>YELLOW</w:t>
      </w:r>
    </w:p>
    <w:p w:rsidR="00600306" w:rsidRDefault="00600306" w:rsidP="00600306">
      <w:pPr>
        <w:spacing w:after="0" w:line="240" w:lineRule="auto"/>
        <w:rPr>
          <w:rFonts w:ascii="Arial" w:hAnsi="Arial" w:cs="Arial"/>
          <w:b/>
          <w:bCs/>
          <w:sz w:val="24"/>
          <w:szCs w:val="24"/>
        </w:rPr>
      </w:pPr>
      <w:r w:rsidRPr="003A5EA9">
        <w:rPr>
          <w:rFonts w:ascii="Arial" w:hAnsi="Arial" w:cs="Arial"/>
          <w:b/>
          <w:bCs/>
          <w:sz w:val="24"/>
          <w:szCs w:val="24"/>
        </w:rPr>
        <w:t>Ans</w:t>
      </w:r>
      <w:r>
        <w:rPr>
          <w:rFonts w:ascii="Arial" w:hAnsi="Arial" w:cs="Arial"/>
          <w:b/>
          <w:bCs/>
          <w:sz w:val="24"/>
          <w:szCs w:val="24"/>
        </w:rPr>
        <w:t>:</w:t>
      </w:r>
      <w:r>
        <w:rPr>
          <w:rFonts w:ascii="Arial" w:hAnsi="Arial" w:cs="Arial"/>
          <w:b/>
          <w:bCs/>
          <w:sz w:val="24"/>
          <w:szCs w:val="24"/>
        </w:rPr>
        <w:tab/>
      </w:r>
      <w:r w:rsidRPr="007D132D">
        <w:rPr>
          <w:rFonts w:ascii="Arial" w:hAnsi="Arial" w:cs="Arial"/>
          <w:sz w:val="24"/>
          <w:szCs w:val="24"/>
        </w:rPr>
        <w:t>Color of your question Paper is green. Fill the circle corresponding to letter ‘B’ Against ‘ID’ in your MCQ response form (Exactly as shown in the Diagram).</w:t>
      </w:r>
    </w:p>
    <w:p w:rsidR="00600306" w:rsidRPr="00600306" w:rsidRDefault="00600306" w:rsidP="00600306">
      <w:pPr>
        <w:spacing w:after="0"/>
        <w:jc w:val="center"/>
        <w:rPr>
          <w:sz w:val="28"/>
          <w:szCs w:val="28"/>
        </w:rPr>
      </w:pPr>
    </w:p>
    <w:p w:rsidR="00600306" w:rsidRPr="00CE4FAA" w:rsidRDefault="00600306" w:rsidP="00600306">
      <w:pPr>
        <w:pStyle w:val="BodyTextIndent"/>
        <w:shd w:val="clear" w:color="auto" w:fill="000000" w:themeFill="text1"/>
        <w:spacing w:after="0"/>
        <w:ind w:left="0"/>
        <w:jc w:val="center"/>
        <w:rPr>
          <w:rFonts w:ascii="Arial" w:hAnsi="Arial" w:cs="Arial"/>
          <w:b/>
          <w:bCs/>
          <w:color w:val="FFFFFF" w:themeColor="background1"/>
          <w:sz w:val="20"/>
          <w:szCs w:val="20"/>
        </w:rPr>
      </w:pPr>
      <w:r w:rsidRPr="007349BB">
        <w:rPr>
          <w:rFonts w:ascii="Arial" w:hAnsi="Arial" w:cs="Arial"/>
          <w:b/>
          <w:bCs/>
          <w:color w:val="FFFFFF" w:themeColor="background1"/>
          <w:sz w:val="20"/>
          <w:szCs w:val="20"/>
        </w:rPr>
        <w:t>PHYSICS</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The dimensions of force are:</w:t>
      </w:r>
    </w:p>
    <w:p w:rsidR="00600306" w:rsidRPr="00600306" w:rsidRDefault="00600306" w:rsidP="00600306">
      <w:pPr>
        <w:spacing w:after="0" w:line="240" w:lineRule="auto"/>
        <w:jc w:val="both"/>
        <w:rPr>
          <w:rFonts w:asciiTheme="majorBidi" w:hAnsiTheme="majorBidi" w:cstheme="majorBidi"/>
          <w:sz w:val="24"/>
          <w:szCs w:val="24"/>
        </w:rPr>
      </w:pPr>
      <w:r w:rsidRPr="00600306">
        <w:rPr>
          <w:rFonts w:asciiTheme="majorBidi" w:hAnsiTheme="majorBidi" w:cstheme="majorBidi"/>
          <w:sz w:val="24"/>
          <w:szCs w:val="24"/>
        </w:rPr>
        <w:tab/>
        <w:t>A) MLT</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highlight w:val="darkGray"/>
        </w:rPr>
        <w:t>B) MLT</w:t>
      </w:r>
      <w:r w:rsidRPr="00600306">
        <w:rPr>
          <w:rFonts w:asciiTheme="majorBidi" w:hAnsiTheme="majorBidi" w:cstheme="majorBidi"/>
          <w:sz w:val="24"/>
          <w:szCs w:val="24"/>
          <w:highlight w:val="darkGray"/>
          <w:vertAlign w:val="superscript"/>
        </w:rPr>
        <w:t>-2</w:t>
      </w:r>
    </w:p>
    <w:p w:rsidR="00600306" w:rsidRPr="00600306" w:rsidRDefault="00600306" w:rsidP="00600306">
      <w:pPr>
        <w:spacing w:after="0" w:line="240" w:lineRule="auto"/>
        <w:jc w:val="both"/>
        <w:rPr>
          <w:rFonts w:asciiTheme="majorBidi" w:hAnsiTheme="majorBidi" w:cstheme="majorBidi"/>
          <w:sz w:val="24"/>
          <w:szCs w:val="24"/>
        </w:rPr>
      </w:pPr>
      <w:r w:rsidRPr="00600306">
        <w:rPr>
          <w:rFonts w:asciiTheme="majorBidi" w:hAnsiTheme="majorBidi" w:cstheme="majorBidi"/>
          <w:sz w:val="24"/>
          <w:szCs w:val="24"/>
        </w:rPr>
        <w:tab/>
        <w:t>C) MLT</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MLT</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If an object is moving with constant speed then its distance time graph will be straight line:</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A) Along time-axis</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Parallel to time-exis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C) Along distance axis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highlight w:val="darkGray"/>
        </w:rPr>
        <w:t>D) Inclined to time-axis</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High energy photons emitted due to transition of inner shell electrons in heavy atoms are called:</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A) Characteristics x-rays</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Heavy photons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Continuous x-rays</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K photons</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When metal surface is exposed to light it may emit electrons. The maximum energy of these electrons depends are:</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A) Intensity of light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highlight w:val="darkGray"/>
        </w:rPr>
        <w:t>B) Wavelength of light</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C) Area of metal surface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All of the above</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The truth table shown in figure is implemented by:</w:t>
      </w:r>
    </w:p>
    <w:tbl>
      <w:tblPr>
        <w:tblStyle w:val="TableGrid"/>
        <w:tblW w:w="0" w:type="auto"/>
        <w:tblInd w:w="3978" w:type="dxa"/>
        <w:tblLook w:val="04A0" w:firstRow="1" w:lastRow="0" w:firstColumn="1" w:lastColumn="0" w:noHBand="0" w:noVBand="1"/>
      </w:tblPr>
      <w:tblGrid>
        <w:gridCol w:w="540"/>
        <w:gridCol w:w="540"/>
        <w:gridCol w:w="963"/>
      </w:tblGrid>
      <w:tr w:rsidR="00600306" w:rsidRPr="00600306" w:rsidTr="00600306">
        <w:tc>
          <w:tcPr>
            <w:tcW w:w="540"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A</w:t>
            </w:r>
          </w:p>
        </w:tc>
        <w:tc>
          <w:tcPr>
            <w:tcW w:w="540"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B</w:t>
            </w:r>
          </w:p>
        </w:tc>
        <w:tc>
          <w:tcPr>
            <w:tcW w:w="963"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Output</w:t>
            </w:r>
          </w:p>
        </w:tc>
      </w:tr>
      <w:tr w:rsidR="00600306" w:rsidRPr="00600306" w:rsidTr="00600306">
        <w:tc>
          <w:tcPr>
            <w:tcW w:w="540"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0</w:t>
            </w:r>
          </w:p>
        </w:tc>
        <w:tc>
          <w:tcPr>
            <w:tcW w:w="540"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0</w:t>
            </w:r>
          </w:p>
        </w:tc>
        <w:tc>
          <w:tcPr>
            <w:tcW w:w="963"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1</w:t>
            </w:r>
          </w:p>
        </w:tc>
      </w:tr>
      <w:tr w:rsidR="00600306" w:rsidRPr="00600306" w:rsidTr="00600306">
        <w:tc>
          <w:tcPr>
            <w:tcW w:w="540"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0</w:t>
            </w:r>
          </w:p>
        </w:tc>
        <w:tc>
          <w:tcPr>
            <w:tcW w:w="540"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1</w:t>
            </w:r>
          </w:p>
        </w:tc>
        <w:tc>
          <w:tcPr>
            <w:tcW w:w="963"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1</w:t>
            </w:r>
          </w:p>
        </w:tc>
      </w:tr>
      <w:tr w:rsidR="00600306" w:rsidRPr="00600306" w:rsidTr="00600306">
        <w:tc>
          <w:tcPr>
            <w:tcW w:w="540"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1</w:t>
            </w:r>
          </w:p>
        </w:tc>
        <w:tc>
          <w:tcPr>
            <w:tcW w:w="540"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0</w:t>
            </w:r>
          </w:p>
        </w:tc>
        <w:tc>
          <w:tcPr>
            <w:tcW w:w="963"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1</w:t>
            </w:r>
          </w:p>
        </w:tc>
      </w:tr>
      <w:tr w:rsidR="00600306" w:rsidRPr="00600306" w:rsidTr="00600306">
        <w:tc>
          <w:tcPr>
            <w:tcW w:w="540"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1</w:t>
            </w:r>
          </w:p>
        </w:tc>
        <w:tc>
          <w:tcPr>
            <w:tcW w:w="540"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1</w:t>
            </w:r>
          </w:p>
        </w:tc>
        <w:tc>
          <w:tcPr>
            <w:tcW w:w="963" w:type="dxa"/>
            <w:vAlign w:val="center"/>
          </w:tcPr>
          <w:p w:rsidR="00600306" w:rsidRPr="00600306" w:rsidRDefault="00600306" w:rsidP="00600306">
            <w:pPr>
              <w:pStyle w:val="ListParagraph"/>
              <w:ind w:left="0"/>
              <w:jc w:val="both"/>
              <w:rPr>
                <w:rFonts w:asciiTheme="majorBidi" w:hAnsiTheme="majorBidi" w:cstheme="majorBidi"/>
                <w:b/>
                <w:sz w:val="24"/>
                <w:szCs w:val="24"/>
              </w:rPr>
            </w:pPr>
            <w:r w:rsidRPr="00600306">
              <w:rPr>
                <w:rFonts w:asciiTheme="majorBidi" w:hAnsiTheme="majorBidi" w:cstheme="majorBidi"/>
                <w:b/>
                <w:sz w:val="24"/>
                <w:szCs w:val="24"/>
              </w:rPr>
              <w:t>0</w:t>
            </w:r>
          </w:p>
        </w:tc>
      </w:tr>
    </w:tbl>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A) NOR gate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OR gate</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AND gate</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highlight w:val="darkGray"/>
        </w:rPr>
        <w:t>D) NAND gate</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The operational amplifier can be used as: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A) An inverting amplifier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A comparator</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A non –inverting amplifier</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highlight w:val="darkGray"/>
        </w:rPr>
        <w:t>D) All of the above</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Material in which there is a very narrow gap between the conduction and valence energy bands are called:</w:t>
      </w:r>
    </w:p>
    <w:p w:rsidR="00600306" w:rsidRPr="00600306" w:rsidRDefault="00600306" w:rsidP="00600306">
      <w:pPr>
        <w:pStyle w:val="ListParagraph"/>
        <w:spacing w:after="0" w:line="240" w:lineRule="auto"/>
        <w:jc w:val="both"/>
        <w:rPr>
          <w:rFonts w:asciiTheme="majorBidi" w:hAnsiTheme="majorBidi" w:cstheme="majorBidi"/>
          <w:bCs/>
          <w:sz w:val="24"/>
          <w:szCs w:val="24"/>
        </w:rPr>
      </w:pPr>
      <w:r w:rsidRPr="00600306">
        <w:rPr>
          <w:rFonts w:asciiTheme="majorBidi" w:hAnsiTheme="majorBidi" w:cstheme="majorBidi"/>
          <w:bCs/>
          <w:sz w:val="24"/>
          <w:szCs w:val="24"/>
        </w:rPr>
        <w:t>A)  Semiconductor</w:t>
      </w:r>
      <w:r w:rsidRPr="00600306">
        <w:rPr>
          <w:rFonts w:asciiTheme="majorBidi" w:hAnsiTheme="majorBidi" w:cstheme="majorBidi"/>
          <w:bCs/>
          <w:sz w:val="24"/>
          <w:szCs w:val="24"/>
        </w:rPr>
        <w:tab/>
      </w:r>
      <w:r w:rsidRPr="00600306">
        <w:rPr>
          <w:rFonts w:asciiTheme="majorBidi" w:hAnsiTheme="majorBidi" w:cstheme="majorBidi"/>
          <w:bCs/>
          <w:sz w:val="24"/>
          <w:szCs w:val="24"/>
        </w:rPr>
        <w:tab/>
      </w:r>
      <w:r w:rsidRPr="00600306">
        <w:rPr>
          <w:rFonts w:asciiTheme="majorBidi" w:hAnsiTheme="majorBidi" w:cstheme="majorBidi"/>
          <w:bCs/>
          <w:sz w:val="24"/>
          <w:szCs w:val="24"/>
        </w:rPr>
        <w:tab/>
      </w:r>
      <w:r w:rsidRPr="00600306">
        <w:rPr>
          <w:rFonts w:asciiTheme="majorBidi" w:hAnsiTheme="majorBidi" w:cstheme="majorBidi"/>
          <w:bCs/>
          <w:sz w:val="24"/>
          <w:szCs w:val="24"/>
        </w:rPr>
        <w:tab/>
        <w:t>B) Insulator</w:t>
      </w:r>
    </w:p>
    <w:p w:rsidR="00600306" w:rsidRPr="00600306" w:rsidRDefault="00600306" w:rsidP="00600306">
      <w:pPr>
        <w:pStyle w:val="ListParagraph"/>
        <w:spacing w:after="0" w:line="240" w:lineRule="auto"/>
        <w:jc w:val="both"/>
        <w:rPr>
          <w:rFonts w:asciiTheme="majorBidi" w:hAnsiTheme="majorBidi" w:cstheme="majorBidi"/>
          <w:bCs/>
          <w:sz w:val="24"/>
          <w:szCs w:val="24"/>
        </w:rPr>
      </w:pPr>
      <w:r w:rsidRPr="00600306">
        <w:rPr>
          <w:rFonts w:asciiTheme="majorBidi" w:hAnsiTheme="majorBidi" w:cstheme="majorBidi"/>
          <w:bCs/>
          <w:sz w:val="24"/>
          <w:szCs w:val="24"/>
          <w:highlight w:val="darkGray"/>
        </w:rPr>
        <w:t>C) Conductor</w:t>
      </w:r>
      <w:r w:rsidRPr="00600306">
        <w:rPr>
          <w:rFonts w:asciiTheme="majorBidi" w:hAnsiTheme="majorBidi" w:cstheme="majorBidi"/>
          <w:bCs/>
          <w:sz w:val="24"/>
          <w:szCs w:val="24"/>
        </w:rPr>
        <w:tab/>
      </w:r>
      <w:r w:rsidRPr="00600306">
        <w:rPr>
          <w:rFonts w:asciiTheme="majorBidi" w:hAnsiTheme="majorBidi" w:cstheme="majorBidi"/>
          <w:bCs/>
          <w:sz w:val="24"/>
          <w:szCs w:val="24"/>
        </w:rPr>
        <w:tab/>
      </w:r>
      <w:r w:rsidRPr="00600306">
        <w:rPr>
          <w:rFonts w:asciiTheme="majorBidi" w:hAnsiTheme="majorBidi" w:cstheme="majorBidi"/>
          <w:bCs/>
          <w:sz w:val="24"/>
          <w:szCs w:val="24"/>
        </w:rPr>
        <w:tab/>
      </w:r>
      <w:r w:rsidRPr="00600306">
        <w:rPr>
          <w:rFonts w:asciiTheme="majorBidi" w:hAnsiTheme="majorBidi" w:cstheme="majorBidi"/>
          <w:bCs/>
          <w:sz w:val="24"/>
          <w:szCs w:val="24"/>
        </w:rPr>
        <w:tab/>
      </w:r>
      <w:r w:rsidRPr="00600306">
        <w:rPr>
          <w:rFonts w:asciiTheme="majorBidi" w:hAnsiTheme="majorBidi" w:cstheme="majorBidi"/>
          <w:bCs/>
          <w:sz w:val="24"/>
          <w:szCs w:val="24"/>
        </w:rPr>
        <w:tab/>
        <w:t>D) Superconductor</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In frequency modulation, the amplitude of the carrier waves remains the same but its frequency changes is proportion to:</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A) The amplitude of the modulating signal</w:t>
      </w:r>
      <w:r w:rsidRPr="00600306">
        <w:rPr>
          <w:rFonts w:asciiTheme="majorBidi" w:hAnsiTheme="majorBidi" w:cstheme="majorBidi"/>
          <w:sz w:val="24"/>
          <w:szCs w:val="24"/>
        </w:rPr>
        <w:tab/>
        <w:t xml:space="preserve">B) The sing of the modulating signal </w:t>
      </w:r>
    </w:p>
    <w:p w:rsidR="00600306" w:rsidRPr="00600306" w:rsidRDefault="00600306" w:rsidP="00600306">
      <w:pPr>
        <w:pStyle w:val="ListParagraph"/>
        <w:spacing w:after="0" w:line="240" w:lineRule="auto"/>
        <w:jc w:val="both"/>
        <w:rPr>
          <w:rFonts w:asciiTheme="majorBidi" w:hAnsiTheme="majorBidi" w:cstheme="majorBidi"/>
          <w:b/>
          <w:sz w:val="24"/>
          <w:szCs w:val="24"/>
        </w:rPr>
      </w:pPr>
      <w:r w:rsidRPr="00600306">
        <w:rPr>
          <w:rFonts w:asciiTheme="majorBidi" w:hAnsiTheme="majorBidi" w:cstheme="majorBidi"/>
          <w:sz w:val="24"/>
          <w:szCs w:val="24"/>
        </w:rPr>
        <w:t xml:space="preserve">C) The frequency of the modulating signal </w:t>
      </w:r>
      <w:r w:rsidRPr="00600306">
        <w:rPr>
          <w:rFonts w:asciiTheme="majorBidi" w:hAnsiTheme="majorBidi" w:cstheme="majorBidi"/>
          <w:sz w:val="24"/>
          <w:szCs w:val="24"/>
        </w:rPr>
        <w:tab/>
      </w:r>
      <w:r w:rsidRPr="00600306">
        <w:rPr>
          <w:rFonts w:asciiTheme="majorBidi" w:hAnsiTheme="majorBidi" w:cstheme="majorBidi"/>
          <w:sz w:val="24"/>
          <w:szCs w:val="24"/>
          <w:highlight w:val="darkGray"/>
        </w:rPr>
        <w:t>D) All of the above</w:t>
      </w:r>
      <w:r w:rsidRPr="00600306">
        <w:rPr>
          <w:rFonts w:asciiTheme="majorBidi" w:hAnsiTheme="majorBidi" w:cstheme="majorBidi"/>
          <w:sz w:val="24"/>
          <w:szCs w:val="24"/>
        </w:rPr>
        <w:t xml:space="preserve"> </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In circuit C, L = 5mH and C=10pF are connected in series. In circuit Y, L= 10mH and C= pF are connected in parallel. The resonant frequencies f</w:t>
      </w:r>
      <w:r w:rsidRPr="00600306">
        <w:rPr>
          <w:rFonts w:asciiTheme="majorBidi" w:hAnsiTheme="majorBidi" w:cstheme="majorBidi"/>
          <w:b/>
          <w:sz w:val="24"/>
          <w:szCs w:val="24"/>
          <w:vertAlign w:val="subscript"/>
        </w:rPr>
        <w:t>x</w:t>
      </w:r>
      <w:r w:rsidRPr="00600306">
        <w:rPr>
          <w:rFonts w:asciiTheme="majorBidi" w:hAnsiTheme="majorBidi" w:cstheme="majorBidi"/>
          <w:b/>
          <w:sz w:val="24"/>
          <w:szCs w:val="24"/>
        </w:rPr>
        <w:t xml:space="preserve"> and f</w:t>
      </w:r>
      <w:r w:rsidRPr="00600306">
        <w:rPr>
          <w:rFonts w:asciiTheme="majorBidi" w:hAnsiTheme="majorBidi" w:cstheme="majorBidi"/>
          <w:b/>
          <w:sz w:val="24"/>
          <w:szCs w:val="24"/>
          <w:vertAlign w:val="subscript"/>
        </w:rPr>
        <w:t>y</w:t>
      </w:r>
      <w:r w:rsidRPr="00600306">
        <w:rPr>
          <w:rFonts w:asciiTheme="majorBidi" w:hAnsiTheme="majorBidi" w:cstheme="majorBidi"/>
          <w:b/>
          <w:sz w:val="24"/>
          <w:szCs w:val="24"/>
        </w:rPr>
        <w:t xml:space="preserve"> of circuits C and Y respectively, are related by: </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A) F</w:t>
      </w:r>
      <w:r w:rsidRPr="00600306">
        <w:rPr>
          <w:rFonts w:asciiTheme="majorBidi" w:hAnsiTheme="majorBidi" w:cstheme="majorBidi"/>
          <w:sz w:val="24"/>
          <w:szCs w:val="24"/>
          <w:vertAlign w:val="subscript"/>
        </w:rPr>
        <w:t>x</w:t>
      </w:r>
      <w:r w:rsidRPr="00600306">
        <w:rPr>
          <w:rFonts w:asciiTheme="majorBidi" w:hAnsiTheme="majorBidi" w:cstheme="majorBidi"/>
          <w:sz w:val="24"/>
          <w:szCs w:val="24"/>
        </w:rPr>
        <w:t>= 50f</w:t>
      </w:r>
      <w:r w:rsidRPr="00600306">
        <w:rPr>
          <w:rFonts w:asciiTheme="majorBidi" w:hAnsiTheme="majorBidi" w:cstheme="majorBidi"/>
          <w:sz w:val="24"/>
          <w:szCs w:val="24"/>
          <w:vertAlign w:val="subscript"/>
        </w:rPr>
        <w:t>y</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f</w:t>
      </w:r>
      <w:r w:rsidRPr="00600306">
        <w:rPr>
          <w:rFonts w:asciiTheme="majorBidi" w:hAnsiTheme="majorBidi" w:cstheme="majorBidi"/>
          <w:sz w:val="24"/>
          <w:szCs w:val="24"/>
          <w:vertAlign w:val="subscript"/>
        </w:rPr>
        <w:t>x</w:t>
      </w:r>
      <w:r w:rsidRPr="00600306">
        <w:rPr>
          <w:rFonts w:asciiTheme="majorBidi" w:hAnsiTheme="majorBidi" w:cstheme="majorBidi"/>
          <w:sz w:val="24"/>
          <w:szCs w:val="24"/>
        </w:rPr>
        <w:t xml:space="preserve"> = 0.02 f</w:t>
      </w:r>
      <w:r w:rsidRPr="00600306">
        <w:rPr>
          <w:rFonts w:asciiTheme="majorBidi" w:hAnsiTheme="majorBidi" w:cstheme="majorBidi"/>
          <w:sz w:val="24"/>
          <w:szCs w:val="24"/>
          <w:vertAlign w:val="subscript"/>
        </w:rPr>
        <w:t>y</w:t>
      </w:r>
    </w:p>
    <w:p w:rsidR="00600306" w:rsidRDefault="00600306" w:rsidP="00600306">
      <w:pPr>
        <w:pStyle w:val="ListParagraph"/>
        <w:spacing w:after="0" w:line="240" w:lineRule="auto"/>
        <w:jc w:val="both"/>
        <w:rPr>
          <w:rFonts w:asciiTheme="majorBidi" w:hAnsiTheme="majorBidi" w:cstheme="majorBidi"/>
          <w:sz w:val="24"/>
          <w:szCs w:val="24"/>
        </w:rPr>
      </w:pPr>
      <w:r w:rsidRPr="00600306">
        <w:rPr>
          <w:rFonts w:asciiTheme="majorBidi" w:hAnsiTheme="majorBidi" w:cstheme="majorBidi"/>
          <w:sz w:val="24"/>
          <w:szCs w:val="24"/>
          <w:highlight w:val="darkGray"/>
        </w:rPr>
        <w:t>C) f</w:t>
      </w:r>
      <w:r w:rsidRPr="00600306">
        <w:rPr>
          <w:rFonts w:asciiTheme="majorBidi" w:hAnsiTheme="majorBidi" w:cstheme="majorBidi"/>
          <w:sz w:val="24"/>
          <w:szCs w:val="24"/>
          <w:highlight w:val="darkGray"/>
          <w:vertAlign w:val="subscript"/>
        </w:rPr>
        <w:t>x</w:t>
      </w:r>
      <w:r w:rsidRPr="00600306">
        <w:rPr>
          <w:rFonts w:asciiTheme="majorBidi" w:hAnsiTheme="majorBidi" w:cstheme="majorBidi"/>
          <w:sz w:val="24"/>
          <w:szCs w:val="24"/>
          <w:highlight w:val="darkGray"/>
        </w:rPr>
        <w:t xml:space="preserve"> = f</w:t>
      </w:r>
      <w:r w:rsidRPr="00600306">
        <w:rPr>
          <w:rFonts w:asciiTheme="majorBidi" w:hAnsiTheme="majorBidi" w:cstheme="majorBidi"/>
          <w:sz w:val="24"/>
          <w:szCs w:val="24"/>
          <w:highlight w:val="darkGray"/>
          <w:vertAlign w:val="subscript"/>
        </w:rPr>
        <w:t>y</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 xml:space="preserve">D) </w:t>
      </w:r>
      <w:r>
        <w:rPr>
          <w:rFonts w:asciiTheme="majorBidi" w:hAnsiTheme="majorBidi" w:cstheme="majorBidi"/>
          <w:sz w:val="24"/>
          <w:szCs w:val="24"/>
        </w:rPr>
        <w:t>C</w:t>
      </w:r>
      <w:r w:rsidRPr="00600306">
        <w:rPr>
          <w:rFonts w:asciiTheme="majorBidi" w:hAnsiTheme="majorBidi" w:cstheme="majorBidi"/>
          <w:sz w:val="24"/>
          <w:szCs w:val="24"/>
        </w:rPr>
        <w:t xml:space="preserve">onnote be determined </w:t>
      </w:r>
    </w:p>
    <w:p w:rsidR="00600306" w:rsidRPr="00600306" w:rsidRDefault="00600306" w:rsidP="00600306">
      <w:pPr>
        <w:pStyle w:val="ListParagraph"/>
        <w:spacing w:after="0" w:line="240" w:lineRule="auto"/>
        <w:jc w:val="both"/>
        <w:rPr>
          <w:rFonts w:asciiTheme="majorBidi" w:hAnsiTheme="majorBidi" w:cstheme="majorBidi"/>
          <w:b/>
          <w:sz w:val="24"/>
          <w:szCs w:val="24"/>
        </w:rPr>
      </w:pP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lastRenderedPageBreak/>
        <w:t>An A</w:t>
      </w:r>
      <w:r>
        <w:rPr>
          <w:rFonts w:asciiTheme="majorBidi" w:hAnsiTheme="majorBidi" w:cstheme="majorBidi"/>
          <w:b/>
          <w:sz w:val="24"/>
          <w:szCs w:val="24"/>
        </w:rPr>
        <w:t>.</w:t>
      </w:r>
      <w:r w:rsidRPr="00600306">
        <w:rPr>
          <w:rFonts w:asciiTheme="majorBidi" w:hAnsiTheme="majorBidi" w:cstheme="majorBidi"/>
          <w:b/>
          <w:sz w:val="24"/>
          <w:szCs w:val="24"/>
        </w:rPr>
        <w:t xml:space="preserve">C generator produces alternating voltage with peak value of 220 V. the mass value of the alternating voltage is: </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 xml:space="preserve">A) 200 </w:t>
      </w:r>
      <m:oMath>
        <m:rad>
          <m:radPr>
            <m:degHide m:val="1"/>
            <m:ctrlPr>
              <w:rPr>
                <w:rFonts w:ascii="Cambria Math" w:hAnsi="Cambria Math" w:cstheme="majorBidi"/>
                <w:i/>
                <w:sz w:val="24"/>
                <w:szCs w:val="24"/>
                <w:highlight w:val="darkGray"/>
              </w:rPr>
            </m:ctrlPr>
          </m:radPr>
          <m:deg/>
          <m:e>
            <m:r>
              <w:rPr>
                <w:rFonts w:ascii="Cambria Math" w:hAnsi="Cambria Math" w:cstheme="majorBidi"/>
                <w:sz w:val="24"/>
                <w:szCs w:val="24"/>
                <w:highlight w:val="darkGray"/>
              </w:rPr>
              <m:t>2</m:t>
            </m:r>
          </m:e>
        </m:rad>
      </m:oMath>
      <w:r w:rsidRPr="00600306">
        <w:rPr>
          <w:rFonts w:asciiTheme="majorBidi" w:hAnsiTheme="majorBidi" w:cstheme="majorBidi"/>
          <w:sz w:val="24"/>
          <w:szCs w:val="24"/>
          <w:highlight w:val="darkGray"/>
        </w:rPr>
        <w:t xml:space="preserve"> volts</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200</w:t>
      </w:r>
      <w:r w:rsidRPr="00600306">
        <w:rPr>
          <w:rFonts w:asciiTheme="majorBidi" w:hAnsiTheme="majorBidi" w:cstheme="majorBidi"/>
          <w:sz w:val="24"/>
          <w:szCs w:val="24"/>
          <w:vertAlign w:val="superscript"/>
        </w:rPr>
        <w:t>2</w:t>
      </w:r>
      <w:r w:rsidRPr="00600306">
        <w:rPr>
          <w:rFonts w:asciiTheme="majorBidi" w:hAnsiTheme="majorBidi" w:cstheme="majorBidi"/>
          <w:sz w:val="24"/>
          <w:szCs w:val="24"/>
        </w:rPr>
        <w:t xml:space="preserve"> </w:t>
      </w:r>
      <m:oMath>
        <m:rad>
          <m:radPr>
            <m:degHide m:val="1"/>
            <m:ctrlPr>
              <w:rPr>
                <w:rFonts w:ascii="Cambria Math" w:hAnsi="Cambria Math" w:cstheme="majorBidi"/>
                <w:i/>
                <w:sz w:val="24"/>
                <w:szCs w:val="24"/>
              </w:rPr>
            </m:ctrlPr>
          </m:radPr>
          <m:deg/>
          <m:e>
            <m:r>
              <w:rPr>
                <w:rFonts w:ascii="Cambria Math" w:hAnsi="Cambria Math" w:cstheme="majorBidi"/>
                <w:sz w:val="24"/>
                <w:szCs w:val="24"/>
              </w:rPr>
              <m:t>2</m:t>
            </m:r>
          </m:e>
        </m:rad>
      </m:oMath>
      <w:r w:rsidRPr="00600306">
        <w:rPr>
          <w:rFonts w:asciiTheme="majorBidi" w:hAnsiTheme="majorBidi" w:cstheme="majorBidi"/>
          <w:sz w:val="24"/>
          <w:szCs w:val="24"/>
        </w:rPr>
        <w:t xml:space="preserve"> volts</w:t>
      </w:r>
    </w:p>
    <w:p w:rsidR="00600306" w:rsidRPr="00600306" w:rsidRDefault="00600306" w:rsidP="00600306">
      <w:pPr>
        <w:spacing w:after="0" w:line="240" w:lineRule="auto"/>
        <w:ind w:left="720"/>
        <w:jc w:val="both"/>
        <w:rPr>
          <w:rFonts w:asciiTheme="majorBidi" w:hAnsiTheme="majorBidi" w:cstheme="majorBidi"/>
          <w:b/>
          <w:sz w:val="24"/>
          <w:szCs w:val="24"/>
        </w:rPr>
      </w:pPr>
      <w:r w:rsidRPr="00600306">
        <w:rPr>
          <w:rFonts w:asciiTheme="majorBidi" w:hAnsiTheme="majorBidi" w:cstheme="majorBidi"/>
          <w:sz w:val="24"/>
          <w:szCs w:val="24"/>
        </w:rPr>
        <w:t xml:space="preserve">C) 200 </w:t>
      </w:r>
      <m:oMath>
        <m:rad>
          <m:radPr>
            <m:degHide m:val="1"/>
            <m:ctrlPr>
              <w:rPr>
                <w:rFonts w:ascii="Cambria Math" w:hAnsi="Cambria Math" w:cstheme="majorBidi"/>
                <w:i/>
                <w:sz w:val="24"/>
                <w:szCs w:val="24"/>
              </w:rPr>
            </m:ctrlPr>
          </m:radPr>
          <m:deg/>
          <m:e>
            <m:r>
              <w:rPr>
                <w:rFonts w:ascii="Cambria Math" w:hAnsi="Cambria Math" w:cstheme="majorBidi"/>
                <w:sz w:val="24"/>
                <w:szCs w:val="24"/>
              </w:rPr>
              <m:t>2</m:t>
            </m:r>
          </m:e>
        </m:rad>
      </m:oMath>
      <w:r w:rsidRPr="00600306">
        <w:rPr>
          <w:rFonts w:asciiTheme="majorBidi" w:hAnsiTheme="majorBidi" w:cstheme="majorBidi"/>
          <w:sz w:val="24"/>
          <w:szCs w:val="24"/>
        </w:rPr>
        <w:t xml:space="preserve"> volts</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200</w:t>
      </w:r>
      <w:r w:rsidRPr="00600306">
        <w:rPr>
          <w:rFonts w:asciiTheme="majorBidi" w:hAnsiTheme="majorBidi" w:cstheme="majorBidi"/>
          <w:sz w:val="24"/>
          <w:szCs w:val="24"/>
          <w:vertAlign w:val="superscript"/>
        </w:rPr>
        <w:t>2</w:t>
      </w:r>
      <w:r w:rsidRPr="00600306">
        <w:rPr>
          <w:rFonts w:asciiTheme="majorBidi" w:hAnsiTheme="majorBidi" w:cstheme="majorBidi"/>
          <w:sz w:val="24"/>
          <w:szCs w:val="24"/>
        </w:rPr>
        <w:t xml:space="preserve"> / </w:t>
      </w:r>
      <m:oMath>
        <m:rad>
          <m:radPr>
            <m:degHide m:val="1"/>
            <m:ctrlPr>
              <w:rPr>
                <w:rFonts w:ascii="Cambria Math" w:hAnsi="Cambria Math" w:cstheme="majorBidi"/>
                <w:i/>
                <w:sz w:val="24"/>
                <w:szCs w:val="24"/>
              </w:rPr>
            </m:ctrlPr>
          </m:radPr>
          <m:deg/>
          <m:e>
            <m:r>
              <w:rPr>
                <w:rFonts w:ascii="Cambria Math" w:hAnsi="Cambria Math" w:cstheme="majorBidi"/>
                <w:sz w:val="24"/>
                <w:szCs w:val="24"/>
              </w:rPr>
              <m:t>2</m:t>
            </m:r>
          </m:e>
        </m:rad>
      </m:oMath>
      <w:r w:rsidRPr="00600306">
        <w:rPr>
          <w:rFonts w:asciiTheme="majorBidi" w:hAnsiTheme="majorBidi" w:cstheme="majorBidi"/>
          <w:sz w:val="24"/>
          <w:szCs w:val="24"/>
        </w:rPr>
        <w:t xml:space="preserve"> volts</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A transformer has 50 turns on the input side and 3200 tu</w:t>
      </w:r>
      <w:r>
        <w:rPr>
          <w:rFonts w:asciiTheme="majorBidi" w:hAnsiTheme="majorBidi" w:cstheme="majorBidi"/>
          <w:b/>
          <w:sz w:val="24"/>
          <w:szCs w:val="24"/>
        </w:rPr>
        <w:t>r</w:t>
      </w:r>
      <w:r w:rsidRPr="00600306">
        <w:rPr>
          <w:rFonts w:asciiTheme="majorBidi" w:hAnsiTheme="majorBidi" w:cstheme="majorBidi"/>
          <w:b/>
          <w:sz w:val="24"/>
          <w:szCs w:val="24"/>
        </w:rPr>
        <w:t>ns on the output side. If the mass value of the input voltage and current are 120 va and 3V, then the output power is about:</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A) 480 watts</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360 watts</w:t>
      </w:r>
    </w:p>
    <w:p w:rsidR="00600306" w:rsidRPr="00600306" w:rsidRDefault="00600306" w:rsidP="00600306">
      <w:pPr>
        <w:pStyle w:val="ListParagraph"/>
        <w:spacing w:after="0" w:line="240" w:lineRule="auto"/>
        <w:jc w:val="both"/>
        <w:rPr>
          <w:rFonts w:asciiTheme="majorBidi" w:hAnsiTheme="majorBidi" w:cstheme="majorBidi"/>
          <w:b/>
          <w:sz w:val="24"/>
          <w:szCs w:val="24"/>
        </w:rPr>
      </w:pPr>
      <w:r w:rsidRPr="00600306">
        <w:rPr>
          <w:rFonts w:asciiTheme="majorBidi" w:hAnsiTheme="majorBidi" w:cstheme="majorBidi"/>
          <w:sz w:val="24"/>
          <w:szCs w:val="24"/>
        </w:rPr>
        <w:t>C) 1440 watts</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50 watts</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A ammeter can be made from a galvanometer by adding a:</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A) Low resistance in parallel</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Low resistance in series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High resistance in parallel</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High resistance in series</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A point charge q produces an absolute potential of 5v at a distance of 1 meter. What will be the absolute potential due to q at a distance of 3 meter?</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A) 15 V</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5/9 V</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3/5 V</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5/3 V</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The voltage current graph of a non-ohmic device is: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A) Usually a straight line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highlight w:val="darkGray"/>
        </w:rPr>
        <w:t>B) Not a straight line</w:t>
      </w:r>
      <w:r w:rsidRPr="00600306">
        <w:rPr>
          <w:rFonts w:asciiTheme="majorBidi" w:hAnsiTheme="majorBidi" w:cstheme="majorBidi"/>
          <w:sz w:val="24"/>
          <w:szCs w:val="24"/>
        </w:rPr>
        <w:t xml:space="preserve"> </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Sometimes straight line</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Always a straight line</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An air filled parallel plate capacitor has capacitance of 10 uF. A slab of dielectric of relative permittivity 100 is introduced between thee plate. The capacitance now:</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A) 1000 uF</w:t>
      </w:r>
      <w:r w:rsidRPr="00600306">
        <w:rPr>
          <w:rFonts w:asciiTheme="majorBidi" w:hAnsiTheme="majorBidi" w:cstheme="majorBidi"/>
          <w:sz w:val="24"/>
          <w:szCs w:val="24"/>
        </w:rPr>
        <w:t xml:space="preserve">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 xml:space="preserve">B) The same </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0.1 uF</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None of the above</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Boyle’s law states that for ideal gases pressure is inversely proportional to volume, if the temperature is: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A) Constant</w:t>
      </w:r>
      <w:r w:rsidRPr="00600306">
        <w:rPr>
          <w:rFonts w:asciiTheme="majorBidi" w:hAnsiTheme="majorBidi" w:cstheme="majorBidi"/>
          <w:sz w:val="24"/>
          <w:szCs w:val="24"/>
        </w:rPr>
        <w:t xml:space="preserve">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 xml:space="preserve">B) Decreasing </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C) Increasing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All of the above</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The efficiency of Carnot engine:</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A) Depends upo0n the sum of temperatures of the hot and cold reservoirs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B) Depends upon the nature of the working substance </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Can be 100 % if the cold reservoir is at 0 K.</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D) None of the above </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In a multi</w:t>
      </w:r>
      <w:r>
        <w:rPr>
          <w:rFonts w:asciiTheme="majorBidi" w:hAnsiTheme="majorBidi" w:cstheme="majorBidi"/>
          <w:b/>
          <w:sz w:val="24"/>
          <w:szCs w:val="24"/>
        </w:rPr>
        <w:t>ple</w:t>
      </w:r>
      <w:r w:rsidRPr="00600306">
        <w:rPr>
          <w:rFonts w:asciiTheme="majorBidi" w:hAnsiTheme="majorBidi" w:cstheme="majorBidi"/>
          <w:b/>
          <w:sz w:val="24"/>
          <w:szCs w:val="24"/>
        </w:rPr>
        <w:t xml:space="preserve"> graded index fiber, periphery as compared to the central core has a;</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A) Higher refractive index</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Same refractive index</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Lower refractive index</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Similar refractive index</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When sunlight passes through a Polaroid, it becomes: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A) Un-polarized</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Polarized</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C) Partially polarized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Longitudinal</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A train travelling at 9 Km/h sounds a whistle of frequency hz. The frequency of the sound heard by the train’s driver will be:</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A) 1000 Hz</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Less than 1000 Hz</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Greater than 100 Hz</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Exactly 1079.4 Hz</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A tuning fork P producers 12 beats per second with another tuning fork Q. if the frequency of Q is 200 Hz, the frequency of P is: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A) 212 Hz</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2400 Hz</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188 Hz</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Either A or B</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The following is an example of longitudinal waves: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A) Light emitted by a tube light </w:t>
      </w:r>
      <w:r w:rsidRPr="00600306">
        <w:rPr>
          <w:rFonts w:asciiTheme="majorBidi" w:hAnsiTheme="majorBidi" w:cstheme="majorBidi"/>
          <w:sz w:val="24"/>
          <w:szCs w:val="24"/>
        </w:rPr>
        <w:tab/>
      </w:r>
      <w:r w:rsidRPr="00600306">
        <w:rPr>
          <w:rFonts w:asciiTheme="majorBidi" w:hAnsiTheme="majorBidi" w:cstheme="majorBidi"/>
          <w:sz w:val="24"/>
          <w:szCs w:val="24"/>
        </w:rPr>
        <w:tab/>
        <w:t>B) Conduction band</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C) Sound emitted by a train</w:t>
      </w:r>
      <w:r w:rsidRPr="00600306">
        <w:rPr>
          <w:rFonts w:asciiTheme="majorBidi" w:hAnsiTheme="majorBidi" w:cstheme="majorBidi"/>
          <w:sz w:val="24"/>
          <w:szCs w:val="24"/>
        </w:rPr>
        <w:t xml:space="preserve">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None of the above</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In a body exiting simple harmonic motion:</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A) The acceleration is constant</w:t>
      </w:r>
      <w:r w:rsidRPr="00600306">
        <w:rPr>
          <w:rFonts w:asciiTheme="majorBidi" w:hAnsiTheme="majorBidi" w:cstheme="majorBidi"/>
          <w:sz w:val="24"/>
          <w:szCs w:val="24"/>
        </w:rPr>
        <w:tab/>
      </w:r>
      <w:r w:rsidRPr="00600306">
        <w:rPr>
          <w:rFonts w:asciiTheme="majorBidi" w:hAnsiTheme="majorBidi" w:cstheme="majorBidi"/>
          <w:sz w:val="24"/>
          <w:szCs w:val="24"/>
        </w:rPr>
        <w:tab/>
        <w:t xml:space="preserve"> </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B) Maximum displacement from the mean position is constant</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The velocity is constant</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D) The acceleration at the extreme position is zero</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Water runs through a pipe with variable cross sectional area. The pressure in the narrow sections of the pipe is: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A) Lower than in the wider section</w:t>
      </w:r>
      <w:r w:rsidRPr="00600306">
        <w:rPr>
          <w:rFonts w:asciiTheme="majorBidi" w:hAnsiTheme="majorBidi" w:cstheme="majorBidi"/>
          <w:sz w:val="24"/>
          <w:szCs w:val="24"/>
        </w:rPr>
        <w:tab/>
      </w:r>
      <w:r w:rsidRPr="00600306">
        <w:rPr>
          <w:rFonts w:asciiTheme="majorBidi" w:hAnsiTheme="majorBidi" w:cstheme="majorBidi"/>
          <w:sz w:val="24"/>
          <w:szCs w:val="24"/>
        </w:rPr>
        <w:tab/>
        <w:t xml:space="preserve">B) Same as that in the wider sections </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C) Higher than in the wider sections</w:t>
      </w:r>
      <w:r w:rsidRPr="00600306">
        <w:rPr>
          <w:rFonts w:asciiTheme="majorBidi" w:hAnsiTheme="majorBidi" w:cstheme="majorBidi"/>
          <w:sz w:val="24"/>
          <w:szCs w:val="24"/>
        </w:rPr>
        <w:tab/>
      </w:r>
      <w:r w:rsidRPr="00600306">
        <w:rPr>
          <w:rFonts w:asciiTheme="majorBidi" w:hAnsiTheme="majorBidi" w:cstheme="majorBidi"/>
          <w:sz w:val="24"/>
          <w:szCs w:val="24"/>
        </w:rPr>
        <w:tab/>
        <w:t xml:space="preserve">D) None of the above </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The drag force on a sphere of radius r mo0veing slowly with speed v through a viscous fluid is proportional to:</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A) 1/r and 1/v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 xml:space="preserve">B) 1/r and v </w:t>
      </w:r>
    </w:p>
    <w:p w:rsid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r and 1/v</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highlight w:val="darkGray"/>
        </w:rPr>
        <w:t>D) r and v</w:t>
      </w:r>
    </w:p>
    <w:p w:rsidR="00600306" w:rsidRDefault="00600306" w:rsidP="00600306">
      <w:pPr>
        <w:spacing w:after="0" w:line="240" w:lineRule="auto"/>
        <w:ind w:left="720"/>
        <w:jc w:val="both"/>
        <w:rPr>
          <w:rFonts w:asciiTheme="majorBidi" w:hAnsiTheme="majorBidi" w:cstheme="majorBidi"/>
          <w:sz w:val="24"/>
          <w:szCs w:val="24"/>
        </w:rPr>
      </w:pPr>
    </w:p>
    <w:p w:rsidR="00600306" w:rsidRPr="00600306" w:rsidRDefault="00600306" w:rsidP="00600306">
      <w:pPr>
        <w:spacing w:after="0" w:line="240" w:lineRule="auto"/>
        <w:ind w:left="720"/>
        <w:jc w:val="both"/>
        <w:rPr>
          <w:rFonts w:asciiTheme="majorBidi" w:hAnsiTheme="majorBidi" w:cstheme="majorBidi"/>
          <w:sz w:val="24"/>
          <w:szCs w:val="24"/>
        </w:rPr>
      </w:pP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lastRenderedPageBreak/>
        <w:t>A satellite communication system can be set up by correctly positioning:</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A) 3 stationary satellites</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B)120 geostationary satellites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200 earth stations</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highlight w:val="darkGray"/>
        </w:rPr>
        <w:t>D) 3 geo-stationary satellites</w:t>
      </w:r>
      <w:r w:rsidRPr="00600306">
        <w:rPr>
          <w:rFonts w:asciiTheme="majorBidi" w:hAnsiTheme="majorBidi" w:cstheme="majorBidi"/>
          <w:sz w:val="24"/>
          <w:szCs w:val="24"/>
        </w:rPr>
        <w:t xml:space="preserve"> </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The orbital  speed of a satellite going round he earth increases if the its distance from the earth is: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A) Increased</w:t>
      </w:r>
      <w:r w:rsidRPr="00600306">
        <w:rPr>
          <w:rFonts w:asciiTheme="majorBidi" w:hAnsiTheme="majorBidi" w:cstheme="majorBidi"/>
          <w:sz w:val="24"/>
          <w:szCs w:val="24"/>
        </w:rPr>
        <w:t xml:space="preserve">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 xml:space="preserve">B) Increased or decreased </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C) Decreases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Unchanged</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The SI unit of power is Watt. It is defined as:</w:t>
      </w:r>
    </w:p>
    <w:p w:rsid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A) One kilo-joule of work done in one second</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B) One joule of work dne in one hour.</w:t>
      </w:r>
    </w:p>
    <w:p w:rsid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One kilo-joule of work done in one hour</w:t>
      </w:r>
      <w:r w:rsidRPr="00600306">
        <w:rPr>
          <w:rFonts w:asciiTheme="majorBidi" w:hAnsiTheme="majorBidi" w:cstheme="majorBidi"/>
          <w:sz w:val="24"/>
          <w:szCs w:val="24"/>
        </w:rPr>
        <w:tab/>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D) None of the above</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A collision in which the kinetic energy of he system is NOT conserved is called:</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highlight w:val="darkGray"/>
        </w:rPr>
        <w:t>A) Inelastic Collision</w:t>
      </w:r>
      <w:r w:rsidRPr="00600306">
        <w:rPr>
          <w:rFonts w:asciiTheme="majorBidi" w:hAnsiTheme="majorBidi" w:cstheme="majorBidi"/>
          <w:sz w:val="24"/>
          <w:szCs w:val="24"/>
        </w:rPr>
        <w:t xml:space="preserve">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B) Non-conserved collision</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C) Elastic Collision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Non-conservative collision</w:t>
      </w:r>
    </w:p>
    <w:p w:rsidR="00600306" w:rsidRPr="00600306" w:rsidRDefault="00600306" w:rsidP="00797E42">
      <w:pPr>
        <w:pStyle w:val="ListParagraph"/>
        <w:numPr>
          <w:ilvl w:val="0"/>
          <w:numId w:val="3"/>
        </w:numPr>
        <w:spacing w:after="0" w:line="240" w:lineRule="auto"/>
        <w:ind w:hanging="720"/>
        <w:jc w:val="both"/>
        <w:rPr>
          <w:rFonts w:asciiTheme="majorBidi" w:hAnsiTheme="majorBidi" w:cstheme="majorBidi"/>
          <w:b/>
          <w:sz w:val="24"/>
          <w:szCs w:val="24"/>
        </w:rPr>
      </w:pPr>
      <w:r w:rsidRPr="00600306">
        <w:rPr>
          <w:rFonts w:asciiTheme="majorBidi" w:hAnsiTheme="majorBidi" w:cstheme="majorBidi"/>
          <w:b/>
          <w:sz w:val="24"/>
          <w:szCs w:val="24"/>
        </w:rPr>
        <w:t>According to Newton’s first law of motion, the mass of an object is a quantitative measure of its.</w:t>
      </w:r>
    </w:p>
    <w:p w:rsidR="00600306" w:rsidRPr="00600306"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 xml:space="preserve">A) Weight </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highlight w:val="darkGray"/>
        </w:rPr>
        <w:t>B) Inertia</w:t>
      </w:r>
    </w:p>
    <w:p w:rsidR="00D73335" w:rsidRDefault="00600306" w:rsidP="00600306">
      <w:pPr>
        <w:spacing w:after="0" w:line="240" w:lineRule="auto"/>
        <w:ind w:left="720"/>
        <w:jc w:val="both"/>
        <w:rPr>
          <w:rFonts w:asciiTheme="majorBidi" w:hAnsiTheme="majorBidi" w:cstheme="majorBidi"/>
          <w:sz w:val="24"/>
          <w:szCs w:val="24"/>
        </w:rPr>
      </w:pPr>
      <w:r w:rsidRPr="00600306">
        <w:rPr>
          <w:rFonts w:asciiTheme="majorBidi" w:hAnsiTheme="majorBidi" w:cstheme="majorBidi"/>
          <w:sz w:val="24"/>
          <w:szCs w:val="24"/>
        </w:rPr>
        <w:t>C) Velocity</w:t>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r>
      <w:r w:rsidRPr="00600306">
        <w:rPr>
          <w:rFonts w:asciiTheme="majorBidi" w:hAnsiTheme="majorBidi" w:cstheme="majorBidi"/>
          <w:sz w:val="24"/>
          <w:szCs w:val="24"/>
        </w:rPr>
        <w:tab/>
        <w:t>D) Force</w:t>
      </w:r>
    </w:p>
    <w:p w:rsidR="00D73335" w:rsidRDefault="00D73335">
      <w:pPr>
        <w:rPr>
          <w:rFonts w:asciiTheme="majorBidi" w:hAnsiTheme="majorBidi" w:cstheme="majorBidi"/>
          <w:sz w:val="24"/>
          <w:szCs w:val="24"/>
        </w:rPr>
      </w:pPr>
      <w:r>
        <w:rPr>
          <w:rFonts w:asciiTheme="majorBidi" w:hAnsiTheme="majorBidi" w:cstheme="majorBidi"/>
          <w:sz w:val="24"/>
          <w:szCs w:val="24"/>
        </w:rPr>
        <w:br w:type="page"/>
      </w:r>
    </w:p>
    <w:p w:rsidR="00600306" w:rsidRPr="00600306" w:rsidRDefault="00600306" w:rsidP="00600306">
      <w:pPr>
        <w:shd w:val="clear" w:color="auto" w:fill="000000" w:themeFill="text1"/>
        <w:spacing w:after="0" w:line="240" w:lineRule="auto"/>
        <w:jc w:val="center"/>
        <w:rPr>
          <w:rFonts w:asciiTheme="majorBidi" w:hAnsiTheme="majorBidi" w:cstheme="majorBidi"/>
          <w:b/>
          <w:bCs/>
          <w:sz w:val="24"/>
          <w:szCs w:val="24"/>
        </w:rPr>
      </w:pPr>
      <w:r w:rsidRPr="00600306">
        <w:rPr>
          <w:rFonts w:asciiTheme="majorBidi" w:hAnsiTheme="majorBidi" w:cstheme="majorBidi"/>
          <w:b/>
          <w:bCs/>
          <w:sz w:val="24"/>
          <w:szCs w:val="24"/>
        </w:rPr>
        <w:lastRenderedPageBreak/>
        <w:t>MATHEMATICS</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If two sets have no common elements then they are called:</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A) Overlapping sets</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highlight w:val="darkGray"/>
        </w:rPr>
        <w:t>B) Disjoint sets</w:t>
      </w:r>
      <w:r w:rsidRPr="00600306">
        <w:rPr>
          <w:rFonts w:asciiTheme="majorBidi" w:hAnsiTheme="majorBidi" w:cstheme="majorBidi"/>
          <w:bCs/>
        </w:rPr>
        <w:t xml:space="preserve">  </w:t>
      </w:r>
      <w:r w:rsidRPr="00600306">
        <w:rPr>
          <w:rFonts w:asciiTheme="majorBidi" w:hAnsiTheme="majorBidi" w:cstheme="majorBidi"/>
        </w:rPr>
        <w:tab/>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C) Complementary sets</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D) Equivalent sets</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position w:val="-28"/>
        </w:rPr>
        <w:object w:dxaOrig="700" w:dyaOrig="680">
          <v:shape id="_x0000_i1025" type="#_x0000_t75" style="width:35.05pt;height:33.8pt" o:ole="">
            <v:imagedata r:id="rId24" o:title=""/>
          </v:shape>
          <o:OLEObject Type="Embed" ProgID="Equation.3" ShapeID="_x0000_i1025" DrawAspect="Content" ObjectID="_1591104722" r:id="rId25"/>
        </w:object>
      </w:r>
      <w:r w:rsidRPr="00600306">
        <w:rPr>
          <w:rFonts w:asciiTheme="majorBidi" w:hAnsiTheme="majorBidi" w:cstheme="majorBidi"/>
          <w:b/>
          <w:bCs/>
        </w:rPr>
        <w:t xml:space="preserve"> is a __________ 9 matrix:</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A) Scalar</w:t>
      </w:r>
      <w:r w:rsidRPr="00600306">
        <w:rPr>
          <w:rFonts w:asciiTheme="majorBidi" w:hAnsiTheme="majorBidi" w:cstheme="majorBidi"/>
          <w:bCs/>
        </w:rPr>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rPr>
        <w:t>B) Null</w: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C) Diagonal</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D) Identity</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If roots of the equation </w:t>
      </w:r>
      <w:r w:rsidRPr="00600306">
        <w:rPr>
          <w:rFonts w:asciiTheme="majorBidi" w:hAnsiTheme="majorBidi" w:cstheme="majorBidi"/>
          <w:b/>
          <w:bCs/>
          <w:position w:val="-6"/>
        </w:rPr>
        <w:object w:dxaOrig="980" w:dyaOrig="320">
          <v:shape id="_x0000_i1026" type="#_x0000_t75" style="width:48.85pt;height:16.3pt" o:ole="">
            <v:imagedata r:id="rId26" o:title=""/>
          </v:shape>
          <o:OLEObject Type="Embed" ProgID="Equation.3" ShapeID="_x0000_i1026" DrawAspect="Content" ObjectID="_1591104723" r:id="rId27"/>
        </w:object>
      </w:r>
      <w:r w:rsidRPr="00600306">
        <w:rPr>
          <w:rFonts w:asciiTheme="majorBidi" w:hAnsiTheme="majorBidi" w:cstheme="majorBidi"/>
          <w:b/>
          <w:bCs/>
        </w:rPr>
        <w:t xml:space="preserve"> are real and unequal then:</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w:t>
      </w:r>
      <w:r w:rsidRPr="00600306">
        <w:rPr>
          <w:rFonts w:asciiTheme="majorBidi" w:hAnsiTheme="majorBidi" w:cstheme="majorBidi"/>
          <w:bCs/>
          <w:position w:val="-6"/>
        </w:rPr>
        <w:object w:dxaOrig="499" w:dyaOrig="240">
          <v:shape id="_x0000_i1027" type="#_x0000_t75" style="width:25.05pt;height:11.9pt" o:ole="">
            <v:imagedata r:id="rId28" o:title=""/>
          </v:shape>
          <o:OLEObject Type="Embed" ProgID="Equation.3" ShapeID="_x0000_i1027" DrawAspect="Content" ObjectID="_1591104724" r:id="rId29"/>
        </w:objec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rPr>
        <w:t xml:space="preserve">B) </w:t>
      </w:r>
      <w:r w:rsidRPr="00600306">
        <w:rPr>
          <w:rFonts w:asciiTheme="majorBidi" w:hAnsiTheme="majorBidi" w:cstheme="majorBidi"/>
          <w:position w:val="-6"/>
        </w:rPr>
        <w:object w:dxaOrig="600" w:dyaOrig="260">
          <v:shape id="_x0000_i1028" type="#_x0000_t75" style="width:30.05pt;height:13.15pt" o:ole="">
            <v:imagedata r:id="rId30" o:title=""/>
          </v:shape>
          <o:OLEObject Type="Embed" ProgID="Equation.3" ShapeID="_x0000_i1028" DrawAspect="Content" ObjectID="_1591104725" r:id="rId31"/>
        </w:objec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w:t>
      </w:r>
      <w:r w:rsidRPr="00600306">
        <w:rPr>
          <w:rFonts w:asciiTheme="majorBidi" w:hAnsiTheme="majorBidi" w:cstheme="majorBidi"/>
          <w:position w:val="-6"/>
        </w:rPr>
        <w:object w:dxaOrig="600" w:dyaOrig="260">
          <v:shape id="_x0000_i1029" type="#_x0000_t75" style="width:30.05pt;height:13.15pt" o:ole="">
            <v:imagedata r:id="rId32" o:title=""/>
          </v:shape>
          <o:OLEObject Type="Embed" ProgID="Equation.3" ShapeID="_x0000_i1029" DrawAspect="Content" ObjectID="_1591104726" r:id="rId33"/>
        </w:objec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highlight w:val="darkGray"/>
        </w:rPr>
        <w:t xml:space="preserve">D) </w:t>
      </w:r>
      <w:r w:rsidRPr="00600306">
        <w:rPr>
          <w:rFonts w:asciiTheme="majorBidi" w:hAnsiTheme="majorBidi" w:cstheme="majorBidi"/>
          <w:bCs/>
          <w:position w:val="-6"/>
          <w:highlight w:val="darkGray"/>
        </w:rPr>
        <w:object w:dxaOrig="480" w:dyaOrig="260">
          <v:shape id="_x0000_i1030" type="#_x0000_t75" style="width:23.8pt;height:13.15pt" o:ole="">
            <v:imagedata r:id="rId34" o:title=""/>
          </v:shape>
          <o:OLEObject Type="Embed" ProgID="Equation.3" ShapeID="_x0000_i1030" DrawAspect="Content" ObjectID="_1591104727" r:id="rId35"/>
        </w:objec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A square matrix is called __________ matrix if all the elements below the diagonal are 0:</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A) Upper triangle</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rPr>
        <w:t xml:space="preserve">B) Symmetric </w: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Skew information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 xml:space="preserve">D) Diagonal </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A dice is thrown. What is the probability to get an odd number?</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A) 1</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Pr>
          <w:rFonts w:asciiTheme="majorBidi" w:hAnsiTheme="majorBidi" w:cstheme="majorBidi"/>
        </w:rPr>
        <w:tab/>
        <w:t xml:space="preserve">B) </w:t>
      </w:r>
      <w:r w:rsidRPr="00600306">
        <w:rPr>
          <w:rFonts w:asciiTheme="majorBidi" w:hAnsiTheme="majorBidi" w:cstheme="majorBidi"/>
          <w:position w:val="-10"/>
        </w:rPr>
        <w:object w:dxaOrig="340" w:dyaOrig="340">
          <v:shape id="_x0000_i1031" type="#_x0000_t75" style="width:16.9pt;height:16.9pt" o:ole="">
            <v:imagedata r:id="rId36" o:title=""/>
          </v:shape>
          <o:OLEObject Type="Embed" ProgID="Equation.3" ShapeID="_x0000_i1031" DrawAspect="Content" ObjectID="_1591104728" r:id="rId37"/>
        </w:objec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highlight w:val="darkGray"/>
        </w:rPr>
        <w:t>C)</w:t>
      </w:r>
      <w:r w:rsidRPr="00600306">
        <w:rPr>
          <w:rFonts w:asciiTheme="majorBidi" w:hAnsiTheme="majorBidi" w:cstheme="majorBidi"/>
          <w:position w:val="-10"/>
          <w:highlight w:val="darkGray"/>
        </w:rPr>
        <w:object w:dxaOrig="340" w:dyaOrig="340">
          <v:shape id="_x0000_i1032" type="#_x0000_t75" style="width:16.9pt;height:16.9pt" o:ole="">
            <v:imagedata r:id="rId38" o:title=""/>
          </v:shape>
          <o:OLEObject Type="Embed" ProgID="Equation.3" ShapeID="_x0000_i1032" DrawAspect="Content" ObjectID="_1591104729" r:id="rId39"/>
        </w:objec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 xml:space="preserve">D) </w:t>
      </w:r>
      <w:r w:rsidRPr="00600306">
        <w:rPr>
          <w:rFonts w:asciiTheme="majorBidi" w:hAnsiTheme="majorBidi" w:cstheme="majorBidi"/>
          <w:bCs/>
          <w:position w:val="-26"/>
        </w:rPr>
        <w:object w:dxaOrig="360" w:dyaOrig="639">
          <v:shape id="_x0000_i1033" type="#_x0000_t75" style="width:18.8pt;height:31.95pt" o:ole="">
            <v:imagedata r:id="rId40" o:title=""/>
          </v:shape>
          <o:OLEObject Type="Embed" ProgID="Equation.3" ShapeID="_x0000_i1033" DrawAspect="Content" ObjectID="_1591104730" r:id="rId41"/>
        </w:objec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period of 5 tan</w:t>
      </w:r>
      <w:r w:rsidRPr="00600306">
        <w:rPr>
          <w:rFonts w:asciiTheme="majorBidi" w:hAnsiTheme="majorBidi" w:cstheme="majorBidi"/>
          <w:b/>
          <w:bCs/>
          <w:position w:val="-10"/>
        </w:rPr>
        <w:object w:dxaOrig="360" w:dyaOrig="340">
          <v:shape id="_x0000_i1034" type="#_x0000_t75" style="width:18.8pt;height:16.9pt" o:ole="">
            <v:imagedata r:id="rId42" o:title=""/>
          </v:shape>
          <o:OLEObject Type="Embed" ProgID="Equation.3" ShapeID="_x0000_i1034" DrawAspect="Content" ObjectID="_1591104731" r:id="rId43"/>
        </w:object>
      </w:r>
      <w:r w:rsidRPr="00600306">
        <w:rPr>
          <w:rFonts w:asciiTheme="majorBidi" w:hAnsiTheme="majorBidi" w:cstheme="majorBidi"/>
          <w:b/>
          <w:bCs/>
        </w:rPr>
        <w:t>is:</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A) 2</w:t>
      </w:r>
      <w:r w:rsidRPr="00600306">
        <w:rPr>
          <w:rFonts w:asciiTheme="majorBidi" w:hAnsiTheme="majorBidi" w:cstheme="majorBidi"/>
          <w:position w:val="-6"/>
        </w:rPr>
        <w:object w:dxaOrig="180" w:dyaOrig="200">
          <v:shape id="_x0000_i1035" type="#_x0000_t75" style="width:8.75pt;height:10pt" o:ole="">
            <v:imagedata r:id="rId44" o:title=""/>
          </v:shape>
          <o:OLEObject Type="Embed" ProgID="Equation.3" ShapeID="_x0000_i1035" DrawAspect="Content" ObjectID="_1591104732" r:id="rId45"/>
        </w:objec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t xml:space="preserve">B) </w:t>
      </w:r>
      <w:r w:rsidRPr="00600306">
        <w:rPr>
          <w:rFonts w:asciiTheme="majorBidi" w:hAnsiTheme="majorBidi" w:cstheme="majorBidi"/>
          <w:position w:val="-6"/>
        </w:rPr>
        <w:object w:dxaOrig="180" w:dyaOrig="200">
          <v:shape id="_x0000_i1036" type="#_x0000_t75" style="width:8.75pt;height:10pt" o:ole="">
            <v:imagedata r:id="rId46" o:title=""/>
          </v:shape>
          <o:OLEObject Type="Embed" ProgID="Equation.3" ShapeID="_x0000_i1036" DrawAspect="Content" ObjectID="_1591104733" r:id="rId47"/>
        </w:objec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highlight w:val="darkGray"/>
        </w:rPr>
        <w:t>C) 3</w:t>
      </w:r>
      <w:r w:rsidRPr="00600306">
        <w:rPr>
          <w:rFonts w:asciiTheme="majorBidi" w:hAnsiTheme="majorBidi" w:cstheme="majorBidi"/>
          <w:position w:val="-6"/>
          <w:highlight w:val="darkGray"/>
        </w:rPr>
        <w:object w:dxaOrig="180" w:dyaOrig="200">
          <v:shape id="_x0000_i1037" type="#_x0000_t75" style="width:8.75pt;height:10pt" o:ole="">
            <v:imagedata r:id="rId48" o:title=""/>
          </v:shape>
          <o:OLEObject Type="Embed" ProgID="Equation.3" ShapeID="_x0000_i1037" DrawAspect="Content" ObjectID="_1591104734" r:id="rId49"/>
        </w:objec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D) 4</w:t>
      </w:r>
      <w:r w:rsidRPr="00600306">
        <w:rPr>
          <w:rFonts w:asciiTheme="majorBidi" w:hAnsiTheme="majorBidi" w:cstheme="majorBidi"/>
          <w:position w:val="-6"/>
        </w:rPr>
        <w:object w:dxaOrig="180" w:dyaOrig="200">
          <v:shape id="_x0000_i1038" type="#_x0000_t75" style="width:8.75pt;height:10pt" o:ole="">
            <v:imagedata r:id="rId50" o:title=""/>
          </v:shape>
          <o:OLEObject Type="Embed" ProgID="Equation.3" ShapeID="_x0000_i1038" DrawAspect="Content" ObjectID="_1591104735" r:id="rId51"/>
        </w:objec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A triangle has __________ important elements:</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A)</w:t>
      </w:r>
      <w:r>
        <w:rPr>
          <w:rFonts w:asciiTheme="majorBidi" w:hAnsiTheme="majorBidi" w:cstheme="majorBidi"/>
          <w:bCs/>
        </w:rPr>
        <w:t xml:space="preserve"> </w:t>
      </w:r>
      <w:r w:rsidRPr="00600306">
        <w:rPr>
          <w:rFonts w:asciiTheme="majorBidi" w:hAnsiTheme="majorBidi" w:cstheme="majorBidi"/>
          <w:bCs/>
        </w:rPr>
        <w:t>3</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t>B) 4</w: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C) 5</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highlight w:val="darkGray"/>
        </w:rPr>
        <w:t>D) 6</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domain of y = sin</w:t>
      </w:r>
      <w:r w:rsidRPr="00600306">
        <w:rPr>
          <w:rFonts w:asciiTheme="majorBidi" w:hAnsiTheme="majorBidi" w:cstheme="majorBidi"/>
          <w:b/>
          <w:bCs/>
          <w:vertAlign w:val="superscript"/>
        </w:rPr>
        <w:t>-1</w:t>
      </w:r>
      <w:r w:rsidRPr="00600306">
        <w:rPr>
          <w:rFonts w:asciiTheme="majorBidi" w:hAnsiTheme="majorBidi" w:cstheme="majorBidi"/>
          <w:b/>
          <w:bCs/>
        </w:rPr>
        <w:t xml:space="preserve"> </w:t>
      </w:r>
      <w:r w:rsidRPr="00600306">
        <w:rPr>
          <w:rFonts w:asciiTheme="majorBidi" w:hAnsiTheme="majorBidi" w:cstheme="majorBidi"/>
          <w:b/>
          <w:bCs/>
          <w:position w:val="-6"/>
        </w:rPr>
        <w:object w:dxaOrig="180" w:dyaOrig="200">
          <v:shape id="_x0000_i1039" type="#_x0000_t75" style="width:8.75pt;height:10pt" o:ole="">
            <v:imagedata r:id="rId52" o:title=""/>
          </v:shape>
          <o:OLEObject Type="Embed" ProgID="Equation.3" ShapeID="_x0000_i1039" DrawAspect="Content" ObjectID="_1591104736" r:id="rId53"/>
        </w:object>
      </w:r>
      <w:r w:rsidRPr="00600306">
        <w:rPr>
          <w:rFonts w:asciiTheme="majorBidi" w:hAnsiTheme="majorBidi" w:cstheme="majorBidi"/>
          <w:b/>
          <w:bCs/>
        </w:rPr>
        <w:t xml:space="preserve"> is:</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 xml:space="preserve">A) </w:t>
      </w:r>
      <w:r w:rsidRPr="00600306">
        <w:rPr>
          <w:rFonts w:asciiTheme="majorBidi" w:hAnsiTheme="majorBidi" w:cstheme="majorBidi"/>
          <w:bCs/>
          <w:position w:val="-28"/>
          <w:highlight w:val="darkGray"/>
        </w:rPr>
        <w:object w:dxaOrig="940" w:dyaOrig="680">
          <v:shape id="_x0000_i1040" type="#_x0000_t75" style="width:46.95pt;height:33.8pt" o:ole="">
            <v:imagedata r:id="rId54" o:title=""/>
          </v:shape>
          <o:OLEObject Type="Embed" ProgID="Equation.3" ShapeID="_x0000_i1040" DrawAspect="Content" ObjectID="_1591104737" r:id="rId55"/>
        </w:objec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rPr>
        <w:t>B) [ -1 , 1]</w: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C) [-</w:t>
      </w:r>
      <w:r w:rsidRPr="00600306">
        <w:rPr>
          <w:rFonts w:asciiTheme="majorBidi" w:hAnsiTheme="majorBidi" w:cstheme="majorBidi"/>
          <w:position w:val="-6"/>
        </w:rPr>
        <w:object w:dxaOrig="180" w:dyaOrig="200">
          <v:shape id="_x0000_i1041" type="#_x0000_t75" style="width:8.75pt;height:10pt" o:ole="">
            <v:imagedata r:id="rId56" o:title=""/>
          </v:shape>
          <o:OLEObject Type="Embed" ProgID="Equation.3" ShapeID="_x0000_i1041" DrawAspect="Content" ObjectID="_1591104738" r:id="rId57"/>
        </w:object>
      </w:r>
      <w:r w:rsidRPr="00600306">
        <w:rPr>
          <w:rFonts w:asciiTheme="majorBidi" w:hAnsiTheme="majorBidi" w:cstheme="majorBidi"/>
        </w:rPr>
        <w:t>,</w:t>
      </w:r>
      <w:r w:rsidRPr="00600306">
        <w:rPr>
          <w:rFonts w:asciiTheme="majorBidi" w:hAnsiTheme="majorBidi" w:cstheme="majorBidi"/>
          <w:position w:val="-6"/>
        </w:rPr>
        <w:object w:dxaOrig="180" w:dyaOrig="200">
          <v:shape id="_x0000_i1042" type="#_x0000_t75" style="width:8.75pt;height:10pt" o:ole="">
            <v:imagedata r:id="rId58" o:title=""/>
          </v:shape>
          <o:OLEObject Type="Embed" ProgID="Equation.3" ShapeID="_x0000_i1042" DrawAspect="Content" ObjectID="_1591104739" r:id="rId59"/>
        </w:object>
      </w:r>
      <w:r w:rsidRPr="00600306">
        <w:rPr>
          <w:rFonts w:asciiTheme="majorBidi" w:hAnsiTheme="majorBidi" w:cstheme="majorBidi"/>
        </w:rPr>
        <w:t>]</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D) None of these</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The directrix of the parabola </w:t>
      </w:r>
      <w:r w:rsidRPr="00600306">
        <w:rPr>
          <w:rFonts w:asciiTheme="majorBidi" w:hAnsiTheme="majorBidi" w:cstheme="majorBidi"/>
          <w:b/>
          <w:bCs/>
          <w:position w:val="-10"/>
        </w:rPr>
        <w:object w:dxaOrig="859" w:dyaOrig="440">
          <v:shape id="_x0000_i1043" type="#_x0000_t75" style="width:43.2pt;height:21.9pt" o:ole="">
            <v:imagedata r:id="rId60" o:title=""/>
          </v:shape>
          <o:OLEObject Type="Embed" ProgID="Equation.3" ShapeID="_x0000_i1043" DrawAspect="Content" ObjectID="_1591104740" r:id="rId61"/>
        </w:object>
      </w:r>
      <w:r w:rsidRPr="00600306">
        <w:rPr>
          <w:rFonts w:asciiTheme="majorBidi" w:hAnsiTheme="majorBidi" w:cstheme="majorBidi"/>
          <w:b/>
          <w:bCs/>
        </w:rPr>
        <w:t xml:space="preserve"> is:</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w:t>
      </w:r>
      <w:r w:rsidRPr="00600306">
        <w:rPr>
          <w:rFonts w:asciiTheme="majorBidi" w:hAnsiTheme="majorBidi" w:cstheme="majorBidi"/>
          <w:bCs/>
          <w:position w:val="-6"/>
        </w:rPr>
        <w:object w:dxaOrig="800" w:dyaOrig="240">
          <v:shape id="_x0000_i1044" type="#_x0000_t75" style="width:40.05pt;height:11.9pt" o:ole="">
            <v:imagedata r:id="rId62" o:title=""/>
          </v:shape>
          <o:OLEObject Type="Embed" ProgID="Equation.3" ShapeID="_x0000_i1044" DrawAspect="Content" ObjectID="_1591104741" r:id="rId63"/>
        </w:objec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rPr>
        <w:t xml:space="preserve">B) </w:t>
      </w:r>
      <w:r w:rsidRPr="00600306">
        <w:rPr>
          <w:rFonts w:asciiTheme="majorBidi" w:hAnsiTheme="majorBidi" w:cstheme="majorBidi"/>
          <w:position w:val="-10"/>
        </w:rPr>
        <w:object w:dxaOrig="840" w:dyaOrig="279">
          <v:shape id="_x0000_i1045" type="#_x0000_t75" style="width:41.95pt;height:13.75pt" o:ole="">
            <v:imagedata r:id="rId64" o:title=""/>
          </v:shape>
          <o:OLEObject Type="Embed" ProgID="Equation.3" ShapeID="_x0000_i1045" DrawAspect="Content" ObjectID="_1591104742" r:id="rId65"/>
        </w:objec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highlight w:val="darkGray"/>
        </w:rPr>
        <w:t xml:space="preserve">C) </w:t>
      </w:r>
      <w:r w:rsidRPr="00600306">
        <w:rPr>
          <w:rFonts w:asciiTheme="majorBidi" w:hAnsiTheme="majorBidi" w:cstheme="majorBidi"/>
          <w:position w:val="-10"/>
          <w:highlight w:val="darkGray"/>
        </w:rPr>
        <w:object w:dxaOrig="800" w:dyaOrig="279">
          <v:shape id="_x0000_i1046" type="#_x0000_t75" style="width:40.05pt;height:13.75pt" o:ole="">
            <v:imagedata r:id="rId66" o:title=""/>
          </v:shape>
          <o:OLEObject Type="Embed" ProgID="Equation.3" ShapeID="_x0000_i1046" DrawAspect="Content" ObjectID="_1591104743" r:id="rId67"/>
        </w:objec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 xml:space="preserve">D) </w:t>
      </w:r>
      <w:r w:rsidRPr="00600306">
        <w:rPr>
          <w:rFonts w:asciiTheme="majorBidi" w:hAnsiTheme="majorBidi" w:cstheme="majorBidi"/>
          <w:bCs/>
          <w:position w:val="-6"/>
        </w:rPr>
        <w:object w:dxaOrig="780" w:dyaOrig="240">
          <v:shape id="_x0000_i1047" type="#_x0000_t75" style="width:38.8pt;height:11.9pt" o:ole="">
            <v:imagedata r:id="rId68" o:title=""/>
          </v:shape>
          <o:OLEObject Type="Embed" ProgID="Equation.3" ShapeID="_x0000_i1047" DrawAspect="Content" ObjectID="_1591104744" r:id="rId69"/>
        </w:objec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midpoint of the line segment joining the focl is the __________ of ellipse:</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A)  Vertex</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rPr>
        <w:t>B) Directrix</w: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C)  Major axis</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highlight w:val="darkGray"/>
        </w:rPr>
        <w:t>D) Centre</w:t>
      </w:r>
      <w:r w:rsidRPr="00600306">
        <w:rPr>
          <w:rFonts w:asciiTheme="majorBidi" w:hAnsiTheme="majorBidi" w:cstheme="majorBidi"/>
          <w:bCs/>
        </w:rPr>
        <w:t xml:space="preserve"> </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(0 , 0) is not in the solution of inequality :</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 xml:space="preserve">A) </w:t>
      </w:r>
      <w:r w:rsidRPr="00600306">
        <w:rPr>
          <w:rFonts w:asciiTheme="majorBidi" w:hAnsiTheme="majorBidi" w:cstheme="majorBidi"/>
          <w:bCs/>
          <w:position w:val="-10"/>
          <w:highlight w:val="darkGray"/>
        </w:rPr>
        <w:object w:dxaOrig="1020" w:dyaOrig="279">
          <v:shape id="_x0000_i1048" type="#_x0000_t75" style="width:50.7pt;height:13.75pt" o:ole="">
            <v:imagedata r:id="rId70" o:title=""/>
          </v:shape>
          <o:OLEObject Type="Embed" ProgID="Equation.3" ShapeID="_x0000_i1048" DrawAspect="Content" ObjectID="_1591104745" r:id="rId71"/>
        </w:objec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rPr>
        <w:t>B)</w:t>
      </w:r>
      <w:r>
        <w:rPr>
          <w:rFonts w:asciiTheme="majorBidi" w:hAnsiTheme="majorBidi" w:cstheme="majorBidi"/>
        </w:rPr>
        <w:t xml:space="preserve"> </w:t>
      </w:r>
      <w:r w:rsidRPr="00600306">
        <w:rPr>
          <w:rFonts w:asciiTheme="majorBidi" w:hAnsiTheme="majorBidi" w:cstheme="majorBidi"/>
          <w:position w:val="-10"/>
        </w:rPr>
        <w:object w:dxaOrig="1120" w:dyaOrig="279">
          <v:shape id="_x0000_i1049" type="#_x0000_t75" style="width:55.7pt;height:13.75pt" o:ole="">
            <v:imagedata r:id="rId72" o:title=""/>
          </v:shape>
          <o:OLEObject Type="Embed" ProgID="Equation.3" ShapeID="_x0000_i1049" DrawAspect="Content" ObjectID="_1591104746" r:id="rId73"/>
        </w:objec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w:t>
      </w:r>
      <w:r w:rsidRPr="00600306">
        <w:rPr>
          <w:rFonts w:asciiTheme="majorBidi" w:hAnsiTheme="majorBidi" w:cstheme="majorBidi"/>
          <w:position w:val="-10"/>
        </w:rPr>
        <w:object w:dxaOrig="1020" w:dyaOrig="279">
          <v:shape id="_x0000_i1050" type="#_x0000_t75" style="width:50.7pt;height:13.75pt" o:ole="">
            <v:imagedata r:id="rId74" o:title=""/>
          </v:shape>
          <o:OLEObject Type="Embed" ProgID="Equation.3" ShapeID="_x0000_i1050" DrawAspect="Content" ObjectID="_1591104747" r:id="rId75"/>
        </w:object>
      </w:r>
      <w:r w:rsidRPr="00600306">
        <w:rPr>
          <w:rFonts w:asciiTheme="majorBidi" w:hAnsiTheme="majorBidi" w:cstheme="majorBidi"/>
        </w:rPr>
        <w:tab/>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 xml:space="preserve">D) </w:t>
      </w:r>
      <w:r w:rsidRPr="00600306">
        <w:rPr>
          <w:rFonts w:asciiTheme="majorBidi" w:hAnsiTheme="majorBidi" w:cstheme="majorBidi"/>
          <w:bCs/>
          <w:position w:val="-10"/>
        </w:rPr>
        <w:object w:dxaOrig="900" w:dyaOrig="279">
          <v:shape id="_x0000_i1051" type="#_x0000_t75" style="width:45.1pt;height:13.75pt" o:ole="">
            <v:imagedata r:id="rId76" o:title=""/>
          </v:shape>
          <o:OLEObject Type="Embed" ProgID="Equation.3" ShapeID="_x0000_i1051" DrawAspect="Content" ObjectID="_1591104748" r:id="rId77"/>
        </w:objec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The period of </w:t>
      </w:r>
      <w:r w:rsidRPr="00600306">
        <w:rPr>
          <w:rFonts w:asciiTheme="majorBidi" w:hAnsiTheme="majorBidi" w:cstheme="majorBidi"/>
          <w:b/>
          <w:bCs/>
          <w:position w:val="-6"/>
        </w:rPr>
        <w:object w:dxaOrig="660" w:dyaOrig="260">
          <v:shape id="_x0000_i1052" type="#_x0000_t75" style="width:33.2pt;height:13.15pt" o:ole="">
            <v:imagedata r:id="rId78" o:title=""/>
          </v:shape>
          <o:OLEObject Type="Embed" ProgID="Equation.3" ShapeID="_x0000_i1052" DrawAspect="Content" ObjectID="_1591104749" r:id="rId79"/>
        </w:object>
      </w:r>
      <w:r w:rsidRPr="00600306">
        <w:rPr>
          <w:rFonts w:asciiTheme="majorBidi" w:hAnsiTheme="majorBidi" w:cstheme="majorBidi"/>
          <w:b/>
          <w:bCs/>
        </w:rPr>
        <w:t>?</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A) 2</w:t>
      </w:r>
      <w:r w:rsidRPr="00600306">
        <w:rPr>
          <w:rFonts w:asciiTheme="majorBidi" w:hAnsiTheme="majorBidi" w:cstheme="majorBidi"/>
          <w:position w:val="-6"/>
        </w:rPr>
        <w:object w:dxaOrig="200" w:dyaOrig="200">
          <v:shape id="_x0000_i1053" type="#_x0000_t75" style="width:10pt;height:10pt" o:ole="">
            <v:imagedata r:id="rId80" o:title=""/>
          </v:shape>
          <o:OLEObject Type="Embed" ProgID="Equation.3" ShapeID="_x0000_i1053" DrawAspect="Content" ObjectID="_1591104750" r:id="rId81"/>
        </w:objec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t xml:space="preserve">B) </w:t>
      </w:r>
      <w:r w:rsidRPr="00600306">
        <w:rPr>
          <w:rFonts w:asciiTheme="majorBidi" w:hAnsiTheme="majorBidi" w:cstheme="majorBidi"/>
          <w:position w:val="-24"/>
        </w:rPr>
        <w:object w:dxaOrig="320" w:dyaOrig="620">
          <v:shape id="_x0000_i1054" type="#_x0000_t75" style="width:16.3pt;height:31.3pt" o:ole="">
            <v:imagedata r:id="rId82" o:title=""/>
          </v:shape>
          <o:OLEObject Type="Embed" ProgID="Equation.3" ShapeID="_x0000_i1054" DrawAspect="Content" ObjectID="_1591104751" r:id="rId83"/>
        </w:objec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C) 5</w:t>
      </w:r>
      <w:r w:rsidRPr="00600306">
        <w:rPr>
          <w:rFonts w:asciiTheme="majorBidi" w:hAnsiTheme="majorBidi" w:cstheme="majorBidi"/>
          <w:position w:val="-6"/>
        </w:rPr>
        <w:object w:dxaOrig="180" w:dyaOrig="200">
          <v:shape id="_x0000_i1055" type="#_x0000_t75" style="width:8.75pt;height:10pt" o:ole="">
            <v:imagedata r:id="rId84" o:title=""/>
          </v:shape>
          <o:OLEObject Type="Embed" ProgID="Equation.3" ShapeID="_x0000_i1055" DrawAspect="Content" ObjectID="_1591104752" r:id="rId85"/>
        </w:objec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highlight w:val="darkGray"/>
        </w:rPr>
        <w:t xml:space="preserve">D) </w:t>
      </w:r>
      <w:r w:rsidRPr="00600306">
        <w:rPr>
          <w:rFonts w:asciiTheme="majorBidi" w:hAnsiTheme="majorBidi" w:cstheme="majorBidi"/>
          <w:bCs/>
          <w:position w:val="-24"/>
          <w:highlight w:val="darkGray"/>
        </w:rPr>
        <w:object w:dxaOrig="340" w:dyaOrig="620">
          <v:shape id="_x0000_i1056" type="#_x0000_t75" style="width:16.9pt;height:31.3pt" o:ole="">
            <v:imagedata r:id="rId86" o:title=""/>
          </v:shape>
          <o:OLEObject Type="Embed" ProgID="Equation.3" ShapeID="_x0000_i1056" DrawAspect="Content" ObjectID="_1591104753" r:id="rId87"/>
        </w:objec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position w:val="-6"/>
        </w:rPr>
        <w:object w:dxaOrig="1500" w:dyaOrig="260">
          <v:shape id="_x0000_i1057" type="#_x0000_t75" style="width:75.15pt;height:13.15pt" o:ole="">
            <v:imagedata r:id="rId88" o:title=""/>
          </v:shape>
          <o:OLEObject Type="Embed" ProgID="Equation.3" ShapeID="_x0000_i1057" DrawAspect="Content" ObjectID="_1591104754" r:id="rId89"/>
        </w:object>
      </w:r>
      <w:r w:rsidRPr="00600306">
        <w:rPr>
          <w:rFonts w:asciiTheme="majorBidi" w:hAnsiTheme="majorBidi" w:cstheme="majorBidi"/>
          <w:b/>
          <w:bCs/>
        </w:rPr>
        <w:t>?</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w:t>
      </w:r>
      <w:r w:rsidRPr="00600306">
        <w:rPr>
          <w:rFonts w:asciiTheme="majorBidi" w:hAnsiTheme="majorBidi" w:cstheme="majorBidi"/>
          <w:bCs/>
          <w:position w:val="-6"/>
        </w:rPr>
        <w:object w:dxaOrig="340" w:dyaOrig="340">
          <v:shape id="_x0000_i1058" type="#_x0000_t75" style="width:16.9pt;height:16.9pt" o:ole="">
            <v:imagedata r:id="rId90" o:title=""/>
          </v:shape>
          <o:OLEObject Type="Embed" ProgID="Equation.3" ShapeID="_x0000_i1058" DrawAspect="Content" ObjectID="_1591104755" r:id="rId91"/>
        </w:objec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t xml:space="preserve">B) </w:t>
      </w:r>
      <w:r w:rsidRPr="00600306">
        <w:rPr>
          <w:rFonts w:asciiTheme="majorBidi" w:hAnsiTheme="majorBidi" w:cstheme="majorBidi"/>
          <w:position w:val="-6"/>
        </w:rPr>
        <w:object w:dxaOrig="480" w:dyaOrig="340">
          <v:shape id="_x0000_i1059" type="#_x0000_t75" style="width:23.8pt;height:16.9pt" o:ole="">
            <v:imagedata r:id="rId92" o:title=""/>
          </v:shape>
          <o:OLEObject Type="Embed" ProgID="Equation.3" ShapeID="_x0000_i1059" DrawAspect="Content" ObjectID="_1591104756" r:id="rId93"/>
        </w:objec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w:t>
      </w:r>
      <w:r w:rsidRPr="00600306">
        <w:rPr>
          <w:rFonts w:asciiTheme="majorBidi" w:hAnsiTheme="majorBidi" w:cstheme="majorBidi"/>
          <w:position w:val="-26"/>
        </w:rPr>
        <w:object w:dxaOrig="380" w:dyaOrig="620">
          <v:shape id="_x0000_i1060" type="#_x0000_t75" style="width:18.8pt;height:31.3pt" o:ole="">
            <v:imagedata r:id="rId94" o:title=""/>
          </v:shape>
          <o:OLEObject Type="Embed" ProgID="Equation.3" ShapeID="_x0000_i1060" DrawAspect="Content" ObjectID="_1591104757" r:id="rId95"/>
        </w:objec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highlight w:val="darkGray"/>
        </w:rPr>
        <w:t xml:space="preserve">D) </w:t>
      </w:r>
      <w:r w:rsidRPr="00600306">
        <w:rPr>
          <w:rFonts w:asciiTheme="majorBidi" w:hAnsiTheme="majorBidi" w:cstheme="majorBidi"/>
          <w:bCs/>
          <w:position w:val="-26"/>
          <w:highlight w:val="darkGray"/>
        </w:rPr>
        <w:object w:dxaOrig="380" w:dyaOrig="620">
          <v:shape id="_x0000_i1061" type="#_x0000_t75" style="width:18.8pt;height:31.3pt" o:ole="">
            <v:imagedata r:id="rId96" o:title=""/>
          </v:shape>
          <o:OLEObject Type="Embed" ProgID="Equation.3" ShapeID="_x0000_i1061" DrawAspect="Content" ObjectID="_1591104758" r:id="rId97"/>
        </w:objec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Eccentricity is less than 1 for:</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A) Circle</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rPr>
        <w:t>B) Hyperbola</w: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C) Ellipse</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D) Parabola</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Radius of in circle is equal to:</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w:t>
      </w:r>
      <w:r w:rsidRPr="00600306">
        <w:rPr>
          <w:rFonts w:asciiTheme="majorBidi" w:hAnsiTheme="majorBidi" w:cstheme="majorBidi"/>
          <w:bCs/>
          <w:position w:val="-24"/>
        </w:rPr>
        <w:object w:dxaOrig="240" w:dyaOrig="620">
          <v:shape id="_x0000_i1062" type="#_x0000_t75" style="width:11.9pt;height:31.3pt" o:ole="">
            <v:imagedata r:id="rId98" o:title=""/>
          </v:shape>
          <o:OLEObject Type="Embed" ProgID="Equation.3" ShapeID="_x0000_i1062" DrawAspect="Content" ObjectID="_1591104759" r:id="rId99"/>
        </w:objec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t xml:space="preserve">B)  </w:t>
      </w:r>
      <w:r w:rsidRPr="00600306">
        <w:rPr>
          <w:rFonts w:asciiTheme="majorBidi" w:hAnsiTheme="majorBidi" w:cstheme="majorBidi"/>
          <w:position w:val="-24"/>
        </w:rPr>
        <w:object w:dxaOrig="260" w:dyaOrig="620">
          <v:shape id="_x0000_i1063" type="#_x0000_t75" style="width:13.15pt;height:31.3pt" o:ole="">
            <v:imagedata r:id="rId100" o:title=""/>
          </v:shape>
          <o:OLEObject Type="Embed" ProgID="Equation.3" ShapeID="_x0000_i1063" DrawAspect="Content" ObjectID="_1591104760" r:id="rId101"/>
        </w:objec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highlight w:val="darkGray"/>
        </w:rPr>
        <w:t xml:space="preserve">C) </w:t>
      </w:r>
      <w:r w:rsidRPr="00600306">
        <w:rPr>
          <w:rFonts w:asciiTheme="majorBidi" w:hAnsiTheme="majorBidi" w:cstheme="majorBidi"/>
          <w:bCs/>
          <w:position w:val="-24"/>
          <w:highlight w:val="darkGray"/>
        </w:rPr>
        <w:object w:dxaOrig="360" w:dyaOrig="620">
          <v:shape id="_x0000_i1064" type="#_x0000_t75" style="width:18.8pt;height:31.3pt" o:ole="">
            <v:imagedata r:id="rId102" o:title=""/>
          </v:shape>
          <o:OLEObject Type="Embed" ProgID="Equation.3" ShapeID="_x0000_i1064" DrawAspect="Content" ObjectID="_1591104761" r:id="rId103"/>
        </w:objec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 xml:space="preserve">D) </w:t>
      </w:r>
      <w:r w:rsidRPr="00600306">
        <w:rPr>
          <w:rFonts w:asciiTheme="majorBidi" w:hAnsiTheme="majorBidi" w:cstheme="majorBidi"/>
          <w:bCs/>
          <w:position w:val="-24"/>
        </w:rPr>
        <w:object w:dxaOrig="360" w:dyaOrig="620">
          <v:shape id="_x0000_i1065" type="#_x0000_t75" style="width:18.8pt;height:31.3pt" o:ole="">
            <v:imagedata r:id="rId104" o:title=""/>
          </v:shape>
          <o:OLEObject Type="Embed" ProgID="Equation.3" ShapeID="_x0000_i1065" DrawAspect="Content" ObjectID="_1591104762" r:id="rId105"/>
        </w:objec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Equation of line through A(-5, 5) having slop 7 is:</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 xml:space="preserve">A) </w:t>
      </w:r>
      <w:r w:rsidRPr="00600306">
        <w:rPr>
          <w:rFonts w:asciiTheme="majorBidi" w:hAnsiTheme="majorBidi" w:cstheme="majorBidi"/>
          <w:bCs/>
          <w:position w:val="-10"/>
          <w:highlight w:val="darkGray"/>
        </w:rPr>
        <w:object w:dxaOrig="1300" w:dyaOrig="279">
          <v:shape id="_x0000_i1066" type="#_x0000_t75" style="width:65.1pt;height:13.75pt" o:ole="">
            <v:imagedata r:id="rId106" o:title=""/>
          </v:shape>
          <o:OLEObject Type="Embed" ProgID="Equation.3" ShapeID="_x0000_i1066" DrawAspect="Content" ObjectID="_1591104763" r:id="rId107"/>
        </w:objec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rPr>
        <w:t xml:space="preserve">B) </w:t>
      </w:r>
      <w:r w:rsidRPr="00600306">
        <w:rPr>
          <w:rFonts w:asciiTheme="majorBidi" w:hAnsiTheme="majorBidi" w:cstheme="majorBidi"/>
          <w:position w:val="-10"/>
        </w:rPr>
        <w:object w:dxaOrig="1320" w:dyaOrig="279">
          <v:shape id="_x0000_i1067" type="#_x0000_t75" style="width:65.75pt;height:13.75pt" o:ole="">
            <v:imagedata r:id="rId108" o:title=""/>
          </v:shape>
          <o:OLEObject Type="Embed" ProgID="Equation.3" ShapeID="_x0000_i1067" DrawAspect="Content" ObjectID="_1591104764" r:id="rId109"/>
        </w:object>
      </w:r>
    </w:p>
    <w:p w:rsid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w:t>
      </w:r>
      <w:r w:rsidRPr="00600306">
        <w:rPr>
          <w:rFonts w:asciiTheme="majorBidi" w:hAnsiTheme="majorBidi" w:cstheme="majorBidi"/>
          <w:position w:val="-10"/>
        </w:rPr>
        <w:object w:dxaOrig="1300" w:dyaOrig="279">
          <v:shape id="_x0000_i1068" type="#_x0000_t75" style="width:65.1pt;height:13.75pt" o:ole="">
            <v:imagedata r:id="rId110" o:title=""/>
          </v:shape>
          <o:OLEObject Type="Embed" ProgID="Equation.3" ShapeID="_x0000_i1068" DrawAspect="Content" ObjectID="_1591104765" r:id="rId111"/>
        </w:objec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bCs/>
        </w:rPr>
        <w:t xml:space="preserve">D) </w:t>
      </w:r>
      <w:r w:rsidRPr="00600306">
        <w:rPr>
          <w:rFonts w:asciiTheme="majorBidi" w:hAnsiTheme="majorBidi" w:cstheme="majorBidi"/>
          <w:bCs/>
          <w:position w:val="-10"/>
        </w:rPr>
        <w:object w:dxaOrig="1320" w:dyaOrig="279">
          <v:shape id="_x0000_i1069" type="#_x0000_t75" style="width:65.75pt;height:13.75pt" o:ole="">
            <v:imagedata r:id="rId112" o:title=""/>
          </v:shape>
          <o:OLEObject Type="Embed" ProgID="Equation.3" ShapeID="_x0000_i1069" DrawAspect="Content" ObjectID="_1591104766" r:id="rId113"/>
        </w:object>
      </w:r>
    </w:p>
    <w:p w:rsidR="00D73335" w:rsidRPr="00600306" w:rsidRDefault="00D73335" w:rsidP="00600306">
      <w:pPr>
        <w:pStyle w:val="BodyTextIndent"/>
        <w:spacing w:after="0"/>
        <w:ind w:left="720"/>
        <w:jc w:val="both"/>
        <w:rPr>
          <w:rFonts w:asciiTheme="majorBidi" w:hAnsiTheme="majorBidi" w:cstheme="majorBidi"/>
          <w:bCs/>
        </w:rPr>
      </w:pP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lastRenderedPageBreak/>
        <w:t>The maximum no. of roots of a quadratic equation are:</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A) 12</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r>
      <w:r w:rsidRPr="00600306">
        <w:rPr>
          <w:rFonts w:asciiTheme="majorBidi" w:hAnsiTheme="majorBidi" w:cstheme="majorBidi"/>
          <w:highlight w:val="darkGray"/>
        </w:rPr>
        <w:t>B) 2</w: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C) 3</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D) 1</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The integral </w:t>
      </w:r>
      <w:r w:rsidRPr="00600306">
        <w:rPr>
          <w:rFonts w:asciiTheme="majorBidi" w:hAnsiTheme="majorBidi" w:cstheme="majorBidi"/>
          <w:b/>
          <w:bCs/>
          <w:position w:val="-30"/>
        </w:rPr>
        <w:object w:dxaOrig="2079" w:dyaOrig="740">
          <v:shape id="_x0000_i1070" type="#_x0000_t75" style="width:103.95pt;height:36.95pt" o:ole="">
            <v:imagedata r:id="rId114" o:title=""/>
          </v:shape>
          <o:OLEObject Type="Embed" ProgID="Equation.3" ShapeID="_x0000_i1070" DrawAspect="Content" ObjectID="_1591104767" r:id="rId115"/>
        </w:object>
      </w:r>
      <w:r w:rsidRPr="00600306">
        <w:rPr>
          <w:rFonts w:asciiTheme="majorBidi" w:hAnsiTheme="majorBidi" w:cstheme="majorBidi"/>
          <w:b/>
          <w:bCs/>
        </w:rPr>
        <w:t xml:space="preserve"> equal:</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A) 15</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t>B) 20</w: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highlight w:val="darkGray"/>
        </w:rPr>
        <w:t>C) 0</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D) 25</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Function </w:t>
      </w:r>
      <w:r w:rsidRPr="00600306">
        <w:rPr>
          <w:rFonts w:asciiTheme="majorBidi" w:hAnsiTheme="majorBidi" w:cstheme="majorBidi"/>
          <w:b/>
          <w:bCs/>
          <w:position w:val="-20"/>
        </w:rPr>
        <w:object w:dxaOrig="1100" w:dyaOrig="560">
          <v:shape id="_x0000_i1071" type="#_x0000_t75" style="width:55.1pt;height:28.15pt" o:ole="">
            <v:imagedata r:id="rId116" o:title=""/>
          </v:shape>
          <o:OLEObject Type="Embed" ProgID="Equation.3" ShapeID="_x0000_i1071" DrawAspect="Content" ObjectID="_1591104768" r:id="rId117"/>
        </w:object>
      </w:r>
      <w:r w:rsidRPr="00600306">
        <w:rPr>
          <w:rFonts w:asciiTheme="majorBidi" w:hAnsiTheme="majorBidi" w:cstheme="majorBidi"/>
          <w:b/>
          <w:bCs/>
        </w:rPr>
        <w:t xml:space="preserve"> has maximum value of:</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 xml:space="preserve">A) 1 as </w:t>
      </w:r>
      <w:r w:rsidRPr="00600306">
        <w:rPr>
          <w:rFonts w:asciiTheme="majorBidi" w:hAnsiTheme="majorBidi" w:cstheme="majorBidi"/>
          <w:bCs/>
          <w:position w:val="-6"/>
          <w:highlight w:val="darkGray"/>
        </w:rPr>
        <w:object w:dxaOrig="580" w:dyaOrig="240">
          <v:shape id="_x0000_i1072" type="#_x0000_t75" style="width:28.8pt;height:11.9pt" o:ole="">
            <v:imagedata r:id="rId118" o:title=""/>
          </v:shape>
          <o:OLEObject Type="Embed" ProgID="Equation.3" ShapeID="_x0000_i1072" DrawAspect="Content" ObjectID="_1591104769" r:id="rId119"/>
        </w:objec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rPr>
        <w:t>B) 1 as</w:t>
      </w:r>
      <w:r w:rsidRPr="00600306">
        <w:rPr>
          <w:rFonts w:asciiTheme="majorBidi" w:hAnsiTheme="majorBidi" w:cstheme="majorBidi"/>
          <w:position w:val="-6"/>
        </w:rPr>
        <w:object w:dxaOrig="580" w:dyaOrig="200">
          <v:shape id="_x0000_i1073" type="#_x0000_t75" style="width:28.8pt;height:10pt" o:ole="">
            <v:imagedata r:id="rId120" o:title=""/>
          </v:shape>
          <o:OLEObject Type="Embed" ProgID="Equation.3" ShapeID="_x0000_i1073" DrawAspect="Content" ObjectID="_1591104770" r:id="rId121"/>
        </w:objec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Infinity at </w:t>
      </w:r>
      <w:r w:rsidRPr="00600306">
        <w:rPr>
          <w:rFonts w:asciiTheme="majorBidi" w:hAnsiTheme="majorBidi" w:cstheme="majorBidi"/>
          <w:position w:val="-6"/>
        </w:rPr>
        <w:object w:dxaOrig="499" w:dyaOrig="240">
          <v:shape id="_x0000_i1074" type="#_x0000_t75" style="width:25.05pt;height:11.9pt" o:ole="">
            <v:imagedata r:id="rId122" o:title=""/>
          </v:shape>
          <o:OLEObject Type="Embed" ProgID="Equation.3" ShapeID="_x0000_i1074" DrawAspect="Content" ObjectID="_1591104771" r:id="rId123"/>
        </w:objec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 xml:space="preserve">D) </w:t>
      </w:r>
      <w:r w:rsidRPr="00600306">
        <w:rPr>
          <w:rFonts w:asciiTheme="majorBidi" w:hAnsiTheme="majorBidi" w:cstheme="majorBidi"/>
          <w:bCs/>
          <w:position w:val="-6"/>
        </w:rPr>
        <w:object w:dxaOrig="499" w:dyaOrig="200">
          <v:shape id="_x0000_i1075" type="#_x0000_t75" style="width:25.05pt;height:10pt" o:ole="">
            <v:imagedata r:id="rId124" o:title=""/>
          </v:shape>
          <o:OLEObject Type="Embed" ProgID="Equation.3" ShapeID="_x0000_i1075" DrawAspect="Content" ObjectID="_1591104772" r:id="rId125"/>
        </w:objec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Are under the curve </w:t>
      </w:r>
      <w:r w:rsidRPr="00600306">
        <w:rPr>
          <w:rFonts w:asciiTheme="majorBidi" w:hAnsiTheme="majorBidi" w:cstheme="majorBidi"/>
          <w:b/>
          <w:bCs/>
          <w:position w:val="-10"/>
        </w:rPr>
        <w:object w:dxaOrig="1460" w:dyaOrig="440">
          <v:shape id="_x0000_i1076" type="#_x0000_t75" style="width:73.25pt;height:21.9pt" o:ole="">
            <v:imagedata r:id="rId126" o:title=""/>
          </v:shape>
          <o:OLEObject Type="Embed" ProgID="Equation.3" ShapeID="_x0000_i1076" DrawAspect="Content" ObjectID="_1591104773" r:id="rId127"/>
        </w:object>
      </w:r>
      <w:r w:rsidRPr="00600306">
        <w:rPr>
          <w:rFonts w:asciiTheme="majorBidi" w:hAnsiTheme="majorBidi" w:cstheme="majorBidi"/>
          <w:b/>
          <w:bCs/>
        </w:rPr>
        <w:t xml:space="preserve"> between </w:t>
      </w:r>
      <w:r w:rsidRPr="00600306">
        <w:rPr>
          <w:rFonts w:asciiTheme="majorBidi" w:hAnsiTheme="majorBidi" w:cstheme="majorBidi"/>
          <w:b/>
          <w:bCs/>
          <w:position w:val="-6"/>
        </w:rPr>
        <w:object w:dxaOrig="480" w:dyaOrig="240">
          <v:shape id="_x0000_i1077" type="#_x0000_t75" style="width:23.8pt;height:11.9pt" o:ole="">
            <v:imagedata r:id="rId128" o:title=""/>
          </v:shape>
          <o:OLEObject Type="Embed" ProgID="Equation.3" ShapeID="_x0000_i1077" DrawAspect="Content" ObjectID="_1591104774" r:id="rId129"/>
        </w:object>
      </w:r>
      <w:r w:rsidRPr="00600306">
        <w:rPr>
          <w:rFonts w:asciiTheme="majorBidi" w:hAnsiTheme="majorBidi" w:cstheme="majorBidi"/>
          <w:b/>
          <w:bCs/>
        </w:rPr>
        <w:t xml:space="preserve"> is:</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 xml:space="preserve">A) </w:t>
      </w:r>
      <w:r w:rsidRPr="00600306">
        <w:rPr>
          <w:rFonts w:asciiTheme="majorBidi" w:hAnsiTheme="majorBidi" w:cstheme="majorBidi"/>
          <w:bCs/>
          <w:position w:val="-24"/>
          <w:highlight w:val="darkGray"/>
        </w:rPr>
        <w:object w:dxaOrig="320" w:dyaOrig="620">
          <v:shape id="_x0000_i1078" type="#_x0000_t75" style="width:16.3pt;height:31.3pt" o:ole="">
            <v:imagedata r:id="rId130" o:title=""/>
          </v:shape>
          <o:OLEObject Type="Embed" ProgID="Equation.3" ShapeID="_x0000_i1078" DrawAspect="Content" ObjectID="_1591104775" r:id="rId131"/>
        </w:objec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t xml:space="preserve">B) </w:t>
      </w:r>
      <w:r w:rsidRPr="00600306">
        <w:rPr>
          <w:rFonts w:asciiTheme="majorBidi" w:hAnsiTheme="majorBidi" w:cstheme="majorBidi"/>
          <w:position w:val="-24"/>
        </w:rPr>
        <w:object w:dxaOrig="320" w:dyaOrig="620">
          <v:shape id="_x0000_i1079" type="#_x0000_t75" style="width:16.3pt;height:31.3pt" o:ole="">
            <v:imagedata r:id="rId132" o:title=""/>
          </v:shape>
          <o:OLEObject Type="Embed" ProgID="Equation.3" ShapeID="_x0000_i1079" DrawAspect="Content" ObjectID="_1591104776" r:id="rId133"/>
        </w:objec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w:t>
      </w:r>
      <w:r w:rsidRPr="00600306">
        <w:rPr>
          <w:rFonts w:asciiTheme="majorBidi" w:hAnsiTheme="majorBidi" w:cstheme="majorBidi"/>
          <w:position w:val="-24"/>
        </w:rPr>
        <w:object w:dxaOrig="320" w:dyaOrig="620">
          <v:shape id="_x0000_i1080" type="#_x0000_t75" style="width:16.3pt;height:31.3pt" o:ole="">
            <v:imagedata r:id="rId134" o:title=""/>
          </v:shape>
          <o:OLEObject Type="Embed" ProgID="Equation.3" ShapeID="_x0000_i1080" DrawAspect="Content" ObjectID="_1591104777" r:id="rId135"/>
        </w:objec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 xml:space="preserve">D) </w:t>
      </w:r>
      <w:r w:rsidRPr="00600306">
        <w:rPr>
          <w:rFonts w:asciiTheme="majorBidi" w:hAnsiTheme="majorBidi" w:cstheme="majorBidi"/>
          <w:bCs/>
          <w:position w:val="-24"/>
        </w:rPr>
        <w:object w:dxaOrig="320" w:dyaOrig="620">
          <v:shape id="_x0000_i1081" type="#_x0000_t75" style="width:16.3pt;height:31.3pt" o:ole="">
            <v:imagedata r:id="rId136" o:title=""/>
          </v:shape>
          <o:OLEObject Type="Embed" ProgID="Equation.3" ShapeID="_x0000_i1081" DrawAspect="Content" ObjectID="_1591104778" r:id="rId137"/>
        </w:objec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Function </w:t>
      </w:r>
      <w:r w:rsidRPr="00600306">
        <w:rPr>
          <w:rFonts w:asciiTheme="majorBidi" w:hAnsiTheme="majorBidi" w:cstheme="majorBidi"/>
          <w:b/>
          <w:bCs/>
          <w:position w:val="-10"/>
        </w:rPr>
        <w:object w:dxaOrig="1180" w:dyaOrig="300">
          <v:shape id="_x0000_i1082" type="#_x0000_t75" style="width:58.85pt;height:15.05pt" o:ole="">
            <v:imagedata r:id="rId138" o:title=""/>
          </v:shape>
          <o:OLEObject Type="Embed" ProgID="Equation.3" ShapeID="_x0000_i1082" DrawAspect="Content" ObjectID="_1591104779" r:id="rId139"/>
        </w:object>
      </w:r>
      <w:r w:rsidRPr="00600306">
        <w:rPr>
          <w:rFonts w:asciiTheme="majorBidi" w:hAnsiTheme="majorBidi" w:cstheme="majorBidi"/>
          <w:b/>
          <w:bCs/>
        </w:rPr>
        <w:t xml:space="preserve"> is defined for </w:t>
      </w:r>
      <w:r w:rsidRPr="00600306">
        <w:rPr>
          <w:rFonts w:asciiTheme="majorBidi" w:hAnsiTheme="majorBidi" w:cstheme="majorBidi"/>
          <w:b/>
          <w:bCs/>
          <w:position w:val="-6"/>
        </w:rPr>
        <w:object w:dxaOrig="540" w:dyaOrig="240">
          <v:shape id="_x0000_i1083" type="#_x0000_t75" style="width:26.9pt;height:11.9pt" o:ole="">
            <v:imagedata r:id="rId140" o:title=""/>
          </v:shape>
          <o:OLEObject Type="Embed" ProgID="Equation.3" ShapeID="_x0000_i1083" DrawAspect="Content" ObjectID="_1591104780" r:id="rId141"/>
        </w:object>
      </w:r>
      <w:r w:rsidRPr="00600306">
        <w:rPr>
          <w:rFonts w:asciiTheme="majorBidi" w:hAnsiTheme="majorBidi" w:cstheme="majorBidi"/>
          <w:b/>
          <w:bCs/>
        </w:rPr>
        <w:t xml:space="preserve"> and </w:t>
      </w:r>
      <w:r w:rsidRPr="00600306">
        <w:rPr>
          <w:rFonts w:asciiTheme="majorBidi" w:hAnsiTheme="majorBidi" w:cstheme="majorBidi"/>
          <w:b/>
          <w:bCs/>
          <w:position w:val="-10"/>
        </w:rPr>
        <w:object w:dxaOrig="1640" w:dyaOrig="440">
          <v:shape id="_x0000_i1084" type="#_x0000_t75" style="width:82pt;height:21.9pt" o:ole="">
            <v:imagedata r:id="rId142" o:title=""/>
          </v:shape>
          <o:OLEObject Type="Embed" ProgID="Equation.3" ShapeID="_x0000_i1084" DrawAspect="Content" ObjectID="_1591104781" r:id="rId143"/>
        </w:object>
      </w:r>
      <w:r w:rsidRPr="00600306">
        <w:rPr>
          <w:rFonts w:asciiTheme="majorBidi" w:hAnsiTheme="majorBidi" w:cstheme="majorBidi"/>
          <w:b/>
          <w:bCs/>
        </w:rPr>
        <w:t xml:space="preserve"> is also defined </w:t>
      </w:r>
      <w:r w:rsidRPr="00600306">
        <w:rPr>
          <w:rFonts w:asciiTheme="majorBidi" w:hAnsiTheme="majorBidi" w:cstheme="majorBidi"/>
          <w:b/>
          <w:bCs/>
          <w:position w:val="-6"/>
        </w:rPr>
        <w:object w:dxaOrig="540" w:dyaOrig="240">
          <v:shape id="_x0000_i1085" type="#_x0000_t75" style="width:26.9pt;height:11.9pt" o:ole="">
            <v:imagedata r:id="rId140" o:title=""/>
          </v:shape>
          <o:OLEObject Type="Embed" ProgID="Equation.3" ShapeID="_x0000_i1085" DrawAspect="Content" ObjectID="_1591104782" r:id="rId144"/>
        </w:object>
      </w:r>
      <w:r w:rsidRPr="00600306">
        <w:rPr>
          <w:rFonts w:asciiTheme="majorBidi" w:hAnsiTheme="majorBidi" w:cstheme="majorBidi"/>
          <w:b/>
          <w:bCs/>
        </w:rPr>
        <w:t xml:space="preserve">except at </w:t>
      </w:r>
      <w:r w:rsidRPr="00600306">
        <w:rPr>
          <w:rFonts w:asciiTheme="majorBidi" w:hAnsiTheme="majorBidi" w:cstheme="majorBidi"/>
          <w:b/>
          <w:bCs/>
          <w:position w:val="-6"/>
        </w:rPr>
        <w:object w:dxaOrig="499" w:dyaOrig="240">
          <v:shape id="_x0000_i1086" type="#_x0000_t75" style="width:25.05pt;height:11.9pt" o:ole="">
            <v:imagedata r:id="rId145" o:title=""/>
          </v:shape>
          <o:OLEObject Type="Embed" ProgID="Equation.3" ShapeID="_x0000_i1086" DrawAspect="Content" ObjectID="_1591104783" r:id="rId146"/>
        </w:object>
      </w:r>
      <w:r w:rsidRPr="00600306">
        <w:rPr>
          <w:rFonts w:asciiTheme="majorBidi" w:hAnsiTheme="majorBidi" w:cstheme="majorBidi"/>
          <w:b/>
          <w:bCs/>
        </w:rPr>
        <w:t xml:space="preserve">. The value (s) of for which </w:t>
      </w:r>
      <w:r w:rsidRPr="00600306">
        <w:rPr>
          <w:rFonts w:asciiTheme="majorBidi" w:hAnsiTheme="majorBidi" w:cstheme="majorBidi"/>
          <w:b/>
          <w:bCs/>
          <w:position w:val="-10"/>
        </w:rPr>
        <w:object w:dxaOrig="859" w:dyaOrig="279">
          <v:shape id="_x0000_i1087" type="#_x0000_t75" style="width:43.2pt;height:13.75pt" o:ole="">
            <v:imagedata r:id="rId147" o:title=""/>
          </v:shape>
          <o:OLEObject Type="Embed" ProgID="Equation.3" ShapeID="_x0000_i1087" DrawAspect="Content" ObjectID="_1591104784" r:id="rId148"/>
        </w:object>
      </w:r>
      <w:r w:rsidRPr="00600306">
        <w:rPr>
          <w:rFonts w:asciiTheme="majorBidi" w:hAnsiTheme="majorBidi" w:cstheme="majorBidi"/>
          <w:b/>
          <w:bCs/>
        </w:rPr>
        <w:t xml:space="preserve"> is (are):</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A) +10</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t>B) -5</w: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C) +10 or -5</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highlight w:val="darkGray"/>
        </w:rPr>
        <w:t>D) -10 or +5</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The set of values of </w:t>
      </w:r>
      <w:r w:rsidRPr="00600306">
        <w:rPr>
          <w:rFonts w:asciiTheme="majorBidi" w:hAnsiTheme="majorBidi" w:cstheme="majorBidi"/>
          <w:b/>
          <w:bCs/>
          <w:position w:val="-6"/>
        </w:rPr>
        <w:object w:dxaOrig="180" w:dyaOrig="200">
          <v:shape id="_x0000_i1088" type="#_x0000_t75" style="width:8.75pt;height:10pt" o:ole="">
            <v:imagedata r:id="rId149" o:title=""/>
          </v:shape>
          <o:OLEObject Type="Embed" ProgID="Equation.3" ShapeID="_x0000_i1088" DrawAspect="Content" ObjectID="_1591104785" r:id="rId150"/>
        </w:object>
      </w:r>
      <w:r w:rsidRPr="00600306">
        <w:rPr>
          <w:rFonts w:asciiTheme="majorBidi" w:hAnsiTheme="majorBidi" w:cstheme="majorBidi"/>
          <w:b/>
          <w:bCs/>
        </w:rPr>
        <w:t xml:space="preserve">for which </w:t>
      </w:r>
      <w:r w:rsidRPr="00600306">
        <w:rPr>
          <w:rFonts w:asciiTheme="majorBidi" w:hAnsiTheme="majorBidi" w:cstheme="majorBidi"/>
          <w:b/>
          <w:bCs/>
          <w:position w:val="-10"/>
        </w:rPr>
        <w:object w:dxaOrig="1060" w:dyaOrig="360">
          <v:shape id="_x0000_i1089" type="#_x0000_t75" style="width:53.2pt;height:18.8pt" o:ole="">
            <v:imagedata r:id="rId151" o:title=""/>
          </v:shape>
          <o:OLEObject Type="Embed" ProgID="Equation.3" ShapeID="_x0000_i1089" DrawAspect="Content" ObjectID="_1591104786" r:id="rId152"/>
        </w:object>
      </w:r>
      <w:r w:rsidRPr="00600306">
        <w:rPr>
          <w:rFonts w:asciiTheme="majorBidi" w:hAnsiTheme="majorBidi" w:cstheme="majorBidi"/>
          <w:b/>
          <w:bCs/>
        </w:rPr>
        <w:t xml:space="preserve"> are:</w:t>
      </w:r>
    </w:p>
    <w:p w:rsidR="00600306" w:rsidRPr="00600306" w:rsidRDefault="00600306" w:rsidP="002147DA">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 xml:space="preserve">A) </w:t>
      </w:r>
      <w:r w:rsidRPr="00600306">
        <w:rPr>
          <w:rFonts w:asciiTheme="majorBidi" w:hAnsiTheme="majorBidi" w:cstheme="majorBidi"/>
          <w:bCs/>
          <w:position w:val="-6"/>
          <w:highlight w:val="darkGray"/>
        </w:rPr>
        <w:object w:dxaOrig="180" w:dyaOrig="200">
          <v:shape id="_x0000_i1090" type="#_x0000_t75" style="width:8.75pt;height:10pt" o:ole="">
            <v:imagedata r:id="rId153" o:title=""/>
          </v:shape>
          <o:OLEObject Type="Embed" ProgID="Equation.3" ShapeID="_x0000_i1090" DrawAspect="Content" ObjectID="_1591104787" r:id="rId154"/>
        </w:object>
      </w:r>
      <w:r w:rsidRPr="00600306">
        <w:rPr>
          <w:rFonts w:asciiTheme="majorBidi" w:hAnsiTheme="majorBidi" w:cstheme="majorBidi"/>
          <w:bCs/>
          <w:highlight w:val="darkGray"/>
        </w:rPr>
        <w:t xml:space="preserve"> &lt; 4 or </w:t>
      </w:r>
      <w:r w:rsidRPr="00600306">
        <w:rPr>
          <w:rFonts w:asciiTheme="majorBidi" w:hAnsiTheme="majorBidi" w:cstheme="majorBidi"/>
          <w:bCs/>
          <w:position w:val="-6"/>
          <w:highlight w:val="darkGray"/>
        </w:rPr>
        <w:object w:dxaOrig="180" w:dyaOrig="200">
          <v:shape id="_x0000_i1091" type="#_x0000_t75" style="width:8.75pt;height:10pt" o:ole="">
            <v:imagedata r:id="rId155" o:title=""/>
          </v:shape>
          <o:OLEObject Type="Embed" ProgID="Equation.3" ShapeID="_x0000_i1091" DrawAspect="Content" ObjectID="_1591104788" r:id="rId156"/>
        </w:object>
      </w:r>
      <w:r w:rsidRPr="00600306">
        <w:rPr>
          <w:rFonts w:asciiTheme="majorBidi" w:hAnsiTheme="majorBidi" w:cstheme="majorBidi"/>
          <w:bCs/>
          <w:highlight w:val="darkGray"/>
        </w:rPr>
        <w:t xml:space="preserve"> &gt; 9</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rPr>
        <w:t>B)</w:t>
      </w:r>
      <w:r w:rsidR="002147DA">
        <w:rPr>
          <w:rFonts w:asciiTheme="majorBidi" w:hAnsiTheme="majorBidi" w:cstheme="majorBidi"/>
        </w:rPr>
        <w:t xml:space="preserve"> </w:t>
      </w:r>
      <w:r w:rsidRPr="00600306">
        <w:rPr>
          <w:rFonts w:asciiTheme="majorBidi" w:hAnsiTheme="majorBidi" w:cstheme="majorBidi"/>
          <w:bCs/>
          <w:position w:val="-6"/>
        </w:rPr>
        <w:object w:dxaOrig="180" w:dyaOrig="200">
          <v:shape id="_x0000_i1092" type="#_x0000_t75" style="width:8.75pt;height:10pt" o:ole="">
            <v:imagedata r:id="rId155" o:title=""/>
          </v:shape>
          <o:OLEObject Type="Embed" ProgID="Equation.3" ShapeID="_x0000_i1092" DrawAspect="Content" ObjectID="_1591104789" r:id="rId157"/>
        </w:object>
      </w:r>
      <w:r w:rsidRPr="00600306">
        <w:rPr>
          <w:rFonts w:asciiTheme="majorBidi" w:hAnsiTheme="majorBidi" w:cstheme="majorBidi"/>
          <w:bCs/>
        </w:rPr>
        <w:t xml:space="preserve"> &gt; 9 or </w:t>
      </w:r>
      <w:r w:rsidRPr="00600306">
        <w:rPr>
          <w:rFonts w:asciiTheme="majorBidi" w:hAnsiTheme="majorBidi" w:cstheme="majorBidi"/>
          <w:bCs/>
          <w:position w:val="-6"/>
        </w:rPr>
        <w:object w:dxaOrig="180" w:dyaOrig="200">
          <v:shape id="_x0000_i1093" type="#_x0000_t75" style="width:8.75pt;height:10pt" o:ole="">
            <v:imagedata r:id="rId155" o:title=""/>
          </v:shape>
          <o:OLEObject Type="Embed" ProgID="Equation.3" ShapeID="_x0000_i1093" DrawAspect="Content" ObjectID="_1591104790" r:id="rId158"/>
        </w:object>
      </w:r>
      <w:r w:rsidRPr="00600306">
        <w:rPr>
          <w:rFonts w:asciiTheme="majorBidi" w:hAnsiTheme="majorBidi" w:cstheme="majorBidi"/>
          <w:bCs/>
        </w:rPr>
        <w:t xml:space="preserve"> &gt;</w:t>
      </w:r>
    </w:p>
    <w:p w:rsidR="00600306" w:rsidRPr="00600306" w:rsidRDefault="00600306"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w:t>
      </w:r>
      <w:r w:rsidRPr="00600306">
        <w:rPr>
          <w:rFonts w:asciiTheme="majorBidi" w:hAnsiTheme="majorBidi" w:cstheme="majorBidi"/>
          <w:position w:val="-6"/>
        </w:rPr>
        <w:object w:dxaOrig="180" w:dyaOrig="200">
          <v:shape id="_x0000_i1094" type="#_x0000_t75" style="width:8.75pt;height:10pt" o:ole="">
            <v:imagedata r:id="rId159" o:title=""/>
          </v:shape>
          <o:OLEObject Type="Embed" ProgID="Equation.3" ShapeID="_x0000_i1094" DrawAspect="Content" ObjectID="_1591104791" r:id="rId160"/>
        </w:object>
      </w:r>
      <w:r w:rsidRPr="00600306">
        <w:rPr>
          <w:rFonts w:asciiTheme="majorBidi" w:hAnsiTheme="majorBidi" w:cstheme="majorBidi"/>
        </w:rPr>
        <w:t xml:space="preserve">&lt; 4 or </w:t>
      </w:r>
      <w:r w:rsidRPr="00600306">
        <w:rPr>
          <w:rFonts w:asciiTheme="majorBidi" w:hAnsiTheme="majorBidi" w:cstheme="majorBidi"/>
          <w:position w:val="-6"/>
        </w:rPr>
        <w:object w:dxaOrig="180" w:dyaOrig="200">
          <v:shape id="_x0000_i1095" type="#_x0000_t75" style="width:8.75pt;height:10pt" o:ole="">
            <v:imagedata r:id="rId161" o:title=""/>
          </v:shape>
          <o:OLEObject Type="Embed" ProgID="Equation.3" ShapeID="_x0000_i1095" DrawAspect="Content" ObjectID="_1591104792" r:id="rId162"/>
        </w:object>
      </w:r>
      <w:r w:rsidRPr="00600306">
        <w:rPr>
          <w:rFonts w:asciiTheme="majorBidi" w:hAnsiTheme="majorBidi" w:cstheme="majorBidi"/>
        </w:rPr>
        <w:t>&gt; -9</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 xml:space="preserve">D) </w:t>
      </w:r>
      <w:r w:rsidRPr="00600306">
        <w:rPr>
          <w:rFonts w:asciiTheme="majorBidi" w:hAnsiTheme="majorBidi" w:cstheme="majorBidi"/>
          <w:position w:val="-6"/>
        </w:rPr>
        <w:object w:dxaOrig="180" w:dyaOrig="200">
          <v:shape id="_x0000_i1096" type="#_x0000_t75" style="width:8.75pt;height:10pt" o:ole="">
            <v:imagedata r:id="rId161" o:title=""/>
          </v:shape>
          <o:OLEObject Type="Embed" ProgID="Equation.3" ShapeID="_x0000_i1096" DrawAspect="Content" ObjectID="_1591104793" r:id="rId163"/>
        </w:object>
      </w:r>
      <w:r w:rsidRPr="00600306">
        <w:rPr>
          <w:rFonts w:asciiTheme="majorBidi" w:hAnsiTheme="majorBidi" w:cstheme="majorBidi"/>
        </w:rPr>
        <w:t xml:space="preserve">&lt; -9 or </w:t>
      </w:r>
      <w:r w:rsidRPr="00600306">
        <w:rPr>
          <w:rFonts w:asciiTheme="majorBidi" w:hAnsiTheme="majorBidi" w:cstheme="majorBidi"/>
          <w:position w:val="-6"/>
        </w:rPr>
        <w:object w:dxaOrig="180" w:dyaOrig="200">
          <v:shape id="_x0000_i1097" type="#_x0000_t75" style="width:8.75pt;height:10pt" o:ole="">
            <v:imagedata r:id="rId161" o:title=""/>
          </v:shape>
          <o:OLEObject Type="Embed" ProgID="Equation.3" ShapeID="_x0000_i1097" DrawAspect="Content" ObjectID="_1591104794" r:id="rId164"/>
        </w:object>
      </w:r>
      <w:r w:rsidRPr="00600306">
        <w:rPr>
          <w:rFonts w:asciiTheme="majorBidi" w:hAnsiTheme="majorBidi" w:cstheme="majorBidi"/>
        </w:rPr>
        <w:t>&gt; -4</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The function </w:t>
      </w:r>
      <w:r w:rsidRPr="00600306">
        <w:rPr>
          <w:rFonts w:asciiTheme="majorBidi" w:hAnsiTheme="majorBidi" w:cstheme="majorBidi"/>
          <w:b/>
          <w:bCs/>
          <w:position w:val="-10"/>
        </w:rPr>
        <w:object w:dxaOrig="999" w:dyaOrig="279">
          <v:shape id="_x0000_i1098" type="#_x0000_t75" style="width:50.1pt;height:13.75pt" o:ole="">
            <v:imagedata r:id="rId165" o:title=""/>
          </v:shape>
          <o:OLEObject Type="Embed" ProgID="Equation.3" ShapeID="_x0000_i1098" DrawAspect="Content" ObjectID="_1591104795" r:id="rId166"/>
        </w:object>
      </w:r>
      <w:r w:rsidRPr="00600306">
        <w:rPr>
          <w:rFonts w:asciiTheme="majorBidi" w:hAnsiTheme="majorBidi" w:cstheme="majorBidi"/>
          <w:b/>
          <w:bCs/>
        </w:rPr>
        <w:t xml:space="preserve"> for </w:t>
      </w:r>
      <w:r w:rsidRPr="00600306">
        <w:rPr>
          <w:rFonts w:asciiTheme="majorBidi" w:hAnsiTheme="majorBidi" w:cstheme="majorBidi"/>
          <w:b/>
          <w:bCs/>
          <w:position w:val="-6"/>
        </w:rPr>
        <w:object w:dxaOrig="499" w:dyaOrig="240">
          <v:shape id="_x0000_i1099" type="#_x0000_t75" style="width:25.05pt;height:11.9pt" o:ole="">
            <v:imagedata r:id="rId167" o:title=""/>
          </v:shape>
          <o:OLEObject Type="Embed" ProgID="Equation.3" ShapeID="_x0000_i1099" DrawAspect="Content" ObjectID="_1591104796" r:id="rId168"/>
        </w:object>
      </w:r>
      <w:r w:rsidRPr="00600306">
        <w:rPr>
          <w:rFonts w:asciiTheme="majorBidi" w:hAnsiTheme="majorBidi" w:cstheme="majorBidi"/>
          <w:b/>
          <w:bCs/>
        </w:rPr>
        <w:t xml:space="preserve"> has maximum value at:</w:t>
      </w:r>
    </w:p>
    <w:p w:rsidR="00600306" w:rsidRPr="00600306" w:rsidRDefault="00600306" w:rsidP="002147DA">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A) (1, 2)</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rPr>
        <w:t>B) (2, 1)</w:t>
      </w:r>
    </w:p>
    <w:p w:rsidR="00600306" w:rsidRPr="00600306" w:rsidRDefault="00600306"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(3, 4)</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 xml:space="preserve">D) </w:t>
      </w:r>
      <w:r w:rsidRPr="00600306">
        <w:rPr>
          <w:rFonts w:asciiTheme="majorBidi" w:hAnsiTheme="majorBidi" w:cstheme="majorBidi"/>
        </w:rPr>
        <w:t>(2, 2)</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Solve </w:t>
      </w:r>
      <w:r w:rsidRPr="00600306">
        <w:rPr>
          <w:rFonts w:asciiTheme="majorBidi" w:hAnsiTheme="majorBidi" w:cstheme="majorBidi"/>
          <w:b/>
          <w:bCs/>
          <w:position w:val="-6"/>
        </w:rPr>
        <w:object w:dxaOrig="1900" w:dyaOrig="400">
          <v:shape id="_x0000_i1100" type="#_x0000_t75" style="width:95.15pt;height:20.05pt" o:ole="">
            <v:imagedata r:id="rId169" o:title=""/>
          </v:shape>
          <o:OLEObject Type="Embed" ProgID="Equation.3" ShapeID="_x0000_i1100" DrawAspect="Content" ObjectID="_1591104797" r:id="rId170"/>
        </w:object>
      </w:r>
      <w:r w:rsidRPr="00600306">
        <w:rPr>
          <w:rFonts w:asciiTheme="majorBidi" w:hAnsiTheme="majorBidi" w:cstheme="majorBidi"/>
          <w:b/>
          <w:bCs/>
        </w:rPr>
        <w:t>:</w:t>
      </w:r>
    </w:p>
    <w:p w:rsidR="00600306" w:rsidRPr="00600306" w:rsidRDefault="00600306"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5/8</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t>B) -</w:t>
      </w:r>
      <w:r w:rsidRPr="00600306">
        <w:rPr>
          <w:rFonts w:asciiTheme="majorBidi" w:hAnsiTheme="majorBidi" w:cstheme="majorBidi"/>
          <w:bCs/>
        </w:rPr>
        <w:t>5/8</w:t>
      </w:r>
    </w:p>
    <w:p w:rsidR="00600306" w:rsidRPr="00600306" w:rsidRDefault="00600306" w:rsidP="002147DA">
      <w:pPr>
        <w:pStyle w:val="BodyTextIndent"/>
        <w:spacing w:after="0"/>
        <w:ind w:left="720"/>
        <w:jc w:val="both"/>
        <w:rPr>
          <w:rFonts w:asciiTheme="majorBidi" w:hAnsiTheme="majorBidi" w:cstheme="majorBidi"/>
          <w:bCs/>
        </w:rPr>
      </w:pPr>
      <w:r w:rsidRPr="00600306">
        <w:rPr>
          <w:rFonts w:asciiTheme="majorBidi" w:hAnsiTheme="majorBidi" w:cstheme="majorBidi"/>
          <w:highlight w:val="darkGray"/>
        </w:rPr>
        <w:t xml:space="preserve">C) </w:t>
      </w:r>
      <w:r w:rsidRPr="00600306">
        <w:rPr>
          <w:rFonts w:asciiTheme="majorBidi" w:hAnsiTheme="majorBidi" w:cstheme="majorBidi"/>
          <w:bCs/>
          <w:highlight w:val="darkGray"/>
        </w:rPr>
        <w:t>8/5</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D) -8/5</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AOB is sector of a circle whose center is O and radius 5cm. if he perimeter of the sector is 14cm then the value of the  angle AOB (in radius is):</w:t>
      </w:r>
    </w:p>
    <w:p w:rsidR="00600306" w:rsidRPr="00600306" w:rsidRDefault="00600306"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0.6 radians</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r>
      <w:r w:rsidRPr="00600306">
        <w:rPr>
          <w:rFonts w:asciiTheme="majorBidi" w:hAnsiTheme="majorBidi" w:cstheme="majorBidi"/>
          <w:highlight w:val="darkGray"/>
        </w:rPr>
        <w:t>B) 0.8 radians</w:t>
      </w:r>
    </w:p>
    <w:p w:rsidR="00600306" w:rsidRPr="00600306" w:rsidRDefault="00600306"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0.5 radians</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D) 1.0 radians</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The slope (gradient) of the curve </w:t>
      </w:r>
      <w:r w:rsidRPr="00600306">
        <w:rPr>
          <w:rFonts w:asciiTheme="majorBidi" w:hAnsiTheme="majorBidi" w:cstheme="majorBidi"/>
          <w:b/>
          <w:bCs/>
          <w:position w:val="-10"/>
        </w:rPr>
        <w:object w:dxaOrig="1900" w:dyaOrig="440">
          <v:shape id="_x0000_i1101" type="#_x0000_t75" style="width:95.15pt;height:21.9pt" o:ole="">
            <v:imagedata r:id="rId171" o:title=""/>
          </v:shape>
          <o:OLEObject Type="Embed" ProgID="Equation.3" ShapeID="_x0000_i1101" DrawAspect="Content" ObjectID="_1591104798" r:id="rId172"/>
        </w:object>
      </w:r>
      <w:r w:rsidRPr="00600306">
        <w:rPr>
          <w:rFonts w:asciiTheme="majorBidi" w:hAnsiTheme="majorBidi" w:cstheme="majorBidi"/>
          <w:b/>
          <w:bCs/>
        </w:rPr>
        <w:t xml:space="preserve"> is 15 when </w:t>
      </w:r>
      <w:r w:rsidRPr="00600306">
        <w:rPr>
          <w:rFonts w:asciiTheme="majorBidi" w:hAnsiTheme="majorBidi" w:cstheme="majorBidi"/>
          <w:b/>
          <w:bCs/>
          <w:position w:val="-6"/>
        </w:rPr>
        <w:object w:dxaOrig="180" w:dyaOrig="200">
          <v:shape id="_x0000_i1102" type="#_x0000_t75" style="width:8.75pt;height:10pt" o:ole="">
            <v:imagedata r:id="rId173" o:title=""/>
          </v:shape>
          <o:OLEObject Type="Embed" ProgID="Equation.3" ShapeID="_x0000_i1102" DrawAspect="Content" ObjectID="_1591104799" r:id="rId174"/>
        </w:object>
      </w:r>
      <w:r w:rsidRPr="00600306">
        <w:rPr>
          <w:rFonts w:asciiTheme="majorBidi" w:hAnsiTheme="majorBidi" w:cstheme="majorBidi"/>
          <w:b/>
          <w:bCs/>
        </w:rPr>
        <w:t xml:space="preserve"> coordinates are:</w:t>
      </w:r>
    </w:p>
    <w:p w:rsidR="00600306" w:rsidRPr="00600306" w:rsidRDefault="00600306"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+2, -2</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rPr>
        <w:t>B) 3, 4</w:t>
      </w:r>
    </w:p>
    <w:p w:rsidR="00600306" w:rsidRPr="00600306" w:rsidRDefault="00600306" w:rsidP="002147DA">
      <w:pPr>
        <w:pStyle w:val="BodyTextIndent"/>
        <w:spacing w:after="0"/>
        <w:ind w:left="720"/>
        <w:jc w:val="both"/>
        <w:rPr>
          <w:rFonts w:asciiTheme="majorBidi" w:hAnsiTheme="majorBidi" w:cstheme="majorBidi"/>
          <w:bCs/>
        </w:rPr>
      </w:pPr>
      <w:r w:rsidRPr="00600306">
        <w:rPr>
          <w:rFonts w:asciiTheme="majorBidi" w:hAnsiTheme="majorBidi" w:cstheme="majorBidi"/>
          <w:highlight w:val="darkGray"/>
        </w:rPr>
        <w:t>C) -2, +4</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D) +5, -5</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If </w:t>
      </w:r>
      <w:r w:rsidRPr="00600306">
        <w:rPr>
          <w:rFonts w:asciiTheme="majorBidi" w:hAnsiTheme="majorBidi" w:cstheme="majorBidi"/>
          <w:b/>
          <w:bCs/>
          <w:position w:val="-10"/>
        </w:rPr>
        <w:object w:dxaOrig="2320" w:dyaOrig="480">
          <v:shape id="_x0000_i1103" type="#_x0000_t75" style="width:115.85pt;height:23.8pt" o:ole="">
            <v:imagedata r:id="rId175" o:title=""/>
          </v:shape>
          <o:OLEObject Type="Embed" ProgID="Equation.3" ShapeID="_x0000_i1103" DrawAspect="Content" ObjectID="_1591104800" r:id="rId176"/>
        </w:object>
      </w:r>
      <w:r w:rsidRPr="00600306">
        <w:rPr>
          <w:rFonts w:asciiTheme="majorBidi" w:hAnsiTheme="majorBidi" w:cstheme="majorBidi"/>
          <w:b/>
          <w:bCs/>
        </w:rPr>
        <w:t xml:space="preserve"> then the value of integer a and b are:</w:t>
      </w:r>
    </w:p>
    <w:p w:rsidR="00600306" w:rsidRPr="00600306" w:rsidRDefault="00600306"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-19 and +8</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highlight w:val="darkGray"/>
        </w:rPr>
        <w:t>B) +19 and -8</w:t>
      </w:r>
    </w:p>
    <w:p w:rsidR="00600306" w:rsidRPr="00600306" w:rsidRDefault="00600306"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-19 and -8</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002147DA">
        <w:rPr>
          <w:rFonts w:asciiTheme="majorBidi" w:hAnsiTheme="majorBidi" w:cstheme="majorBidi"/>
        </w:rPr>
        <w:tab/>
      </w:r>
      <w:r w:rsidRPr="00600306">
        <w:rPr>
          <w:rFonts w:asciiTheme="majorBidi" w:hAnsiTheme="majorBidi" w:cstheme="majorBidi"/>
          <w:bCs/>
        </w:rPr>
        <w:t>D) +19 and +8</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The derivative of a function </w:t>
      </w:r>
      <w:r w:rsidRPr="00600306">
        <w:rPr>
          <w:rFonts w:asciiTheme="majorBidi" w:hAnsiTheme="majorBidi" w:cstheme="majorBidi"/>
          <w:b/>
          <w:bCs/>
          <w:position w:val="-6"/>
        </w:rPr>
        <w:object w:dxaOrig="480" w:dyaOrig="320">
          <v:shape id="_x0000_i1104" type="#_x0000_t75" style="width:23.8pt;height:16.3pt" o:ole="">
            <v:imagedata r:id="rId177" o:title=""/>
          </v:shape>
          <o:OLEObject Type="Embed" ProgID="Equation.3" ShapeID="_x0000_i1104" DrawAspect="Content" ObjectID="_1591104801" r:id="rId178"/>
        </w:object>
      </w:r>
      <w:r w:rsidRPr="00600306">
        <w:rPr>
          <w:rFonts w:asciiTheme="majorBidi" w:hAnsiTheme="majorBidi" w:cstheme="majorBidi"/>
          <w:b/>
          <w:bCs/>
        </w:rPr>
        <w:t xml:space="preserve"> is:</w:t>
      </w:r>
    </w:p>
    <w:p w:rsidR="00600306" w:rsidRPr="00600306" w:rsidRDefault="00600306" w:rsidP="002147DA">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 xml:space="preserve">A) </w:t>
      </w:r>
      <w:r w:rsidRPr="00600306">
        <w:rPr>
          <w:rFonts w:asciiTheme="majorBidi" w:hAnsiTheme="majorBidi" w:cstheme="majorBidi"/>
          <w:bCs/>
          <w:position w:val="-6"/>
          <w:highlight w:val="darkGray"/>
        </w:rPr>
        <w:object w:dxaOrig="600" w:dyaOrig="320">
          <v:shape id="_x0000_i1105" type="#_x0000_t75" style="width:30.05pt;height:16.3pt" o:ole="">
            <v:imagedata r:id="rId179" o:title=""/>
          </v:shape>
          <o:OLEObject Type="Embed" ProgID="Equation.3" ShapeID="_x0000_i1105" DrawAspect="Content" ObjectID="_1591104802" r:id="rId180"/>
        </w:objec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rPr>
        <w:t xml:space="preserve">B) </w:t>
      </w:r>
      <w:r w:rsidRPr="00600306">
        <w:rPr>
          <w:rFonts w:asciiTheme="majorBidi" w:hAnsiTheme="majorBidi" w:cstheme="majorBidi"/>
          <w:position w:val="-6"/>
        </w:rPr>
        <w:object w:dxaOrig="340" w:dyaOrig="320">
          <v:shape id="_x0000_i1106" type="#_x0000_t75" style="width:16.9pt;height:16.3pt" o:ole="">
            <v:imagedata r:id="rId181" o:title=""/>
          </v:shape>
          <o:OLEObject Type="Embed" ProgID="Equation.3" ShapeID="_x0000_i1106" DrawAspect="Content" ObjectID="_1591104803" r:id="rId182"/>
        </w:object>
      </w:r>
    </w:p>
    <w:p w:rsidR="00600306" w:rsidRPr="00600306" w:rsidRDefault="00600306"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w:t>
      </w:r>
      <w:r w:rsidRPr="00600306">
        <w:rPr>
          <w:rFonts w:asciiTheme="majorBidi" w:hAnsiTheme="majorBidi" w:cstheme="majorBidi"/>
          <w:position w:val="-6"/>
        </w:rPr>
        <w:object w:dxaOrig="240" w:dyaOrig="320">
          <v:shape id="_x0000_i1107" type="#_x0000_t75" style="width:11.9pt;height:16.3pt" o:ole="">
            <v:imagedata r:id="rId183" o:title=""/>
          </v:shape>
          <o:OLEObject Type="Embed" ProgID="Equation.3" ShapeID="_x0000_i1107" DrawAspect="Content" ObjectID="_1591104804" r:id="rId184"/>
        </w:objec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 xml:space="preserve">D) </w:t>
      </w:r>
      <w:r w:rsidRPr="00600306">
        <w:rPr>
          <w:rFonts w:asciiTheme="majorBidi" w:hAnsiTheme="majorBidi" w:cstheme="majorBidi"/>
          <w:bCs/>
          <w:position w:val="-6"/>
        </w:rPr>
        <w:object w:dxaOrig="480" w:dyaOrig="320">
          <v:shape id="_x0000_i1108" type="#_x0000_t75" style="width:23.8pt;height:16.3pt" o:ole="">
            <v:imagedata r:id="rId185" o:title=""/>
          </v:shape>
          <o:OLEObject Type="Embed" ProgID="Equation.3" ShapeID="_x0000_i1108" DrawAspect="Content" ObjectID="_1591104805" r:id="rId186"/>
        </w:objec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The solution of </w:t>
      </w:r>
      <w:r w:rsidRPr="00600306">
        <w:rPr>
          <w:rFonts w:asciiTheme="majorBidi" w:hAnsiTheme="majorBidi" w:cstheme="majorBidi"/>
          <w:b/>
          <w:bCs/>
          <w:position w:val="-10"/>
        </w:rPr>
        <w:object w:dxaOrig="1260" w:dyaOrig="360">
          <v:shape id="_x0000_i1109" type="#_x0000_t75" style="width:63.25pt;height:18.8pt" o:ole="">
            <v:imagedata r:id="rId187" o:title=""/>
          </v:shape>
          <o:OLEObject Type="Embed" ProgID="Equation.3" ShapeID="_x0000_i1109" DrawAspect="Content" ObjectID="_1591104806" r:id="rId188"/>
        </w:object>
      </w:r>
      <w:r w:rsidRPr="00600306">
        <w:rPr>
          <w:rFonts w:asciiTheme="majorBidi" w:hAnsiTheme="majorBidi" w:cstheme="majorBidi"/>
          <w:b/>
          <w:bCs/>
        </w:rPr>
        <w:t xml:space="preserve"> and </w:t>
      </w:r>
      <w:r w:rsidRPr="00600306">
        <w:rPr>
          <w:rFonts w:asciiTheme="majorBidi" w:hAnsiTheme="majorBidi" w:cstheme="majorBidi"/>
          <w:b/>
          <w:bCs/>
          <w:position w:val="-6"/>
        </w:rPr>
        <w:object w:dxaOrig="1240" w:dyaOrig="320">
          <v:shape id="_x0000_i1110" type="#_x0000_t75" style="width:62pt;height:16.3pt" o:ole="">
            <v:imagedata r:id="rId189" o:title=""/>
          </v:shape>
          <o:OLEObject Type="Embed" ProgID="Equation.3" ShapeID="_x0000_i1110" DrawAspect="Content" ObjectID="_1591104807" r:id="rId190"/>
        </w:object>
      </w:r>
      <w:r w:rsidRPr="00600306">
        <w:rPr>
          <w:rFonts w:asciiTheme="majorBidi" w:hAnsiTheme="majorBidi" w:cstheme="majorBidi"/>
          <w:b/>
          <w:bCs/>
        </w:rPr>
        <w:t xml:space="preserve"> is:</w:t>
      </w:r>
    </w:p>
    <w:p w:rsidR="00600306" w:rsidRPr="00600306" w:rsidRDefault="00600306" w:rsidP="002147DA">
      <w:pPr>
        <w:pStyle w:val="BodyTextIndent"/>
        <w:spacing w:after="0"/>
        <w:ind w:left="720"/>
        <w:jc w:val="both"/>
        <w:rPr>
          <w:rFonts w:asciiTheme="majorBidi" w:hAnsiTheme="majorBidi" w:cstheme="majorBidi"/>
          <w:highlight w:val="darkGray"/>
        </w:rPr>
      </w:pPr>
      <w:r w:rsidRPr="00600306">
        <w:rPr>
          <w:rFonts w:asciiTheme="majorBidi" w:hAnsiTheme="majorBidi" w:cstheme="majorBidi"/>
          <w:bCs/>
        </w:rPr>
        <w:t>A) (2/5, 4/5)</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t xml:space="preserve">B) </w:t>
      </w:r>
      <w:r w:rsidRPr="00600306">
        <w:rPr>
          <w:rFonts w:asciiTheme="majorBidi" w:hAnsiTheme="majorBidi" w:cstheme="majorBidi"/>
          <w:bCs/>
        </w:rPr>
        <w:t>(4/5, 2/5)</w:t>
      </w:r>
    </w:p>
    <w:p w:rsidR="00600306" w:rsidRPr="00600306" w:rsidRDefault="00600306" w:rsidP="002147DA">
      <w:pPr>
        <w:pStyle w:val="BodyTextIndent"/>
        <w:spacing w:after="0"/>
        <w:ind w:left="720"/>
        <w:jc w:val="both"/>
        <w:rPr>
          <w:rFonts w:asciiTheme="majorBidi" w:hAnsiTheme="majorBidi" w:cstheme="majorBidi"/>
          <w:bCs/>
        </w:rPr>
      </w:pPr>
      <w:r w:rsidRPr="00600306">
        <w:rPr>
          <w:rFonts w:asciiTheme="majorBidi" w:hAnsiTheme="majorBidi" w:cstheme="majorBidi"/>
          <w:highlight w:val="darkGray"/>
        </w:rPr>
        <w:t xml:space="preserve">C) </w:t>
      </w:r>
      <w:r w:rsidRPr="00600306">
        <w:rPr>
          <w:rFonts w:asciiTheme="majorBidi" w:hAnsiTheme="majorBidi" w:cstheme="majorBidi"/>
          <w:bCs/>
          <w:highlight w:val="darkGray"/>
        </w:rPr>
        <w:t>(2/5, -4/5)</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D) (-2/5, 4/5)</w:t>
      </w:r>
    </w:p>
    <w:p w:rsidR="00600306" w:rsidRPr="00600306" w:rsidRDefault="00600306"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 xml:space="preserve">The solution of </w:t>
      </w:r>
      <w:r w:rsidRPr="00600306">
        <w:rPr>
          <w:rFonts w:asciiTheme="majorBidi" w:hAnsiTheme="majorBidi" w:cstheme="majorBidi"/>
          <w:b/>
          <w:bCs/>
          <w:position w:val="-10"/>
        </w:rPr>
        <w:object w:dxaOrig="1620" w:dyaOrig="340">
          <v:shape id="_x0000_i1111" type="#_x0000_t75" style="width:80.75pt;height:16.9pt" o:ole="">
            <v:imagedata r:id="rId191" o:title=""/>
          </v:shape>
          <o:OLEObject Type="Embed" ProgID="Equation.3" ShapeID="_x0000_i1111" DrawAspect="Content" ObjectID="_1591104808" r:id="rId192"/>
        </w:object>
      </w:r>
      <w:r w:rsidRPr="00600306">
        <w:rPr>
          <w:rFonts w:asciiTheme="majorBidi" w:hAnsiTheme="majorBidi" w:cstheme="majorBidi"/>
          <w:b/>
          <w:bCs/>
        </w:rPr>
        <w:t xml:space="preserve"> is:</w:t>
      </w:r>
    </w:p>
    <w:p w:rsidR="00600306" w:rsidRPr="00600306" w:rsidRDefault="00600306"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6</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t>B) 40</w:t>
      </w:r>
    </w:p>
    <w:p w:rsidR="00D73335" w:rsidRDefault="00600306" w:rsidP="002147DA">
      <w:pPr>
        <w:pStyle w:val="BodyTextIndent"/>
        <w:spacing w:after="0"/>
        <w:ind w:left="720"/>
        <w:jc w:val="both"/>
        <w:rPr>
          <w:rFonts w:asciiTheme="majorBidi" w:hAnsiTheme="majorBidi" w:cstheme="majorBidi"/>
          <w:bCs/>
          <w:highlight w:val="darkGray"/>
        </w:rPr>
      </w:pPr>
      <w:r w:rsidRPr="00600306">
        <w:rPr>
          <w:rFonts w:asciiTheme="majorBidi" w:hAnsiTheme="majorBidi" w:cstheme="majorBidi"/>
        </w:rPr>
        <w:t>C) 50</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highlight w:val="darkGray"/>
        </w:rPr>
        <w:t>D) 64</w:t>
      </w:r>
    </w:p>
    <w:p w:rsidR="00D73335" w:rsidRDefault="00D73335">
      <w:pPr>
        <w:rPr>
          <w:rFonts w:asciiTheme="majorBidi" w:eastAsia="Times New Roman" w:hAnsiTheme="majorBidi" w:cstheme="majorBidi"/>
          <w:bCs/>
          <w:sz w:val="24"/>
          <w:szCs w:val="24"/>
          <w:highlight w:val="darkGray"/>
        </w:rPr>
      </w:pPr>
      <w:r>
        <w:rPr>
          <w:rFonts w:asciiTheme="majorBidi" w:hAnsiTheme="majorBidi" w:cstheme="majorBidi"/>
          <w:bCs/>
          <w:highlight w:val="darkGray"/>
        </w:rPr>
        <w:br w:type="page"/>
      </w:r>
    </w:p>
    <w:p w:rsidR="002147DA" w:rsidRPr="00600306" w:rsidRDefault="002147DA" w:rsidP="002147DA">
      <w:pPr>
        <w:shd w:val="clear" w:color="auto" w:fill="000000" w:themeFill="text1"/>
        <w:spacing w:line="240" w:lineRule="auto"/>
        <w:jc w:val="center"/>
        <w:rPr>
          <w:rFonts w:asciiTheme="majorBidi" w:hAnsiTheme="majorBidi" w:cstheme="majorBidi"/>
          <w:b/>
          <w:bCs/>
          <w:sz w:val="24"/>
          <w:szCs w:val="24"/>
        </w:rPr>
      </w:pPr>
      <w:r w:rsidRPr="00600306">
        <w:rPr>
          <w:rFonts w:asciiTheme="majorBidi" w:hAnsiTheme="majorBidi" w:cstheme="majorBidi"/>
          <w:b/>
          <w:bCs/>
          <w:sz w:val="24"/>
          <w:szCs w:val="24"/>
        </w:rPr>
        <w:lastRenderedPageBreak/>
        <w:t>CHEMISTRY</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larger molecules which are formed by the monomers are called as:</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Micromolecules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t>B) Macromolecules</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Both A and B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highlight w:val="darkGray"/>
        </w:rPr>
        <w:t>D) None</w:t>
      </w:r>
      <w:r w:rsidRPr="00600306">
        <w:rPr>
          <w:rFonts w:asciiTheme="majorBidi" w:hAnsiTheme="majorBidi" w:cstheme="majorBidi"/>
          <w:bCs/>
        </w:rPr>
        <w:tab/>
        <w:t xml:space="preserv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Which of the following has lightest vapor pressure at 20</w:t>
      </w:r>
      <w:r w:rsidRPr="00600306">
        <w:rPr>
          <w:rFonts w:asciiTheme="majorBidi" w:hAnsiTheme="majorBidi" w:cstheme="majorBidi"/>
          <w:b/>
          <w:bCs/>
          <w:vertAlign w:val="superscript"/>
        </w:rPr>
        <w:t>o</w:t>
      </w:r>
      <w:r w:rsidRPr="00600306">
        <w:rPr>
          <w:rFonts w:asciiTheme="majorBidi" w:hAnsiTheme="majorBidi" w:cstheme="majorBidi"/>
          <w:b/>
          <w:bCs/>
        </w:rPr>
        <w:t>C?</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Chloroform</w:t>
      </w:r>
      <w:r w:rsidRPr="00600306">
        <w:rPr>
          <w:rFonts w:asciiTheme="majorBidi" w:hAnsiTheme="majorBidi" w:cstheme="majorBidi"/>
          <w:bCs/>
        </w:rPr>
        <w:tab/>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t xml:space="preserve">B) Glycerol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Mercury</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t xml:space="preserve">  </w:t>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highlight w:val="darkGray"/>
        </w:rPr>
        <w:t>D) Isopentane</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shape of Py atomic orbital is:</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Spherical</w:t>
      </w:r>
      <w:r w:rsidRPr="00600306">
        <w:rPr>
          <w:rFonts w:asciiTheme="majorBidi" w:hAnsiTheme="majorBidi" w:cstheme="majorBidi"/>
          <w:bCs/>
        </w:rPr>
        <w:tab/>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highlight w:val="darkGray"/>
        </w:rPr>
        <w:t>B) Dumb-bell with collar</w:t>
      </w:r>
      <w:r w:rsidRPr="00600306">
        <w:rPr>
          <w:rFonts w:asciiTheme="majorBidi" w:hAnsiTheme="majorBidi" w:cstheme="majorBidi"/>
        </w:rPr>
        <w:t xml:space="preserve">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Sausage shaped</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 xml:space="preserve">D) Demb-bell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Which of the following is not colligative property :</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Osmotic presure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highlight w:val="darkGray"/>
        </w:rPr>
        <w:t>B) Elevation of boiling point</w:t>
      </w:r>
      <w:r w:rsidRPr="00600306">
        <w:rPr>
          <w:rFonts w:asciiTheme="majorBidi" w:hAnsiTheme="majorBidi" w:cstheme="majorBidi"/>
        </w:rPr>
        <w:t xml:space="preserve">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Freezing point</w:t>
      </w:r>
      <w:r w:rsidRPr="00600306">
        <w:rPr>
          <w:rFonts w:asciiTheme="majorBidi" w:hAnsiTheme="majorBidi" w:cstheme="majorBidi"/>
        </w:rPr>
        <w:tab/>
        <w:t xml:space="preserve">  </w:t>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 xml:space="preserve">D) All of these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element with highest ionization energy:</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Boron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highlight w:val="darkGray"/>
        </w:rPr>
        <w:t>B) Nitrogen</w:t>
      </w:r>
      <w:r w:rsidRPr="00600306">
        <w:rPr>
          <w:rFonts w:asciiTheme="majorBidi" w:hAnsiTheme="majorBidi" w:cstheme="majorBidi"/>
        </w:rPr>
        <w:t xml:space="preserve">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Oxygen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 xml:space="preserve">D) Carbon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fertilizer which cannot be used in paddy rice field:</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NH</w:t>
      </w:r>
      <w:r w:rsidRPr="00600306">
        <w:rPr>
          <w:rFonts w:asciiTheme="majorBidi" w:hAnsiTheme="majorBidi" w:cstheme="majorBidi"/>
          <w:bCs/>
          <w:vertAlign w:val="subscript"/>
        </w:rPr>
        <w:t>3</w:t>
      </w:r>
      <w:r w:rsidRPr="00600306">
        <w:rPr>
          <w:rFonts w:asciiTheme="majorBidi" w:hAnsiTheme="majorBidi" w:cstheme="majorBidi"/>
          <w:bCs/>
          <w:vertAlign w:val="subscript"/>
        </w:rPr>
        <w:tab/>
      </w:r>
      <w:r w:rsidRPr="00600306">
        <w:rPr>
          <w:rFonts w:asciiTheme="majorBidi" w:hAnsiTheme="majorBidi" w:cstheme="majorBidi"/>
          <w:bCs/>
          <w:vertAlign w:val="subscript"/>
        </w:rPr>
        <w:tab/>
      </w:r>
      <w:r w:rsidRPr="00600306">
        <w:rPr>
          <w:rFonts w:asciiTheme="majorBidi" w:hAnsiTheme="majorBidi" w:cstheme="majorBidi"/>
          <w:bCs/>
        </w:rPr>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t>B) (NH</w:t>
      </w:r>
      <w:r w:rsidRPr="00600306">
        <w:rPr>
          <w:rFonts w:asciiTheme="majorBidi" w:hAnsiTheme="majorBidi" w:cstheme="majorBidi"/>
          <w:vertAlign w:val="subscript"/>
        </w:rPr>
        <w:t>2</w:t>
      </w:r>
      <w:r w:rsidRPr="00600306">
        <w:rPr>
          <w:rFonts w:asciiTheme="majorBidi" w:hAnsiTheme="majorBidi" w:cstheme="majorBidi"/>
        </w:rPr>
        <w:t>)</w:t>
      </w:r>
      <w:r w:rsidRPr="00600306">
        <w:rPr>
          <w:rFonts w:asciiTheme="majorBidi" w:hAnsiTheme="majorBidi" w:cstheme="majorBidi"/>
          <w:vertAlign w:val="subscript"/>
        </w:rPr>
        <w:t>2</w:t>
      </w:r>
      <w:r w:rsidRPr="00600306">
        <w:rPr>
          <w:rFonts w:asciiTheme="majorBidi" w:hAnsiTheme="majorBidi" w:cstheme="majorBidi"/>
        </w:rPr>
        <w:t>CO</w:t>
      </w:r>
      <w:r w:rsidRPr="00600306">
        <w:rPr>
          <w:rFonts w:asciiTheme="majorBidi" w:hAnsiTheme="majorBidi" w:cstheme="majorBidi"/>
          <w:vertAlign w:val="subscript"/>
        </w:rPr>
        <w:t>2</w:t>
      </w:r>
      <w:r w:rsidRPr="00600306">
        <w:rPr>
          <w:rFonts w:asciiTheme="majorBidi" w:hAnsiTheme="majorBidi" w:cstheme="majorBidi"/>
        </w:rPr>
        <w:t xml:space="preserve">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highlight w:val="darkGray"/>
        </w:rPr>
        <w:t>C) NH</w:t>
      </w:r>
      <w:r w:rsidRPr="00600306">
        <w:rPr>
          <w:rFonts w:asciiTheme="majorBidi" w:hAnsiTheme="majorBidi" w:cstheme="majorBidi"/>
          <w:highlight w:val="darkGray"/>
          <w:vertAlign w:val="subscript"/>
        </w:rPr>
        <w:t>4</w:t>
      </w:r>
      <w:r w:rsidRPr="00600306">
        <w:rPr>
          <w:rFonts w:asciiTheme="majorBidi" w:hAnsiTheme="majorBidi" w:cstheme="majorBidi"/>
          <w:highlight w:val="darkGray"/>
        </w:rPr>
        <w:t>NO</w:t>
      </w:r>
      <w:r w:rsidRPr="00600306">
        <w:rPr>
          <w:rFonts w:asciiTheme="majorBidi" w:hAnsiTheme="majorBidi" w:cstheme="majorBidi"/>
          <w:highlight w:val="darkGray"/>
          <w:vertAlign w:val="subscript"/>
        </w:rPr>
        <w:t>3</w:t>
      </w:r>
      <w:r w:rsidRPr="00600306">
        <w:rPr>
          <w:rFonts w:asciiTheme="majorBidi" w:hAnsiTheme="majorBidi" w:cstheme="majorBidi"/>
        </w:rPr>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D) (NH</w:t>
      </w:r>
      <w:r w:rsidRPr="00600306">
        <w:rPr>
          <w:rFonts w:asciiTheme="majorBidi" w:hAnsiTheme="majorBidi" w:cstheme="majorBidi"/>
          <w:bCs/>
          <w:vertAlign w:val="subscript"/>
        </w:rPr>
        <w:t>4</w:t>
      </w:r>
      <w:r w:rsidRPr="00600306">
        <w:rPr>
          <w:rFonts w:asciiTheme="majorBidi" w:hAnsiTheme="majorBidi" w:cstheme="majorBidi"/>
          <w:bCs/>
        </w:rPr>
        <w:t>)</w:t>
      </w:r>
      <w:r w:rsidRPr="00600306">
        <w:rPr>
          <w:rFonts w:asciiTheme="majorBidi" w:hAnsiTheme="majorBidi" w:cstheme="majorBidi"/>
          <w:bCs/>
          <w:vertAlign w:val="subscript"/>
        </w:rPr>
        <w:t>2</w:t>
      </w:r>
      <w:r w:rsidRPr="00600306">
        <w:rPr>
          <w:rFonts w:asciiTheme="majorBidi" w:hAnsiTheme="majorBidi" w:cstheme="majorBidi"/>
          <w:bCs/>
        </w:rPr>
        <w:t>HP</w:t>
      </w:r>
      <w:r w:rsidRPr="00600306">
        <w:rPr>
          <w:rFonts w:asciiTheme="majorBidi" w:hAnsiTheme="majorBidi" w:cstheme="majorBidi"/>
          <w:bCs/>
          <w:vertAlign w:val="subscript"/>
        </w:rPr>
        <w:t>4</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reagent which can be used to distinguish between ethane and ethene:</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Bromine water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rPr>
        <w:t xml:space="preserve">B) Bayer’s reagent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Tollen’s reagent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highlight w:val="darkGray"/>
        </w:rPr>
        <w:t>D) Both A and B</w:t>
      </w:r>
      <w:r w:rsidRPr="00600306">
        <w:rPr>
          <w:rFonts w:asciiTheme="majorBidi" w:hAnsiTheme="majorBidi" w:cstheme="majorBidi"/>
          <w:bCs/>
        </w:rPr>
        <w:t xml:space="preserv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alcohol which is a dihydric but not a glycol:</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Ethane-1,2- diol</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r>
      <w:r>
        <w:rPr>
          <w:rFonts w:asciiTheme="majorBidi" w:hAnsiTheme="majorBidi" w:cstheme="majorBidi"/>
          <w:bCs/>
        </w:rPr>
        <w:tab/>
      </w:r>
      <w:r w:rsidRPr="00600306">
        <w:rPr>
          <w:rFonts w:asciiTheme="majorBidi" w:hAnsiTheme="majorBidi" w:cstheme="majorBidi"/>
          <w:highlight w:val="darkGray"/>
        </w:rPr>
        <w:t>B)</w:t>
      </w:r>
      <w:r w:rsidRPr="00600306">
        <w:rPr>
          <w:rFonts w:asciiTheme="majorBidi" w:hAnsiTheme="majorBidi" w:cstheme="majorBidi"/>
          <w:bCs/>
          <w:highlight w:val="darkGray"/>
        </w:rPr>
        <w:t xml:space="preserve"> Butane-1,3- diol</w:t>
      </w:r>
      <w:r w:rsidRPr="00600306">
        <w:rPr>
          <w:rFonts w:asciiTheme="majorBidi" w:hAnsiTheme="majorBidi" w:cstheme="majorBidi"/>
          <w:bCs/>
        </w:rPr>
        <w:tab/>
      </w:r>
      <w:r w:rsidRPr="00600306">
        <w:rPr>
          <w:rFonts w:asciiTheme="majorBidi" w:hAnsiTheme="majorBidi" w:cstheme="majorBidi"/>
        </w:rPr>
        <w:tab/>
        <w:t xml:space="preserve">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w:t>
      </w:r>
      <w:r w:rsidRPr="00600306">
        <w:rPr>
          <w:rFonts w:asciiTheme="majorBidi" w:hAnsiTheme="majorBidi" w:cstheme="majorBidi"/>
          <w:bCs/>
        </w:rPr>
        <w:t xml:space="preserve"> Butane-2,3- diol</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D) Propane-1,2- diol</w:t>
      </w:r>
      <w:r w:rsidRPr="00600306">
        <w:rPr>
          <w:rFonts w:asciiTheme="majorBidi" w:hAnsiTheme="majorBidi" w:cstheme="majorBidi"/>
          <w:bCs/>
        </w:rPr>
        <w:tab/>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Rancidity of butter is due to the smell of:</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Methanoic acid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rPr>
        <w:t xml:space="preserve">B) Formaldehyde     </w:t>
      </w:r>
    </w:p>
    <w:p w:rsidR="002147DA" w:rsidRPr="00600306" w:rsidRDefault="002147DA" w:rsidP="002147DA">
      <w:pPr>
        <w:pStyle w:val="BodyTextIndent"/>
        <w:spacing w:after="0"/>
        <w:ind w:left="720"/>
        <w:jc w:val="both"/>
        <w:rPr>
          <w:rFonts w:asciiTheme="majorBidi" w:hAnsiTheme="majorBidi" w:cstheme="majorBidi"/>
          <w:b/>
          <w:bCs/>
        </w:rPr>
      </w:pPr>
      <w:r w:rsidRPr="00600306">
        <w:rPr>
          <w:rFonts w:asciiTheme="majorBidi" w:hAnsiTheme="majorBidi" w:cstheme="majorBidi"/>
          <w:highlight w:val="darkGray"/>
        </w:rPr>
        <w:t>C) Butanoic acid</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D) Ethanoic acid</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Collagen and albumin are:</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Derived</w:t>
      </w:r>
      <w:r w:rsidRPr="00600306">
        <w:rPr>
          <w:rFonts w:asciiTheme="majorBidi" w:hAnsiTheme="majorBidi" w:cstheme="majorBidi"/>
          <w:bCs/>
          <w:vertAlign w:val="subscript"/>
        </w:rPr>
        <w:t xml:space="preserve"> </w:t>
      </w:r>
      <w:r w:rsidRPr="00600306">
        <w:rPr>
          <w:rFonts w:asciiTheme="majorBidi" w:hAnsiTheme="majorBidi" w:cstheme="majorBidi"/>
          <w:bCs/>
        </w:rPr>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rPr>
        <w:t xml:space="preserve">B) Polysaccharides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highlight w:val="darkGray"/>
        </w:rPr>
        <w:t>C) Simple proteins</w:t>
      </w:r>
      <w:r w:rsidRPr="00600306">
        <w:rPr>
          <w:rFonts w:asciiTheme="majorBidi" w:hAnsiTheme="majorBidi" w:cstheme="majorBidi"/>
          <w:vertAlign w:val="subscript"/>
        </w:rPr>
        <w:t xml:space="preserve"> </w:t>
      </w:r>
      <w:r w:rsidRPr="00600306">
        <w:rPr>
          <w:rFonts w:asciiTheme="majorBidi" w:hAnsiTheme="majorBidi" w:cstheme="majorBidi"/>
        </w:rPr>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 xml:space="preserve">D) Polyamides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Tyrosine was first isolated from:</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A) Cheese</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rPr>
        <w:t>B)</w:t>
      </w:r>
      <w:r w:rsidRPr="00600306">
        <w:rPr>
          <w:rFonts w:asciiTheme="majorBidi" w:hAnsiTheme="majorBidi" w:cstheme="majorBidi"/>
          <w:bCs/>
        </w:rPr>
        <w:t xml:space="preserve"> Chocolate</w:t>
      </w:r>
      <w:r w:rsidRPr="00600306">
        <w:rPr>
          <w:rFonts w:asciiTheme="majorBidi" w:hAnsiTheme="majorBidi" w:cstheme="majorBidi"/>
        </w:rPr>
        <w:t xml:space="preserve">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Milk</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rPr>
        <w:t>D) Sugar</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Which of the following is not an alkyl halide:</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Cl-CH- Cl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t>B)</w:t>
      </w:r>
      <w:r w:rsidRPr="00600306">
        <w:rPr>
          <w:rFonts w:asciiTheme="majorBidi" w:hAnsiTheme="majorBidi" w:cstheme="majorBidi"/>
          <w:bCs/>
        </w:rPr>
        <w:t xml:space="preserve"> CH - Cl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w:t>
      </w:r>
      <w:r w:rsidRPr="00600306">
        <w:rPr>
          <w:rFonts w:asciiTheme="majorBidi" w:hAnsiTheme="majorBidi" w:cstheme="majorBidi"/>
          <w:bCs/>
        </w:rPr>
        <w:t xml:space="preserve"> CH</w:t>
      </w:r>
      <w:r w:rsidRPr="00600306">
        <w:rPr>
          <w:rFonts w:asciiTheme="majorBidi" w:hAnsiTheme="majorBidi" w:cstheme="majorBidi"/>
          <w:bCs/>
          <w:vertAlign w:val="subscript"/>
        </w:rPr>
        <w:t>3</w:t>
      </w:r>
      <w:r w:rsidRPr="00600306">
        <w:rPr>
          <w:rFonts w:asciiTheme="majorBidi" w:hAnsiTheme="majorBidi" w:cstheme="majorBidi"/>
          <w:bCs/>
        </w:rPr>
        <w:t>-CH</w:t>
      </w:r>
      <w:r w:rsidRPr="00600306">
        <w:rPr>
          <w:rFonts w:asciiTheme="majorBidi" w:hAnsiTheme="majorBidi" w:cstheme="majorBidi"/>
          <w:bCs/>
          <w:vertAlign w:val="subscript"/>
        </w:rPr>
        <w:t>2</w:t>
      </w:r>
      <w:r w:rsidRPr="00600306">
        <w:rPr>
          <w:rFonts w:asciiTheme="majorBidi" w:hAnsiTheme="majorBidi" w:cstheme="majorBidi"/>
          <w:bCs/>
        </w:rPr>
        <w:t xml:space="preserve">-Br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highlight w:val="darkGray"/>
        </w:rPr>
        <w:t>D) CH</w:t>
      </w:r>
      <w:r w:rsidRPr="00600306">
        <w:rPr>
          <w:rFonts w:asciiTheme="majorBidi" w:hAnsiTheme="majorBidi" w:cstheme="majorBidi"/>
          <w:bCs/>
          <w:highlight w:val="darkGray"/>
          <w:vertAlign w:val="subscript"/>
        </w:rPr>
        <w:t>3</w:t>
      </w:r>
      <w:r w:rsidRPr="00600306">
        <w:rPr>
          <w:rFonts w:asciiTheme="majorBidi" w:hAnsiTheme="majorBidi" w:cstheme="majorBidi"/>
          <w:bCs/>
          <w:highlight w:val="darkGray"/>
        </w:rPr>
        <w:t>-CH</w:t>
      </w:r>
      <w:r w:rsidRPr="00600306">
        <w:rPr>
          <w:rFonts w:asciiTheme="majorBidi" w:hAnsiTheme="majorBidi" w:cstheme="majorBidi"/>
          <w:bCs/>
          <w:highlight w:val="darkGray"/>
          <w:vertAlign w:val="subscript"/>
        </w:rPr>
        <w:t>2</w:t>
      </w:r>
      <w:r w:rsidRPr="00600306">
        <w:rPr>
          <w:rFonts w:asciiTheme="majorBidi" w:hAnsiTheme="majorBidi" w:cstheme="majorBidi"/>
          <w:bCs/>
          <w:highlight w:val="darkGray"/>
        </w:rPr>
        <w:t>-OH</w:t>
      </w:r>
      <w:r w:rsidRPr="00600306">
        <w:rPr>
          <w:rFonts w:asciiTheme="majorBidi" w:hAnsiTheme="majorBidi" w:cstheme="majorBidi"/>
          <w:bCs/>
        </w:rPr>
        <w:t xml:space="preserv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oxidation of …………… always gives carboxylic acid:</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A) Aldehydes</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rPr>
        <w:t xml:space="preserve">B) Phenols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Esters</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t xml:space="preserve">  </w:t>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 xml:space="preserve">D) Propanoic acids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Alkanes or parafins are made up of:</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Carbon, hydrogen and oxygen only </w:t>
      </w:r>
      <w:r w:rsidRPr="00600306">
        <w:rPr>
          <w:rFonts w:asciiTheme="majorBidi" w:hAnsiTheme="majorBidi" w:cstheme="majorBidi"/>
        </w:rPr>
        <w:tab/>
        <w:t xml:space="preserve">B) Carbon, hydrogen and nitrogen only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Carbon, hydrogen and  </w:t>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highlight w:val="darkGray"/>
        </w:rPr>
        <w:t>D) Carbon and hydrogen only</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Phenol can be prepared by:</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C</w:t>
      </w:r>
      <w:r w:rsidRPr="00600306">
        <w:rPr>
          <w:rFonts w:asciiTheme="majorBidi" w:hAnsiTheme="majorBidi" w:cstheme="majorBidi"/>
          <w:bCs/>
          <w:vertAlign w:val="subscript"/>
        </w:rPr>
        <w:t>6</w:t>
      </w:r>
      <w:r w:rsidRPr="00600306">
        <w:rPr>
          <w:rFonts w:asciiTheme="majorBidi" w:hAnsiTheme="majorBidi" w:cstheme="majorBidi"/>
          <w:bCs/>
        </w:rPr>
        <w:t>H</w:t>
      </w:r>
      <w:r w:rsidRPr="00600306">
        <w:rPr>
          <w:rFonts w:asciiTheme="majorBidi" w:hAnsiTheme="majorBidi" w:cstheme="majorBidi"/>
          <w:bCs/>
          <w:vertAlign w:val="subscript"/>
        </w:rPr>
        <w:t>5</w:t>
      </w:r>
      <w:r w:rsidRPr="00600306">
        <w:rPr>
          <w:rFonts w:asciiTheme="majorBidi" w:hAnsiTheme="majorBidi" w:cstheme="majorBidi"/>
          <w:bCs/>
        </w:rPr>
        <w:t xml:space="preserve">Cl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rPr>
        <w:t>B)</w:t>
      </w:r>
      <w:r w:rsidRPr="00600306">
        <w:rPr>
          <w:rFonts w:asciiTheme="majorBidi" w:hAnsiTheme="majorBidi" w:cstheme="majorBidi"/>
          <w:bCs/>
        </w:rPr>
        <w:t xml:space="preserve"> C</w:t>
      </w:r>
      <w:r w:rsidRPr="00600306">
        <w:rPr>
          <w:rFonts w:asciiTheme="majorBidi" w:hAnsiTheme="majorBidi" w:cstheme="majorBidi"/>
          <w:bCs/>
          <w:vertAlign w:val="subscript"/>
        </w:rPr>
        <w:t>6</w:t>
      </w:r>
      <w:r w:rsidRPr="00600306">
        <w:rPr>
          <w:rFonts w:asciiTheme="majorBidi" w:hAnsiTheme="majorBidi" w:cstheme="majorBidi"/>
          <w:bCs/>
        </w:rPr>
        <w:t>H</w:t>
      </w:r>
      <w:r w:rsidRPr="00600306">
        <w:rPr>
          <w:rFonts w:asciiTheme="majorBidi" w:hAnsiTheme="majorBidi" w:cstheme="majorBidi"/>
          <w:bCs/>
          <w:vertAlign w:val="subscript"/>
        </w:rPr>
        <w:t>5</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w:t>
      </w:r>
      <w:r w:rsidRPr="00600306">
        <w:rPr>
          <w:rFonts w:asciiTheme="majorBidi" w:hAnsiTheme="majorBidi" w:cstheme="majorBidi"/>
          <w:bCs/>
        </w:rPr>
        <w:t xml:space="preserve"> C</w:t>
      </w:r>
      <w:r w:rsidRPr="00600306">
        <w:rPr>
          <w:rFonts w:asciiTheme="majorBidi" w:hAnsiTheme="majorBidi" w:cstheme="majorBidi"/>
          <w:bCs/>
          <w:vertAlign w:val="subscript"/>
        </w:rPr>
        <w:t>6</w:t>
      </w:r>
      <w:r w:rsidRPr="00600306">
        <w:rPr>
          <w:rFonts w:asciiTheme="majorBidi" w:hAnsiTheme="majorBidi" w:cstheme="majorBidi"/>
          <w:bCs/>
        </w:rPr>
        <w:t>H</w:t>
      </w:r>
      <w:r w:rsidRPr="00600306">
        <w:rPr>
          <w:rFonts w:asciiTheme="majorBidi" w:hAnsiTheme="majorBidi" w:cstheme="majorBidi"/>
          <w:bCs/>
          <w:vertAlign w:val="subscript"/>
        </w:rPr>
        <w:t>5</w:t>
      </w:r>
      <w:r w:rsidRPr="00600306">
        <w:rPr>
          <w:rFonts w:asciiTheme="majorBidi" w:hAnsiTheme="majorBidi" w:cstheme="majorBidi"/>
          <w:bCs/>
        </w:rPr>
        <w:t>SO</w:t>
      </w:r>
      <w:r w:rsidRPr="00600306">
        <w:rPr>
          <w:rFonts w:asciiTheme="majorBidi" w:hAnsiTheme="majorBidi" w:cstheme="majorBidi"/>
          <w:bCs/>
          <w:vertAlign w:val="subscript"/>
        </w:rPr>
        <w:t>3</w:t>
      </w:r>
      <w:r w:rsidRPr="00600306">
        <w:rPr>
          <w:rFonts w:asciiTheme="majorBidi" w:hAnsiTheme="majorBidi" w:cstheme="majorBidi"/>
          <w:bCs/>
        </w:rPr>
        <w:t>Na</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highlight w:val="darkGray"/>
        </w:rPr>
        <w:t>D) Both A and C</w:t>
      </w:r>
      <w:r w:rsidRPr="00600306">
        <w:rPr>
          <w:rFonts w:asciiTheme="majorBidi" w:hAnsiTheme="majorBidi" w:cstheme="majorBidi"/>
          <w:bCs/>
        </w:rPr>
        <w:t xml:space="preserv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Platinum gauze catalyzes the oxidation of ammonia to nitric oxide. This an example of:</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Homogenous</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highlight w:val="darkGray"/>
        </w:rPr>
        <w:t>B) Heterotropic catalysis</w:t>
      </w:r>
      <w:r w:rsidRPr="00600306">
        <w:rPr>
          <w:rFonts w:asciiTheme="majorBidi" w:hAnsiTheme="majorBidi" w:cstheme="majorBidi"/>
        </w:rPr>
        <w:t xml:space="preserve">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Both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 xml:space="preserve">D) None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In an alkaline battery the anode, the cathode and electrolyte and respectively:</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Mangnase dioxide, zinc, sodium hydroxide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rPr>
        <w:t xml:space="preserve">B) Zinc, magnase dioxide, sodium hydroxide    </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highlight w:val="darkGray"/>
        </w:rPr>
        <w:t>C) Zinc, magnaese dioxide, potassium hydroxide</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p>
    <w:p w:rsidR="002147DA"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bCs/>
        </w:rPr>
        <w:t>D) Manganese dioxi</w:t>
      </w:r>
      <w:r>
        <w:rPr>
          <w:rFonts w:asciiTheme="majorBidi" w:hAnsiTheme="majorBidi" w:cstheme="majorBidi"/>
          <w:bCs/>
        </w:rPr>
        <w:t>de zinc, potassium hydroxide</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18 g of glucose is dissolved in 1kg of pure water. The solution will have:</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Lower vapour pressure     </w:t>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rPr>
        <w:t xml:space="preserve">B) Lower boiling point      </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rPr>
        <w:t xml:space="preserve">C) Higher freezing point.  </w:t>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highlight w:val="darkGray"/>
        </w:rPr>
        <w:t>D) Both A and C</w:t>
      </w:r>
      <w:r w:rsidRPr="00600306">
        <w:rPr>
          <w:rFonts w:asciiTheme="majorBidi" w:hAnsiTheme="majorBidi" w:cstheme="majorBidi"/>
          <w:bCs/>
        </w:rPr>
        <w:t xml:space="preserv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We can completely separate the components of a liquid mixture by frictional:</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Non volatile </w:t>
      </w:r>
      <w:r w:rsidRPr="00600306">
        <w:rPr>
          <w:rFonts w:asciiTheme="majorBidi" w:hAnsiTheme="majorBidi" w:cstheme="majorBidi"/>
          <w:bCs/>
        </w:rPr>
        <w:tab/>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highlight w:val="darkGray"/>
        </w:rPr>
        <w:t>B) Zeotropic</w:t>
      </w:r>
      <w:r w:rsidRPr="00600306">
        <w:rPr>
          <w:rFonts w:asciiTheme="majorBidi" w:hAnsiTheme="majorBidi" w:cstheme="majorBidi"/>
        </w:rPr>
        <w:t xml:space="preserve">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Both A and C</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 xml:space="preserve">D) None of the above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When a small amount of an acid or a base is added to a buffer solution, its pH value will change:</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A) Drastically</w:t>
      </w:r>
      <w:r w:rsidRPr="00600306">
        <w:rPr>
          <w:rFonts w:asciiTheme="majorBidi" w:hAnsiTheme="majorBidi" w:cstheme="majorBidi"/>
          <w:bCs/>
        </w:rPr>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rPr>
        <w:t xml:space="preserve">B) Not at all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Rapidly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 xml:space="preserve">D) A little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lastRenderedPageBreak/>
        <w:t>The strength of a strong acid depends on:</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Its dissociation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rPr>
        <w:t xml:space="preserve">B) Moinarity of the acidic solution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Percentage ionization of the acid  </w:t>
      </w:r>
      <w:r>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highlight w:val="darkGray"/>
        </w:rPr>
        <w:t>D) All of the above</w:t>
      </w:r>
      <w:r w:rsidRPr="00600306">
        <w:rPr>
          <w:rFonts w:asciiTheme="majorBidi" w:hAnsiTheme="majorBidi" w:cstheme="majorBidi"/>
          <w:bCs/>
        </w:rPr>
        <w:t xml:space="preserv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equilibrium of a reversible reaction is disturbed by</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The addition of a catalyst     </w:t>
      </w:r>
      <w:r w:rsidRPr="00600306">
        <w:rPr>
          <w:rFonts w:asciiTheme="majorBidi" w:hAnsiTheme="majorBidi" w:cstheme="majorBidi"/>
        </w:rPr>
        <w:tab/>
      </w:r>
      <w:r w:rsidRPr="00600306">
        <w:rPr>
          <w:rFonts w:asciiTheme="majorBidi" w:hAnsiTheme="majorBidi" w:cstheme="majorBidi"/>
        </w:rPr>
        <w:tab/>
        <w:t xml:space="preserve">B) Shaking the reaction container      </w:t>
      </w:r>
    </w:p>
    <w:p w:rsidR="002147DA" w:rsidRPr="00600306" w:rsidRDefault="002147DA" w:rsidP="002147DA">
      <w:pPr>
        <w:pStyle w:val="BodyTextIndent"/>
        <w:spacing w:after="0"/>
        <w:ind w:firstLine="360"/>
        <w:jc w:val="both"/>
        <w:rPr>
          <w:rFonts w:asciiTheme="majorBidi" w:hAnsiTheme="majorBidi" w:cstheme="majorBidi"/>
          <w:b/>
          <w:bCs/>
        </w:rPr>
      </w:pPr>
      <w:r w:rsidRPr="00600306">
        <w:rPr>
          <w:rFonts w:asciiTheme="majorBidi" w:hAnsiTheme="majorBidi" w:cstheme="majorBidi"/>
        </w:rPr>
        <w:t>C) Recovering a product of the reaction</w:t>
      </w:r>
      <w:r w:rsidRPr="00600306">
        <w:rPr>
          <w:rFonts w:asciiTheme="majorBidi" w:hAnsiTheme="majorBidi" w:cstheme="majorBidi"/>
        </w:rPr>
        <w:tab/>
      </w:r>
      <w:r w:rsidRPr="00600306">
        <w:rPr>
          <w:rFonts w:asciiTheme="majorBidi" w:hAnsiTheme="majorBidi" w:cstheme="majorBidi"/>
          <w:bCs/>
          <w:highlight w:val="darkGray"/>
        </w:rPr>
        <w:t>D) All of the above</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In an endothermic reaction, the enthalpy or heat contents of the products is:</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Greater than that of the reactants     </w:t>
      </w:r>
      <w:r w:rsidRPr="00600306">
        <w:rPr>
          <w:rFonts w:asciiTheme="majorBidi" w:hAnsiTheme="majorBidi" w:cstheme="majorBidi"/>
        </w:rPr>
        <w:tab/>
        <w:t xml:space="preserve">B) The same as that of the reactants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highlight w:val="darkGray"/>
        </w:rPr>
        <w:t>C) Less than that of the reactants</w:t>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 xml:space="preserve">D) Usually greater than that of the reactants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When one mole of nitrogen combines with one mole of oxygen to yield nitrogen oxide, the temperature of the system falls below initial temperature. This is an example of:</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A) Exothermic reaction</w:t>
      </w:r>
      <w:r w:rsidRPr="00600306">
        <w:rPr>
          <w:rFonts w:asciiTheme="majorBidi" w:hAnsiTheme="majorBidi" w:cstheme="majorBidi"/>
          <w:bCs/>
        </w:rPr>
        <w:t xml:space="preserve">     </w:t>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rPr>
        <w:t xml:space="preserve">B) Spontaneous reaction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Enthalpic reaction</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 xml:space="preserve">D) Endothermic reaction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covalent bond length between two atoms can be experimentally determined by:</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A microscope</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rPr>
        <w:t xml:space="preserve">B) A covalent meter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C) Electron diffraction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highlight w:val="darkGray"/>
        </w:rPr>
        <w:t>D) All of the above</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ionization energy of an atom depends upon the:</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highlight w:val="darkGray"/>
        </w:rPr>
        <w:t>A) Shielding effect of inner electrons</w:t>
      </w:r>
      <w:r w:rsidRPr="00600306">
        <w:rPr>
          <w:rFonts w:asciiTheme="majorBidi" w:hAnsiTheme="majorBidi" w:cstheme="majorBidi"/>
          <w:bCs/>
        </w:rPr>
        <w:t xml:space="preserve">     </w:t>
      </w:r>
      <w:r w:rsidRPr="00600306">
        <w:rPr>
          <w:rFonts w:asciiTheme="majorBidi" w:hAnsiTheme="majorBidi" w:cstheme="majorBidi"/>
        </w:rPr>
        <w:tab/>
        <w:t xml:space="preserve">B) Atomic mass       </w:t>
      </w:r>
    </w:p>
    <w:p w:rsidR="002147DA" w:rsidRPr="002147DA"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Number of ions in the atom</w:t>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bCs/>
        </w:rPr>
        <w:t>D) None of the above</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All the d-orbitals have:</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Spherical shape     </w:t>
      </w:r>
      <w:r w:rsidRPr="00600306">
        <w:rPr>
          <w:rFonts w:asciiTheme="majorBidi" w:hAnsiTheme="majorBidi" w:cstheme="majorBidi"/>
          <w:bCs/>
        </w:rPr>
        <w:tab/>
      </w:r>
      <w:r>
        <w:rPr>
          <w:rFonts w:asciiTheme="majorBidi" w:hAnsiTheme="majorBidi" w:cstheme="majorBidi"/>
          <w:bCs/>
        </w:rPr>
        <w:tab/>
      </w:r>
      <w:r>
        <w:rPr>
          <w:rFonts w:asciiTheme="majorBidi" w:hAnsiTheme="majorBidi" w:cstheme="majorBidi"/>
          <w:bCs/>
        </w:rPr>
        <w:tab/>
      </w:r>
      <w:r w:rsidRPr="00600306">
        <w:rPr>
          <w:rFonts w:asciiTheme="majorBidi" w:hAnsiTheme="majorBidi" w:cstheme="majorBidi"/>
        </w:rPr>
        <w:tab/>
      </w:r>
      <w:r w:rsidRPr="00600306">
        <w:rPr>
          <w:rFonts w:asciiTheme="majorBidi" w:hAnsiTheme="majorBidi" w:cstheme="majorBidi"/>
          <w:highlight w:val="darkGray"/>
        </w:rPr>
        <w:t>B) Dumb bell shape</w:t>
      </w:r>
      <w:r w:rsidRPr="00600306">
        <w:rPr>
          <w:rFonts w:asciiTheme="majorBidi" w:hAnsiTheme="majorBidi" w:cstheme="majorBidi"/>
        </w:rPr>
        <w:t xml:space="preserve">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Four lobe shape</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 xml:space="preserve">D) None of the above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Which of the following substances do NOT have a hexagonal structure:</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Zinc</w:t>
      </w:r>
      <w:r w:rsidRPr="00600306">
        <w:rPr>
          <w:rFonts w:asciiTheme="majorBidi" w:hAnsiTheme="majorBidi" w:cstheme="majorBidi"/>
          <w:bCs/>
        </w:rPr>
        <w:tab/>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t xml:space="preserve">B) Graphite      </w:t>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Gold</w:t>
      </w:r>
      <w:r w:rsidRPr="00600306">
        <w:rPr>
          <w:rFonts w:asciiTheme="majorBidi" w:hAnsiTheme="majorBidi" w:cstheme="majorBidi"/>
        </w:rPr>
        <w:tab/>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bCs/>
          <w:highlight w:val="darkGray"/>
        </w:rPr>
        <w:t>D) Zinc oxide</w:t>
      </w:r>
      <w:r w:rsidRPr="00600306">
        <w:rPr>
          <w:rFonts w:asciiTheme="majorBidi" w:hAnsiTheme="majorBidi" w:cstheme="majorBidi"/>
          <w:bCs/>
        </w:rPr>
        <w:t xml:space="preserv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Which of the following is a characteristic of plasma:</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A) lons are present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rPr>
        <w:t xml:space="preserve">B) It is not macroscopically neutral      </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rPr>
        <w:t xml:space="preserve">C) It does not respond to electric and magnetic fields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p>
    <w:p w:rsidR="002147DA" w:rsidRPr="00600306"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bCs/>
          <w:highlight w:val="darkGray"/>
        </w:rPr>
        <w:t>D) None of the above</w:t>
      </w:r>
      <w:r w:rsidRPr="00600306">
        <w:rPr>
          <w:rFonts w:asciiTheme="majorBidi" w:hAnsiTheme="majorBidi" w:cstheme="majorBidi"/>
          <w:bCs/>
        </w:rPr>
        <w:t xml:space="preserve">    </w:t>
      </w:r>
    </w:p>
    <w:p w:rsidR="002147DA" w:rsidRPr="00600306" w:rsidRDefault="002147DA" w:rsidP="00797E42">
      <w:pPr>
        <w:pStyle w:val="BodyTextIndent"/>
        <w:numPr>
          <w:ilvl w:val="0"/>
          <w:numId w:val="3"/>
        </w:numPr>
        <w:spacing w:after="0"/>
        <w:ind w:hanging="720"/>
        <w:jc w:val="both"/>
        <w:rPr>
          <w:rFonts w:asciiTheme="majorBidi" w:hAnsiTheme="majorBidi" w:cstheme="majorBidi"/>
          <w:b/>
          <w:bCs/>
        </w:rPr>
      </w:pPr>
      <w:r w:rsidRPr="00600306">
        <w:rPr>
          <w:rFonts w:asciiTheme="majorBidi" w:hAnsiTheme="majorBidi" w:cstheme="majorBidi"/>
          <w:b/>
          <w:bCs/>
        </w:rPr>
        <w:t>The atomic weight of magnesium is twice that of carbon. if 1g of Magnesium contains x atoms, the number of atoms in 4g of carbon is:</w:t>
      </w:r>
    </w:p>
    <w:p w:rsidR="002147DA" w:rsidRPr="00600306" w:rsidRDefault="002147DA" w:rsidP="002147DA">
      <w:pPr>
        <w:pStyle w:val="BodyTextIndent"/>
        <w:spacing w:after="0"/>
        <w:ind w:left="720"/>
        <w:jc w:val="both"/>
        <w:rPr>
          <w:rFonts w:asciiTheme="majorBidi" w:hAnsiTheme="majorBidi" w:cstheme="majorBidi"/>
        </w:rPr>
      </w:pPr>
      <w:r w:rsidRPr="00600306">
        <w:rPr>
          <w:rFonts w:asciiTheme="majorBidi" w:hAnsiTheme="majorBidi" w:cstheme="majorBidi"/>
          <w:bCs/>
        </w:rPr>
        <w:t>A) 8x</w:t>
      </w:r>
      <w:r w:rsidRPr="00600306">
        <w:rPr>
          <w:rFonts w:asciiTheme="majorBidi" w:hAnsiTheme="majorBidi" w:cstheme="majorBidi"/>
          <w:bCs/>
        </w:rPr>
        <w:tab/>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highlight w:val="darkGray"/>
        </w:rPr>
        <w:t>B) 4x</w:t>
      </w:r>
      <w:r w:rsidRPr="00600306">
        <w:rPr>
          <w:rFonts w:asciiTheme="majorBidi" w:hAnsiTheme="majorBidi" w:cstheme="majorBidi"/>
        </w:rPr>
        <w:t xml:space="preserve">     </w:t>
      </w:r>
    </w:p>
    <w:p w:rsidR="00D73335" w:rsidRDefault="002147DA" w:rsidP="002147DA">
      <w:pPr>
        <w:pStyle w:val="BodyTextIndent"/>
        <w:spacing w:after="0"/>
        <w:ind w:left="720"/>
        <w:jc w:val="both"/>
        <w:rPr>
          <w:rFonts w:asciiTheme="majorBidi" w:hAnsiTheme="majorBidi" w:cstheme="majorBidi"/>
          <w:bCs/>
        </w:rPr>
      </w:pPr>
      <w:r w:rsidRPr="00600306">
        <w:rPr>
          <w:rFonts w:asciiTheme="majorBidi" w:hAnsiTheme="majorBidi" w:cstheme="majorBidi"/>
        </w:rPr>
        <w:t>C) 1x</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r>
        <w:rPr>
          <w:rFonts w:asciiTheme="majorBidi" w:hAnsiTheme="majorBidi" w:cstheme="majorBidi"/>
        </w:rPr>
        <w:tab/>
      </w:r>
      <w:r w:rsidRPr="00600306">
        <w:rPr>
          <w:rFonts w:asciiTheme="majorBidi" w:hAnsiTheme="majorBidi" w:cstheme="majorBidi"/>
          <w:bCs/>
        </w:rPr>
        <w:t xml:space="preserve">D) 2x    </w:t>
      </w:r>
    </w:p>
    <w:p w:rsidR="00D73335" w:rsidRDefault="00D73335">
      <w:pPr>
        <w:rPr>
          <w:rFonts w:asciiTheme="majorBidi" w:eastAsia="Times New Roman" w:hAnsiTheme="majorBidi" w:cstheme="majorBidi"/>
          <w:bCs/>
          <w:sz w:val="24"/>
          <w:szCs w:val="24"/>
        </w:rPr>
      </w:pPr>
      <w:r>
        <w:rPr>
          <w:rFonts w:asciiTheme="majorBidi" w:hAnsiTheme="majorBidi" w:cstheme="majorBidi"/>
          <w:bCs/>
        </w:rPr>
        <w:br w:type="page"/>
      </w:r>
    </w:p>
    <w:p w:rsidR="00600306" w:rsidRPr="00600306" w:rsidRDefault="00600306" w:rsidP="002147DA">
      <w:pPr>
        <w:shd w:val="clear" w:color="auto" w:fill="000000" w:themeFill="text1"/>
        <w:spacing w:line="240" w:lineRule="auto"/>
        <w:jc w:val="center"/>
        <w:rPr>
          <w:rFonts w:asciiTheme="majorBidi" w:hAnsiTheme="majorBidi" w:cstheme="majorBidi"/>
          <w:b/>
          <w:sz w:val="24"/>
          <w:szCs w:val="24"/>
        </w:rPr>
      </w:pPr>
      <w:bookmarkStart w:id="0" w:name="_GoBack"/>
      <w:bookmarkEnd w:id="0"/>
      <w:r w:rsidRPr="00600306">
        <w:rPr>
          <w:rFonts w:asciiTheme="majorBidi" w:hAnsiTheme="majorBidi" w:cstheme="majorBidi"/>
          <w:b/>
          <w:sz w:val="24"/>
          <w:szCs w:val="24"/>
        </w:rPr>
        <w:lastRenderedPageBreak/>
        <w:t>ENGLISH</w:t>
      </w:r>
    </w:p>
    <w:p w:rsidR="00600306" w:rsidRPr="00600306" w:rsidRDefault="00600306" w:rsidP="00600306">
      <w:pPr>
        <w:pStyle w:val="BodyTextIndent"/>
        <w:spacing w:after="0"/>
        <w:ind w:left="720"/>
        <w:jc w:val="both"/>
        <w:rPr>
          <w:rFonts w:asciiTheme="majorBidi" w:hAnsiTheme="majorBidi" w:cstheme="majorBidi"/>
          <w:b/>
          <w:bCs/>
        </w:rPr>
      </w:pPr>
      <w:r w:rsidRPr="00600306">
        <w:rPr>
          <w:rFonts w:asciiTheme="majorBidi" w:hAnsiTheme="majorBidi" w:cstheme="majorBidi"/>
          <w:b/>
          <w:bCs/>
        </w:rPr>
        <w:t>Spot the Error in the following segment. Some segments of each sentence are underlined. Your task is to identify that underlined segments of the sentence which contains the mistake that needs to be corrected. Fill the bubble corresponding to that letter under the segment in the MCQ response form.</w:t>
      </w:r>
    </w:p>
    <w:p w:rsidR="00600306" w:rsidRPr="00600306" w:rsidRDefault="00600306" w:rsidP="00797E42">
      <w:pPr>
        <w:pStyle w:val="BodyTextIndent"/>
        <w:numPr>
          <w:ilvl w:val="0"/>
          <w:numId w:val="3"/>
        </w:numPr>
        <w:spacing w:after="0"/>
        <w:ind w:hanging="720"/>
        <w:jc w:val="both"/>
        <w:rPr>
          <w:rFonts w:asciiTheme="majorBidi" w:hAnsiTheme="majorBidi" w:cstheme="majorBidi"/>
        </w:rPr>
      </w:pPr>
      <w:r w:rsidRPr="00600306">
        <w:rPr>
          <w:rFonts w:asciiTheme="majorBidi" w:hAnsiTheme="majorBidi" w:cstheme="majorBidi"/>
          <w:u w:val="single"/>
        </w:rPr>
        <w:t>Diabetes</w:t>
      </w:r>
      <w:r w:rsidRPr="00600306">
        <w:rPr>
          <w:rFonts w:asciiTheme="majorBidi" w:hAnsiTheme="majorBidi" w:cstheme="majorBidi"/>
        </w:rPr>
        <w:t xml:space="preserve"> </w:t>
      </w:r>
      <w:r w:rsidRPr="00600306">
        <w:rPr>
          <w:rFonts w:asciiTheme="majorBidi" w:hAnsiTheme="majorBidi" w:cstheme="majorBidi"/>
          <w:highlight w:val="darkGray"/>
          <w:u w:val="single"/>
        </w:rPr>
        <w:t>are</w:t>
      </w:r>
      <w:r w:rsidRPr="00600306">
        <w:rPr>
          <w:rFonts w:asciiTheme="majorBidi" w:hAnsiTheme="majorBidi" w:cstheme="majorBidi"/>
        </w:rPr>
        <w:t xml:space="preserve"> an</w:t>
      </w:r>
      <w:r w:rsidR="002147DA">
        <w:rPr>
          <w:rFonts w:asciiTheme="majorBidi" w:hAnsiTheme="majorBidi" w:cstheme="majorBidi"/>
        </w:rPr>
        <w:t xml:space="preserve"> </w:t>
      </w:r>
      <w:r w:rsidRPr="00600306">
        <w:rPr>
          <w:rFonts w:asciiTheme="majorBidi" w:hAnsiTheme="majorBidi" w:cstheme="majorBidi"/>
        </w:rPr>
        <w:t xml:space="preserve">illness caused by </w:t>
      </w:r>
      <w:r w:rsidRPr="00600306">
        <w:rPr>
          <w:rFonts w:asciiTheme="majorBidi" w:hAnsiTheme="majorBidi" w:cstheme="majorBidi"/>
          <w:u w:val="single"/>
        </w:rPr>
        <w:t>to much</w:t>
      </w:r>
      <w:r w:rsidRPr="00600306">
        <w:rPr>
          <w:rFonts w:asciiTheme="majorBidi" w:hAnsiTheme="majorBidi" w:cstheme="majorBidi"/>
        </w:rPr>
        <w:t xml:space="preserve"> sugar in </w:t>
      </w:r>
      <w:r w:rsidRPr="00600306">
        <w:rPr>
          <w:rFonts w:asciiTheme="majorBidi" w:hAnsiTheme="majorBidi" w:cstheme="majorBidi"/>
          <w:u w:val="single"/>
        </w:rPr>
        <w:t>the blood</w:t>
      </w:r>
      <w:r w:rsidRPr="00600306">
        <w:rPr>
          <w:rFonts w:asciiTheme="majorBidi" w:hAnsiTheme="majorBidi" w:cstheme="majorBidi"/>
        </w:rPr>
        <w:t>:</w:t>
      </w:r>
    </w:p>
    <w:p w:rsidR="002147DA"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bCs/>
        </w:rPr>
        <w:t xml:space="preserve">    A)</w:t>
      </w:r>
      <w:r w:rsidRPr="00600306">
        <w:rPr>
          <w:rFonts w:asciiTheme="majorBidi" w:hAnsiTheme="majorBidi" w:cstheme="majorBidi"/>
          <w:bCs/>
        </w:rPr>
        <w:tab/>
        <w:t xml:space="preserve">   </w:t>
      </w:r>
      <w:r w:rsidRPr="00600306">
        <w:rPr>
          <w:rFonts w:asciiTheme="majorBidi" w:hAnsiTheme="majorBidi" w:cstheme="majorBidi"/>
          <w:bCs/>
          <w:highlight w:val="darkGray"/>
        </w:rPr>
        <w:t>B)</w:t>
      </w:r>
      <w:r w:rsidRPr="00600306">
        <w:rPr>
          <w:rFonts w:asciiTheme="majorBidi" w:hAnsiTheme="majorBidi" w:cstheme="majorBidi"/>
          <w:bCs/>
        </w:rPr>
        <w:t xml:space="preserve">  </w:t>
      </w:r>
      <w:r w:rsidRPr="00600306">
        <w:rPr>
          <w:rFonts w:asciiTheme="majorBidi" w:hAnsiTheme="majorBidi" w:cstheme="majorBidi"/>
          <w:bCs/>
        </w:rPr>
        <w:tab/>
      </w:r>
      <w:r w:rsidRPr="00600306">
        <w:rPr>
          <w:rFonts w:asciiTheme="majorBidi" w:hAnsiTheme="majorBidi" w:cstheme="majorBidi"/>
          <w:bCs/>
        </w:rPr>
        <w:tab/>
      </w:r>
      <w:r w:rsidRPr="00600306">
        <w:rPr>
          <w:rFonts w:asciiTheme="majorBidi" w:hAnsiTheme="majorBidi" w:cstheme="majorBidi"/>
          <w:bCs/>
        </w:rPr>
        <w:tab/>
        <w:t xml:space="preserve">      </w:t>
      </w:r>
      <w:r w:rsidR="002147DA">
        <w:rPr>
          <w:rFonts w:asciiTheme="majorBidi" w:hAnsiTheme="majorBidi" w:cstheme="majorBidi"/>
          <w:bCs/>
        </w:rPr>
        <w:t xml:space="preserve">     </w:t>
      </w:r>
      <w:r w:rsidRPr="00600306">
        <w:rPr>
          <w:rFonts w:asciiTheme="majorBidi" w:hAnsiTheme="majorBidi" w:cstheme="majorBidi"/>
          <w:bCs/>
        </w:rPr>
        <w:t>C)</w:t>
      </w:r>
      <w:r w:rsidRPr="00600306">
        <w:rPr>
          <w:rFonts w:asciiTheme="majorBidi" w:hAnsiTheme="majorBidi" w:cstheme="majorBidi"/>
          <w:bCs/>
        </w:rPr>
        <w:tab/>
      </w:r>
      <w:r w:rsidRPr="00600306">
        <w:rPr>
          <w:rFonts w:asciiTheme="majorBidi" w:hAnsiTheme="majorBidi" w:cstheme="majorBidi"/>
          <w:bCs/>
        </w:rPr>
        <w:tab/>
        <w:t xml:space="preserve">       D)     </w: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bCs/>
        </w:rPr>
        <w:t xml:space="preserve"> </w:t>
      </w:r>
    </w:p>
    <w:p w:rsidR="00600306" w:rsidRPr="00600306" w:rsidRDefault="00600306" w:rsidP="00797E42">
      <w:pPr>
        <w:pStyle w:val="BodyTextIndent"/>
        <w:numPr>
          <w:ilvl w:val="0"/>
          <w:numId w:val="3"/>
        </w:numPr>
        <w:spacing w:after="0"/>
        <w:ind w:hanging="720"/>
        <w:jc w:val="both"/>
        <w:rPr>
          <w:rFonts w:asciiTheme="majorBidi" w:hAnsiTheme="majorBidi" w:cstheme="majorBidi"/>
        </w:rPr>
      </w:pPr>
      <w:r w:rsidRPr="00600306">
        <w:rPr>
          <w:rFonts w:asciiTheme="majorBidi" w:hAnsiTheme="majorBidi" w:cstheme="majorBidi"/>
          <w:u w:val="single"/>
        </w:rPr>
        <w:t>An inflation rate</w:t>
      </w:r>
      <w:r w:rsidRPr="00600306">
        <w:rPr>
          <w:rFonts w:asciiTheme="majorBidi" w:hAnsiTheme="majorBidi" w:cstheme="majorBidi"/>
        </w:rPr>
        <w:t xml:space="preserve"> of only 2 </w:t>
      </w:r>
      <w:r w:rsidRPr="00600306">
        <w:rPr>
          <w:rFonts w:asciiTheme="majorBidi" w:hAnsiTheme="majorBidi" w:cstheme="majorBidi"/>
          <w:u w:val="single"/>
        </w:rPr>
        <w:t>percen</w:t>
      </w:r>
      <w:r w:rsidRPr="00600306">
        <w:rPr>
          <w:rFonts w:asciiTheme="majorBidi" w:hAnsiTheme="majorBidi" w:cstheme="majorBidi"/>
        </w:rPr>
        <w:t xml:space="preserve">t </w:t>
      </w:r>
      <w:r w:rsidRPr="00600306">
        <w:rPr>
          <w:rFonts w:asciiTheme="majorBidi" w:hAnsiTheme="majorBidi" w:cstheme="majorBidi"/>
          <w:highlight w:val="darkGray"/>
          <w:u w:val="single"/>
        </w:rPr>
        <w:t>make</w:t>
      </w:r>
      <w:r w:rsidRPr="00600306">
        <w:rPr>
          <w:rFonts w:asciiTheme="majorBidi" w:hAnsiTheme="majorBidi" w:cstheme="majorBidi"/>
        </w:rPr>
        <w:t xml:space="preserve"> a big </w:t>
      </w:r>
      <w:r w:rsidRPr="00600306">
        <w:rPr>
          <w:rFonts w:asciiTheme="majorBidi" w:hAnsiTheme="majorBidi" w:cstheme="majorBidi"/>
          <w:u w:val="single"/>
        </w:rPr>
        <w:t>difference:</w:t>
      </w:r>
    </w:p>
    <w:p w:rsid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bCs/>
        </w:rPr>
        <w:t xml:space="preserve">    A)</w:t>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B)       </w:t>
      </w:r>
      <w:r w:rsidRPr="00600306">
        <w:rPr>
          <w:rFonts w:asciiTheme="majorBidi" w:hAnsiTheme="majorBidi" w:cstheme="majorBidi"/>
          <w:bCs/>
          <w:highlight w:val="darkGray"/>
        </w:rPr>
        <w:t>C)</w:t>
      </w:r>
      <w:r w:rsidRPr="00600306">
        <w:rPr>
          <w:rFonts w:asciiTheme="majorBidi" w:hAnsiTheme="majorBidi" w:cstheme="majorBidi"/>
          <w:bCs/>
        </w:rPr>
        <w:tab/>
      </w:r>
      <w:r w:rsidRPr="00600306">
        <w:rPr>
          <w:rFonts w:asciiTheme="majorBidi" w:hAnsiTheme="majorBidi" w:cstheme="majorBidi"/>
          <w:bCs/>
        </w:rPr>
        <w:tab/>
        <w:t xml:space="preserve">  D)      </w:t>
      </w:r>
    </w:p>
    <w:p w:rsidR="002147DA" w:rsidRPr="00600306" w:rsidRDefault="002147DA" w:rsidP="00600306">
      <w:pPr>
        <w:pStyle w:val="BodyTextIndent"/>
        <w:spacing w:after="0"/>
        <w:ind w:left="720"/>
        <w:jc w:val="both"/>
        <w:rPr>
          <w:rFonts w:asciiTheme="majorBidi" w:hAnsiTheme="majorBidi" w:cstheme="majorBidi"/>
          <w:bCs/>
        </w:rPr>
      </w:pPr>
    </w:p>
    <w:p w:rsidR="00600306" w:rsidRPr="00600306" w:rsidRDefault="00600306" w:rsidP="00797E42">
      <w:pPr>
        <w:pStyle w:val="BodyTextIndent"/>
        <w:numPr>
          <w:ilvl w:val="0"/>
          <w:numId w:val="3"/>
        </w:numPr>
        <w:spacing w:after="0"/>
        <w:ind w:hanging="720"/>
        <w:jc w:val="both"/>
        <w:rPr>
          <w:rFonts w:asciiTheme="majorBidi" w:hAnsiTheme="majorBidi" w:cstheme="majorBidi"/>
        </w:rPr>
      </w:pPr>
      <w:r w:rsidRPr="00600306">
        <w:rPr>
          <w:rFonts w:asciiTheme="majorBidi" w:hAnsiTheme="majorBidi" w:cstheme="majorBidi"/>
          <w:u w:val="single"/>
        </w:rPr>
        <w:t>The sun</w:t>
      </w:r>
      <w:r w:rsidRPr="00600306">
        <w:rPr>
          <w:rFonts w:asciiTheme="majorBidi" w:hAnsiTheme="majorBidi" w:cstheme="majorBidi"/>
        </w:rPr>
        <w:t xml:space="preserve"> ,</w:t>
      </w:r>
      <w:r w:rsidRPr="00600306">
        <w:rPr>
          <w:rFonts w:asciiTheme="majorBidi" w:hAnsiTheme="majorBidi" w:cstheme="majorBidi"/>
          <w:u w:val="single"/>
        </w:rPr>
        <w:t xml:space="preserve"> it is one of the million </w:t>
      </w:r>
      <w:r w:rsidRPr="00600306">
        <w:rPr>
          <w:rFonts w:asciiTheme="majorBidi" w:hAnsiTheme="majorBidi" w:cstheme="majorBidi"/>
        </w:rPr>
        <w:t xml:space="preserve">stars, is our </w:t>
      </w:r>
      <w:r w:rsidRPr="00600306">
        <w:rPr>
          <w:rFonts w:asciiTheme="majorBidi" w:hAnsiTheme="majorBidi" w:cstheme="majorBidi"/>
          <w:highlight w:val="darkGray"/>
          <w:u w:val="single"/>
        </w:rPr>
        <w:t>only</w:t>
      </w:r>
      <w:r w:rsidRPr="00600306">
        <w:rPr>
          <w:rFonts w:asciiTheme="majorBidi" w:hAnsiTheme="majorBidi" w:cstheme="majorBidi"/>
        </w:rPr>
        <w:t xml:space="preserve"> source of heat</w:t>
      </w:r>
      <w:r w:rsidRPr="00600306">
        <w:rPr>
          <w:rFonts w:asciiTheme="majorBidi" w:hAnsiTheme="majorBidi" w:cstheme="majorBidi"/>
          <w:u w:val="single"/>
        </w:rPr>
        <w:t xml:space="preserve"> and </w:t>
      </w:r>
      <w:r w:rsidRPr="00600306">
        <w:rPr>
          <w:rFonts w:asciiTheme="majorBidi" w:hAnsiTheme="majorBidi" w:cstheme="majorBidi"/>
        </w:rPr>
        <w:t>light:</w:t>
      </w:r>
    </w:p>
    <w:p w:rsid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bCs/>
        </w:rPr>
        <w:t xml:space="preserve">    A)</w:t>
      </w:r>
      <w:r w:rsidRPr="00600306">
        <w:rPr>
          <w:rFonts w:asciiTheme="majorBidi" w:hAnsiTheme="majorBidi" w:cstheme="majorBidi"/>
          <w:bCs/>
        </w:rPr>
        <w:tab/>
        <w:t xml:space="preserve">                  B)  </w:t>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highlight w:val="darkGray"/>
        </w:rPr>
        <w:t>B)</w:t>
      </w:r>
      <w:r w:rsidRPr="00600306">
        <w:rPr>
          <w:rFonts w:asciiTheme="majorBidi" w:hAnsiTheme="majorBidi" w:cstheme="majorBidi"/>
          <w:bCs/>
        </w:rPr>
        <w:tab/>
      </w:r>
      <w:r w:rsidRPr="00600306">
        <w:rPr>
          <w:rFonts w:asciiTheme="majorBidi" w:hAnsiTheme="majorBidi" w:cstheme="majorBidi"/>
          <w:bCs/>
        </w:rPr>
        <w:tab/>
        <w:t xml:space="preserve">            D) </w:t>
      </w:r>
    </w:p>
    <w:p w:rsidR="00600306" w:rsidRPr="00600306" w:rsidRDefault="00600306" w:rsidP="00600306">
      <w:pPr>
        <w:pStyle w:val="BodyTextIndent"/>
        <w:spacing w:after="0"/>
        <w:ind w:left="720"/>
        <w:jc w:val="both"/>
        <w:rPr>
          <w:rFonts w:asciiTheme="majorBidi" w:hAnsiTheme="majorBidi" w:cstheme="majorBidi"/>
          <w:b/>
          <w:bCs/>
        </w:rPr>
      </w:pPr>
      <w:r w:rsidRPr="00600306">
        <w:rPr>
          <w:rFonts w:asciiTheme="majorBidi" w:hAnsiTheme="majorBidi" w:cstheme="majorBidi"/>
          <w:b/>
          <w:bCs/>
        </w:rPr>
        <w:tab/>
      </w:r>
      <w:r w:rsidRPr="00600306">
        <w:rPr>
          <w:rFonts w:asciiTheme="majorBidi" w:hAnsiTheme="majorBidi" w:cstheme="majorBidi"/>
          <w:b/>
          <w:bCs/>
        </w:rPr>
        <w:tab/>
      </w:r>
    </w:p>
    <w:p w:rsidR="00600306" w:rsidRPr="00600306" w:rsidRDefault="00600306" w:rsidP="00797E42">
      <w:pPr>
        <w:pStyle w:val="BodyTextIndent"/>
        <w:numPr>
          <w:ilvl w:val="0"/>
          <w:numId w:val="3"/>
        </w:numPr>
        <w:spacing w:after="0"/>
        <w:ind w:hanging="720"/>
        <w:jc w:val="both"/>
        <w:rPr>
          <w:rFonts w:asciiTheme="majorBidi" w:hAnsiTheme="majorBidi" w:cstheme="majorBidi"/>
        </w:rPr>
      </w:pPr>
      <w:r w:rsidRPr="00600306">
        <w:rPr>
          <w:rFonts w:asciiTheme="majorBidi" w:hAnsiTheme="majorBidi" w:cstheme="majorBidi"/>
          <w:u w:val="single"/>
        </w:rPr>
        <w:t>What have you done</w:t>
      </w:r>
      <w:r w:rsidRPr="00600306">
        <w:rPr>
          <w:rFonts w:asciiTheme="majorBidi" w:hAnsiTheme="majorBidi" w:cstheme="majorBidi"/>
        </w:rPr>
        <w:t xml:space="preserve"> </w:t>
      </w:r>
      <w:r w:rsidRPr="00600306">
        <w:rPr>
          <w:rFonts w:asciiTheme="majorBidi" w:hAnsiTheme="majorBidi" w:cstheme="majorBidi"/>
          <w:u w:val="single"/>
        </w:rPr>
        <w:t>with all the money</w:t>
      </w:r>
      <w:r w:rsidRPr="00600306">
        <w:rPr>
          <w:rFonts w:asciiTheme="majorBidi" w:hAnsiTheme="majorBidi" w:cstheme="majorBidi"/>
        </w:rPr>
        <w:t xml:space="preserve"> </w:t>
      </w:r>
      <w:r w:rsidRPr="00600306">
        <w:rPr>
          <w:rFonts w:asciiTheme="majorBidi" w:hAnsiTheme="majorBidi" w:cstheme="majorBidi"/>
          <w:highlight w:val="darkGray"/>
          <w:u w:val="single"/>
        </w:rPr>
        <w:t>which</w:t>
      </w:r>
      <w:r w:rsidRPr="00600306">
        <w:rPr>
          <w:rFonts w:asciiTheme="majorBidi" w:hAnsiTheme="majorBidi" w:cstheme="majorBidi"/>
        </w:rPr>
        <w:t xml:space="preserve">  </w:t>
      </w:r>
      <w:r w:rsidRPr="00600306">
        <w:rPr>
          <w:rFonts w:asciiTheme="majorBidi" w:hAnsiTheme="majorBidi" w:cstheme="majorBidi"/>
          <w:u w:val="single"/>
        </w:rPr>
        <w:t>I gave you last week</w:t>
      </w:r>
      <w:r w:rsidRPr="00600306">
        <w:rPr>
          <w:rFonts w:asciiTheme="majorBidi" w:hAnsiTheme="majorBidi" w:cstheme="majorBidi"/>
        </w:rPr>
        <w:t>:</w:t>
      </w:r>
    </w:p>
    <w:p w:rsid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  </w:t>
      </w:r>
      <w:r w:rsidRPr="00600306">
        <w:rPr>
          <w:rFonts w:asciiTheme="majorBidi" w:hAnsiTheme="majorBidi" w:cstheme="majorBidi"/>
          <w:bCs/>
        </w:rPr>
        <w:tab/>
        <w:t xml:space="preserve">  A)</w:t>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B)  </w:t>
      </w:r>
      <w:r w:rsidRPr="00600306">
        <w:rPr>
          <w:rFonts w:asciiTheme="majorBidi" w:hAnsiTheme="majorBidi" w:cstheme="majorBidi"/>
          <w:bCs/>
        </w:rPr>
        <w:tab/>
        <w:t xml:space="preserve">  </w:t>
      </w:r>
      <w:r w:rsidRPr="00600306">
        <w:rPr>
          <w:rFonts w:asciiTheme="majorBidi" w:hAnsiTheme="majorBidi" w:cstheme="majorBidi"/>
          <w:bCs/>
          <w:highlight w:val="darkGray"/>
        </w:rPr>
        <w:t>C)</w:t>
      </w:r>
      <w:r w:rsidRPr="00600306">
        <w:rPr>
          <w:rFonts w:asciiTheme="majorBidi" w:hAnsiTheme="majorBidi" w:cstheme="majorBidi"/>
          <w:bCs/>
        </w:rPr>
        <w:tab/>
        <w:t xml:space="preserve">          D)</w:t>
      </w:r>
      <w:r w:rsidRPr="00600306">
        <w:rPr>
          <w:rFonts w:asciiTheme="majorBidi" w:hAnsiTheme="majorBidi" w:cstheme="majorBidi"/>
        </w:rPr>
        <w:t xml:space="preserve"> </w:t>
      </w:r>
    </w:p>
    <w:p w:rsidR="002147DA" w:rsidRPr="00600306" w:rsidRDefault="002147DA" w:rsidP="00600306">
      <w:pPr>
        <w:pStyle w:val="BodyTextIndent"/>
        <w:spacing w:after="0"/>
        <w:ind w:left="720"/>
        <w:jc w:val="both"/>
        <w:rPr>
          <w:rFonts w:asciiTheme="majorBidi" w:hAnsiTheme="majorBidi" w:cstheme="majorBidi"/>
        </w:rPr>
      </w:pPr>
    </w:p>
    <w:p w:rsidR="00600306" w:rsidRPr="00600306" w:rsidRDefault="00600306" w:rsidP="00797E42">
      <w:pPr>
        <w:pStyle w:val="BodyTextIndent"/>
        <w:numPr>
          <w:ilvl w:val="0"/>
          <w:numId w:val="3"/>
        </w:numPr>
        <w:spacing w:after="0"/>
        <w:ind w:hanging="720"/>
        <w:jc w:val="both"/>
        <w:rPr>
          <w:rFonts w:asciiTheme="majorBidi" w:hAnsiTheme="majorBidi" w:cstheme="majorBidi"/>
        </w:rPr>
      </w:pPr>
      <w:r w:rsidRPr="00600306">
        <w:rPr>
          <w:rFonts w:asciiTheme="majorBidi" w:hAnsiTheme="majorBidi" w:cstheme="majorBidi"/>
          <w:u w:val="single"/>
        </w:rPr>
        <w:t>The latest</w:t>
      </w:r>
      <w:r w:rsidRPr="00600306">
        <w:rPr>
          <w:rFonts w:asciiTheme="majorBidi" w:hAnsiTheme="majorBidi" w:cstheme="majorBidi"/>
        </w:rPr>
        <w:t xml:space="preserve"> film </w:t>
      </w:r>
      <w:r w:rsidRPr="00600306">
        <w:rPr>
          <w:rFonts w:asciiTheme="majorBidi" w:hAnsiTheme="majorBidi" w:cstheme="majorBidi"/>
          <w:u w:val="single"/>
        </w:rPr>
        <w:t>about</w:t>
      </w:r>
      <w:r w:rsidRPr="00600306">
        <w:rPr>
          <w:rFonts w:asciiTheme="majorBidi" w:hAnsiTheme="majorBidi" w:cstheme="majorBidi"/>
        </w:rPr>
        <w:t xml:space="preserve"> that </w:t>
      </w:r>
      <w:r w:rsidRPr="00600306">
        <w:rPr>
          <w:rFonts w:asciiTheme="majorBidi" w:hAnsiTheme="majorBidi" w:cstheme="majorBidi"/>
          <w:highlight w:val="darkGray"/>
          <w:u w:val="single"/>
        </w:rPr>
        <w:t>there is a alloy of</w:t>
      </w:r>
      <w:r w:rsidRPr="00600306">
        <w:rPr>
          <w:rFonts w:asciiTheme="majorBidi" w:hAnsiTheme="majorBidi" w:cstheme="majorBidi"/>
        </w:rPr>
        <w:t xml:space="preserve"> cont has been </w:t>
      </w:r>
      <w:r w:rsidRPr="00600306">
        <w:rPr>
          <w:rFonts w:asciiTheme="majorBidi" w:hAnsiTheme="majorBidi" w:cstheme="majorBidi"/>
          <w:u w:val="single"/>
        </w:rPr>
        <w:t>banned</w:t>
      </w:r>
      <w:r w:rsidRPr="00600306">
        <w:rPr>
          <w:rFonts w:asciiTheme="majorBidi" w:hAnsiTheme="majorBidi" w:cstheme="majorBidi"/>
        </w:rPr>
        <w:t>.</w:t>
      </w:r>
    </w:p>
    <w:p w:rsid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bCs/>
        </w:rPr>
        <w:t xml:space="preserve">      A)</w:t>
      </w:r>
      <w:r w:rsidRPr="00600306">
        <w:rPr>
          <w:rFonts w:asciiTheme="majorBidi" w:hAnsiTheme="majorBidi" w:cstheme="majorBidi"/>
          <w:bCs/>
        </w:rPr>
        <w:tab/>
        <w:t xml:space="preserve">            B)         </w:t>
      </w:r>
      <w:r w:rsidRPr="00600306">
        <w:rPr>
          <w:rFonts w:asciiTheme="majorBidi" w:hAnsiTheme="majorBidi" w:cstheme="majorBidi"/>
          <w:bCs/>
        </w:rPr>
        <w:tab/>
      </w:r>
      <w:r w:rsidRPr="00600306">
        <w:rPr>
          <w:rFonts w:asciiTheme="majorBidi" w:hAnsiTheme="majorBidi" w:cstheme="majorBidi"/>
          <w:bCs/>
        </w:rPr>
        <w:tab/>
        <w:t xml:space="preserve"> </w:t>
      </w:r>
      <w:r w:rsidRPr="00600306">
        <w:rPr>
          <w:rFonts w:asciiTheme="majorBidi" w:hAnsiTheme="majorBidi" w:cstheme="majorBidi"/>
          <w:bCs/>
          <w:highlight w:val="darkGray"/>
        </w:rPr>
        <w:t>C)</w:t>
      </w:r>
      <w:r w:rsidRPr="00600306">
        <w:rPr>
          <w:rFonts w:asciiTheme="majorBidi" w:hAnsiTheme="majorBidi" w:cstheme="majorBidi"/>
          <w:bCs/>
        </w:rPr>
        <w:tab/>
        <w:t xml:space="preserve">   </w:t>
      </w:r>
      <w:r w:rsidRPr="00600306">
        <w:rPr>
          <w:rFonts w:asciiTheme="majorBidi" w:hAnsiTheme="majorBidi" w:cstheme="majorBidi"/>
          <w:bCs/>
        </w:rPr>
        <w:tab/>
      </w:r>
      <w:r w:rsidRPr="00600306">
        <w:rPr>
          <w:rFonts w:asciiTheme="majorBidi" w:hAnsiTheme="majorBidi" w:cstheme="majorBidi"/>
          <w:bCs/>
        </w:rPr>
        <w:tab/>
        <w:t xml:space="preserve">    D)</w:t>
      </w:r>
    </w:p>
    <w:p w:rsidR="00600306" w:rsidRPr="00600306" w:rsidRDefault="00600306" w:rsidP="00600306">
      <w:pPr>
        <w:pStyle w:val="BodyTextIndent"/>
        <w:spacing w:after="0"/>
        <w:ind w:left="720"/>
        <w:jc w:val="both"/>
        <w:rPr>
          <w:rFonts w:asciiTheme="majorBidi" w:hAnsiTheme="majorBidi" w:cstheme="majorBidi"/>
          <w:b/>
          <w:bCs/>
        </w:rPr>
      </w:pPr>
    </w:p>
    <w:p w:rsidR="00600306" w:rsidRPr="00600306" w:rsidRDefault="00600306" w:rsidP="00600306">
      <w:pPr>
        <w:pStyle w:val="BodyTextIndent"/>
        <w:spacing w:after="0"/>
        <w:ind w:left="720"/>
        <w:jc w:val="both"/>
        <w:rPr>
          <w:rFonts w:asciiTheme="majorBidi" w:hAnsiTheme="majorBidi" w:cstheme="majorBidi"/>
          <w:b/>
          <w:bCs/>
        </w:rPr>
      </w:pPr>
      <w:r w:rsidRPr="00600306">
        <w:rPr>
          <w:rFonts w:asciiTheme="majorBidi" w:hAnsiTheme="majorBidi" w:cstheme="majorBidi"/>
          <w:b/>
          <w:bCs/>
        </w:rPr>
        <w:t xml:space="preserve">In each of the following questions four alternate </w:t>
      </w:r>
      <w:r w:rsidR="002147DA" w:rsidRPr="00600306">
        <w:rPr>
          <w:rFonts w:asciiTheme="majorBidi" w:hAnsiTheme="majorBidi" w:cstheme="majorBidi"/>
          <w:b/>
          <w:bCs/>
        </w:rPr>
        <w:t>tenses</w:t>
      </w:r>
      <w:r w:rsidRPr="00600306">
        <w:rPr>
          <w:rFonts w:asciiTheme="majorBidi" w:hAnsiTheme="majorBidi" w:cstheme="majorBidi"/>
          <w:b/>
          <w:bCs/>
        </w:rPr>
        <w:t xml:space="preserve"> are given. Choose the correct one a bubble/ circle corresponding to that letter in the response form.</w:t>
      </w:r>
    </w:p>
    <w:p w:rsidR="00600306" w:rsidRPr="00600306" w:rsidRDefault="00600306" w:rsidP="00600306">
      <w:pPr>
        <w:pStyle w:val="BodyTextIndent"/>
        <w:spacing w:after="0"/>
        <w:ind w:left="720"/>
        <w:jc w:val="both"/>
        <w:rPr>
          <w:rFonts w:asciiTheme="majorBidi" w:hAnsiTheme="majorBidi" w:cstheme="majorBidi"/>
          <w:b/>
          <w:bCs/>
        </w:rPr>
      </w:pPr>
    </w:p>
    <w:p w:rsidR="00600306" w:rsidRPr="00600306" w:rsidRDefault="00600306" w:rsidP="00797E42">
      <w:pPr>
        <w:pStyle w:val="BodyTextIndent"/>
        <w:numPr>
          <w:ilvl w:val="0"/>
          <w:numId w:val="3"/>
        </w:numPr>
        <w:spacing w:after="0"/>
        <w:ind w:left="180" w:hanging="180"/>
        <w:jc w:val="both"/>
        <w:rPr>
          <w:rFonts w:asciiTheme="majorBidi" w:hAnsiTheme="majorBidi" w:cstheme="majorBidi"/>
        </w:rPr>
      </w:pPr>
      <w:r w:rsidRPr="00600306">
        <w:rPr>
          <w:rFonts w:asciiTheme="majorBidi" w:hAnsiTheme="majorBidi" w:cstheme="majorBidi"/>
          <w:bCs/>
        </w:rPr>
        <w:t xml:space="preserve">A)  A fifty rupees he gave me where soon spent.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highlight w:val="darkGray"/>
        </w:rPr>
        <w:t>B)  A fifty rupee he gave me was soon spent.</w:t>
      </w:r>
      <w:r w:rsidRPr="00600306">
        <w:rPr>
          <w:rFonts w:asciiTheme="majorBidi" w:hAnsiTheme="majorBidi" w:cstheme="majorBidi"/>
        </w:rPr>
        <w:t xml:space="preserve">      </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rPr>
        <w:t xml:space="preserve">C)  The fifty rupees he gave me was soon spent.      </w:t>
      </w:r>
      <w:r w:rsidRPr="00600306">
        <w:rPr>
          <w:rFonts w:asciiTheme="majorBidi" w:hAnsiTheme="majorBidi" w:cstheme="majorBidi"/>
        </w:rPr>
        <w:tab/>
        <w:t xml:space="preserve">  </w:t>
      </w:r>
      <w:r w:rsidRPr="00600306">
        <w:rPr>
          <w:rFonts w:asciiTheme="majorBidi" w:hAnsiTheme="majorBidi" w:cstheme="majorBidi"/>
        </w:rPr>
        <w:tab/>
      </w:r>
      <w:r w:rsidRPr="00600306">
        <w:rPr>
          <w:rFonts w:asciiTheme="majorBidi" w:hAnsiTheme="majorBidi" w:cstheme="majorBidi"/>
        </w:rPr>
        <w:tab/>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bCs/>
        </w:rPr>
        <w:t xml:space="preserve">D)  </w:t>
      </w:r>
      <w:r w:rsidRPr="00600306">
        <w:rPr>
          <w:rFonts w:asciiTheme="majorBidi" w:hAnsiTheme="majorBidi" w:cstheme="majorBidi"/>
        </w:rPr>
        <w:t xml:space="preserve">The fifty rupees he gave me was soon spent.      </w:t>
      </w:r>
      <w:r w:rsidRPr="00600306">
        <w:rPr>
          <w:rFonts w:asciiTheme="majorBidi" w:hAnsiTheme="majorBidi" w:cstheme="majorBidi"/>
          <w:bCs/>
        </w:rPr>
        <w:t xml:space="preserve"> </w:t>
      </w:r>
    </w:p>
    <w:p w:rsidR="00600306" w:rsidRPr="00600306" w:rsidRDefault="00600306" w:rsidP="00600306">
      <w:pPr>
        <w:pStyle w:val="BodyTextIndent"/>
        <w:spacing w:after="0"/>
        <w:ind w:left="720"/>
        <w:jc w:val="both"/>
        <w:rPr>
          <w:rFonts w:asciiTheme="majorBidi" w:hAnsiTheme="majorBidi" w:cstheme="majorBidi"/>
          <w:bCs/>
        </w:rPr>
      </w:pPr>
    </w:p>
    <w:p w:rsidR="00600306" w:rsidRPr="00600306" w:rsidRDefault="00600306" w:rsidP="00797E42">
      <w:pPr>
        <w:pStyle w:val="BodyTextIndent"/>
        <w:numPr>
          <w:ilvl w:val="0"/>
          <w:numId w:val="3"/>
        </w:numPr>
        <w:spacing w:after="0"/>
        <w:ind w:left="180" w:hanging="180"/>
        <w:jc w:val="both"/>
        <w:rPr>
          <w:rFonts w:asciiTheme="majorBidi" w:hAnsiTheme="majorBidi" w:cstheme="majorBidi"/>
        </w:rPr>
      </w:pPr>
      <w:r w:rsidRPr="00600306">
        <w:rPr>
          <w:rFonts w:asciiTheme="majorBidi" w:hAnsiTheme="majorBidi" w:cstheme="majorBidi"/>
          <w:bCs/>
          <w:highlight w:val="darkGray"/>
        </w:rPr>
        <w:t>A)  Some of our staff in the USA is being asked to move back home.</w:t>
      </w:r>
      <w:r w:rsidRPr="00600306">
        <w:rPr>
          <w:rFonts w:asciiTheme="majorBidi" w:hAnsiTheme="majorBidi" w:cstheme="majorBidi"/>
          <w:bCs/>
        </w:rPr>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rPr>
        <w:t xml:space="preserve">B)  </w:t>
      </w:r>
      <w:r w:rsidRPr="00600306">
        <w:rPr>
          <w:rFonts w:asciiTheme="majorBidi" w:hAnsiTheme="majorBidi" w:cstheme="majorBidi"/>
          <w:bCs/>
        </w:rPr>
        <w:t xml:space="preserve">Some of our staff in the USA is being asked to me back home.     </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rPr>
        <w:t xml:space="preserve">C)  </w:t>
      </w:r>
      <w:r w:rsidRPr="00600306">
        <w:rPr>
          <w:rFonts w:asciiTheme="majorBidi" w:hAnsiTheme="majorBidi" w:cstheme="majorBidi"/>
          <w:bCs/>
        </w:rPr>
        <w:t xml:space="preserve">Some of our staff in the USA are being asked to move back home.     </w:t>
      </w:r>
      <w:r w:rsidRPr="00600306">
        <w:rPr>
          <w:rFonts w:asciiTheme="majorBidi" w:hAnsiTheme="majorBidi" w:cstheme="majorBidi"/>
        </w:rPr>
        <w:tab/>
        <w:t xml:space="preserve">  </w:t>
      </w:r>
      <w:r w:rsidRPr="00600306">
        <w:rPr>
          <w:rFonts w:asciiTheme="majorBidi" w:hAnsiTheme="majorBidi" w:cstheme="majorBidi"/>
        </w:rPr>
        <w:tab/>
      </w:r>
      <w:r w:rsidRPr="00600306">
        <w:rPr>
          <w:rFonts w:asciiTheme="majorBidi" w:hAnsiTheme="majorBidi" w:cstheme="majorBidi"/>
        </w:rPr>
        <w:tab/>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bCs/>
        </w:rPr>
        <w:t>D)  Some of our staff in the USA being asked to move back home.</w: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bCs/>
        </w:rPr>
        <w:t xml:space="preserve">     </w:t>
      </w:r>
    </w:p>
    <w:p w:rsidR="00600306" w:rsidRPr="00600306" w:rsidRDefault="00600306" w:rsidP="00797E42">
      <w:pPr>
        <w:pStyle w:val="BodyTextIndent"/>
        <w:numPr>
          <w:ilvl w:val="0"/>
          <w:numId w:val="3"/>
        </w:numPr>
        <w:spacing w:after="0"/>
        <w:ind w:left="180" w:hanging="180"/>
        <w:jc w:val="both"/>
        <w:rPr>
          <w:rFonts w:asciiTheme="majorBidi" w:hAnsiTheme="majorBidi" w:cstheme="majorBidi"/>
        </w:rPr>
      </w:pPr>
      <w:r w:rsidRPr="00600306">
        <w:rPr>
          <w:rFonts w:asciiTheme="majorBidi" w:hAnsiTheme="majorBidi" w:cstheme="majorBidi"/>
          <w:bCs/>
          <w:highlight w:val="darkGray"/>
        </w:rPr>
        <w:t>A)  The majority of primary school teachers are women.</w:t>
      </w:r>
      <w:r w:rsidRPr="00600306">
        <w:rPr>
          <w:rFonts w:asciiTheme="majorBidi" w:hAnsiTheme="majorBidi" w:cstheme="majorBidi"/>
          <w:bCs/>
        </w:rPr>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rPr>
        <w:t xml:space="preserve">B)  The majority of primary school teachers is women.      </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rPr>
        <w:t xml:space="preserve">C)  A majority of school teacher are women.      </w:t>
      </w:r>
      <w:r w:rsidRPr="00600306">
        <w:rPr>
          <w:rFonts w:asciiTheme="majorBidi" w:hAnsiTheme="majorBidi" w:cstheme="majorBidi"/>
        </w:rPr>
        <w:tab/>
        <w:t xml:space="preserve">  </w:t>
      </w:r>
      <w:r w:rsidRPr="00600306">
        <w:rPr>
          <w:rFonts w:asciiTheme="majorBidi" w:hAnsiTheme="majorBidi" w:cstheme="majorBidi"/>
        </w:rPr>
        <w:tab/>
      </w:r>
      <w:r w:rsidRPr="00600306">
        <w:rPr>
          <w:rFonts w:asciiTheme="majorBidi" w:hAnsiTheme="majorBidi" w:cstheme="majorBidi"/>
        </w:rPr>
        <w:tab/>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bCs/>
        </w:rPr>
        <w:t xml:space="preserve">D)  </w:t>
      </w:r>
      <w:r w:rsidRPr="00600306">
        <w:rPr>
          <w:rFonts w:asciiTheme="majorBidi" w:hAnsiTheme="majorBidi" w:cstheme="majorBidi"/>
        </w:rPr>
        <w:t xml:space="preserve">A majority of primary school teacher is women      </w:t>
      </w:r>
      <w:r w:rsidRPr="00600306">
        <w:rPr>
          <w:rFonts w:asciiTheme="majorBidi" w:hAnsiTheme="majorBidi" w:cstheme="majorBidi"/>
          <w:bCs/>
        </w:rPr>
        <w:t xml:space="preserve"> </w:t>
      </w:r>
    </w:p>
    <w:p w:rsidR="00600306" w:rsidRPr="00600306" w:rsidRDefault="00600306" w:rsidP="00600306">
      <w:pPr>
        <w:pStyle w:val="BodyTextIndent"/>
        <w:spacing w:after="0"/>
        <w:ind w:left="720"/>
        <w:jc w:val="both"/>
        <w:rPr>
          <w:rFonts w:asciiTheme="majorBidi" w:hAnsiTheme="majorBidi" w:cstheme="majorBidi"/>
          <w:bCs/>
        </w:rPr>
      </w:pPr>
    </w:p>
    <w:p w:rsidR="00600306" w:rsidRPr="00600306" w:rsidRDefault="00600306" w:rsidP="00797E42">
      <w:pPr>
        <w:pStyle w:val="BodyTextIndent"/>
        <w:numPr>
          <w:ilvl w:val="0"/>
          <w:numId w:val="3"/>
        </w:numPr>
        <w:spacing w:after="0"/>
        <w:ind w:left="180" w:hanging="180"/>
        <w:jc w:val="both"/>
        <w:rPr>
          <w:rFonts w:asciiTheme="majorBidi" w:hAnsiTheme="majorBidi" w:cstheme="majorBidi"/>
        </w:rPr>
      </w:pPr>
      <w:r w:rsidRPr="00600306">
        <w:rPr>
          <w:rFonts w:asciiTheme="majorBidi" w:hAnsiTheme="majorBidi" w:cstheme="majorBidi"/>
          <w:bCs/>
          <w:highlight w:val="darkGray"/>
        </w:rPr>
        <w:t>A)  The Pakistan of the Quaid is struggling for its survival.</w:t>
      </w:r>
      <w:r w:rsidRPr="00600306">
        <w:rPr>
          <w:rFonts w:asciiTheme="majorBidi" w:hAnsiTheme="majorBidi" w:cstheme="majorBidi"/>
          <w:bCs/>
        </w:rPr>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p>
    <w:p w:rsidR="00600306" w:rsidRPr="00600306" w:rsidRDefault="00600306" w:rsidP="002147DA">
      <w:pPr>
        <w:pStyle w:val="BodyTextIndent"/>
        <w:spacing w:after="0"/>
        <w:ind w:left="720"/>
        <w:jc w:val="both"/>
        <w:rPr>
          <w:rFonts w:asciiTheme="majorBidi" w:hAnsiTheme="majorBidi" w:cstheme="majorBidi"/>
        </w:rPr>
      </w:pPr>
      <w:r w:rsidRPr="00600306">
        <w:rPr>
          <w:rFonts w:asciiTheme="majorBidi" w:hAnsiTheme="majorBidi" w:cstheme="majorBidi"/>
        </w:rPr>
        <w:t xml:space="preserve">B)  Pakistan of the Quaid is struggling for its survival.      </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rPr>
        <w:t xml:space="preserve">C)  The Pakistan of Quaid is struggling for its survival.      </w:t>
      </w:r>
      <w:r w:rsidRPr="00600306">
        <w:rPr>
          <w:rFonts w:asciiTheme="majorBidi" w:hAnsiTheme="majorBidi" w:cstheme="majorBidi"/>
        </w:rPr>
        <w:tab/>
        <w:t xml:space="preserve">  </w:t>
      </w:r>
      <w:r w:rsidRPr="00600306">
        <w:rPr>
          <w:rFonts w:asciiTheme="majorBidi" w:hAnsiTheme="majorBidi" w:cstheme="majorBidi"/>
        </w:rPr>
        <w:tab/>
      </w:r>
      <w:r w:rsidRPr="00600306">
        <w:rPr>
          <w:rFonts w:asciiTheme="majorBidi" w:hAnsiTheme="majorBidi" w:cstheme="majorBidi"/>
        </w:rPr>
        <w:tab/>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bCs/>
        </w:rPr>
        <w:t xml:space="preserve">D)  </w:t>
      </w:r>
      <w:r w:rsidRPr="00600306">
        <w:rPr>
          <w:rFonts w:asciiTheme="majorBidi" w:hAnsiTheme="majorBidi" w:cstheme="majorBidi"/>
        </w:rPr>
        <w:t xml:space="preserve">Pakistan of Quaid is struggling for its survival.  </w:t>
      </w:r>
    </w:p>
    <w:p w:rsidR="00600306" w:rsidRPr="00600306" w:rsidRDefault="00600306" w:rsidP="00600306">
      <w:pPr>
        <w:pStyle w:val="BodyTextIndent"/>
        <w:spacing w:after="0"/>
        <w:ind w:left="720"/>
        <w:jc w:val="both"/>
        <w:rPr>
          <w:rFonts w:asciiTheme="majorBidi" w:hAnsiTheme="majorBidi" w:cstheme="majorBidi"/>
          <w:bCs/>
        </w:rPr>
      </w:pPr>
      <w:r w:rsidRPr="00600306">
        <w:rPr>
          <w:rFonts w:asciiTheme="majorBidi" w:hAnsiTheme="majorBidi" w:cstheme="majorBidi"/>
        </w:rPr>
        <w:t xml:space="preserve">    </w:t>
      </w:r>
      <w:r w:rsidRPr="00600306">
        <w:rPr>
          <w:rFonts w:asciiTheme="majorBidi" w:hAnsiTheme="majorBidi" w:cstheme="majorBidi"/>
          <w:bCs/>
        </w:rPr>
        <w:t xml:space="preserve"> </w:t>
      </w:r>
    </w:p>
    <w:p w:rsidR="00600306" w:rsidRPr="00600306" w:rsidRDefault="00600306" w:rsidP="00797E42">
      <w:pPr>
        <w:pStyle w:val="BodyTextIndent"/>
        <w:numPr>
          <w:ilvl w:val="0"/>
          <w:numId w:val="3"/>
        </w:numPr>
        <w:spacing w:after="0"/>
        <w:ind w:left="180" w:hanging="180"/>
        <w:jc w:val="both"/>
        <w:rPr>
          <w:rFonts w:asciiTheme="majorBidi" w:hAnsiTheme="majorBidi" w:cstheme="majorBidi"/>
        </w:rPr>
      </w:pPr>
      <w:r w:rsidRPr="00600306">
        <w:rPr>
          <w:rFonts w:asciiTheme="majorBidi" w:hAnsiTheme="majorBidi" w:cstheme="majorBidi"/>
          <w:bCs/>
          <w:highlight w:val="darkGray"/>
        </w:rPr>
        <w:t>A)  She has several off spring.</w:t>
      </w:r>
      <w:r w:rsidRPr="00600306">
        <w:rPr>
          <w:rFonts w:asciiTheme="majorBidi" w:hAnsiTheme="majorBidi" w:cstheme="majorBidi"/>
          <w:bCs/>
        </w:rPr>
        <w:t xml:space="preserve">     </w:t>
      </w:r>
      <w:r w:rsidRPr="00600306">
        <w:rPr>
          <w:rFonts w:asciiTheme="majorBidi" w:hAnsiTheme="majorBidi" w:cstheme="majorBidi"/>
        </w:rPr>
        <w:tab/>
      </w:r>
      <w:r w:rsidRPr="00600306">
        <w:rPr>
          <w:rFonts w:asciiTheme="majorBidi" w:hAnsiTheme="majorBidi" w:cstheme="majorBidi"/>
        </w:rPr>
        <w:tab/>
      </w:r>
      <w:r w:rsidRPr="00600306">
        <w:rPr>
          <w:rFonts w:asciiTheme="majorBidi" w:hAnsiTheme="majorBidi" w:cstheme="majorBidi"/>
        </w:rPr>
        <w:tab/>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rPr>
        <w:t xml:space="preserve">B)  She has several off spring.      </w:t>
      </w:r>
    </w:p>
    <w:p w:rsidR="00600306" w:rsidRPr="00600306" w:rsidRDefault="00600306" w:rsidP="00600306">
      <w:pPr>
        <w:pStyle w:val="BodyTextIndent"/>
        <w:spacing w:after="0"/>
        <w:ind w:left="720"/>
        <w:jc w:val="both"/>
        <w:rPr>
          <w:rFonts w:asciiTheme="majorBidi" w:hAnsiTheme="majorBidi" w:cstheme="majorBidi"/>
        </w:rPr>
      </w:pPr>
      <w:r w:rsidRPr="00600306">
        <w:rPr>
          <w:rFonts w:asciiTheme="majorBidi" w:hAnsiTheme="majorBidi" w:cstheme="majorBidi"/>
        </w:rPr>
        <w:t xml:space="preserve">C)  She has many off spring.      </w:t>
      </w:r>
      <w:r w:rsidRPr="00600306">
        <w:rPr>
          <w:rFonts w:asciiTheme="majorBidi" w:hAnsiTheme="majorBidi" w:cstheme="majorBidi"/>
        </w:rPr>
        <w:tab/>
        <w:t xml:space="preserve">  </w:t>
      </w:r>
      <w:r w:rsidRPr="00600306">
        <w:rPr>
          <w:rFonts w:asciiTheme="majorBidi" w:hAnsiTheme="majorBidi" w:cstheme="majorBidi"/>
        </w:rPr>
        <w:tab/>
      </w:r>
      <w:r w:rsidRPr="00600306">
        <w:rPr>
          <w:rFonts w:asciiTheme="majorBidi" w:hAnsiTheme="majorBidi" w:cstheme="majorBidi"/>
        </w:rPr>
        <w:tab/>
      </w:r>
    </w:p>
    <w:p w:rsidR="00600306" w:rsidRPr="00600306" w:rsidRDefault="00600306" w:rsidP="00600306">
      <w:pPr>
        <w:spacing w:line="240" w:lineRule="auto"/>
        <w:jc w:val="both"/>
        <w:rPr>
          <w:rFonts w:asciiTheme="majorBidi" w:hAnsiTheme="majorBidi" w:cstheme="majorBidi"/>
          <w:sz w:val="24"/>
          <w:szCs w:val="24"/>
        </w:rPr>
      </w:pPr>
      <w:r w:rsidRPr="00600306">
        <w:rPr>
          <w:rFonts w:asciiTheme="majorBidi" w:hAnsiTheme="majorBidi" w:cstheme="majorBidi"/>
          <w:bCs/>
          <w:sz w:val="24"/>
          <w:szCs w:val="24"/>
        </w:rPr>
        <w:tab/>
        <w:t xml:space="preserve">D)  </w:t>
      </w:r>
      <w:r w:rsidRPr="00600306">
        <w:rPr>
          <w:rFonts w:asciiTheme="majorBidi" w:hAnsiTheme="majorBidi" w:cstheme="majorBidi"/>
          <w:sz w:val="24"/>
          <w:szCs w:val="24"/>
        </w:rPr>
        <w:t>She has several many off spring.</w:t>
      </w:r>
    </w:p>
    <w:p w:rsidR="00600306" w:rsidRPr="00600306" w:rsidRDefault="00600306" w:rsidP="00600306">
      <w:pPr>
        <w:pStyle w:val="BodyTextIndent"/>
        <w:spacing w:after="0"/>
        <w:ind w:left="720"/>
        <w:jc w:val="both"/>
        <w:rPr>
          <w:rFonts w:asciiTheme="majorBidi" w:hAnsiTheme="majorBidi" w:cstheme="majorBidi"/>
          <w:bCs/>
        </w:rPr>
      </w:pPr>
    </w:p>
    <w:p w:rsidR="00600306" w:rsidRPr="00600306" w:rsidRDefault="00600306" w:rsidP="00600306">
      <w:pPr>
        <w:spacing w:line="240" w:lineRule="auto"/>
        <w:jc w:val="both"/>
        <w:rPr>
          <w:rFonts w:asciiTheme="majorBidi" w:hAnsiTheme="majorBidi" w:cstheme="majorBidi"/>
          <w:b/>
          <w:bCs/>
          <w:sz w:val="24"/>
          <w:szCs w:val="24"/>
        </w:rPr>
      </w:pPr>
    </w:p>
    <w:p w:rsidR="00600306" w:rsidRPr="00600306" w:rsidRDefault="00600306" w:rsidP="00600306">
      <w:pPr>
        <w:spacing w:line="240" w:lineRule="auto"/>
        <w:jc w:val="both"/>
        <w:rPr>
          <w:rFonts w:asciiTheme="majorBidi" w:hAnsiTheme="majorBidi" w:cstheme="majorBidi"/>
          <w:b/>
          <w:bCs/>
          <w:sz w:val="24"/>
          <w:szCs w:val="24"/>
        </w:rPr>
      </w:pPr>
    </w:p>
    <w:p w:rsidR="00600306" w:rsidRPr="00600306" w:rsidRDefault="00600306" w:rsidP="00600306">
      <w:pPr>
        <w:spacing w:line="240" w:lineRule="auto"/>
        <w:jc w:val="both"/>
        <w:rPr>
          <w:rFonts w:asciiTheme="majorBidi" w:hAnsiTheme="majorBidi" w:cstheme="majorBidi"/>
          <w:b/>
          <w:bCs/>
          <w:sz w:val="24"/>
          <w:szCs w:val="24"/>
        </w:rPr>
      </w:pPr>
    </w:p>
    <w:p w:rsidR="00600306" w:rsidRPr="00600306" w:rsidRDefault="00600306" w:rsidP="00600306">
      <w:pPr>
        <w:spacing w:line="240" w:lineRule="auto"/>
        <w:jc w:val="both"/>
        <w:rPr>
          <w:rFonts w:asciiTheme="majorBidi" w:hAnsiTheme="majorBidi" w:cstheme="majorBidi"/>
          <w:b/>
          <w:bCs/>
          <w:sz w:val="24"/>
          <w:szCs w:val="24"/>
        </w:rPr>
      </w:pPr>
    </w:p>
    <w:p w:rsidR="00600306" w:rsidRPr="00600306" w:rsidRDefault="00600306" w:rsidP="00600306">
      <w:pPr>
        <w:spacing w:line="240" w:lineRule="auto"/>
        <w:jc w:val="both"/>
        <w:rPr>
          <w:rFonts w:asciiTheme="majorBidi" w:hAnsiTheme="majorBidi" w:cstheme="majorBidi"/>
          <w:b/>
          <w:bCs/>
          <w:sz w:val="24"/>
          <w:szCs w:val="24"/>
        </w:rPr>
      </w:pPr>
    </w:p>
    <w:p w:rsidR="00FE0409" w:rsidRPr="00600306" w:rsidRDefault="00FE0409" w:rsidP="00600306">
      <w:pPr>
        <w:spacing w:after="0" w:line="240" w:lineRule="auto"/>
        <w:jc w:val="both"/>
        <w:rPr>
          <w:rFonts w:asciiTheme="majorBidi" w:hAnsiTheme="majorBidi" w:cstheme="majorBidi"/>
          <w:b/>
          <w:bCs/>
          <w:sz w:val="24"/>
          <w:szCs w:val="24"/>
        </w:rPr>
      </w:pPr>
    </w:p>
    <w:sectPr w:rsidR="00FE0409" w:rsidRPr="00600306" w:rsidSect="00D65CE8">
      <w:headerReference w:type="default" r:id="rId193"/>
      <w:footerReference w:type="default" r:id="rId194"/>
      <w:pgSz w:w="12240" w:h="20160" w:code="5"/>
      <w:pgMar w:top="994" w:right="720" w:bottom="720" w:left="720" w:header="446" w:footer="8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0ED4" w:rsidRDefault="004C0ED4" w:rsidP="003F15EC">
      <w:pPr>
        <w:spacing w:after="0" w:line="240" w:lineRule="auto"/>
      </w:pPr>
      <w:r>
        <w:separator/>
      </w:r>
    </w:p>
  </w:endnote>
  <w:endnote w:type="continuationSeparator" w:id="0">
    <w:p w:rsidR="004C0ED4" w:rsidRDefault="004C0ED4" w:rsidP="003F1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Brush738 BT">
    <w:altName w:val="Mistral"/>
    <w:charset w:val="00"/>
    <w:family w:val="script"/>
    <w:pitch w:val="variable"/>
    <w:sig w:usb0="00000001"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306" w:rsidRDefault="00600306" w:rsidP="00303C7D">
    <w:pPr>
      <w:pStyle w:val="Footer"/>
      <w:pBdr>
        <w:bottom w:val="single" w:sz="12" w:space="1" w:color="auto"/>
      </w:pBdr>
      <w:rPr>
        <w:rFonts w:ascii="Brush738 BT" w:hAnsi="Brush738 BT"/>
        <w:b/>
        <w:bCs/>
        <w:sz w:val="24"/>
        <w:szCs w:val="24"/>
      </w:rPr>
    </w:pPr>
  </w:p>
  <w:p w:rsidR="00600306" w:rsidRDefault="00600306" w:rsidP="00D65CE8">
    <w:pPr>
      <w:pStyle w:val="Footer"/>
    </w:pPr>
    <w:r w:rsidRPr="00D65CE8">
      <w:rPr>
        <w:rFonts w:ascii="Book Antiqua" w:hAnsi="Book Antiqua"/>
        <w:b/>
        <w:bCs/>
        <w:sz w:val="24"/>
        <w:szCs w:val="24"/>
      </w:rPr>
      <w:t>UET Past Papers</w:t>
    </w:r>
    <w:r>
      <w:t xml:space="preserve"> </w:t>
    </w:r>
    <w:r>
      <w:rPr>
        <w:rFonts w:ascii="Book Antiqua" w:hAnsi="Book Antiqua"/>
        <w:b/>
        <w:bCs/>
        <w:sz w:val="24"/>
        <w:szCs w:val="24"/>
      </w:rPr>
      <w:t>– 2012</w:t>
    </w:r>
    <w:r>
      <w:tab/>
    </w:r>
    <w:r>
      <w:tab/>
    </w:r>
    <w:r>
      <w:tab/>
    </w:r>
    <w:sdt>
      <w:sdtPr>
        <w:id w:val="512823"/>
        <w:docPartObj>
          <w:docPartGallery w:val="Page Numbers (Bottom of Page)"/>
          <w:docPartUnique/>
        </w:docPartObj>
      </w:sdtPr>
      <w:sdtEndPr/>
      <w:sdtContent>
        <w:r w:rsidRPr="0069350A">
          <w:rPr>
            <w:b/>
            <w:bCs/>
            <w:sz w:val="24"/>
            <w:szCs w:val="24"/>
          </w:rPr>
          <w:fldChar w:fldCharType="begin"/>
        </w:r>
        <w:r w:rsidRPr="0069350A">
          <w:rPr>
            <w:b/>
            <w:bCs/>
            <w:sz w:val="24"/>
            <w:szCs w:val="24"/>
          </w:rPr>
          <w:instrText xml:space="preserve"> PAGE   \* MERGEFORMAT </w:instrText>
        </w:r>
        <w:r w:rsidRPr="0069350A">
          <w:rPr>
            <w:b/>
            <w:bCs/>
            <w:sz w:val="24"/>
            <w:szCs w:val="24"/>
          </w:rPr>
          <w:fldChar w:fldCharType="separate"/>
        </w:r>
        <w:r w:rsidR="00D73335">
          <w:rPr>
            <w:b/>
            <w:bCs/>
            <w:noProof/>
            <w:sz w:val="24"/>
            <w:szCs w:val="24"/>
          </w:rPr>
          <w:t>8</w:t>
        </w:r>
        <w:r w:rsidRPr="0069350A">
          <w:rPr>
            <w:b/>
            <w:bCs/>
            <w:sz w:val="24"/>
            <w:szCs w:val="24"/>
          </w:rPr>
          <w:fldChar w:fldCharType="end"/>
        </w:r>
      </w:sdtContent>
    </w:sdt>
  </w:p>
  <w:p w:rsidR="00600306" w:rsidRDefault="00600306">
    <w:pPr>
      <w:pStyle w:val="Footer"/>
    </w:pPr>
  </w:p>
  <w:p w:rsidR="00600306" w:rsidRDefault="0060030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0ED4" w:rsidRDefault="004C0ED4" w:rsidP="003F15EC">
      <w:pPr>
        <w:spacing w:after="0" w:line="240" w:lineRule="auto"/>
      </w:pPr>
      <w:r>
        <w:separator/>
      </w:r>
    </w:p>
  </w:footnote>
  <w:footnote w:type="continuationSeparator" w:id="0">
    <w:p w:rsidR="004C0ED4" w:rsidRDefault="004C0ED4" w:rsidP="003F15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306" w:rsidRDefault="00600306">
    <w:pPr>
      <w:pStyle w:val="Header"/>
      <w:pBdr>
        <w:bottom w:val="single" w:sz="12" w:space="1" w:color="auto"/>
      </w:pBdr>
    </w:pPr>
  </w:p>
  <w:p w:rsidR="00600306" w:rsidRDefault="00600306">
    <w:pPr>
      <w:pStyle w:val="Header"/>
    </w:pPr>
    <w:r>
      <w:rPr>
        <w:noProof/>
      </w:rPr>
      <w:drawing>
        <wp:anchor distT="0" distB="0" distL="114300" distR="114300" simplePos="0" relativeHeight="251658240" behindDoc="0" locked="0" layoutInCell="1" allowOverlap="1" wp14:anchorId="4736AD71" wp14:editId="17A89A2D">
          <wp:simplePos x="0" y="0"/>
          <wp:positionH relativeFrom="column">
            <wp:posOffset>254257</wp:posOffset>
          </wp:positionH>
          <wp:positionV relativeFrom="paragraph">
            <wp:posOffset>2648788</wp:posOffset>
          </wp:positionV>
          <wp:extent cx="5948446" cy="535838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T.jpg"/>
                  <pic:cNvPicPr/>
                </pic:nvPicPr>
                <pic:blipFill>
                  <a:blip r:embed="rId1">
                    <a:lum bright="70000" contrast="-70000"/>
                    <a:extLst>
                      <a:ext uri="{28A0092B-C50C-407E-A947-70E740481C1C}">
                        <a14:useLocalDpi xmlns:a14="http://schemas.microsoft.com/office/drawing/2010/main" val="0"/>
                      </a:ext>
                    </a:extLst>
                  </a:blip>
                  <a:stretch>
                    <a:fillRect/>
                  </a:stretch>
                </pic:blipFill>
                <pic:spPr>
                  <a:xfrm>
                    <a:off x="0" y="0"/>
                    <a:ext cx="5969697" cy="53775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92741F"/>
    <w:multiLevelType w:val="hybridMultilevel"/>
    <w:tmpl w:val="51A821D2"/>
    <w:lvl w:ilvl="0" w:tplc="12E678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3E45E6"/>
    <w:multiLevelType w:val="hybridMultilevel"/>
    <w:tmpl w:val="94F05FB4"/>
    <w:lvl w:ilvl="0" w:tplc="7CC041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D4D71CF"/>
    <w:multiLevelType w:val="hybridMultilevel"/>
    <w:tmpl w:val="4686D358"/>
    <w:lvl w:ilvl="0" w:tplc="CF72F392">
      <w:start w:val="1"/>
      <w:numFmt w:val="decimal"/>
      <w:lvlText w:val="%1."/>
      <w:lvlJc w:val="left"/>
      <w:pPr>
        <w:ind w:left="720" w:hanging="360"/>
      </w:pPr>
      <w:rPr>
        <w:rFonts w:ascii="Arial" w:hAnsi="Arial" w:cs="Arial" w:hint="default"/>
        <w:b/>
        <w:bCs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2A2"/>
    <w:rsid w:val="00007B11"/>
    <w:rsid w:val="000342A2"/>
    <w:rsid w:val="0006131C"/>
    <w:rsid w:val="00086174"/>
    <w:rsid w:val="00090E7C"/>
    <w:rsid w:val="00165D4A"/>
    <w:rsid w:val="001826F3"/>
    <w:rsid w:val="001911BD"/>
    <w:rsid w:val="00193D8E"/>
    <w:rsid w:val="001A672B"/>
    <w:rsid w:val="001D52F7"/>
    <w:rsid w:val="001D7F93"/>
    <w:rsid w:val="001E0C74"/>
    <w:rsid w:val="001F37FE"/>
    <w:rsid w:val="00202E51"/>
    <w:rsid w:val="00205D79"/>
    <w:rsid w:val="00211C1A"/>
    <w:rsid w:val="0021306D"/>
    <w:rsid w:val="002147DA"/>
    <w:rsid w:val="00247596"/>
    <w:rsid w:val="002550B5"/>
    <w:rsid w:val="002574DB"/>
    <w:rsid w:val="00262DDE"/>
    <w:rsid w:val="00286646"/>
    <w:rsid w:val="002A0F4A"/>
    <w:rsid w:val="002B4F23"/>
    <w:rsid w:val="00303C7D"/>
    <w:rsid w:val="00347C1C"/>
    <w:rsid w:val="003A1AD0"/>
    <w:rsid w:val="003A7124"/>
    <w:rsid w:val="003C6979"/>
    <w:rsid w:val="003D7D44"/>
    <w:rsid w:val="003E7D4E"/>
    <w:rsid w:val="003F15EC"/>
    <w:rsid w:val="0040485D"/>
    <w:rsid w:val="00411B31"/>
    <w:rsid w:val="00416F22"/>
    <w:rsid w:val="0042385A"/>
    <w:rsid w:val="00430529"/>
    <w:rsid w:val="00446E8A"/>
    <w:rsid w:val="004556ED"/>
    <w:rsid w:val="0047520E"/>
    <w:rsid w:val="0048611D"/>
    <w:rsid w:val="00490FBB"/>
    <w:rsid w:val="004B5B47"/>
    <w:rsid w:val="004C0ED4"/>
    <w:rsid w:val="004C16B2"/>
    <w:rsid w:val="004D009B"/>
    <w:rsid w:val="004E3429"/>
    <w:rsid w:val="004F58CC"/>
    <w:rsid w:val="0051342D"/>
    <w:rsid w:val="00515AE9"/>
    <w:rsid w:val="005339F0"/>
    <w:rsid w:val="0055212A"/>
    <w:rsid w:val="005A33B8"/>
    <w:rsid w:val="005B2FFA"/>
    <w:rsid w:val="005C47EF"/>
    <w:rsid w:val="005E5959"/>
    <w:rsid w:val="005F0C56"/>
    <w:rsid w:val="00600306"/>
    <w:rsid w:val="006209A7"/>
    <w:rsid w:val="0062163F"/>
    <w:rsid w:val="006321AA"/>
    <w:rsid w:val="00663564"/>
    <w:rsid w:val="00671417"/>
    <w:rsid w:val="00677E66"/>
    <w:rsid w:val="00684E11"/>
    <w:rsid w:val="0069350A"/>
    <w:rsid w:val="006A47BA"/>
    <w:rsid w:val="006B2ABD"/>
    <w:rsid w:val="006D133B"/>
    <w:rsid w:val="006E39F7"/>
    <w:rsid w:val="00726675"/>
    <w:rsid w:val="00797E42"/>
    <w:rsid w:val="007C468E"/>
    <w:rsid w:val="007E407B"/>
    <w:rsid w:val="0082494B"/>
    <w:rsid w:val="008A67C8"/>
    <w:rsid w:val="008C4744"/>
    <w:rsid w:val="008D6B67"/>
    <w:rsid w:val="008D6E6E"/>
    <w:rsid w:val="008E0244"/>
    <w:rsid w:val="008F0783"/>
    <w:rsid w:val="008F0B3C"/>
    <w:rsid w:val="00950F65"/>
    <w:rsid w:val="009A4067"/>
    <w:rsid w:val="009C731E"/>
    <w:rsid w:val="009F6DC9"/>
    <w:rsid w:val="00A13148"/>
    <w:rsid w:val="00A36F67"/>
    <w:rsid w:val="00A537F8"/>
    <w:rsid w:val="00A647E5"/>
    <w:rsid w:val="00A75CB2"/>
    <w:rsid w:val="00A83699"/>
    <w:rsid w:val="00AB4F3C"/>
    <w:rsid w:val="00AB7927"/>
    <w:rsid w:val="00AC7A62"/>
    <w:rsid w:val="00AD4C34"/>
    <w:rsid w:val="00AD60A4"/>
    <w:rsid w:val="00B17E60"/>
    <w:rsid w:val="00B70A02"/>
    <w:rsid w:val="00B71056"/>
    <w:rsid w:val="00BE790E"/>
    <w:rsid w:val="00BF5F64"/>
    <w:rsid w:val="00C52C6C"/>
    <w:rsid w:val="00C57130"/>
    <w:rsid w:val="00C770C4"/>
    <w:rsid w:val="00C86C0F"/>
    <w:rsid w:val="00C92FA5"/>
    <w:rsid w:val="00CB194A"/>
    <w:rsid w:val="00CC359C"/>
    <w:rsid w:val="00CD1059"/>
    <w:rsid w:val="00CD120E"/>
    <w:rsid w:val="00CE08BD"/>
    <w:rsid w:val="00CF3818"/>
    <w:rsid w:val="00CF5CAD"/>
    <w:rsid w:val="00D333BB"/>
    <w:rsid w:val="00D35BCC"/>
    <w:rsid w:val="00D619FE"/>
    <w:rsid w:val="00D65CE8"/>
    <w:rsid w:val="00D73335"/>
    <w:rsid w:val="00D91A61"/>
    <w:rsid w:val="00D96952"/>
    <w:rsid w:val="00DA16E8"/>
    <w:rsid w:val="00DC570C"/>
    <w:rsid w:val="00DD317B"/>
    <w:rsid w:val="00DE4927"/>
    <w:rsid w:val="00DE4AA4"/>
    <w:rsid w:val="00DF0D35"/>
    <w:rsid w:val="00DF4B40"/>
    <w:rsid w:val="00DF5DC3"/>
    <w:rsid w:val="00E15316"/>
    <w:rsid w:val="00E42403"/>
    <w:rsid w:val="00E53143"/>
    <w:rsid w:val="00E70403"/>
    <w:rsid w:val="00EC4A07"/>
    <w:rsid w:val="00EF6D3A"/>
    <w:rsid w:val="00F10AD0"/>
    <w:rsid w:val="00F248DA"/>
    <w:rsid w:val="00F4629D"/>
    <w:rsid w:val="00F605A3"/>
    <w:rsid w:val="00F6423D"/>
    <w:rsid w:val="00F752FC"/>
    <w:rsid w:val="00F9120C"/>
    <w:rsid w:val="00F92962"/>
    <w:rsid w:val="00FA0AA3"/>
    <w:rsid w:val="00FB1795"/>
    <w:rsid w:val="00FB459B"/>
    <w:rsid w:val="00FE0409"/>
    <w:rsid w:val="00FF2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329"/>
        <o:r id="V:Rule2" type="connector" idref="#_x0000_s1330"/>
        <o:r id="V:Rule3" type="connector" idref="#_x0000_s1328"/>
        <o:r id="V:Rule4" type="connector" idref="#_x0000_s1327"/>
      </o:rules>
    </o:shapelayout>
  </w:shapeDefaults>
  <w:decimalSymbol w:val="."/>
  <w:listSeparator w:val=","/>
  <w15:docId w15:val="{6743807E-9026-406D-A194-461A2825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D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F93"/>
    <w:pPr>
      <w:ind w:left="720"/>
      <w:contextualSpacing/>
    </w:pPr>
  </w:style>
  <w:style w:type="paragraph" w:styleId="Header">
    <w:name w:val="header"/>
    <w:basedOn w:val="Normal"/>
    <w:link w:val="HeaderChar"/>
    <w:uiPriority w:val="99"/>
    <w:unhideWhenUsed/>
    <w:rsid w:val="003F15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5EC"/>
  </w:style>
  <w:style w:type="paragraph" w:styleId="Footer">
    <w:name w:val="footer"/>
    <w:basedOn w:val="Normal"/>
    <w:link w:val="FooterChar"/>
    <w:uiPriority w:val="99"/>
    <w:unhideWhenUsed/>
    <w:rsid w:val="003F15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5EC"/>
  </w:style>
  <w:style w:type="paragraph" w:styleId="BalloonText">
    <w:name w:val="Balloon Text"/>
    <w:basedOn w:val="Normal"/>
    <w:link w:val="BalloonTextChar"/>
    <w:uiPriority w:val="99"/>
    <w:semiHidden/>
    <w:unhideWhenUsed/>
    <w:rsid w:val="00D96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952"/>
    <w:rPr>
      <w:rFonts w:ascii="Tahoma" w:hAnsi="Tahoma" w:cs="Tahoma"/>
      <w:sz w:val="16"/>
      <w:szCs w:val="16"/>
    </w:rPr>
  </w:style>
  <w:style w:type="paragraph" w:styleId="BodyTextIndent">
    <w:name w:val="Body Text Indent"/>
    <w:basedOn w:val="Normal"/>
    <w:link w:val="BodyTextIndentChar"/>
    <w:rsid w:val="00AD60A4"/>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AD60A4"/>
    <w:rPr>
      <w:rFonts w:ascii="Times New Roman" w:eastAsia="Times New Roman" w:hAnsi="Times New Roman" w:cs="Times New Roman"/>
      <w:sz w:val="24"/>
      <w:szCs w:val="24"/>
    </w:rPr>
  </w:style>
  <w:style w:type="table" w:styleId="TableGrid">
    <w:name w:val="Table Grid"/>
    <w:basedOn w:val="TableNormal"/>
    <w:uiPriority w:val="59"/>
    <w:rsid w:val="00600306"/>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990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6.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38" Type="http://schemas.openxmlformats.org/officeDocument/2006/relationships/image" Target="media/image66.wmf"/><Relationship Id="rId154" Type="http://schemas.openxmlformats.org/officeDocument/2006/relationships/oleObject" Target="embeddings/oleObject74.bin"/><Relationship Id="rId159" Type="http://schemas.openxmlformats.org/officeDocument/2006/relationships/image" Target="media/image75.wmf"/><Relationship Id="rId175" Type="http://schemas.openxmlformats.org/officeDocument/2006/relationships/image" Target="media/image82.wmf"/><Relationship Id="rId170" Type="http://schemas.openxmlformats.org/officeDocument/2006/relationships/oleObject" Target="embeddings/oleObject84.bin"/><Relationship Id="rId191" Type="http://schemas.openxmlformats.org/officeDocument/2006/relationships/image" Target="media/image90.wmf"/><Relationship Id="rId196" Type="http://schemas.openxmlformats.org/officeDocument/2006/relationships/theme" Target="theme/theme1.xml"/><Relationship Id="rId16" Type="http://schemas.openxmlformats.org/officeDocument/2006/relationships/oleObject" Target="embeddings/oleObject1.bin"/><Relationship Id="rId107" Type="http://schemas.openxmlformats.org/officeDocument/2006/relationships/oleObject" Target="embeddings/oleObject50.bin"/><Relationship Id="rId11" Type="http://schemas.openxmlformats.org/officeDocument/2006/relationships/image" Target="media/image4.wmf"/><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28" Type="http://schemas.openxmlformats.org/officeDocument/2006/relationships/image" Target="media/image61.wmf"/><Relationship Id="rId144" Type="http://schemas.openxmlformats.org/officeDocument/2006/relationships/oleObject" Target="embeddings/oleObject69.bin"/><Relationship Id="rId149" Type="http://schemas.openxmlformats.org/officeDocument/2006/relationships/image" Target="media/image71.wmf"/><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oleObject" Target="embeddings/oleObject44.bin"/><Relationship Id="rId160" Type="http://schemas.openxmlformats.org/officeDocument/2006/relationships/oleObject" Target="embeddings/oleObject78.bin"/><Relationship Id="rId165" Type="http://schemas.openxmlformats.org/officeDocument/2006/relationships/image" Target="media/image77.wmf"/><Relationship Id="rId181" Type="http://schemas.openxmlformats.org/officeDocument/2006/relationships/image" Target="media/image85.wmf"/><Relationship Id="rId186" Type="http://schemas.openxmlformats.org/officeDocument/2006/relationships/oleObject" Target="embeddings/oleObject92.bin"/><Relationship Id="rId22" Type="http://schemas.openxmlformats.org/officeDocument/2006/relationships/oleObject" Target="embeddings/oleObject7.bin"/><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oleObject" Target="embeddings/oleObject53.bin"/><Relationship Id="rId118" Type="http://schemas.openxmlformats.org/officeDocument/2006/relationships/image" Target="media/image56.wmf"/><Relationship Id="rId134" Type="http://schemas.openxmlformats.org/officeDocument/2006/relationships/image" Target="media/image64.wmf"/><Relationship Id="rId139" Type="http://schemas.openxmlformats.org/officeDocument/2006/relationships/oleObject" Target="embeddings/oleObject66.bin"/><Relationship Id="rId80" Type="http://schemas.openxmlformats.org/officeDocument/2006/relationships/image" Target="media/image37.wmf"/><Relationship Id="rId85" Type="http://schemas.openxmlformats.org/officeDocument/2006/relationships/oleObject" Target="embeddings/oleObject39.bin"/><Relationship Id="rId150" Type="http://schemas.openxmlformats.org/officeDocument/2006/relationships/oleObject" Target="embeddings/oleObject72.bin"/><Relationship Id="rId155" Type="http://schemas.openxmlformats.org/officeDocument/2006/relationships/image" Target="media/image74.wmf"/><Relationship Id="rId171" Type="http://schemas.openxmlformats.org/officeDocument/2006/relationships/image" Target="media/image80.wmf"/><Relationship Id="rId176" Type="http://schemas.openxmlformats.org/officeDocument/2006/relationships/oleObject" Target="embeddings/oleObject87.bin"/><Relationship Id="rId192" Type="http://schemas.openxmlformats.org/officeDocument/2006/relationships/oleObject" Target="embeddings/oleObject95.bin"/><Relationship Id="rId12" Type="http://schemas.openxmlformats.org/officeDocument/2006/relationships/image" Target="media/image5.wmf"/><Relationship Id="rId17" Type="http://schemas.openxmlformats.org/officeDocument/2006/relationships/oleObject" Target="embeddings/oleObject2.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oleObject" Target="embeddings/oleObject61.bin"/><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40" Type="http://schemas.openxmlformats.org/officeDocument/2006/relationships/image" Target="media/image67.wmf"/><Relationship Id="rId145" Type="http://schemas.openxmlformats.org/officeDocument/2006/relationships/image" Target="media/image69.wmf"/><Relationship Id="rId161" Type="http://schemas.openxmlformats.org/officeDocument/2006/relationships/image" Target="media/image76.wmf"/><Relationship Id="rId166" Type="http://schemas.openxmlformats.org/officeDocument/2006/relationships/oleObject" Target="embeddings/oleObject82.bin"/><Relationship Id="rId182" Type="http://schemas.openxmlformats.org/officeDocument/2006/relationships/oleObject" Target="embeddings/oleObject90.bin"/><Relationship Id="rId187" Type="http://schemas.openxmlformats.org/officeDocument/2006/relationships/image" Target="media/image88.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image" Target="media/image62.wmf"/><Relationship Id="rId135" Type="http://schemas.openxmlformats.org/officeDocument/2006/relationships/oleObject" Target="embeddings/oleObject64.bin"/><Relationship Id="rId151" Type="http://schemas.openxmlformats.org/officeDocument/2006/relationships/image" Target="media/image72.wmf"/><Relationship Id="rId156" Type="http://schemas.openxmlformats.org/officeDocument/2006/relationships/oleObject" Target="embeddings/oleObject75.bin"/><Relationship Id="rId177" Type="http://schemas.openxmlformats.org/officeDocument/2006/relationships/image" Target="media/image83.wmf"/><Relationship Id="rId172" Type="http://schemas.openxmlformats.org/officeDocument/2006/relationships/oleObject" Target="embeddings/oleObject85.bin"/><Relationship Id="rId193" Type="http://schemas.openxmlformats.org/officeDocument/2006/relationships/header" Target="header1.xml"/><Relationship Id="rId13" Type="http://schemas.openxmlformats.org/officeDocument/2006/relationships/image" Target="media/image6.wmf"/><Relationship Id="rId18" Type="http://schemas.openxmlformats.org/officeDocument/2006/relationships/oleObject" Target="embeddings/oleObject3.bin"/><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9.bin"/><Relationship Id="rId141" Type="http://schemas.openxmlformats.org/officeDocument/2006/relationships/oleObject" Target="embeddings/oleObject67.bin"/><Relationship Id="rId146" Type="http://schemas.openxmlformats.org/officeDocument/2006/relationships/oleObject" Target="embeddings/oleObject70.bin"/><Relationship Id="rId167" Type="http://schemas.openxmlformats.org/officeDocument/2006/relationships/image" Target="media/image78.wmf"/><Relationship Id="rId188" Type="http://schemas.openxmlformats.org/officeDocument/2006/relationships/oleObject" Target="embeddings/oleObject93.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162" Type="http://schemas.openxmlformats.org/officeDocument/2006/relationships/oleObject" Target="embeddings/oleObject79.bin"/><Relationship Id="rId183" Type="http://schemas.openxmlformats.org/officeDocument/2006/relationships/image" Target="media/image86.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5.wmf"/><Relationship Id="rId157" Type="http://schemas.openxmlformats.org/officeDocument/2006/relationships/oleObject" Target="embeddings/oleObject76.bin"/><Relationship Id="rId178" Type="http://schemas.openxmlformats.org/officeDocument/2006/relationships/oleObject" Target="embeddings/oleObject88.bin"/><Relationship Id="rId61" Type="http://schemas.openxmlformats.org/officeDocument/2006/relationships/oleObject" Target="embeddings/oleObject27.bin"/><Relationship Id="rId82" Type="http://schemas.openxmlformats.org/officeDocument/2006/relationships/image" Target="media/image38.wmf"/><Relationship Id="rId152" Type="http://schemas.openxmlformats.org/officeDocument/2006/relationships/oleObject" Target="embeddings/oleObject73.bin"/><Relationship Id="rId173" Type="http://schemas.openxmlformats.org/officeDocument/2006/relationships/image" Target="media/image81.wmf"/><Relationship Id="rId194" Type="http://schemas.openxmlformats.org/officeDocument/2006/relationships/footer" Target="footer1.xml"/><Relationship Id="rId19" Type="http://schemas.openxmlformats.org/officeDocument/2006/relationships/oleObject" Target="embeddings/oleObject4.bin"/><Relationship Id="rId14" Type="http://schemas.openxmlformats.org/officeDocument/2006/relationships/image" Target="media/image7.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image" Target="media/image70.wmf"/><Relationship Id="rId168" Type="http://schemas.openxmlformats.org/officeDocument/2006/relationships/oleObject" Target="embeddings/oleObject83.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80.bin"/><Relationship Id="rId184" Type="http://schemas.openxmlformats.org/officeDocument/2006/relationships/oleObject" Target="embeddings/oleObject91.bin"/><Relationship Id="rId189" Type="http://schemas.openxmlformats.org/officeDocument/2006/relationships/image" Target="media/image89.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oleObject" Target="embeddings/oleObject77.bin"/><Relationship Id="rId20" Type="http://schemas.openxmlformats.org/officeDocument/2006/relationships/oleObject" Target="embeddings/oleObject5.bin"/><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image" Target="media/image73.wmf"/><Relationship Id="rId174" Type="http://schemas.openxmlformats.org/officeDocument/2006/relationships/oleObject" Target="embeddings/oleObject86.bin"/><Relationship Id="rId179" Type="http://schemas.openxmlformats.org/officeDocument/2006/relationships/image" Target="media/image84.wmf"/><Relationship Id="rId195" Type="http://schemas.openxmlformats.org/officeDocument/2006/relationships/fontTable" Target="fontTable.xml"/><Relationship Id="rId190" Type="http://schemas.openxmlformats.org/officeDocument/2006/relationships/oleObject" Target="embeddings/oleObject94.bin"/><Relationship Id="rId15" Type="http://schemas.openxmlformats.org/officeDocument/2006/relationships/image" Target="media/image8.wmf"/><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48" Type="http://schemas.openxmlformats.org/officeDocument/2006/relationships/oleObject" Target="embeddings/oleObject71.bin"/><Relationship Id="rId164" Type="http://schemas.openxmlformats.org/officeDocument/2006/relationships/oleObject" Target="embeddings/oleObject81.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oleObject" Target="embeddings/oleObject89.bin"/><Relationship Id="rId26" Type="http://schemas.openxmlformats.org/officeDocument/2006/relationships/image" Target="media/image10.wmf"/></Relationships>
</file>

<file path=word/_rels/header1.xml.rels><?xml version="1.0" encoding="UTF-8" standalone="yes"?>
<Relationships xmlns="http://schemas.openxmlformats.org/package/2006/relationships"><Relationship Id="rId1" Type="http://schemas.openxmlformats.org/officeDocument/2006/relationships/image" Target="media/image9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25F53-7585-4A27-A86C-FD8ED9B0B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2705</Words>
  <Characters>15420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Toor</dc:creator>
  <cp:keywords/>
  <dc:description/>
  <cp:lastModifiedBy>MUHAMMAD RAUF ASHRAF</cp:lastModifiedBy>
  <cp:revision>15</cp:revision>
  <cp:lastPrinted>2018-06-21T11:18:00Z</cp:lastPrinted>
  <dcterms:created xsi:type="dcterms:W3CDTF">2018-06-20T07:56:00Z</dcterms:created>
  <dcterms:modified xsi:type="dcterms:W3CDTF">2018-06-21T11:24:00Z</dcterms:modified>
</cp:coreProperties>
</file>