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84FBA" w:rsidRDefault="00000000" w14:paraId="1FA24079" w14:textId="77777777">
      <w:pPr>
        <w:spacing w:before="74" w:line="403" w:lineRule="auto"/>
        <w:ind w:left="997" w:right="1003"/>
        <w:jc w:val="center"/>
        <w:rPr>
          <w:b/>
          <w:sz w:val="28"/>
        </w:rPr>
      </w:pPr>
      <w:r>
        <w:rPr>
          <w:b/>
          <w:spacing w:val="-2"/>
          <w:sz w:val="28"/>
        </w:rPr>
        <w:t>МИНИСТЕРСТВО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НАУКИ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И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ВЫСШЕГО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 xml:space="preserve">ОБРАЗОВАНИЯ </w:t>
      </w:r>
      <w:r>
        <w:rPr>
          <w:b/>
          <w:sz w:val="28"/>
        </w:rPr>
        <w:t>САНКТ-ПЕТЕРБУРГСКИЙ ГОСУДАРСТВЕННЫЙ</w:t>
      </w:r>
    </w:p>
    <w:p w:rsidR="00684FBA" w:rsidRDefault="00000000" w14:paraId="2E90252B" w14:textId="77777777">
      <w:pPr>
        <w:spacing w:line="318" w:lineRule="exact"/>
        <w:ind w:right="1"/>
        <w:jc w:val="center"/>
        <w:rPr>
          <w:b/>
          <w:sz w:val="28"/>
        </w:rPr>
      </w:pPr>
      <w:r>
        <w:rPr>
          <w:b/>
          <w:spacing w:val="-2"/>
          <w:sz w:val="28"/>
        </w:rPr>
        <w:t>ЭЛЕКТРОТЕХНИЧЕСКИЙ</w:t>
      </w:r>
      <w:r>
        <w:rPr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УНИВЕРСИТЕТ</w:t>
      </w:r>
    </w:p>
    <w:p w:rsidR="00684FBA" w:rsidRDefault="00000000" w14:paraId="6AEEB9D6" w14:textId="77777777">
      <w:pPr>
        <w:spacing w:before="218"/>
        <w:ind w:right="4"/>
        <w:jc w:val="center"/>
        <w:rPr>
          <w:b/>
          <w:sz w:val="28"/>
        </w:rPr>
      </w:pPr>
      <w:r>
        <w:rPr>
          <w:b/>
          <w:spacing w:val="-2"/>
          <w:sz w:val="28"/>
        </w:rPr>
        <w:t>«ЛЭТИ»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ИМ.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В.И.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УЛЬЯНОВА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 w:rsidR="00684FBA" w:rsidRDefault="00000000" w14:paraId="635C3110" w14:textId="77777777">
      <w:pPr>
        <w:spacing w:before="216"/>
        <w:ind w:left="-1" w:right="1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5"/>
          <w:sz w:val="28"/>
        </w:rPr>
        <w:t xml:space="preserve"> </w:t>
      </w:r>
      <w:r>
        <w:rPr>
          <w:b/>
          <w:spacing w:val="-4"/>
          <w:sz w:val="28"/>
        </w:rPr>
        <w:t>САПР</w:t>
      </w:r>
    </w:p>
    <w:p w:rsidR="00684FBA" w:rsidRDefault="00684FBA" w14:paraId="62D3296C" w14:textId="77777777">
      <w:pPr>
        <w:pStyle w:val="a3"/>
        <w:rPr>
          <w:b/>
        </w:rPr>
      </w:pPr>
    </w:p>
    <w:p w:rsidR="00684FBA" w:rsidRDefault="00684FBA" w14:paraId="59E902AD" w14:textId="77777777">
      <w:pPr>
        <w:pStyle w:val="a3"/>
        <w:rPr>
          <w:b/>
        </w:rPr>
      </w:pPr>
    </w:p>
    <w:p w:rsidR="00684FBA" w:rsidRDefault="00684FBA" w14:paraId="5B189D02" w14:textId="77777777">
      <w:pPr>
        <w:pStyle w:val="a3"/>
        <w:rPr>
          <w:b/>
        </w:rPr>
      </w:pPr>
    </w:p>
    <w:p w:rsidR="00684FBA" w:rsidRDefault="00684FBA" w14:paraId="5A4C40B9" w14:textId="77777777">
      <w:pPr>
        <w:pStyle w:val="a3"/>
        <w:rPr>
          <w:b/>
        </w:rPr>
      </w:pPr>
    </w:p>
    <w:p w:rsidR="00684FBA" w:rsidRDefault="00684FBA" w14:paraId="3A5BE1BC" w14:textId="77777777">
      <w:pPr>
        <w:pStyle w:val="a3"/>
        <w:rPr>
          <w:b/>
        </w:rPr>
      </w:pPr>
    </w:p>
    <w:p w:rsidR="00684FBA" w:rsidRDefault="00684FBA" w14:paraId="71EFABAE" w14:textId="77777777">
      <w:pPr>
        <w:pStyle w:val="a3"/>
        <w:rPr>
          <w:b/>
        </w:rPr>
      </w:pPr>
    </w:p>
    <w:p w:rsidR="00684FBA" w:rsidRDefault="00684FBA" w14:paraId="129A2FDE" w14:textId="77777777">
      <w:pPr>
        <w:pStyle w:val="a3"/>
        <w:rPr>
          <w:b/>
        </w:rPr>
      </w:pPr>
    </w:p>
    <w:p w:rsidR="00684FBA" w:rsidRDefault="00684FBA" w14:paraId="402B22A7" w14:textId="77777777">
      <w:pPr>
        <w:pStyle w:val="a3"/>
        <w:rPr>
          <w:b/>
        </w:rPr>
      </w:pPr>
    </w:p>
    <w:p w:rsidR="00684FBA" w:rsidRDefault="00684FBA" w14:paraId="51DD33B0" w14:textId="77777777">
      <w:pPr>
        <w:pStyle w:val="a3"/>
        <w:rPr>
          <w:b/>
        </w:rPr>
      </w:pPr>
    </w:p>
    <w:p w:rsidR="00684FBA" w:rsidRDefault="00684FBA" w14:paraId="2E14CAAB" w14:textId="77777777">
      <w:pPr>
        <w:pStyle w:val="a3"/>
        <w:rPr>
          <w:b/>
        </w:rPr>
      </w:pPr>
    </w:p>
    <w:p w:rsidR="00684FBA" w:rsidRDefault="00684FBA" w14:paraId="6EAFD2E4" w14:textId="77777777">
      <w:pPr>
        <w:pStyle w:val="a3"/>
        <w:spacing w:before="27"/>
        <w:rPr>
          <w:b/>
        </w:rPr>
      </w:pPr>
    </w:p>
    <w:p w:rsidR="00684FBA" w:rsidRDefault="00000000" w14:paraId="6A3A6DAF" w14:textId="77777777">
      <w:pPr>
        <w:spacing w:line="400" w:lineRule="auto"/>
        <w:ind w:left="3179" w:right="3170" w:firstLine="105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лабораторной работе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№2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дисциплине</w:t>
      </w:r>
    </w:p>
    <w:p w:rsidR="00684FBA" w:rsidRDefault="00000000" w14:paraId="5E8ED253" w14:textId="77777777">
      <w:pPr>
        <w:spacing w:line="319" w:lineRule="exact"/>
        <w:ind w:left="-1" w:right="1"/>
        <w:jc w:val="center"/>
        <w:rPr>
          <w:b/>
          <w:sz w:val="28"/>
        </w:rPr>
      </w:pPr>
      <w:r>
        <w:rPr>
          <w:b/>
          <w:spacing w:val="-2"/>
          <w:sz w:val="28"/>
        </w:rPr>
        <w:t>«Информатика»</w:t>
      </w:r>
    </w:p>
    <w:p w:rsidR="00684FBA" w:rsidRDefault="00000000" w14:paraId="2827AEBE" w14:textId="77777777">
      <w:pPr>
        <w:spacing w:before="214"/>
        <w:ind w:left="281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Использование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Excel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обработки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данных</w:t>
      </w:r>
    </w:p>
    <w:p w:rsidR="00684FBA" w:rsidRDefault="00684FBA" w14:paraId="15677AC7" w14:textId="77777777">
      <w:pPr>
        <w:pStyle w:val="a3"/>
        <w:rPr>
          <w:b/>
        </w:rPr>
      </w:pPr>
    </w:p>
    <w:p w:rsidR="00684FBA" w:rsidRDefault="00684FBA" w14:paraId="3DDDF045" w14:textId="77777777">
      <w:pPr>
        <w:pStyle w:val="a3"/>
        <w:rPr>
          <w:b/>
        </w:rPr>
      </w:pPr>
    </w:p>
    <w:p w:rsidR="00684FBA" w:rsidRDefault="00684FBA" w14:paraId="065767F4" w14:textId="77777777">
      <w:pPr>
        <w:pStyle w:val="a3"/>
        <w:rPr>
          <w:b/>
        </w:rPr>
      </w:pPr>
    </w:p>
    <w:p w:rsidR="00684FBA" w:rsidRDefault="00684FBA" w14:paraId="623BA9CB" w14:textId="77777777">
      <w:pPr>
        <w:pStyle w:val="a3"/>
        <w:rPr>
          <w:b/>
        </w:rPr>
      </w:pPr>
    </w:p>
    <w:p w:rsidR="00684FBA" w:rsidRDefault="00684FBA" w14:paraId="25EDCCC1" w14:textId="77777777">
      <w:pPr>
        <w:pStyle w:val="a3"/>
        <w:rPr>
          <w:b/>
        </w:rPr>
      </w:pPr>
    </w:p>
    <w:p w:rsidR="00684FBA" w:rsidRDefault="00684FBA" w14:paraId="2ED4D331" w14:textId="77777777">
      <w:pPr>
        <w:pStyle w:val="a3"/>
        <w:rPr>
          <w:b/>
        </w:rPr>
      </w:pPr>
    </w:p>
    <w:p w:rsidR="00684FBA" w:rsidRDefault="00684FBA" w14:paraId="35B6D8CA" w14:textId="77777777">
      <w:pPr>
        <w:pStyle w:val="a3"/>
        <w:rPr>
          <w:b/>
        </w:rPr>
      </w:pPr>
    </w:p>
    <w:p w:rsidR="00684FBA" w:rsidRDefault="00684FBA" w14:paraId="42A79CFE" w14:textId="77777777">
      <w:pPr>
        <w:pStyle w:val="a3"/>
        <w:rPr>
          <w:b/>
        </w:rPr>
      </w:pPr>
    </w:p>
    <w:p w:rsidR="00684FBA" w:rsidP="0BB84E0D" w:rsidRDefault="00000000" w14:paraId="5F86D753" w14:textId="234BC5AF">
      <w:pPr>
        <w:pStyle w:val="a3"/>
        <w:spacing w:before="1" w:after="24"/>
        <w:ind/>
      </w:pPr>
      <w:r w:rsidR="5F19D290">
        <w:rPr>
          <w:spacing w:val="-2"/>
        </w:rPr>
        <w:t xml:space="preserve">    </w:t>
      </w:r>
      <w:r w:rsidR="00000000">
        <w:rPr>
          <w:spacing w:val="-2"/>
        </w:rPr>
        <w:t>Студент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гр.</w:t>
      </w:r>
      <w:r w:rsidR="00000000">
        <w:rPr>
          <w:spacing w:val="-5"/>
        </w:rPr>
        <w:t xml:space="preserve"> </w:t>
      </w:r>
      <w:r w:rsidR="00000000">
        <w:rPr>
          <w:spacing w:val="-4"/>
        </w:rPr>
        <w:t>4353</w:t>
      </w:r>
      <w:r>
        <w:tab/>
      </w:r>
      <w:r w:rsidR="176058A0">
        <w:rPr/>
        <w:t xml:space="preserve">                                                          </w:t>
      </w:r>
      <w:proofErr w:type="spellStart"/>
      <w:r w:rsidR="44CC1286">
        <w:rPr/>
        <w:t>Рогоньян</w:t>
      </w:r>
      <w:proofErr w:type="spellEnd"/>
      <w:r w:rsidR="44CC1286">
        <w:rPr/>
        <w:t xml:space="preserve"> Р.Г.</w:t>
      </w:r>
    </w:p>
    <w:tbl>
      <w:tblPr>
        <w:tblStyle w:val="TableNormal"/>
        <w:tblW w:w="0" w:type="auto"/>
        <w:tblInd w:w="206" w:type="dxa"/>
        <w:tblLayout w:type="fixed"/>
        <w:tblLook w:val="01E0" w:firstRow="1" w:lastRow="1" w:firstColumn="1" w:lastColumn="1" w:noHBand="0" w:noVBand="0"/>
      </w:tblPr>
      <w:tblGrid>
        <w:gridCol w:w="4064"/>
        <w:gridCol w:w="2484"/>
        <w:gridCol w:w="2080"/>
      </w:tblGrid>
      <w:tr w:rsidR="00684FBA" w:rsidTr="0BB84E0D" w14:paraId="19022B99" w14:textId="77777777">
        <w:trPr>
          <w:trHeight w:val="646"/>
        </w:trPr>
        <w:tc>
          <w:tcPr>
            <w:tcW w:w="4064" w:type="dxa"/>
            <w:tcMar/>
          </w:tcPr>
          <w:p w:rsidR="00684FBA" w:rsidP="0BB84E0D" w:rsidRDefault="00000000" w14:paraId="52FF7AA6" w14:textId="618C1E93">
            <w:pPr>
              <w:pStyle w:val="TableParagraph"/>
              <w:ind w:left="50"/>
              <w:rPr>
                <w:sz w:val="28"/>
                <w:szCs w:val="28"/>
              </w:rPr>
            </w:pPr>
            <w:r w:rsidRPr="0BB84E0D" w:rsidR="24DCB2DA">
              <w:rPr>
                <w:spacing w:val="-2"/>
                <w:sz w:val="28"/>
                <w:szCs w:val="28"/>
              </w:rPr>
              <w:t xml:space="preserve">  </w:t>
            </w:r>
            <w:r w:rsidRPr="0BB84E0D" w:rsidR="00000000">
              <w:rPr>
                <w:spacing w:val="-2"/>
                <w:sz w:val="28"/>
                <w:szCs w:val="28"/>
              </w:rPr>
              <w:t>Преподаватель</w:t>
            </w:r>
          </w:p>
        </w:tc>
        <w:tc>
          <w:tcPr>
            <w:tcW w:w="248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684FBA" w:rsidP="0BB84E0D" w:rsidRDefault="00684FBA" w14:paraId="2E110793" w14:noSpellErr="1" w14:textId="25948EC2">
            <w:pPr>
              <w:pStyle w:val="TableParagraph"/>
              <w:spacing w:before="0"/>
              <w:rPr>
                <w:sz w:val="28"/>
                <w:szCs w:val="28"/>
              </w:rPr>
            </w:pPr>
            <w:r w:rsidRPr="0BB84E0D" w:rsidR="156070B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80" w:type="dxa"/>
            <w:tcMar/>
          </w:tcPr>
          <w:p w:rsidR="00684FBA" w:rsidP="0BB84E0D" w:rsidRDefault="00000000" w14:paraId="5E5C6100" w14:textId="77777777" w14:noSpellErr="1">
            <w:pPr>
              <w:pStyle w:val="TableParagraph"/>
              <w:ind w:left="0"/>
              <w:jc w:val="right"/>
              <w:rPr>
                <w:sz w:val="28"/>
                <w:szCs w:val="28"/>
              </w:rPr>
            </w:pPr>
            <w:r w:rsidRPr="0BB84E0D" w:rsidR="00000000">
              <w:rPr>
                <w:spacing w:val="-2"/>
                <w:sz w:val="28"/>
                <w:szCs w:val="28"/>
              </w:rPr>
              <w:t>Копец</w:t>
            </w:r>
            <w:r w:rsidRPr="0BB84E0D" w:rsidR="00000000">
              <w:rPr>
                <w:spacing w:val="-10"/>
                <w:sz w:val="28"/>
                <w:szCs w:val="28"/>
              </w:rPr>
              <w:t xml:space="preserve"> </w:t>
            </w:r>
            <w:r w:rsidRPr="0BB84E0D" w:rsidR="00000000">
              <w:rPr>
                <w:spacing w:val="-4"/>
                <w:sz w:val="28"/>
                <w:szCs w:val="28"/>
              </w:rPr>
              <w:t>Е.Е.</w:t>
            </w:r>
          </w:p>
        </w:tc>
      </w:tr>
    </w:tbl>
    <w:p w:rsidR="00684FBA" w:rsidP="0BB84E0D" w:rsidRDefault="00000000" w14:textId="77777777" w14:paraId="65490A2A">
      <w:pPr>
        <w:pStyle w:val="a3"/>
        <w:spacing w:before="244" w:line="357" w:lineRule="auto"/>
        <w:ind w:left="2880" w:right="3552"/>
        <w:jc w:val="center"/>
      </w:pPr>
      <w:r w:rsidR="00000000">
        <w:rPr>
          <w:spacing w:val="-2"/>
        </w:rPr>
        <w:t xml:space="preserve">Санкт-Петербург </w:t>
      </w:r>
    </w:p>
    <w:p w:rsidR="00684FBA" w:rsidP="0BB84E0D" w:rsidRDefault="00000000" w14:paraId="034F43F5" w14:textId="77777777">
      <w:pPr>
        <w:pStyle w:val="a3"/>
        <w:spacing w:before="244" w:line="357" w:lineRule="auto"/>
        <w:ind w:left="2880" w:right="3552"/>
        <w:jc w:val="center"/>
      </w:pPr>
      <w:r w:rsidR="00000000">
        <w:rPr>
          <w:spacing w:val="-4"/>
        </w:rPr>
        <w:t>2024</w:t>
      </w:r>
    </w:p>
    <w:p w:rsidR="00684FBA" w:rsidRDefault="00684FBA" w14:paraId="12EECA66" w14:textId="77777777">
      <w:pPr>
        <w:pStyle w:val="a3"/>
        <w:spacing w:line="357" w:lineRule="auto"/>
        <w:jc w:val="center"/>
        <w:sectPr w:rsidR="00684FBA">
          <w:type w:val="continuous"/>
          <w:pgSz w:w="11910" w:h="16840" w:orient="portrait"/>
          <w:pgMar w:top="1040" w:right="708" w:bottom="280" w:left="1559" w:header="720" w:footer="720" w:gutter="0"/>
          <w:cols w:space="720"/>
        </w:sectPr>
      </w:pPr>
    </w:p>
    <w:p w:rsidR="00684FBA" w:rsidRDefault="00000000" w14:paraId="6DD76DF7" w14:textId="77777777">
      <w:pPr>
        <w:pStyle w:val="1"/>
        <w:spacing w:before="73"/>
      </w:pPr>
      <w:r>
        <w:t>Цель</w:t>
      </w:r>
      <w:r>
        <w:rPr>
          <w:spacing w:val="-9"/>
        </w:rPr>
        <w:t xml:space="preserve"> </w:t>
      </w:r>
      <w:r>
        <w:rPr>
          <w:spacing w:val="-2"/>
        </w:rPr>
        <w:t>работы.</w:t>
      </w:r>
    </w:p>
    <w:p w:rsidR="00684FBA" w:rsidRDefault="00000000" w14:paraId="7CA29570" w14:textId="77777777">
      <w:pPr>
        <w:pStyle w:val="a3"/>
        <w:spacing w:before="224" w:line="360" w:lineRule="auto"/>
        <w:ind w:left="143" w:right="139" w:firstLine="777"/>
        <w:jc w:val="both"/>
      </w:pPr>
      <w:r>
        <w:t>Разработка табличных форм фиксации и описания полученных в ходе эксперимента данных, пригодных для их обработки и формирования представления</w:t>
      </w:r>
      <w:r>
        <w:rPr>
          <w:spacing w:val="-18"/>
        </w:rPr>
        <w:t xml:space="preserve"> </w:t>
      </w:r>
      <w:r>
        <w:t>собранной</w:t>
      </w:r>
      <w:r>
        <w:rPr>
          <w:spacing w:val="-17"/>
        </w:rPr>
        <w:t xml:space="preserve"> </w:t>
      </w:r>
      <w:r>
        <w:t>информации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результатов</w:t>
      </w:r>
      <w:r>
        <w:rPr>
          <w:spacing w:val="-18"/>
        </w:rPr>
        <w:t xml:space="preserve"> </w:t>
      </w:r>
      <w:r>
        <w:t>ее</w:t>
      </w:r>
      <w:r>
        <w:rPr>
          <w:spacing w:val="-17"/>
        </w:rPr>
        <w:t xml:space="preserve"> </w:t>
      </w:r>
      <w:r>
        <w:t>преобразования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виде диаграмм и графиков.</w:t>
      </w:r>
    </w:p>
    <w:p w:rsidR="00684FBA" w:rsidRDefault="00684FBA" w14:paraId="044BDB82" w14:textId="77777777">
      <w:pPr>
        <w:pStyle w:val="a3"/>
        <w:spacing w:before="198"/>
      </w:pPr>
    </w:p>
    <w:p w:rsidR="00684FBA" w:rsidRDefault="00000000" w14:paraId="6D30BA67" w14:textId="77777777">
      <w:pPr>
        <w:pStyle w:val="1"/>
        <w:ind w:left="128"/>
      </w:pPr>
      <w:r>
        <w:rPr>
          <w:spacing w:val="-2"/>
        </w:rPr>
        <w:t>Действия проделанной</w:t>
      </w:r>
      <w:r>
        <w:rPr>
          <w:spacing w:val="-1"/>
        </w:rPr>
        <w:t xml:space="preserve"> </w:t>
      </w:r>
      <w:r>
        <w:rPr>
          <w:spacing w:val="-2"/>
        </w:rPr>
        <w:t>работы.</w:t>
      </w:r>
    </w:p>
    <w:p w:rsidR="00684FBA" w:rsidRDefault="00000000" w14:paraId="016BF9C2" w14:textId="77777777">
      <w:pPr>
        <w:pStyle w:val="a3"/>
        <w:spacing w:before="192" w:line="360" w:lineRule="auto"/>
        <w:ind w:left="143" w:right="136" w:firstLine="707"/>
        <w:jc w:val="both"/>
      </w:pPr>
      <w:r>
        <w:t>Для фиксации данных, проведения обработки и анализа результатов эксперимента</w:t>
      </w:r>
      <w:r>
        <w:rPr>
          <w:spacing w:val="-16"/>
        </w:rPr>
        <w:t xml:space="preserve"> </w:t>
      </w:r>
      <w:r>
        <w:t>был</w:t>
      </w:r>
      <w:r>
        <w:rPr>
          <w:spacing w:val="-15"/>
        </w:rPr>
        <w:t xml:space="preserve"> </w:t>
      </w:r>
      <w:r>
        <w:t>вызван</w:t>
      </w:r>
      <w:r>
        <w:rPr>
          <w:spacing w:val="-14"/>
        </w:rPr>
        <w:t xml:space="preserve"> </w:t>
      </w:r>
      <w:r>
        <w:t>редактор</w:t>
      </w:r>
      <w:r>
        <w:rPr>
          <w:spacing w:val="-13"/>
        </w:rPr>
        <w:t xml:space="preserve"> </w:t>
      </w:r>
      <w:r>
        <w:t>электронных</w:t>
      </w:r>
      <w:r>
        <w:rPr>
          <w:spacing w:val="-15"/>
        </w:rPr>
        <w:t xml:space="preserve"> </w:t>
      </w:r>
      <w:r>
        <w:t>таблиц</w:t>
      </w:r>
      <w:r>
        <w:rPr>
          <w:spacing w:val="-11"/>
        </w:rPr>
        <w:t xml:space="preserve"> </w:t>
      </w:r>
      <w:r>
        <w:t>MS</w:t>
      </w:r>
      <w:r>
        <w:rPr>
          <w:spacing w:val="-18"/>
        </w:rPr>
        <w:t xml:space="preserve"> </w:t>
      </w:r>
      <w:r>
        <w:t>Excel.</w:t>
      </w:r>
      <w:r>
        <w:rPr>
          <w:spacing w:val="-16"/>
        </w:rPr>
        <w:t xml:space="preserve"> </w:t>
      </w:r>
      <w:r>
        <w:t>Далее</w:t>
      </w:r>
      <w:r>
        <w:rPr>
          <w:spacing w:val="-16"/>
        </w:rPr>
        <w:t xml:space="preserve"> </w:t>
      </w:r>
      <w:r>
        <w:t>было проведено ознакомление с пунктами меню MS Excel, находящимися под ним панелями инструментов и строкой формул (см. рис. 1).</w:t>
      </w:r>
    </w:p>
    <w:p w:rsidR="00684FBA" w:rsidRDefault="00000000" w14:paraId="2659302A" w14:textId="77777777">
      <w:pPr>
        <w:pStyle w:val="a3"/>
        <w:ind w:left="297"/>
        <w:rPr>
          <w:sz w:val="20"/>
        </w:rPr>
      </w:pPr>
      <w:r>
        <w:rPr>
          <w:noProof/>
          <w:sz w:val="20"/>
        </w:rPr>
        <w:drawing>
          <wp:inline distT="0" distB="0" distL="0" distR="0" wp14:anchorId="2F7E6D7E" wp14:editId="203B5584">
            <wp:extent cx="5719083" cy="128930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83" cy="128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BA" w:rsidRDefault="00000000" w14:paraId="469986F0" w14:textId="77777777">
      <w:pPr>
        <w:pStyle w:val="a3"/>
        <w:spacing w:before="201"/>
        <w:ind w:left="4458"/>
        <w:jc w:val="both"/>
      </w:pPr>
      <w:r>
        <w:t>Рис.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684FBA" w:rsidRDefault="00000000" w14:paraId="0ADA75B4" w14:textId="77777777">
      <w:pPr>
        <w:pStyle w:val="a3"/>
        <w:spacing w:before="192" w:line="360" w:lineRule="auto"/>
        <w:ind w:left="143" w:right="134" w:firstLine="707"/>
        <w:jc w:val="both"/>
      </w:pPr>
      <w:r>
        <w:rPr>
          <w:spacing w:val="-2"/>
        </w:rPr>
        <w:t>Была</w:t>
      </w:r>
      <w:r>
        <w:rPr>
          <w:spacing w:val="-6"/>
        </w:rPr>
        <w:t xml:space="preserve"> </w:t>
      </w:r>
      <w:r>
        <w:rPr>
          <w:spacing w:val="-2"/>
        </w:rPr>
        <w:t>изучена</w:t>
      </w:r>
      <w:r>
        <w:rPr>
          <w:spacing w:val="-7"/>
        </w:rPr>
        <w:t xml:space="preserve"> </w:t>
      </w:r>
      <w:r>
        <w:rPr>
          <w:spacing w:val="-2"/>
        </w:rPr>
        <w:t>структура</w:t>
      </w:r>
      <w:r>
        <w:rPr>
          <w:spacing w:val="-6"/>
        </w:rPr>
        <w:t xml:space="preserve"> </w:t>
      </w:r>
      <w:r>
        <w:rPr>
          <w:spacing w:val="-2"/>
        </w:rPr>
        <w:t>рабочей</w:t>
      </w:r>
      <w:r>
        <w:rPr>
          <w:spacing w:val="-5"/>
        </w:rPr>
        <w:t xml:space="preserve"> </w:t>
      </w:r>
      <w:r>
        <w:rPr>
          <w:spacing w:val="-2"/>
        </w:rPr>
        <w:t>области</w:t>
      </w:r>
      <w:r>
        <w:rPr>
          <w:spacing w:val="-7"/>
        </w:rPr>
        <w:t xml:space="preserve"> </w:t>
      </w:r>
      <w:r>
        <w:rPr>
          <w:spacing w:val="-2"/>
        </w:rPr>
        <w:t>редактора</w:t>
      </w:r>
      <w:r>
        <w:rPr>
          <w:spacing w:val="-6"/>
        </w:rPr>
        <w:t xml:space="preserve"> </w:t>
      </w:r>
      <w:r>
        <w:rPr>
          <w:spacing w:val="-2"/>
        </w:rPr>
        <w:t>электронных</w:t>
      </w:r>
      <w:r>
        <w:rPr>
          <w:spacing w:val="-5"/>
        </w:rPr>
        <w:t xml:space="preserve"> </w:t>
      </w:r>
      <w:r>
        <w:rPr>
          <w:spacing w:val="-2"/>
        </w:rPr>
        <w:t xml:space="preserve">таблиц. </w:t>
      </w:r>
      <w:r>
        <w:t>Затем</w:t>
      </w:r>
      <w:r>
        <w:rPr>
          <w:spacing w:val="-7"/>
        </w:rPr>
        <w:t xml:space="preserve"> </w:t>
      </w:r>
      <w:r>
        <w:t>был</w:t>
      </w:r>
      <w:r>
        <w:rPr>
          <w:spacing w:val="-5"/>
        </w:rPr>
        <w:t xml:space="preserve"> </w:t>
      </w:r>
      <w:r>
        <w:t>подготовлен</w:t>
      </w:r>
      <w:r>
        <w:rPr>
          <w:spacing w:val="-3"/>
        </w:rPr>
        <w:t xml:space="preserve"> </w:t>
      </w:r>
      <w:r>
        <w:t>документ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заполнения-</w:t>
      </w:r>
      <w:r>
        <w:rPr>
          <w:spacing w:val="-6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электронных</w:t>
      </w:r>
      <w:r>
        <w:rPr>
          <w:spacing w:val="-6"/>
        </w:rPr>
        <w:t xml:space="preserve"> </w:t>
      </w:r>
      <w:r>
        <w:t>таблиц. В документ были введены заголовки для столбцов таблицы, после были заполнены данные (см. рис. 2)</w:t>
      </w:r>
    </w:p>
    <w:p w:rsidR="00684FBA" w:rsidRDefault="00000000" w14:paraId="79E2215A" w14:textId="77777777">
      <w:pPr>
        <w:pStyle w:val="a3"/>
        <w:ind w:left="590"/>
        <w:rPr>
          <w:sz w:val="20"/>
        </w:rPr>
      </w:pPr>
      <w:r>
        <w:rPr>
          <w:noProof/>
          <w:sz w:val="20"/>
        </w:rPr>
        <w:drawing>
          <wp:inline distT="0" distB="0" distL="0" distR="0" wp14:anchorId="1F4C5B28" wp14:editId="4F51DBD5">
            <wp:extent cx="5376854" cy="242820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854" cy="24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BA" w:rsidRDefault="00000000" w14:paraId="732664EA" w14:textId="77777777">
      <w:pPr>
        <w:pStyle w:val="a3"/>
        <w:spacing w:before="182"/>
        <w:ind w:left="4458"/>
        <w:jc w:val="both"/>
      </w:pPr>
      <w:r>
        <w:t>Рис.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:rsidR="00684FBA" w:rsidRDefault="00684FBA" w14:paraId="22FA6284" w14:textId="77777777">
      <w:pPr>
        <w:pStyle w:val="a3"/>
        <w:jc w:val="both"/>
        <w:sectPr w:rsidR="00684FBA">
          <w:pgSz w:w="11910" w:h="16840" w:orient="portrait"/>
          <w:pgMar w:top="1040" w:right="708" w:bottom="280" w:left="1559" w:header="720" w:footer="720" w:gutter="0"/>
          <w:cols w:space="720"/>
        </w:sectPr>
      </w:pPr>
    </w:p>
    <w:p w:rsidR="00684FBA" w:rsidRDefault="00000000" w14:paraId="7AA21F04" w14:textId="77777777">
      <w:pPr>
        <w:pStyle w:val="a3"/>
        <w:spacing w:before="74" w:line="362" w:lineRule="auto"/>
        <w:ind w:left="143" w:right="139" w:firstLine="707"/>
      </w:pPr>
      <w:r>
        <w:rPr>
          <w:spacing w:val="-2"/>
        </w:rPr>
        <w:t>Была</w:t>
      </w:r>
      <w:r>
        <w:rPr>
          <w:spacing w:val="-4"/>
        </w:rPr>
        <w:t xml:space="preserve"> </w:t>
      </w:r>
      <w:r>
        <w:rPr>
          <w:spacing w:val="-2"/>
        </w:rPr>
        <w:t>выполнена</w:t>
      </w:r>
      <w:r>
        <w:rPr>
          <w:spacing w:val="-7"/>
        </w:rPr>
        <w:t xml:space="preserve"> </w:t>
      </w:r>
      <w:r>
        <w:rPr>
          <w:spacing w:val="-2"/>
        </w:rPr>
        <w:t>обработка</w:t>
      </w:r>
      <w:r>
        <w:rPr>
          <w:spacing w:val="-7"/>
        </w:rPr>
        <w:t xml:space="preserve"> </w:t>
      </w:r>
      <w:r>
        <w:rPr>
          <w:spacing w:val="-2"/>
        </w:rPr>
        <w:t>результатов</w:t>
      </w:r>
      <w:r>
        <w:rPr>
          <w:spacing w:val="-4"/>
        </w:rPr>
        <w:t xml:space="preserve"> </w:t>
      </w:r>
      <w:r>
        <w:rPr>
          <w:spacing w:val="-2"/>
        </w:rPr>
        <w:t>эксперимента</w:t>
      </w:r>
      <w:r>
        <w:rPr>
          <w:spacing w:val="-3"/>
        </w:rPr>
        <w:t xml:space="preserve"> </w:t>
      </w:r>
      <w:r>
        <w:rPr>
          <w:spacing w:val="-2"/>
        </w:rPr>
        <w:t>(найдены</w:t>
      </w:r>
      <w:r>
        <w:rPr>
          <w:spacing w:val="-3"/>
        </w:rPr>
        <w:t xml:space="preserve"> </w:t>
      </w:r>
      <w:r>
        <w:rPr>
          <w:spacing w:val="-2"/>
        </w:rPr>
        <w:t xml:space="preserve">средние, </w:t>
      </w:r>
      <w:r>
        <w:t>минимальные и максимальные величины) (см. рис. 3 и рис. 4).</w:t>
      </w:r>
    </w:p>
    <w:p w:rsidR="00684FBA" w:rsidRDefault="00000000" w14:paraId="388CDE14" w14:textId="77777777">
      <w:pPr>
        <w:pStyle w:val="a3"/>
        <w:ind w:left="742"/>
        <w:rPr>
          <w:sz w:val="20"/>
        </w:rPr>
      </w:pPr>
      <w:r>
        <w:rPr>
          <w:noProof/>
          <w:sz w:val="20"/>
        </w:rPr>
        <w:drawing>
          <wp:inline distT="0" distB="0" distL="0" distR="0" wp14:anchorId="126B4D1A" wp14:editId="3979A64D">
            <wp:extent cx="5165825" cy="24780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825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BA" w:rsidRDefault="00000000" w14:paraId="0F308866" w14:textId="77777777">
      <w:pPr>
        <w:pStyle w:val="a3"/>
        <w:spacing w:before="195"/>
        <w:ind w:left="4458"/>
      </w:pPr>
      <w:r>
        <w:t>Рис.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:rsidR="00684FBA" w:rsidRDefault="00000000" w14:paraId="53ED7071" w14:textId="77777777">
      <w:pPr>
        <w:pStyle w:val="a3"/>
        <w:spacing w:before="4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AEDB93C" wp14:editId="5CE7DD6E">
            <wp:simplePos x="0" y="0"/>
            <wp:positionH relativeFrom="page">
              <wp:posOffset>1073785</wp:posOffset>
            </wp:positionH>
            <wp:positionV relativeFrom="paragraph">
              <wp:posOffset>120059</wp:posOffset>
            </wp:positionV>
            <wp:extent cx="6005704" cy="157733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04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FBA" w:rsidRDefault="00000000" w14:paraId="56FF9284" w14:textId="77777777">
      <w:pPr>
        <w:pStyle w:val="a3"/>
        <w:spacing w:before="168"/>
        <w:ind w:left="4458"/>
      </w:pPr>
      <w:r>
        <w:t>Рис.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:rsidRPr="00084826" w:rsidR="00684FBA" w:rsidRDefault="00000000" w14:paraId="25A4A846" w14:textId="6B427A97">
      <w:pPr>
        <w:pStyle w:val="a3"/>
        <w:spacing w:before="192" w:line="360" w:lineRule="auto"/>
        <w:ind w:left="143" w:right="139" w:firstLine="707"/>
      </w:pPr>
      <w:r>
        <w:rPr>
          <w:spacing w:val="-2"/>
        </w:rPr>
        <w:t>Далее</w:t>
      </w:r>
      <w:r>
        <w:rPr>
          <w:spacing w:val="-10"/>
        </w:rPr>
        <w:t xml:space="preserve"> </w:t>
      </w:r>
      <w:r>
        <w:rPr>
          <w:spacing w:val="-2"/>
        </w:rPr>
        <w:t>был</w:t>
      </w:r>
      <w:r>
        <w:rPr>
          <w:spacing w:val="-12"/>
        </w:rPr>
        <w:t xml:space="preserve"> </w:t>
      </w:r>
      <w:r>
        <w:rPr>
          <w:spacing w:val="-2"/>
        </w:rPr>
        <w:t>произведен</w:t>
      </w:r>
      <w:r>
        <w:rPr>
          <w:spacing w:val="-7"/>
        </w:rPr>
        <w:t xml:space="preserve"> </w:t>
      </w:r>
      <w:r>
        <w:rPr>
          <w:spacing w:val="-2"/>
        </w:rPr>
        <w:t>выбор</w:t>
      </w:r>
      <w:r>
        <w:rPr>
          <w:spacing w:val="-10"/>
        </w:rPr>
        <w:t xml:space="preserve"> </w:t>
      </w:r>
      <w:r>
        <w:rPr>
          <w:spacing w:val="-2"/>
        </w:rPr>
        <w:t>данных</w:t>
      </w:r>
      <w:r>
        <w:rPr>
          <w:spacing w:val="-7"/>
        </w:rPr>
        <w:t xml:space="preserve"> </w:t>
      </w:r>
      <w:r>
        <w:rPr>
          <w:spacing w:val="-2"/>
        </w:rPr>
        <w:t>по</w:t>
      </w:r>
      <w:r>
        <w:rPr>
          <w:spacing w:val="-12"/>
        </w:rPr>
        <w:t xml:space="preserve"> </w:t>
      </w:r>
      <w:r>
        <w:rPr>
          <w:spacing w:val="-2"/>
        </w:rPr>
        <w:t>заданному</w:t>
      </w:r>
      <w:r>
        <w:rPr>
          <w:spacing w:val="-8"/>
        </w:rPr>
        <w:t xml:space="preserve"> </w:t>
      </w:r>
      <w:r>
        <w:rPr>
          <w:spacing w:val="-2"/>
        </w:rPr>
        <w:t>критерию</w:t>
      </w:r>
      <w:r>
        <w:rPr>
          <w:spacing w:val="-11"/>
        </w:rPr>
        <w:t xml:space="preserve"> </w:t>
      </w:r>
      <w:r>
        <w:rPr>
          <w:spacing w:val="-2"/>
        </w:rPr>
        <w:t>с</w:t>
      </w:r>
      <w:r>
        <w:rPr>
          <w:spacing w:val="-11"/>
        </w:rPr>
        <w:t xml:space="preserve"> </w:t>
      </w:r>
      <w:r>
        <w:rPr>
          <w:spacing w:val="-2"/>
        </w:rPr>
        <w:t xml:space="preserve">помощью </w:t>
      </w:r>
      <w:r>
        <w:t>расширенного фильтра (см. рис. 5</w:t>
      </w:r>
      <w:r w:rsidR="00084826">
        <w:t>, рис. 6</w:t>
      </w:r>
      <w:r>
        <w:t>)</w:t>
      </w:r>
    </w:p>
    <w:p w:rsidR="00684FBA" w:rsidRDefault="00000000" w14:paraId="38D8427F" w14:textId="77777777">
      <w:pPr>
        <w:pStyle w:val="a3"/>
        <w:ind w:left="1737"/>
        <w:rPr>
          <w:sz w:val="20"/>
        </w:rPr>
      </w:pPr>
      <w:r>
        <w:rPr>
          <w:noProof/>
          <w:sz w:val="20"/>
        </w:rPr>
        <w:drawing>
          <wp:inline distT="0" distB="0" distL="0" distR="0" wp14:anchorId="4626AC5D" wp14:editId="54AF38BC">
            <wp:extent cx="3888304" cy="190966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304" cy="19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4DB5" w:rsidR="00084826" w:rsidP="00E24DB5" w:rsidRDefault="00000000" w14:textId="1670E824" w14:paraId="312FEC1F">
      <w:pPr>
        <w:pStyle w:val="a3"/>
        <w:spacing w:before="215"/>
        <w:ind w:left="4458"/>
      </w:pPr>
      <w:r w:rsidR="00000000">
        <w:rPr/>
        <w:t>Рис.</w:t>
      </w:r>
      <w:r w:rsidR="00000000">
        <w:rPr>
          <w:spacing w:val="-2"/>
        </w:rPr>
        <w:t xml:space="preserve"> </w:t>
      </w:r>
      <w:r w:rsidR="00000000">
        <w:rPr>
          <w:spacing w:val="-10"/>
        </w:rPr>
        <w:t>5</w:t>
      </w:r>
    </w:p>
    <w:p w:rsidRPr="00E24DB5" w:rsidR="00084826" w:rsidP="0BB84E0D" w:rsidRDefault="00000000" w14:noSpellErr="1" w14:paraId="60515EAB" w14:textId="6CBEA394">
      <w:pPr>
        <w:pStyle w:val="a3"/>
        <w:spacing w:before="215"/>
        <w:ind w:left="0"/>
        <w:jc w:val="center"/>
        <w:rPr>
          <w:spacing w:val="-2"/>
          <w:lang w:val="en-US"/>
        </w:rPr>
      </w:pPr>
      <w:r w:rsidR="25F99762">
        <w:drawing>
          <wp:inline wp14:editId="52EE4BED" wp14:anchorId="71B8B188">
            <wp:extent cx="5742633" cy="1668780"/>
            <wp:effectExtent l="0" t="0" r="0" b="7620"/>
            <wp:docPr id="817272933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6af7e5d715014f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42633" cy="16687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4DB5" w:rsidR="00084826" w:rsidP="00E24DB5" w:rsidRDefault="00E24DB5" w14:paraId="5ADED154" w14:textId="24494FB2">
      <w:pPr>
        <w:pStyle w:val="a3"/>
        <w:spacing w:before="215"/>
        <w:ind w:left="4458"/>
      </w:pPr>
      <w:r>
        <w:t>Рис.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:rsidR="00E24DB5" w:rsidP="00E24DB5" w:rsidRDefault="00000000" w14:paraId="31DDEB6A" w14:textId="0CF8D2CD">
      <w:pPr>
        <w:pStyle w:val="a3"/>
        <w:tabs>
          <w:tab w:val="left" w:pos="1872"/>
          <w:tab w:val="left" w:pos="2755"/>
          <w:tab w:val="left" w:pos="4271"/>
          <w:tab w:val="left" w:pos="5898"/>
          <w:tab w:val="left" w:pos="8186"/>
        </w:tabs>
        <w:spacing w:before="191" w:line="360" w:lineRule="auto"/>
        <w:ind w:left="143" w:right="139" w:firstLine="707"/>
        <w:jc w:val="center"/>
      </w:pPr>
      <w:r>
        <w:rPr>
          <w:spacing w:val="-2"/>
        </w:rPr>
        <w:t>После</w:t>
      </w:r>
      <w:r>
        <w:tab/>
      </w:r>
      <w:r>
        <w:rPr>
          <w:spacing w:val="-4"/>
        </w:rPr>
        <w:t>была</w:t>
      </w:r>
      <w:r>
        <w:tab/>
      </w:r>
      <w:r>
        <w:rPr>
          <w:spacing w:val="-2"/>
        </w:rPr>
        <w:t>построена</w:t>
      </w:r>
      <w:r>
        <w:tab/>
      </w:r>
      <w:r>
        <w:rPr>
          <w:spacing w:val="-2"/>
        </w:rPr>
        <w:t>диаграмма,</w:t>
      </w:r>
      <w:r>
        <w:tab/>
      </w:r>
      <w:r>
        <w:rPr>
          <w:spacing w:val="-2"/>
        </w:rPr>
        <w:t>представляющая</w:t>
      </w:r>
      <w:r>
        <w:tab/>
      </w:r>
      <w:r>
        <w:rPr>
          <w:spacing w:val="-4"/>
        </w:rPr>
        <w:t xml:space="preserve">результаты </w:t>
      </w:r>
      <w:r>
        <w:t>эксперимента по группам собранной информации (см. рис.</w:t>
      </w:r>
      <w:r w:rsidR="00E24DB5">
        <w:t>7</w:t>
      </w:r>
      <w:r>
        <w:t>).</w:t>
      </w:r>
      <w:r w:rsidR="00E24DB5">
        <w:rPr>
          <w:noProof/>
          <w:sz w:val="20"/>
        </w:rPr>
        <w:drawing>
          <wp:inline distT="0" distB="0" distL="0" distR="0" wp14:anchorId="72F65898" wp14:editId="6FB1A44B">
            <wp:extent cx="3582017" cy="206854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017" cy="20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B5" w:rsidP="00E24DB5" w:rsidRDefault="00E24DB5" w14:paraId="3C09B88D" w14:textId="77777777">
      <w:pPr>
        <w:pStyle w:val="a3"/>
        <w:spacing w:before="168"/>
      </w:pPr>
    </w:p>
    <w:p w:rsidR="00684FBA" w:rsidP="00E24DB5" w:rsidRDefault="00E24DB5" w14:paraId="2C815F4B" w14:textId="77777777">
      <w:pPr>
        <w:pStyle w:val="a3"/>
        <w:spacing w:before="168"/>
        <w:ind w:left="4458"/>
      </w:pPr>
      <w:r>
        <w:t>Ри</w:t>
      </w:r>
      <w:r>
        <w:t>с. 7</w:t>
      </w:r>
    </w:p>
    <w:p w:rsidR="00E24DB5" w:rsidP="00E24DB5" w:rsidRDefault="00E24DB5" w14:paraId="7A317B5C" w14:textId="77777777">
      <w:pPr>
        <w:pStyle w:val="a3"/>
        <w:spacing w:before="192"/>
        <w:ind w:right="34"/>
        <w:rPr>
          <w:spacing w:val="-2"/>
        </w:rPr>
      </w:pPr>
      <w:r>
        <w:t>На</w:t>
      </w:r>
      <w:r>
        <w:rPr>
          <w:spacing w:val="-13"/>
        </w:rPr>
        <w:t xml:space="preserve"> </w:t>
      </w:r>
      <w:r>
        <w:t>рабочем</w:t>
      </w:r>
      <w:r>
        <w:rPr>
          <w:spacing w:val="-11"/>
        </w:rPr>
        <w:t xml:space="preserve"> </w:t>
      </w:r>
      <w:r>
        <w:t>столе</w:t>
      </w:r>
      <w:r>
        <w:rPr>
          <w:spacing w:val="-13"/>
        </w:rPr>
        <w:t xml:space="preserve"> </w:t>
      </w:r>
      <w:r>
        <w:t>был</w:t>
      </w:r>
      <w:r>
        <w:rPr>
          <w:spacing w:val="-11"/>
        </w:rPr>
        <w:t xml:space="preserve"> </w:t>
      </w:r>
      <w:r>
        <w:t>создан</w:t>
      </w:r>
      <w:r>
        <w:rPr>
          <w:spacing w:val="-11"/>
        </w:rPr>
        <w:t xml:space="preserve"> </w:t>
      </w:r>
      <w:r>
        <w:t>ярлык</w:t>
      </w:r>
      <w:r>
        <w:rPr>
          <w:spacing w:val="-10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подготовленной</w:t>
      </w:r>
      <w:r>
        <w:rPr>
          <w:spacing w:val="-10"/>
        </w:rPr>
        <w:t xml:space="preserve"> </w:t>
      </w:r>
      <w:r>
        <w:rPr>
          <w:spacing w:val="-2"/>
        </w:rPr>
        <w:t>таблицы.</w:t>
      </w:r>
    </w:p>
    <w:p w:rsidR="00E24DB5" w:rsidP="00E24DB5" w:rsidRDefault="00E24DB5" w14:paraId="7340267F" w14:textId="77777777">
      <w:pPr>
        <w:pStyle w:val="a3"/>
        <w:spacing w:before="192"/>
        <w:ind w:right="34"/>
        <w:rPr>
          <w:spacing w:val="-2"/>
        </w:rPr>
      </w:pPr>
    </w:p>
    <w:p w:rsidR="00E24DB5" w:rsidP="00E24DB5" w:rsidRDefault="00E24DB5" w14:paraId="5E0F3511" w14:textId="77777777">
      <w:pPr>
        <w:pStyle w:val="1"/>
        <w:jc w:val="left"/>
        <w:rPr>
          <w:spacing w:val="-2"/>
        </w:rPr>
      </w:pPr>
      <w:r>
        <w:rPr>
          <w:spacing w:val="-2"/>
        </w:rPr>
        <w:t>Вывод.</w:t>
      </w:r>
    </w:p>
    <w:p w:rsidR="00E24DB5" w:rsidP="00E24DB5" w:rsidRDefault="00E24DB5" w14:paraId="69E59E86" w14:textId="77777777">
      <w:pPr>
        <w:pStyle w:val="1"/>
        <w:jc w:val="left"/>
      </w:pPr>
    </w:p>
    <w:p w:rsidR="00E24DB5" w:rsidP="00E24DB5" w:rsidRDefault="00E24DB5" w14:paraId="0873A8BE" w14:textId="77777777">
      <w:pPr>
        <w:pStyle w:val="a3"/>
        <w:spacing w:before="186" w:line="360" w:lineRule="auto"/>
        <w:ind w:left="143" w:right="137" w:firstLine="707"/>
        <w:jc w:val="both"/>
      </w:pPr>
      <w:r>
        <w:t>В ходе выполнения работы был освоен навык разработки табличных форм фиксации и описания полученных в ходе эксперимента данных, пригодных для их обработки и формирования представления собранной информации и результатов ее преобразования в виде диаграмм и графиков.</w:t>
      </w:r>
    </w:p>
    <w:p w:rsidR="00E24DB5" w:rsidP="00E24DB5" w:rsidRDefault="00E24DB5" w14:paraId="479C9BBB" w14:textId="77777777">
      <w:pPr>
        <w:pStyle w:val="a3"/>
        <w:spacing w:before="192"/>
        <w:ind w:right="34"/>
      </w:pPr>
    </w:p>
    <w:p w:rsidR="00E24DB5" w:rsidP="00E24DB5" w:rsidRDefault="00E24DB5" w14:paraId="4C3BB216" w14:textId="04249469">
      <w:pPr>
        <w:pStyle w:val="a3"/>
        <w:spacing w:before="168"/>
        <w:ind w:left="4458"/>
        <w:sectPr w:rsidR="00E24DB5">
          <w:pgSz w:w="11910" w:h="16840" w:orient="portrait"/>
          <w:pgMar w:top="1040" w:right="708" w:bottom="280" w:left="1559" w:header="720" w:footer="720" w:gutter="0"/>
          <w:cols w:space="720"/>
        </w:sectPr>
      </w:pPr>
    </w:p>
    <w:p w:rsidR="00684FBA" w:rsidP="00E24DB5" w:rsidRDefault="00684FBA" w14:paraId="26C35AC8" w14:textId="396FFAE5">
      <w:pPr>
        <w:pStyle w:val="1"/>
        <w:jc w:val="left"/>
      </w:pPr>
    </w:p>
    <w:sectPr w:rsidR="00684FBA">
      <w:pgSz w:w="11910" w:h="16840" w:orient="portrait"/>
      <w:pgMar w:top="112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6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4FBA"/>
    <w:rsid w:val="00000000"/>
    <w:rsid w:val="00084826"/>
    <w:rsid w:val="00684FBA"/>
    <w:rsid w:val="007622C5"/>
    <w:rsid w:val="00E24DB5"/>
    <w:rsid w:val="043C187C"/>
    <w:rsid w:val="08578A47"/>
    <w:rsid w:val="0BB84E0D"/>
    <w:rsid w:val="156070B7"/>
    <w:rsid w:val="176058A0"/>
    <w:rsid w:val="1E1460B3"/>
    <w:rsid w:val="24DCB2DA"/>
    <w:rsid w:val="25F99762"/>
    <w:rsid w:val="32FA5AD3"/>
    <w:rsid w:val="373D289A"/>
    <w:rsid w:val="44CC1286"/>
    <w:rsid w:val="55F59DED"/>
    <w:rsid w:val="5F19D290"/>
    <w:rsid w:val="63E4BAC8"/>
    <w:rsid w:val="68349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F639"/>
  <w15:docId w15:val="{9F48D920-EA22-4166-8756-5155A01019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ascii="Times New Roman" w:hAnsi="Times New Roman" w:eastAsia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3"/>
      <w:jc w:val="both"/>
      <w:outlineLvl w:val="0"/>
    </w:pPr>
    <w:rPr>
      <w:b/>
      <w:bCs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styleId="TableParagraph" w:customStyle="1">
    <w:name w:val="Table Paragraph"/>
    <w:basedOn w:val="a"/>
    <w:uiPriority w:val="1"/>
    <w:qFormat/>
    <w:pPr>
      <w:spacing w:before="3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eg" Id="rId8" /><Relationship Type="http://schemas.openxmlformats.org/officeDocument/2006/relationships/webSettings" Target="webSettings.xml" Id="rId3" /><Relationship Type="http://schemas.openxmlformats.org/officeDocument/2006/relationships/image" Target="media/image4.jpe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fontTable" Target="fontTable.xml" Id="rId11" /><Relationship Type="http://schemas.openxmlformats.org/officeDocument/2006/relationships/image" Target="media/image2.jpeg" Id="rId5" /><Relationship Type="http://schemas.openxmlformats.org/officeDocument/2006/relationships/image" Target="media/image7.png" Id="rId10" /><Relationship Type="http://schemas.openxmlformats.org/officeDocument/2006/relationships/image" Target="media/image1.jpeg" Id="rId4" /><Relationship Type="http://schemas.openxmlformats.org/officeDocument/2006/relationships/image" Target="/media/image3.png" Id="R6af7e5d715014f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NATAWA .</dc:creator>
  <lastModifiedBy>Рогоньян Роман</lastModifiedBy>
  <revision>4</revision>
  <dcterms:created xsi:type="dcterms:W3CDTF">2024-12-21T11:23:00.0000000Z</dcterms:created>
  <dcterms:modified xsi:type="dcterms:W3CDTF">2024-12-21T11:42:38.9037075Z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2024-12-21T00:00:00Z</vt:filetime>
  </property>
  <property fmtid="{D5CDD505-2E9C-101B-9397-08002B2CF9AE}" pid="5" name="Producer">
    <vt:lpwstr>Microsoft® Word 2021</vt:lpwstr>
  </property>
</Properties>
</file>