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Лабораторная работа №6 (сценарий)</w:t>
      </w:r>
    </w:p>
    <w:p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Основы работы в MATLAB</w:t>
      </w: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301A28" w:rsidRDefault="00B363CD" w:rsidP="00726D9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color w:val="000000"/>
          <w:sz w:val="16"/>
          <w:szCs w:val="16"/>
        </w:rPr>
      </w:pPr>
      <w:r w:rsidRPr="00726D9C">
        <w:rPr>
          <w:b/>
          <w:color w:val="000000"/>
          <w:sz w:val="24"/>
          <w:szCs w:val="22"/>
        </w:rPr>
        <w:t>Цель работы</w:t>
      </w:r>
      <w:r w:rsidRPr="00726D9C">
        <w:rPr>
          <w:color w:val="000000"/>
          <w:sz w:val="24"/>
          <w:szCs w:val="22"/>
        </w:rPr>
        <w:t>: познакомиться с математической средой моделирован</w:t>
      </w:r>
      <w:r w:rsidR="00726D9C" w:rsidRPr="00726D9C">
        <w:rPr>
          <w:color w:val="000000"/>
          <w:sz w:val="24"/>
          <w:szCs w:val="22"/>
        </w:rPr>
        <w:t xml:space="preserve">ия, изучить базовые инструменты </w:t>
      </w:r>
      <w:r w:rsidRPr="00726D9C">
        <w:rPr>
          <w:color w:val="000000"/>
          <w:sz w:val="24"/>
          <w:szCs w:val="22"/>
        </w:rPr>
        <w:t>программирования и визуализации MATLAB для проведения инженерных и научных расчетов.</w:t>
      </w:r>
    </w:p>
    <w:p w:rsidR="00301A28" w:rsidRDefault="00B363CD" w:rsidP="00726D9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color w:val="000000"/>
          <w:sz w:val="16"/>
          <w:szCs w:val="16"/>
        </w:rPr>
      </w:pPr>
      <w:r w:rsidRPr="00726D9C">
        <w:rPr>
          <w:b/>
          <w:color w:val="000000"/>
          <w:sz w:val="24"/>
          <w:szCs w:val="22"/>
        </w:rPr>
        <w:t>Основные понятия</w:t>
      </w:r>
      <w:r w:rsidRPr="00726D9C">
        <w:rPr>
          <w:color w:val="000000"/>
          <w:sz w:val="24"/>
          <w:szCs w:val="22"/>
        </w:rPr>
        <w:t>:</w:t>
      </w:r>
      <w:r w:rsidRPr="00726D9C">
        <w:rPr>
          <w:color w:val="000000"/>
          <w:sz w:val="24"/>
          <w:szCs w:val="22"/>
        </w:rPr>
        <w:t xml:space="preserve"> матрица, определитель, собственные значения, полином, график функции, численное интегрирование.</w:t>
      </w:r>
    </w:p>
    <w:p w:rsidR="00301A28" w:rsidRPr="00726D9C" w:rsidRDefault="00B363CD">
      <w:pPr>
        <w:pBdr>
          <w:top w:val="nil"/>
          <w:left w:val="nil"/>
          <w:bottom w:val="nil"/>
          <w:right w:val="nil"/>
          <w:between w:val="nil"/>
        </w:pBdr>
        <w:ind w:left="709" w:hanging="709"/>
        <w:jc w:val="both"/>
        <w:rPr>
          <w:color w:val="000000"/>
          <w:sz w:val="24"/>
          <w:szCs w:val="22"/>
        </w:rPr>
      </w:pPr>
      <w:r>
        <w:rPr>
          <w:b/>
          <w:color w:val="000000"/>
          <w:sz w:val="22"/>
          <w:szCs w:val="22"/>
        </w:rPr>
        <w:t>Задание:</w:t>
      </w:r>
      <w:r>
        <w:rPr>
          <w:color w:val="000000"/>
          <w:sz w:val="22"/>
          <w:szCs w:val="22"/>
        </w:rPr>
        <w:t xml:space="preserve"> </w:t>
      </w:r>
      <w:r w:rsidRPr="00726D9C">
        <w:rPr>
          <w:color w:val="000000"/>
          <w:sz w:val="24"/>
          <w:szCs w:val="22"/>
        </w:rPr>
        <w:t>выполните пять заданий по варианту (ваш номер в списке подгруппы).</w:t>
      </w:r>
    </w:p>
    <w:p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  <w:r>
        <w:rPr>
          <w:b/>
          <w:color w:val="000000"/>
          <w:sz w:val="22"/>
          <w:szCs w:val="22"/>
        </w:rPr>
        <w:t>Время выполнения:</w:t>
      </w:r>
      <w:r>
        <w:rPr>
          <w:color w:val="000000"/>
          <w:sz w:val="22"/>
          <w:szCs w:val="22"/>
        </w:rPr>
        <w:t xml:space="preserve"> 4 часа.</w:t>
      </w:r>
    </w:p>
    <w:p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Теоретические сведения:</w:t>
      </w:r>
    </w:p>
    <w:p w:rsidR="00301A28" w:rsidRPr="00726D9C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2"/>
        </w:rPr>
      </w:pPr>
      <w:r w:rsidRPr="00726D9C">
        <w:rPr>
          <w:color w:val="000000"/>
          <w:sz w:val="24"/>
          <w:szCs w:val="22"/>
        </w:rPr>
        <w:t>Подробное описание процесса работы в среде MATLAB можно найти в методическом пособии:</w:t>
      </w:r>
    </w:p>
    <w:p w:rsidR="00301A28" w:rsidRPr="00726D9C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2"/>
        </w:rPr>
      </w:pPr>
      <w:r w:rsidRPr="00726D9C">
        <w:rPr>
          <w:b/>
          <w:color w:val="000000"/>
          <w:sz w:val="24"/>
          <w:szCs w:val="22"/>
        </w:rPr>
        <w:t>Представление данных, исследования и визуализация в среде "Matlab": практикум / [И.В. Герасимов и др.]; Санкт-Петербургский государственный электротехнический университет</w:t>
      </w:r>
      <w:r w:rsidRPr="00726D9C">
        <w:rPr>
          <w:b/>
          <w:color w:val="000000"/>
          <w:sz w:val="24"/>
          <w:szCs w:val="22"/>
        </w:rPr>
        <w:t xml:space="preserve"> им. В.И. Ульянова (Ленина) "ЛЭТИ". - СПб.: Изд-во СПбГЭТУ "ЛЭТИ", 2006. - 99 с.</w:t>
      </w:r>
      <w:r w:rsidRPr="00726D9C">
        <w:rPr>
          <w:color w:val="000000"/>
          <w:sz w:val="24"/>
          <w:szCs w:val="22"/>
        </w:rPr>
        <w:t xml:space="preserve"> </w:t>
      </w:r>
    </w:p>
    <w:p w:rsidR="00301A28" w:rsidRPr="00726D9C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2"/>
        </w:rPr>
      </w:pPr>
      <w:r w:rsidRPr="00726D9C">
        <w:rPr>
          <w:b/>
          <w:color w:val="000000"/>
          <w:sz w:val="24"/>
          <w:szCs w:val="22"/>
        </w:rPr>
        <w:t>(ГРНТИ 50.41.25; ББК З 973.23-018.2я7)</w:t>
      </w: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Порядок выполнения работы:</w:t>
      </w: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1. Продемонстрировать выполнение операций с матрицами (прямоугольная матрица размерности AхB): задание и з</w:t>
      </w:r>
      <w:r>
        <w:rPr>
          <w:color w:val="000000"/>
          <w:sz w:val="22"/>
          <w:szCs w:val="22"/>
        </w:rPr>
        <w:t>аполнение значениями, обращение к элементам по индексу, операции с матрицей (перемножить матрицы, поэлементные арифметические действия – сложение, вычитание, умножение, деление); использовать функции для вычислений с квадратной матрицей размерности DхD (на</w:t>
      </w:r>
      <w:r>
        <w:rPr>
          <w:color w:val="000000"/>
          <w:sz w:val="22"/>
          <w:szCs w:val="22"/>
        </w:rPr>
        <w:t>йти определитель, выполнить обращение матрицы, найти собственные значения).</w:t>
      </w: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 Показать работу с полиномами, а именно: задание полинома, поиск значения полинома, операции с полиномами (сложение, вычитание, умножение, деление). Число мономов в каждом полин</w:t>
      </w:r>
      <w:r>
        <w:rPr>
          <w:color w:val="000000"/>
          <w:sz w:val="22"/>
          <w:szCs w:val="22"/>
        </w:rPr>
        <w:t>оме – см. вариант.</w:t>
      </w: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 Рассчитать значения функции на наборе значений аргумента (задание набора двумя способами – случайный образом, на промежутке с заданным шагом изменения), построить графики функций с использованием поясняющих элементов</w:t>
      </w:r>
      <w:r w:rsidR="00726D9C">
        <w:rPr>
          <w:color w:val="000000"/>
          <w:sz w:val="22"/>
          <w:szCs w:val="22"/>
        </w:rPr>
        <w:t>, подписать оси графиков</w:t>
      </w:r>
      <w:r>
        <w:rPr>
          <w:color w:val="000000"/>
          <w:sz w:val="22"/>
          <w:szCs w:val="22"/>
        </w:rPr>
        <w:t>.</w:t>
      </w: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4. Построить график функции на заданном промежутке и вычислить значение определенного интеграла на основе метода численного интегрирования (например, метод прямоугольников) – оформить последовательность операторов и используемых математических функций (исп</w:t>
      </w:r>
      <w:r>
        <w:rPr>
          <w:color w:val="000000"/>
          <w:sz w:val="22"/>
          <w:szCs w:val="22"/>
        </w:rPr>
        <w:t>ользовать m-файлы).</w:t>
      </w: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5. Построить график и найти корни для функции f(x). Далее по варианту:</w:t>
      </w: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301A28" w:rsidRDefault="00B363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выполнить нахождение сумм положительных и отрицательных значений функции f(x) для указанного пользователем диапазона значений аргумента x;</w:t>
      </w: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</w:p>
    <w:p w:rsidR="00301A28" w:rsidRDefault="00B363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подсчитать число положи</w:t>
      </w:r>
      <w:r>
        <w:rPr>
          <w:color w:val="000000"/>
          <w:sz w:val="22"/>
          <w:szCs w:val="22"/>
        </w:rPr>
        <w:t>тельных и отрицательных значений функции f(x) для указанного пользователем диапазона значений аргумента x;</w:t>
      </w: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ind w:left="708"/>
        <w:rPr>
          <w:color w:val="000000"/>
          <w:sz w:val="22"/>
          <w:szCs w:val="22"/>
        </w:rPr>
      </w:pPr>
    </w:p>
    <w:p w:rsidR="00301A28" w:rsidRDefault="00B363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выполнить нахождение сумм значений функции f(x), находящихся в промежутке от A до B, для указанного пользователем диапазона значений аргумента x;</w:t>
      </w: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</w:p>
    <w:p w:rsidR="00301A28" w:rsidRDefault="00B363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выполнить нахождение сумм значений функции f(x), находящихся вне промежутка от A до B, для указанного пользователем диапазона значений аргумента x.</w:t>
      </w:r>
    </w:p>
    <w:p w:rsidR="00301A28" w:rsidRDefault="00726D9C">
      <w:pPr>
        <w:pBdr>
          <w:top w:val="nil"/>
          <w:left w:val="nil"/>
          <w:bottom w:val="nil"/>
          <w:right w:val="nil"/>
          <w:between w:val="nil"/>
        </w:pBdr>
        <w:ind w:left="708"/>
        <w:rPr>
          <w:color w:val="000000"/>
          <w:sz w:val="22"/>
          <w:szCs w:val="22"/>
        </w:rPr>
        <w:sectPr w:rsidR="00301A28">
          <w:footerReference w:type="even" r:id="rId7"/>
          <w:footerReference w:type="default" r:id="rId8"/>
          <w:pgSz w:w="11906" w:h="16838"/>
          <w:pgMar w:top="1134" w:right="1134" w:bottom="1134" w:left="1134" w:header="720" w:footer="720" w:gutter="0"/>
          <w:pgNumType w:start="1"/>
          <w:cols w:space="720"/>
          <w:titlePg/>
        </w:sectPr>
      </w:pPr>
      <w:r>
        <w:rPr>
          <w:color w:val="000000"/>
          <w:sz w:val="22"/>
          <w:szCs w:val="22"/>
        </w:rPr>
        <w:br/>
        <w:t>Если человек в группе больше 20, брать номер задания по модулю 20.</w:t>
      </w:r>
      <w:bookmarkStart w:id="0" w:name="_GoBack"/>
      <w:bookmarkEnd w:id="0"/>
    </w:p>
    <w:p w:rsidR="00301A28" w:rsidRDefault="00B363C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  <w:sz w:val="22"/>
          <w:szCs w:val="22"/>
        </w:rPr>
        <w:lastRenderedPageBreak/>
        <w:t>Таб. 1</w:t>
      </w: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tbl>
      <w:tblPr>
        <w:tblStyle w:val="a5"/>
        <w:tblW w:w="14781" w:type="dxa"/>
        <w:tblInd w:w="-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0"/>
        <w:gridCol w:w="3160"/>
        <w:gridCol w:w="2340"/>
        <w:gridCol w:w="3240"/>
        <w:gridCol w:w="2340"/>
        <w:gridCol w:w="3261"/>
      </w:tblGrid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301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Задание 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Задание 2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Задание 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Задание 4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Задание 5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A=3      B=4      D=5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5      8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460500" cy="330200"/>
                  <wp:effectExtent l="0" t="0" r="0" b="0"/>
                  <wp:docPr id="26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0" cy="33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723900" cy="457200"/>
                  <wp:effectExtent l="0" t="0" r="0" b="0"/>
                  <wp:docPr id="28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206500" cy="190500"/>
                  <wp:effectExtent l="0" t="0" r="0" b="0"/>
                  <wp:docPr id="27" name="image4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A=2      B=5      D=4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3     10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866900" cy="342900"/>
                  <wp:effectExtent l="0" t="0" r="0" b="0"/>
                  <wp:docPr id="30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723900" cy="419100"/>
                  <wp:effectExtent l="0" t="0" r="0" b="0"/>
                  <wp:docPr id="29" name="image3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41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863600" cy="177800"/>
                  <wp:effectExtent l="0" t="0" r="0" b="0"/>
                  <wp:docPr id="32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00" cy="177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A=5      B=3      D=2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4     6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231900" cy="342900"/>
                  <wp:effectExtent l="0" t="0" r="0" b="0"/>
                  <wp:docPr id="31" name="image3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939800" cy="330200"/>
                  <wp:effectExtent l="0" t="0" r="0" b="0"/>
                  <wp:docPr id="34" name="image3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800" cy="33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406400" cy="190500"/>
                  <wp:effectExtent l="0" t="0" r="0" b="0"/>
                  <wp:docPr id="33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A=4      B=2      D=5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5     7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612900" cy="355600"/>
                  <wp:effectExtent l="0" t="0" r="0" b="0"/>
                  <wp:docPr id="37" name="image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355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028700" cy="330200"/>
                  <wp:effectExtent l="0" t="0" r="0" b="0"/>
                  <wp:docPr id="35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33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609600" cy="190500"/>
                  <wp:effectExtent l="0" t="0" r="0" b="0"/>
                  <wp:docPr id="36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A=3      B=4      D=3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10   5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460500" cy="342900"/>
                  <wp:effectExtent l="0" t="0" r="0" b="0"/>
                  <wp:docPr id="38" name="image4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0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838200" cy="330200"/>
                  <wp:effectExtent l="0" t="0" r="0" b="0"/>
                  <wp:docPr id="39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33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800100" cy="190500"/>
                  <wp:effectExtent l="0" t="0" r="0" b="0"/>
                  <wp:docPr id="40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A=2      B=5      D=3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7     6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231900" cy="406400"/>
                  <wp:effectExtent l="0" t="0" r="0" b="0"/>
                  <wp:docPr id="41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40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155700" cy="304800"/>
                  <wp:effectExtent l="0" t="0" r="0" b="0"/>
                  <wp:docPr id="42" name="image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30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495300" cy="228600"/>
                  <wp:effectExtent l="0" t="0" r="0" b="0"/>
                  <wp:docPr id="43" name="image2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A=5      B=3      D=4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4     8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803400" cy="355600"/>
                  <wp:effectExtent l="0" t="0" r="0" b="0"/>
                  <wp:docPr id="44" name="image3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355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990600" cy="381000"/>
                  <wp:effectExtent l="0" t="0" r="0" b="0"/>
                  <wp:docPr id="45" name="image3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676400" cy="266700"/>
                  <wp:effectExtent l="0" t="0" r="0" b="0"/>
                  <wp:docPr id="16" name="image4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A=4      B=2      D=3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6     6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917700" cy="355600"/>
                  <wp:effectExtent l="0" t="0" r="0" b="0"/>
                  <wp:docPr id="17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0" cy="355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155700" cy="317500"/>
                  <wp:effectExtent l="0" t="0" r="0" b="0"/>
                  <wp:docPr id="18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317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800100" cy="228600"/>
                  <wp:effectExtent l="0" t="0" r="0" b="0"/>
                  <wp:docPr id="19" name="image3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A=5      B=2      D=4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7     7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485900" cy="330200"/>
                  <wp:effectExtent l="0" t="0" r="0" b="0"/>
                  <wp:docPr id="20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33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914400" cy="495300"/>
                  <wp:effectExtent l="0" t="0" r="0" b="0"/>
                  <wp:docPr id="21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358900" cy="203200"/>
                  <wp:effectExtent l="0" t="0" r="0" b="0"/>
                  <wp:docPr id="22" name="image4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0" cy="203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A=4      B=5      D=3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4     9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790700" cy="342900"/>
                  <wp:effectExtent l="0" t="0" r="0" b="0"/>
                  <wp:docPr id="23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143000" cy="495300"/>
                  <wp:effectExtent l="0" t="0" r="0" b="0"/>
                  <wp:docPr id="24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371600" cy="190500"/>
                  <wp:effectExtent l="0" t="0" r="0" b="0"/>
                  <wp:docPr id="25" name="image4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A=3      B=6      D=4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8     3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574800" cy="342900"/>
                  <wp:effectExtent l="0" t="0" r="0" b="0"/>
                  <wp:docPr id="6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800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104900" cy="381000"/>
                  <wp:effectExtent l="0" t="0" r="0" b="0"/>
                  <wp:docPr id="7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406400" cy="228600"/>
                  <wp:effectExtent l="0" t="0" r="0" b="0"/>
                  <wp:docPr id="8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A=6      B=2      D=3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6     4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612900" cy="355600"/>
                  <wp:effectExtent l="0" t="0" r="0" b="0"/>
                  <wp:docPr id="9" name="image3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355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282700" cy="381000"/>
                  <wp:effectExtent l="0" t="0" r="0" b="0"/>
                  <wp:docPr id="1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749300" cy="215900"/>
                  <wp:effectExtent l="0" t="0" r="0" b="0"/>
                  <wp:docPr id="1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215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A=3      B=4      D=4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7     8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625600" cy="342900"/>
                  <wp:effectExtent l="0" t="0" r="0" b="0"/>
                  <wp:docPr id="12" name="image3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028700" cy="381000"/>
                  <wp:effectExtent l="0" t="0" r="0" b="0"/>
                  <wp:docPr id="13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939800" cy="254000"/>
                  <wp:effectExtent l="0" t="0" r="0" b="0"/>
                  <wp:docPr id="14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800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14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A=2      B=4      D=6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5     6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841500" cy="406400"/>
                  <wp:effectExtent l="0" t="0" r="0" b="0"/>
                  <wp:docPr id="1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0" cy="40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358900" cy="342900"/>
                  <wp:effectExtent l="0" t="0" r="0" b="0"/>
                  <wp:docPr id="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0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495300" cy="254000"/>
                  <wp:effectExtent l="0" t="0" r="0" b="0"/>
                  <wp:docPr id="2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</w:tr>
      <w:tr w:rsidR="00301A28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A=6      B=3      D=2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9     5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2006600" cy="3556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0" cy="355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409700" cy="44450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44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1739900" cy="266700"/>
                  <wp:effectExtent l="0" t="0" r="0" b="0"/>
                  <wp:docPr id="5" name="image4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1A28" w:rsidRDefault="00B3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</w:tr>
    </w:tbl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  <w:sectPr w:rsidR="00301A28">
          <w:pgSz w:w="16838" w:h="11906" w:orient="landscape"/>
          <w:pgMar w:top="1134" w:right="1134" w:bottom="1134" w:left="1134" w:header="720" w:footer="720" w:gutter="0"/>
          <w:cols w:space="720"/>
          <w:titlePg/>
        </w:sectPr>
      </w:pP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301A28" w:rsidRDefault="00301A2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sectPr w:rsidR="00301A28"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3CD" w:rsidRDefault="00B363CD">
      <w:r>
        <w:separator/>
      </w:r>
    </w:p>
  </w:endnote>
  <w:endnote w:type="continuationSeparator" w:id="0">
    <w:p w:rsidR="00B363CD" w:rsidRDefault="00B36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A28" w:rsidRDefault="00B363C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301A28" w:rsidRDefault="00301A2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A28" w:rsidRDefault="00B363C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726D9C">
      <w:rPr>
        <w:color w:val="000000"/>
      </w:rPr>
      <w:fldChar w:fldCharType="separate"/>
    </w:r>
    <w:r w:rsidR="00726D9C">
      <w:rPr>
        <w:noProof/>
        <w:color w:val="000000"/>
      </w:rPr>
      <w:t>3</w:t>
    </w:r>
    <w:r>
      <w:rPr>
        <w:color w:val="000000"/>
      </w:rPr>
      <w:fldChar w:fldCharType="end"/>
    </w:r>
  </w:p>
  <w:p w:rsidR="00301A28" w:rsidRDefault="00301A2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3CD" w:rsidRDefault="00B363CD">
      <w:r>
        <w:separator/>
      </w:r>
    </w:p>
  </w:footnote>
  <w:footnote w:type="continuationSeparator" w:id="0">
    <w:p w:rsidR="00B363CD" w:rsidRDefault="00B36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B73A5"/>
    <w:multiLevelType w:val="multilevel"/>
    <w:tmpl w:val="9530CCA2"/>
    <w:lvl w:ilvl="0">
      <w:start w:val="1"/>
      <w:numFmt w:val="decimal"/>
      <w:lvlText w:val="%1)"/>
      <w:lvlJc w:val="left"/>
      <w:pPr>
        <w:ind w:left="108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A28"/>
    <w:rsid w:val="00301A28"/>
    <w:rsid w:val="00726D9C"/>
    <w:rsid w:val="00B3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81B381-66B4-4394-B4BA-47210FC7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footer" Target="footer2.xml"/><Relationship Id="rId51" Type="http://schemas.openxmlformats.org/officeDocument/2006/relationships/image" Target="media/image4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515</Words>
  <Characters>2936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2024-11-15T07:05:00Z</dcterms:created>
  <dcterms:modified xsi:type="dcterms:W3CDTF">2024-11-15T07:11:00Z</dcterms:modified>
</cp:coreProperties>
</file>