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🦜 PARAKEET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AI-Powered Conversational Language Learning Platform</w:t>
      </w:r>
    </w:p>
    <w:p>
      <w:pPr>
        <w:shd w:fill="1F4E79" w:val="clear"/>
        <w:spacing w:after="120" w:before="480"/>
        <w:jc w:val="center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CLASS HIERARCHY &amp; RELATIONSHIP DIAGRAMS</w:t>
      </w:r>
    </w:p>
    <w:p>
      <w:pPr>
        <w:spacing w:after="80" w:before="16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Object-Oriented Design Document</w:t>
      </w:r>
    </w:p>
    <w:p>
      <w:pPr>
        <w:spacing w:after="800" w:before="8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Version 1.0  |  May 2026  |  Confidential</w:t>
      </w:r>
    </w:p>
    <w:p>
      <w:r>
        <w:br w:type="page"/>
      </w:r>
    </w:p>
    <w:p>
      <w:pPr>
        <w:pStyle w:val="Heading1"/>
        <w:shd w:fill="1F4E79" w:val="clear"/>
        <w:spacing w:after="200" w:before="3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1. Introduction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document presents the class hierarchy and relationship diagrams for the Parakeet (LinguaFlow) platform. Classes are grouped into logical subsystems. For each class, the diagram specifies: stereotype, visibility-qualified attributes, typed methods with return types, and inheritance/association relationships. Relationship diagrams are provided as tabular notation following each class group.</w:t>
      </w:r>
    </w:p>
    <w:p>
      <w:pPr>
        <w:spacing w:after="60" w:before="60"/>
      </w:pPr>
      <w:r>
        <w:t xml:space="preserve"/>
      </w:r>
    </w:p>
    <w:p>
      <w:pPr>
        <w:pStyle w:val="Heading1"/>
        <w:shd w:fill="1F4E79" w:val="clear"/>
        <w:spacing w:after="200" w:before="3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2. Class Hierarchy: User &amp; Authentication</w:t>
      </w:r>
    </w:p>
    <w:p>
      <w:pPr>
        <w:pStyle w:val="Heading2"/>
        <w:pBdr>
          <w:bottom w:val="single" w:color="D6E4F0" w:sz="3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2.1 Base User Class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55555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«abstract»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BaseEntity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2E75B6" w:sz="2"/>
              <w:bottom w:val="single" w:color="CCCCCC" w:sz="1"/>
              <w:right w:val="single" w:color="2E75B6" w:sz="2"/>
            </w:tcBorders>
            <w:shd w:fill="E8F4FD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– Attributes –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# id: UUID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# createdAt: DateTime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# updatedAt: DateTime</w:t>
            </w:r>
          </w:p>
        </w:tc>
      </w:tr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– Methods –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+ getId(): UUID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+ getCreatedAt(): DateTime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# touch(): void  // updates updatedAt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«entity»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User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2E75B6" w:sz="2"/>
              <w:bottom w:val="single" w:color="CCCCCC" w:sz="1"/>
              <w:right w:val="single" w:color="2E75B6" w:sz="2"/>
            </w:tcBorders>
            <w:shd w:fill="E8F4FD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– Attributes –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- email: String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- passwordHash: String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- accountStatus: AccountStatus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- lastLoginAt: DateTime</w:t>
            </w:r>
          </w:p>
        </w:tc>
      </w:tr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– Methods –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+ register(email, password): User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+ authenticate(password): Boolean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+ requestDeletion(): void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+ getSubscription(): Subscription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A6B3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«entity»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LearnerProfile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2E75B6" w:sz="2"/>
              <w:bottom w:val="single" w:color="CCCCCC" w:sz="1"/>
              <w:right w:val="single" w:color="2E75B6" w:sz="2"/>
            </w:tcBorders>
            <w:shd w:fill="E8F4FD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– Attributes –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- userId: UUID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- nativeLanguage: Language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- targetLanguages: Language[]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- cefrLevel: CEFRLevel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- learningGoals: String[]</w:t>
            </w:r>
          </w:p>
        </w:tc>
      </w:tr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– Methods –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+ updateCEFRLevel(level: CEFRLevel): void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+ addTargetLanguage(lang: Language): void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+ getActiveLearningPath(lang: Language): LearningPath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+ getProgressRecord(lang: Language): ProgressRecord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5D2E8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«entity»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CorporateAccount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2E75B6" w:sz="2"/>
              <w:bottom w:val="single" w:color="CCCCCC" w:sz="1"/>
              <w:right w:val="single" w:color="2E75B6" w:sz="2"/>
            </w:tcBorders>
            <w:shd w:fill="E8F4FD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– Attributes –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- organisationName: String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- adminUserId: UUID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- employeeIds: UUID[]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- customBranding: BrandingConfig</w:t>
            </w:r>
          </w:p>
        </w:tc>
      </w:tr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– Methods –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+ addEmployee(userId: UUID): void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+ removeEmployee(userId: UUID): void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+ generateReport(): ProgressReport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+ configureBranding(config: BrandingConfig): void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D6E4F0" w:sz="3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2.2 User Hierarchy Relationships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000"/>
        <w:gridCol w:w="1200"/>
        <w:gridCol w:w="2360"/>
      </w:tblGrid>
      <w:tr>
        <w:tc>
          <w:tcPr>
            <w:tcW w:type="dxa" w:w="200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</w:t>
            </w:r>
          </w:p>
        </w:tc>
        <w:tc>
          <w:tcPr>
            <w:tcW w:type="dxa" w:w="180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Relationship</w:t>
            </w:r>
          </w:p>
        </w:tc>
        <w:tc>
          <w:tcPr>
            <w:tcW w:type="dxa" w:w="200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Class</w:t>
            </w:r>
          </w:p>
        </w:tc>
        <w:tc>
          <w:tcPr>
            <w:tcW w:type="dxa" w:w="120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Multiplicity</w:t>
            </w:r>
          </w:p>
        </w:tc>
        <w:tc>
          <w:tcPr>
            <w:tcW w:type="dxa" w:w="236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BaseEntity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◁ generalises (abstract)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 inherits id, timestamps, touch()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BaseEntity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◁ generalises (abstract)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LearnerProfile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Inherits base entity fields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has-a (composition)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LearnerProfile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1..1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Profile created on registration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has-a (composition)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Subscription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1..1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Default: Free tier on registration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CorporateAccount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aggregates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 (employees)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1..*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Many employee Users per corporate account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has-a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CorporateAccount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0..1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Optional — only for B2B users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after="200" w:before="3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3. Class Hierarchy: AI Conversation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«entity»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ConversationSession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2E75B6" w:sz="2"/>
              <w:bottom w:val="single" w:color="CCCCCC" w:sz="1"/>
              <w:right w:val="single" w:color="2E75B6" w:sz="2"/>
            </w:tcBorders>
            <w:shd w:fill="E8F4FD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– Attributes –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- sessionId: UUID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- profileId: UUID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- language: Language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- scenario: Scenario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- inputMode: InputMode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- turns: ConversationTurn[]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- status: SessionStatus</w:t>
            </w:r>
          </w:p>
        </w:tc>
      </w:tr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– Methods –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+ start(scenario: Scenario, mode: InputMode): void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+ addTurn(input: String): ConversationTurn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+ end(): SessionSummary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+ getDuration(): Integer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+ getTurnCount(): Integer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A6B3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«entity»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ConversationTurn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2E75B6" w:sz="2"/>
              <w:bottom w:val="single" w:color="CCCCCC" w:sz="1"/>
              <w:right w:val="single" w:color="2E75B6" w:sz="2"/>
            </w:tcBorders>
            <w:shd w:fill="E8F4FD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– Attributes –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- turnId: UUID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- sessionId: UUID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- turnIndex: Integer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- userInput: String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- aiResponse: String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- aiLatencyMs: Integer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- corrections: GrammarCorrection[]</w:t>
            </w:r>
          </w:p>
        </w:tc>
      </w:tr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– Methods –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+ getCorrections(): GrammarCorrection[]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+ hasErrors(): Boolean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+ getLatency(): Integer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E07B0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«entity»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GrammarCorrection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2E75B6" w:sz="2"/>
              <w:bottom w:val="single" w:color="CCCCCC" w:sz="1"/>
              <w:right w:val="single" w:color="2E75B6" w:sz="2"/>
            </w:tcBorders>
            <w:shd w:fill="E8F4FD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– Attributes –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- correctionId: UUID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- turnId: UUID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- errorType: ErrorType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- originalText: String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- correctedText: String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- explanation: String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- explanationLanguage: Language</w:t>
            </w:r>
          </w:p>
        </w:tc>
      </w:tr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– Methods –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+ format(): String  // formats correction for display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+ getSeverity(): Severity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55555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«value object»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Scenario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2E75B6" w:sz="2"/>
              <w:bottom w:val="single" w:color="CCCCCC" w:sz="1"/>
              <w:right w:val="single" w:color="2E75B6" w:sz="2"/>
            </w:tcBorders>
            <w:shd w:fill="E8F4FD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– Attributes –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- scenarioId: UUID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- name: String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- category: ScenarioCategory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- difficultyRange: CEFRRange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- supportedLanguages: Language[]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- promptTemplate: String</w:t>
            </w:r>
          </w:p>
        </w:tc>
      </w:tr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– Methods –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+ isCompatible(level: CEFRLevel): Boolean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+ getPromptForLanguage(lang: Language): String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5D2E8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«entity»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SessionSummary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2E75B6" w:sz="2"/>
              <w:bottom w:val="single" w:color="CCCCCC" w:sz="1"/>
              <w:right w:val="single" w:color="2E75B6" w:sz="2"/>
            </w:tcBorders>
            <w:shd w:fill="E8F4FD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– Attributes –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- summaryId: UUID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- sessionId: UUID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- totalTurns: Integer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- errorCount: Integer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- errorRate: Float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- dominantErrorType: ErrorType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- xpEarned: Integer</w:t>
            </w:r>
          </w:p>
        </w:tc>
      </w:tr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– Methods –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+ computeXP(): Integer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+ getErrorAnalysis(): ErrorAnalysis[]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+ toPDF(): ByteArray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D6E4F0" w:sz="3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3.1 Conversation Class Relationships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000"/>
        <w:gridCol w:w="1200"/>
        <w:gridCol w:w="2360"/>
      </w:tblGrid>
      <w:tr>
        <w:tc>
          <w:tcPr>
            <w:tcW w:type="dxa" w:w="200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</w:t>
            </w:r>
          </w:p>
        </w:tc>
        <w:tc>
          <w:tcPr>
            <w:tcW w:type="dxa" w:w="180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Relationship</w:t>
            </w:r>
          </w:p>
        </w:tc>
        <w:tc>
          <w:tcPr>
            <w:tcW w:type="dxa" w:w="200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120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Multiplicity</w:t>
            </w:r>
          </w:p>
        </w:tc>
        <w:tc>
          <w:tcPr>
            <w:tcW w:type="dxa" w:w="236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ConversationSession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composed-of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ConversationTurn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1..*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Session contains ordered turns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ConversationTurn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composed-of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GrammarCorrection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0..*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Zero or more corrections per turn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ConversationSession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Scenario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1..1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Scenario drives AI prompt context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ConversationSession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generates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SessionSummary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0..1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Generated asynchronously on session end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LearnerProfile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participates-in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ConversationSession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1..*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profile can have many sessions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after="200" w:before="3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4. Class Hierarchy: Adaptive Learning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«entity»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LearningPath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2E75B6" w:sz="2"/>
              <w:bottom w:val="single" w:color="CCCCCC" w:sz="1"/>
              <w:right w:val="single" w:color="2E75B6" w:sz="2"/>
            </w:tcBorders>
            <w:shd w:fill="E8F4FD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– Attributes –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- pathId: UUID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- profileId: UUID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- language: Language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- modules: LessonModule[]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- currentIndex: Integer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- algorithm: SRAlgorithm</w:t>
            </w:r>
          </w:p>
        </w:tc>
      </w:tr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– Methods –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+ getCurrentModule(): LessonModule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+ advance(): void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+ getNextDueItems(): SpacedRepetitionCard[]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+ reorderOnError(moduleId: UUID): void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A6B3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«entity»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LessonModule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2E75B6" w:sz="2"/>
              <w:bottom w:val="single" w:color="CCCCCC" w:sz="1"/>
              <w:right w:val="single" w:color="2E75B6" w:sz="2"/>
            </w:tcBorders>
            <w:shd w:fill="E8F4FD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– Attributes –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- moduleId: UUID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- title: String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- cefrLevel: CEFRLevel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- contentType: ContentType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- estimatedMinutes: Integer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- quizQuestions: QuizQuestion[]</w:t>
            </w:r>
          </w:p>
        </w:tc>
      </w:tr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– Methods –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+ getQuiz(): QuizQuestion[]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+ isCompatible(level: CEFRLevel): Boolean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+ getMediaAssets(): MediaAsset[]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7B4F12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«entity»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SpacedRepetitionCard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2E75B6" w:sz="2"/>
              <w:bottom w:val="single" w:color="CCCCCC" w:sz="1"/>
              <w:right w:val="single" w:color="2E75B6" w:sz="2"/>
            </w:tcBorders>
            <w:shd w:fill="E8F4FD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– Attributes –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- cardId: UUID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- moduleId: UUID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- lastReviewedAt: DateTime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- nextReviewAt: DateTime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- intervalDays: Float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- easeFactor: Float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- repetitions: Integer</w:t>
            </w:r>
          </w:p>
        </w:tc>
      </w:tr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– Methods –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+ update(score: Float): void  // SM-2 algorithm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+ isDueToday(): Boolean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+ getInterval(): Float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55555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«value object»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QuizQuestion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2E75B6" w:sz="2"/>
              <w:bottom w:val="single" w:color="CCCCCC" w:sz="1"/>
              <w:right w:val="single" w:color="2E75B6" w:sz="2"/>
            </w:tcBorders>
            <w:shd w:fill="E8F4FD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– Attributes –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- questionId: UUID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- prompt: String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- options: String[]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- correctOptionIndex: Integer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- explanation: String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- cefrLevel: CEFRLevel</w:t>
            </w:r>
          </w:p>
        </w:tc>
      </w:tr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– Methods –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+ isCorrect(selectedIndex: Integer): Boolean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+ getExplanation(): String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D6E4F0" w:sz="3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4.1 Adaptive Learning Class Relationships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000"/>
        <w:gridCol w:w="1200"/>
        <w:gridCol w:w="2360"/>
      </w:tblGrid>
      <w:tr>
        <w:tc>
          <w:tcPr>
            <w:tcW w:type="dxa" w:w="200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</w:t>
            </w:r>
          </w:p>
        </w:tc>
        <w:tc>
          <w:tcPr>
            <w:tcW w:type="dxa" w:w="180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Relationship</w:t>
            </w:r>
          </w:p>
        </w:tc>
        <w:tc>
          <w:tcPr>
            <w:tcW w:type="dxa" w:w="200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120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Multiplicity</w:t>
            </w:r>
          </w:p>
        </w:tc>
        <w:tc>
          <w:tcPr>
            <w:tcW w:type="dxa" w:w="236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LearningPath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aggregates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LessonModule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1..*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Path contains ordered modules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LearningPath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tracks via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SpacedRepetitionCard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per module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One SR card per module in path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LessonModule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contains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QuizQuestion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0..*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Module may include AI-generated quiz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LearnerProfile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LearningPath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0..* (per language)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One path per target language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after="200" w:before="3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5. Class Hierarchy: Gamification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«entity»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StreakRecord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2E75B6" w:sz="2"/>
              <w:bottom w:val="single" w:color="CCCCCC" w:sz="1"/>
              <w:right w:val="single" w:color="2E75B6" w:sz="2"/>
            </w:tcBorders>
            <w:shd w:fill="E8F4FD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– Attributes –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- streakId: UUID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- profileId: UUID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- currentStreak: Integer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- longestStreak: Integer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- lastActivityDate: Date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- shieldCount: Integer</w:t>
            </w:r>
          </w:p>
        </w:tc>
      </w:tr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– Methods –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+ increment(): void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+ reset(): void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+ consumeShield(): Boolean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+ isActive(): Boolean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A6B3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«entity»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Badge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2E75B6" w:sz="2"/>
              <w:bottom w:val="single" w:color="CCCCCC" w:sz="1"/>
              <w:right w:val="single" w:color="2E75B6" w:sz="2"/>
            </w:tcBorders>
            <w:shd w:fill="E8F4FD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– Attributes –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- badgeId: UUID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- name: String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- category: BadgeCategory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- triggerCriteria: JSON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- iconUrl: String</w:t>
            </w:r>
          </w:p>
        </w:tc>
      </w:tr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– Methods –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+ evaluateCriteria(profile: LearnerProfile): Boolean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+ award(profile: LearnerProfile): UserBadge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5D2E8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«association class»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UserBadge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2E75B6" w:sz="2"/>
              <w:bottom w:val="single" w:color="CCCCCC" w:sz="1"/>
              <w:right w:val="single" w:color="2E75B6" w:sz="2"/>
            </w:tcBorders>
            <w:shd w:fill="E8F4FD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– Attributes –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- userId: UUID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- badgeId: UUID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- awardedAt: DateTime</w:t>
            </w:r>
          </w:p>
        </w:tc>
      </w:tr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– Methods –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+ toDTO(): BadgeDTO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7B4F12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«entity»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LeaderboardEntry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2E75B6" w:sz="2"/>
              <w:bottom w:val="single" w:color="CCCCCC" w:sz="1"/>
              <w:right w:val="single" w:color="2E75B6" w:sz="2"/>
            </w:tcBorders>
            <w:shd w:fill="E8F4FD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– Attributes –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- profileId: UUID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- weeklyXP: Integer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- totalXP: Integer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- rank: Integer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- cohort: LeaderboardCohort</w:t>
            </w:r>
          </w:p>
        </w:tc>
      </w:tr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– Methods –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+ addXP(points: Integer): void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+ getRank(): Integer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+ refresh(): void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D6E4F0" w:sz="3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5.1 Gamification Class Relationships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000"/>
        <w:gridCol w:w="1200"/>
        <w:gridCol w:w="2360"/>
      </w:tblGrid>
      <w:tr>
        <w:tc>
          <w:tcPr>
            <w:tcW w:type="dxa" w:w="200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</w:t>
            </w:r>
          </w:p>
        </w:tc>
        <w:tc>
          <w:tcPr>
            <w:tcW w:type="dxa" w:w="180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Relationship</w:t>
            </w:r>
          </w:p>
        </w:tc>
        <w:tc>
          <w:tcPr>
            <w:tcW w:type="dxa" w:w="200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120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Multiplicity</w:t>
            </w:r>
          </w:p>
        </w:tc>
        <w:tc>
          <w:tcPr>
            <w:tcW w:type="dxa" w:w="236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LearnerProfile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has-one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StreakRecord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1..1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One streak record per profile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LearnerProfile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has-one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LeaderboardEntry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1..1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One leaderboard entry per profile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LearnerProfile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earns (via UserBadge)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Badge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0..*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Many badges earned over time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Badge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has association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UserBadge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1..*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Tracks which profiles have earned this badge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SessionSummary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triggers XP 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LeaderboardEntry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XP credited on session completion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after="200" w:before="3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6. Class Hierarchy: Subscription &amp; Credentials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«entity»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Subscription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2E75B6" w:sz="2"/>
              <w:bottom w:val="single" w:color="CCCCCC" w:sz="1"/>
              <w:right w:val="single" w:color="2E75B6" w:sz="2"/>
            </w:tcBorders>
            <w:shd w:fill="E8F4FD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– Attributes –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- subscriptionId: UUID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- userId: UUID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- tier: SubscriptionTier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- status: SubscriptionStatus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- startDate: Date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- renewalDate: Date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- stripeCustomerId: String</w:t>
            </w:r>
          </w:p>
        </w:tc>
      </w:tr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– Methods –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+ upgrade(tier: SubscriptionTier): void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+ cancel(): void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+ isFeatureAllowed(feature: Feature): Boolean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+ getRemainingConversations(): Integer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A6B3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«entity»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Credential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2E75B6" w:sz="2"/>
              <w:bottom w:val="single" w:color="CCCCCC" w:sz="1"/>
              <w:right w:val="single" w:color="2E75B6" w:sz="2"/>
            </w:tcBorders>
            <w:shd w:fill="E8F4FD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– Attributes –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- credentialId: UUID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- profileId: UUID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- language: Language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- cefrLevel: CEFRLevel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- issuedAt: DateTime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- expiresAt: DateTime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- verificationToken: String</w:t>
            </w:r>
          </w:p>
        </w:tc>
      </w:tr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– Methods –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+ generatePDF(): ByteArray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+ getVerificationUrl(): String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+ isValid(): Boolean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+ shareWithPartner(partnerId: UUID): void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D6E4F0" w:sz="3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6.1 Subscription &amp; Credential Relationships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000"/>
        <w:gridCol w:w="1200"/>
        <w:gridCol w:w="2360"/>
      </w:tblGrid>
      <w:tr>
        <w:tc>
          <w:tcPr>
            <w:tcW w:type="dxa" w:w="200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</w:t>
            </w:r>
          </w:p>
        </w:tc>
        <w:tc>
          <w:tcPr>
            <w:tcW w:type="dxa" w:w="180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Relationship</w:t>
            </w:r>
          </w:p>
        </w:tc>
        <w:tc>
          <w:tcPr>
            <w:tcW w:type="dxa" w:w="200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120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Multiplicity</w:t>
            </w:r>
          </w:p>
        </w:tc>
        <w:tc>
          <w:tcPr>
            <w:tcW w:type="dxa" w:w="236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has-one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Subscription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1..1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Default Free tier assigned on registration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Subscription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controls access 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Feature (via tier gating)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Enforced by IAccessControl in API gateway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LearnerProfile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earns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Credential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0..*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Issued per language after CEFR assessment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Credential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linked 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CEFRLevel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1..1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Credential certifies a specific CEFR level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hd w:fill="1F4E79" w:val="clear"/>
        <w:spacing w:after="200" w:before="3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7. Enumeration Types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Enum</w:t>
            </w:r>
          </w:p>
        </w:tc>
        <w:tc>
          <w:tcPr>
            <w:tcW w:type="dxa" w:w="696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CEFRLevel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A1, A2, B1, B2, C1, C2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Language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English, Spanish, French, German, Mandarin, Japanese, Korean, Portuguese, Italian, Arabic, Hindi, Russian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SubscriptionTier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Free, Pro, Premium, Enterprise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AccountStatus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Active, Suspended, PendingDeletion, Deleted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SessionStatus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Active, Completed, Abandoned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ErrorType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Grammatical, Syntactical, Lexical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InputMode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Text, Voice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BadgeCategory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Milestone, Streak, Social, Mastery, Language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ScenarioCategory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Food, Business, Travel, CasualChat, Medical, Academic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ContentType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Exercise, Video, Audio, Quiz, ReadingPassage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LeaderboardCohort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Global, Language, Friends, Corporate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6E4F0" w:sz="2"/>
      </w:pBdr>
    </w:pPr>
    <w:r>
      <w:rPr>
        <w:rFonts w:ascii="Arial" w:cs="Arial" w:eastAsia="Arial" w:hAnsi="Arial"/>
        <w:color w:val="888888"/>
        <w:sz w:val="18"/>
        <w:szCs w:val="18"/>
      </w:rPr>
      <w:t xml:space="preserve">Parakeet  |  Class Hierarchy &amp; Relationship Diagrams  |  Version 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2026-05-16T09:45:52.110Z</dcterms:created>
  <dcterms:modified xsi:type="dcterms:W3CDTF">2026-05-16T09:45:52.111Z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