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FE252F" w:rsidP="00FE252F">
      <w:pPr>
        <w:jc w:val="center"/>
        <w:rPr>
          <w:lang w:val="en-ID"/>
        </w:rPr>
      </w:pPr>
      <w:r>
        <w:rPr>
          <w:lang w:val="en-ID"/>
        </w:rPr>
        <w:t>KONSEP GEOGRAFI</w:t>
      </w:r>
    </w:p>
    <w:p w:rsidR="00FE252F" w:rsidRPr="00FE252F" w:rsidRDefault="00FE252F" w:rsidP="00FE252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Geograf</w:t>
      </w:r>
      <w:proofErr w:type="spellEnd"/>
    </w:p>
    <w:p w:rsidR="00FE252F" w:rsidRDefault="00FE252F" w:rsidP="00FE252F">
      <w:pPr>
        <w:pStyle w:val="ListParagraph"/>
      </w:pPr>
      <w:proofErr w:type="spellStart"/>
      <w:proofErr w:type="gramStart"/>
      <w:r>
        <w:t>Geografi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“</w:t>
      </w:r>
      <w:proofErr w:type="spellStart"/>
      <w:r>
        <w:t>geographein</w:t>
      </w:r>
      <w:proofErr w:type="spellEnd"/>
      <w:r>
        <w:t xml:space="preserve">” yang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Jadi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geosfer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keruangan</w:t>
      </w:r>
      <w:proofErr w:type="spellEnd"/>
      <w:r>
        <w:t>.</w:t>
      </w:r>
      <w:proofErr w:type="gram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FE252F" w:rsidRPr="00FE252F" w:rsidRDefault="00FE252F" w:rsidP="00FE252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Objek</w:t>
      </w:r>
      <w:proofErr w:type="spellEnd"/>
      <w:r>
        <w:t xml:space="preserve"> </w:t>
      </w:r>
      <w:proofErr w:type="spellStart"/>
      <w:r>
        <w:t>Formal:pendekatan</w:t>
      </w:r>
      <w:proofErr w:type="spellEnd"/>
      <w:r>
        <w:t xml:space="preserve"> </w:t>
      </w:r>
      <w:proofErr w:type="spellStart"/>
      <w:r>
        <w:t>keruangan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kewilayahan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kelingkungan</w:t>
      </w:r>
      <w:proofErr w:type="spellEnd"/>
      <w:r>
        <w:t xml:space="preserve">; </w:t>
      </w:r>
      <w:proofErr w:type="spellStart"/>
      <w:r>
        <w:t>dan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Objek</w:t>
      </w:r>
      <w:proofErr w:type="spellEnd"/>
      <w:r>
        <w:t xml:space="preserve"> Material: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geosfer</w:t>
      </w:r>
      <w:proofErr w:type="spellEnd"/>
      <w:r>
        <w:t xml:space="preserve"> (</w:t>
      </w:r>
      <w:proofErr w:type="spellStart"/>
      <w:r>
        <w:t>atmosfer</w:t>
      </w:r>
      <w:proofErr w:type="spellEnd"/>
      <w:r>
        <w:t xml:space="preserve">, </w:t>
      </w:r>
      <w:proofErr w:type="spellStart"/>
      <w:r>
        <w:t>hidrosfer</w:t>
      </w:r>
      <w:proofErr w:type="spellEnd"/>
      <w:r>
        <w:t xml:space="preserve">, </w:t>
      </w:r>
      <w:proofErr w:type="spellStart"/>
      <w:r>
        <w:t>litosfer</w:t>
      </w:r>
      <w:proofErr w:type="spellEnd"/>
      <w:r>
        <w:t xml:space="preserve">, </w:t>
      </w:r>
      <w:proofErr w:type="spellStart"/>
      <w:r>
        <w:t>biosfer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antroposfer</w:t>
      </w:r>
      <w:proofErr w:type="spellEnd"/>
      <w:r>
        <w:t>).</w:t>
      </w:r>
    </w:p>
    <w:p w:rsidR="00FE252F" w:rsidRPr="00FE252F" w:rsidRDefault="00FE252F" w:rsidP="00FE252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Aspek</w:t>
      </w:r>
      <w:proofErr w:type="spellEnd"/>
      <w:r>
        <w:t xml:space="preserve"> </w:t>
      </w:r>
      <w:proofErr w:type="spellStart"/>
      <w:r>
        <w:t>Geograf</w:t>
      </w:r>
      <w:proofErr w:type="spellEnd"/>
    </w:p>
    <w:p w:rsidR="00FE252F" w:rsidRDefault="00FE252F" w:rsidP="00FE252F">
      <w:pPr>
        <w:pStyle w:val="ListParagraph"/>
      </w:pPr>
      <w:r>
        <w:t xml:space="preserve">Ada 2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Aspek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geosfer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alamiah</w:t>
      </w:r>
      <w:proofErr w:type="spellEnd"/>
      <w:r>
        <w:t>,</w:t>
      </w:r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perairan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, </w:t>
      </w:r>
      <w:proofErr w:type="spellStart"/>
      <w:r>
        <w:t>tumbuhan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hewan</w:t>
      </w:r>
      <w:proofErr w:type="spellEnd"/>
      <w:r>
        <w:t xml:space="preserve">; </w:t>
      </w:r>
      <w:proofErr w:type="spellStart"/>
      <w:r>
        <w:t>dan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sosial</w:t>
      </w:r>
      <w:proofErr w:type="spellEnd"/>
      <w:r>
        <w:t>.</w:t>
      </w:r>
    </w:p>
    <w:p w:rsidR="00FE252F" w:rsidRPr="00FE252F" w:rsidRDefault="00FE252F" w:rsidP="00FE252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Geograf</w:t>
      </w:r>
      <w:proofErr w:type="spellEnd"/>
    </w:p>
    <w:p w:rsidR="00FE252F" w:rsidRDefault="00FE252F" w:rsidP="00FE252F">
      <w:pPr>
        <w:pStyle w:val="ListParagraph"/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FE252F" w:rsidRPr="00FE252F" w:rsidRDefault="00FE252F" w:rsidP="00FE252F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Keruangan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 </w:t>
      </w:r>
      <w:proofErr w:type="spellStart"/>
      <w:r>
        <w:t>keruangan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3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regional;</w:t>
      </w:r>
    </w:p>
    <w:p w:rsidR="00FE252F" w:rsidRPr="00FE252F" w:rsidRDefault="00FE252F" w:rsidP="00FE252F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Kelingkungan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; </w:t>
      </w:r>
      <w:proofErr w:type="spellStart"/>
      <w:r>
        <w:t>dan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Pendekatan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Kewilayahan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menekankan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antarwilayah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antarnegara</w:t>
      </w:r>
      <w:proofErr w:type="spellEnd"/>
      <w:r>
        <w:t xml:space="preserve">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antarnegara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>.</w:t>
      </w:r>
    </w:p>
    <w:p w:rsidR="00FE252F" w:rsidRDefault="00FE252F" w:rsidP="00FE252F">
      <w:pPr>
        <w:pStyle w:val="ListParagraph"/>
        <w:ind w:left="1080"/>
      </w:pPr>
    </w:p>
    <w:p w:rsidR="00FE252F" w:rsidRPr="00FE252F" w:rsidRDefault="00FE252F" w:rsidP="00FE252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Geograf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Lokasi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lain.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Keterjangkauan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medan</w:t>
      </w:r>
      <w:proofErr w:type="spellEnd"/>
      <w:proofErr w:type="gramEnd"/>
      <w:r>
        <w:t xml:space="preserve">,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, </w:t>
      </w:r>
      <w:proofErr w:type="spellStart"/>
      <w:r>
        <w:t>bentuk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(</w:t>
      </w:r>
      <w:proofErr w:type="spellStart"/>
      <w:r>
        <w:t>alami</w:t>
      </w:r>
      <w:proofErr w:type="spellEnd"/>
      <w:r>
        <w:t>/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).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Morfologi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lahan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Aglomerasi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yang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mengelompok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Interaksi</w:t>
      </w:r>
      <w:proofErr w:type="spellEnd"/>
      <w:r>
        <w:t>/</w:t>
      </w:r>
      <w:proofErr w:type="spellStart"/>
      <w:r>
        <w:t>interdependensi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, </w:t>
      </w:r>
      <w:proofErr w:type="spellStart"/>
      <w:r>
        <w:t>timbal-balik</w:t>
      </w:r>
      <w:proofErr w:type="spellEnd"/>
      <w:r>
        <w:t xml:space="preserve">. </w:t>
      </w:r>
      <w:r>
        <w:sym w:font="Symbol" w:char="F0AD"/>
      </w:r>
      <w:r>
        <w:t xml:space="preserve"> </w:t>
      </w:r>
      <w:proofErr w:type="spellStart"/>
      <w:r>
        <w:t>Diferensiasi</w:t>
      </w:r>
      <w:proofErr w:type="spellEnd"/>
      <w:r>
        <w:t xml:space="preserve"> areal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5"/>
        </w:numPr>
        <w:rPr>
          <w:lang w:val="en-ID"/>
        </w:rPr>
      </w:pPr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antarfenomena</w:t>
      </w:r>
      <w:proofErr w:type="spellEnd"/>
      <w:r>
        <w:t>.</w:t>
      </w:r>
    </w:p>
    <w:p w:rsidR="00FE252F" w:rsidRDefault="00FE252F" w:rsidP="00FE252F">
      <w:pPr>
        <w:pStyle w:val="ListParagraph"/>
        <w:ind w:left="1440"/>
      </w:pPr>
    </w:p>
    <w:p w:rsidR="00FE252F" w:rsidRPr="00FE252F" w:rsidRDefault="00FE252F" w:rsidP="00FE252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lastRenderedPageBreak/>
        <w:t>Prinsip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Geografi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</w:t>
      </w:r>
      <w:proofErr w:type="spellStart"/>
      <w:r>
        <w:t>Interelasi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alarm </w:t>
      </w:r>
    </w:p>
    <w:p w:rsidR="00FE252F" w:rsidRPr="00FE252F" w:rsidRDefault="00FE252F" w:rsidP="00FE252F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</w:t>
      </w:r>
      <w:proofErr w:type="spellStart"/>
      <w:r>
        <w:t>Korologi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(</w:t>
      </w:r>
      <w:proofErr w:type="spellStart"/>
      <w:r>
        <w:t>perpaduan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, </w:t>
      </w:r>
      <w:proofErr w:type="spellStart"/>
      <w:r>
        <w:t>interelasi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>).</w:t>
      </w:r>
    </w:p>
    <w:p w:rsidR="00FE252F" w:rsidRPr="00FE252F" w:rsidRDefault="00FE252F" w:rsidP="00FE252F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Cabang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Geografi</w:t>
      </w:r>
      <w:proofErr w:type="spellEnd"/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t>Antropologi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 (</w:t>
      </w:r>
      <w:proofErr w:type="spellStart"/>
      <w:r>
        <w:t>ras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).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Botani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tumbuhtumbuhan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(</w:t>
      </w:r>
      <w:proofErr w:type="spellStart"/>
      <w:r>
        <w:t>persebaran</w:t>
      </w:r>
      <w:proofErr w:type="spellEnd"/>
      <w:r>
        <w:t xml:space="preserve">, </w:t>
      </w:r>
      <w:proofErr w:type="spellStart"/>
      <w:r>
        <w:t>susunan</w:t>
      </w:r>
      <w:proofErr w:type="spellEnd"/>
      <w:r>
        <w:t xml:space="preserve">).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Geologi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(</w:t>
      </w:r>
      <w:proofErr w:type="spellStart"/>
      <w:r>
        <w:t>lapisan</w:t>
      </w:r>
      <w:proofErr w:type="spellEnd"/>
      <w:r>
        <w:t xml:space="preserve">, </w:t>
      </w:r>
      <w:proofErr w:type="spellStart"/>
      <w:r>
        <w:t>struktur</w:t>
      </w:r>
      <w:proofErr w:type="spellEnd"/>
      <w:r>
        <w:t xml:space="preserve">).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Geomorfologi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prosesnya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Hidrologi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air </w:t>
      </w:r>
      <w:proofErr w:type="spellStart"/>
      <w:r>
        <w:t>permukaan</w:t>
      </w:r>
      <w:proofErr w:type="spellEnd"/>
      <w:r>
        <w:t xml:space="preserve"> (</w:t>
      </w:r>
      <w:proofErr w:type="spellStart"/>
      <w:r>
        <w:t>sungai</w:t>
      </w:r>
      <w:proofErr w:type="spellEnd"/>
      <w:r>
        <w:t xml:space="preserve">, </w:t>
      </w:r>
      <w:proofErr w:type="spellStart"/>
      <w:r>
        <w:t>rawa</w:t>
      </w:r>
      <w:proofErr w:type="spellEnd"/>
      <w:r>
        <w:t xml:space="preserve">, </w:t>
      </w:r>
      <w:proofErr w:type="spellStart"/>
      <w:r>
        <w:t>danau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air </w:t>
      </w:r>
      <w:proofErr w:type="spellStart"/>
      <w:r>
        <w:t>tanah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Klimatologi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Meteorologi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Oseanografi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lautan</w:t>
      </w:r>
      <w:proofErr w:type="spellEnd"/>
      <w:r>
        <w:t xml:space="preserve">. </w:t>
      </w:r>
    </w:p>
    <w:p w:rsidR="00FE252F" w:rsidRPr="00FE252F" w:rsidRDefault="00FE252F" w:rsidP="00FE252F">
      <w:pPr>
        <w:pStyle w:val="ListParagraph"/>
        <w:numPr>
          <w:ilvl w:val="0"/>
          <w:numId w:val="7"/>
        </w:numPr>
        <w:rPr>
          <w:lang w:val="en-ID"/>
        </w:rPr>
      </w:pPr>
      <w:r>
        <w:t xml:space="preserve"> </w:t>
      </w:r>
      <w:proofErr w:type="spellStart"/>
      <w:r>
        <w:t>Zoologi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hewan</w:t>
      </w:r>
      <w:proofErr w:type="spellEnd"/>
      <w:r>
        <w:t>.</w:t>
      </w:r>
      <w:bookmarkStart w:id="0" w:name="_GoBack"/>
      <w:bookmarkEnd w:id="0"/>
    </w:p>
    <w:sectPr w:rsidR="00FE252F" w:rsidRPr="00FE25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41A"/>
    <w:multiLevelType w:val="hybridMultilevel"/>
    <w:tmpl w:val="E1D44248"/>
    <w:lvl w:ilvl="0" w:tplc="DB4CA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6E700D"/>
    <w:multiLevelType w:val="hybridMultilevel"/>
    <w:tmpl w:val="2DDA4A5E"/>
    <w:lvl w:ilvl="0" w:tplc="56B85E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86292E"/>
    <w:multiLevelType w:val="hybridMultilevel"/>
    <w:tmpl w:val="17DEF8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D6B5B"/>
    <w:multiLevelType w:val="hybridMultilevel"/>
    <w:tmpl w:val="98428E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E52505"/>
    <w:multiLevelType w:val="hybridMultilevel"/>
    <w:tmpl w:val="D9AE7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5A163F"/>
    <w:multiLevelType w:val="hybridMultilevel"/>
    <w:tmpl w:val="F9FE27D2"/>
    <w:lvl w:ilvl="0" w:tplc="A03E1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9E3EAE"/>
    <w:multiLevelType w:val="hybridMultilevel"/>
    <w:tmpl w:val="D1A89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52F"/>
    <w:rsid w:val="005758F7"/>
    <w:rsid w:val="00FE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2019-11-19T02:15:00Z</dcterms:created>
  <dcterms:modified xsi:type="dcterms:W3CDTF">2019-11-19T02:23:00Z</dcterms:modified>
</cp:coreProperties>
</file>