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9C2964" w:rsidP="009C2964">
      <w:pPr>
        <w:jc w:val="center"/>
        <w:rPr>
          <w:lang w:val="en-ID"/>
        </w:rPr>
      </w:pPr>
      <w:r>
        <w:rPr>
          <w:lang w:val="en-ID"/>
        </w:rPr>
        <w:t>PERUBAHAN SOSIAL</w:t>
      </w:r>
    </w:p>
    <w:p w:rsidR="009C2964" w:rsidRPr="009C2964" w:rsidRDefault="009C2964" w:rsidP="009C296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9C2964" w:rsidRDefault="009C2964" w:rsidP="009C2964">
      <w:pPr>
        <w:pStyle w:val="ListParagraph"/>
        <w:ind w:firstLine="720"/>
      </w:pPr>
      <w:proofErr w:type="gramStart"/>
      <w:r>
        <w:t xml:space="preserve">Kingsley Davis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  <w:r>
        <w:t xml:space="preserve"> </w:t>
      </w:r>
      <w:proofErr w:type="spellStart"/>
      <w:r>
        <w:t>Menurut</w:t>
      </w:r>
      <w:proofErr w:type="spellEnd"/>
      <w:r>
        <w:t xml:space="preserve"> Robert Mac </w:t>
      </w:r>
      <w:proofErr w:type="spellStart"/>
      <w:r>
        <w:t>Iver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(equilibrium)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Selo</w:t>
      </w:r>
      <w:proofErr w:type="spellEnd"/>
      <w:r>
        <w:t xml:space="preserve"> </w:t>
      </w:r>
      <w:proofErr w:type="spellStart"/>
      <w:r>
        <w:t>Soemardjan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lembaga-lembaga</w:t>
      </w:r>
      <w:proofErr w:type="spellEnd"/>
      <w:r>
        <w:t xml:space="preserve"> </w:t>
      </w:r>
      <w:proofErr w:type="spellStart"/>
      <w:r>
        <w:t>kemasyarakatan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kultural</w:t>
      </w:r>
      <w:proofErr w:type="spellEnd"/>
      <w:r>
        <w:t xml:space="preserve">, </w:t>
      </w:r>
      <w:proofErr w:type="spellStart"/>
      <w:r>
        <w:t>struktural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proofErr w:type="gram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</w:p>
    <w:p w:rsidR="009C2964" w:rsidRPr="009C2964" w:rsidRDefault="009C2964" w:rsidP="009C296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9C2964" w:rsidRDefault="009C2964" w:rsidP="009C2964">
      <w:pPr>
        <w:pStyle w:val="ListParagraph"/>
        <w:ind w:firstLine="720"/>
      </w:pPr>
      <w:proofErr w:type="spellStart"/>
      <w:proofErr w:type="gram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linear.</w:t>
      </w:r>
      <w:proofErr w:type="gramEnd"/>
      <w:r>
        <w:t xml:space="preserve"> </w:t>
      </w:r>
      <w:proofErr w:type="spellStart"/>
      <w:proofErr w:type="gramStart"/>
      <w:r>
        <w:t>Teori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melingkar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Menurut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linear,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linear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Teori</w:t>
      </w:r>
      <w:proofErr w:type="spellEnd"/>
      <w:r>
        <w:t xml:space="preserve"> linear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>.</w:t>
      </w:r>
      <w:proofErr w:type="gramEnd"/>
    </w:p>
    <w:p w:rsidR="009C2964" w:rsidRDefault="009C2964" w:rsidP="009C2964">
      <w:pPr>
        <w:pStyle w:val="ListParagraph"/>
        <w:numPr>
          <w:ilvl w:val="0"/>
          <w:numId w:val="5"/>
        </w:numPr>
      </w:pPr>
      <w:proofErr w:type="spellStart"/>
      <w:r>
        <w:t>Teori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,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lama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rentetan</w:t>
      </w:r>
      <w:proofErr w:type="spellEnd"/>
      <w:r>
        <w:t xml:space="preserve"> </w:t>
      </w:r>
      <w:proofErr w:type="spellStart"/>
      <w:r>
        <w:t>peristiwa-peristiwa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unilinear</w:t>
      </w:r>
      <w:proofErr w:type="spellEnd"/>
      <w:r>
        <w:t xml:space="preserve"> </w:t>
      </w:r>
      <w:proofErr w:type="spellStart"/>
      <w:r>
        <w:t>theori</w:t>
      </w:r>
      <w:proofErr w:type="spellEnd"/>
      <w:r>
        <w:t xml:space="preserve"> of evolution, universal theories of evolution,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multilineal</w:t>
      </w:r>
      <w:proofErr w:type="spellEnd"/>
      <w:r>
        <w:t xml:space="preserve"> theories of evolution.</w:t>
      </w:r>
    </w:p>
    <w:p w:rsidR="009C2964" w:rsidRDefault="009C2964" w:rsidP="009C2964">
      <w:pPr>
        <w:pStyle w:val="ListParagraph"/>
        <w:numPr>
          <w:ilvl w:val="0"/>
          <w:numId w:val="5"/>
        </w:numPr>
      </w:pPr>
      <w:proofErr w:type="spellStart"/>
      <w:r>
        <w:t>Teori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9C2964" w:rsidRDefault="009C2964" w:rsidP="009C2964">
      <w:pPr>
        <w:pStyle w:val="ListParagraph"/>
        <w:ind w:left="1069"/>
      </w:pPr>
    </w:p>
    <w:p w:rsidR="009C2964" w:rsidRDefault="009C2964" w:rsidP="009C2964">
      <w:pPr>
        <w:pStyle w:val="ListParagraph"/>
        <w:ind w:left="1069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</w:t>
      </w:r>
      <w:proofErr w:type="spellStart"/>
      <w:r>
        <w:t>berikut</w:t>
      </w:r>
      <w:proofErr w:type="spellEnd"/>
      <w:r>
        <w:t>.</w:t>
      </w:r>
    </w:p>
    <w:p w:rsidR="009C2964" w:rsidRDefault="009C2964" w:rsidP="009C2964">
      <w:pPr>
        <w:pStyle w:val="ListParagraph"/>
        <w:numPr>
          <w:ilvl w:val="0"/>
          <w:numId w:val="6"/>
        </w:numPr>
      </w:pPr>
      <w:proofErr w:type="spellStart"/>
      <w:r>
        <w:t>Difusi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(ide-ide, </w:t>
      </w:r>
      <w:proofErr w:type="spellStart"/>
      <w:r>
        <w:t>keyakinan</w:t>
      </w:r>
      <w:proofErr w:type="spellEnd"/>
      <w:r>
        <w:t xml:space="preserve">,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lain. Dari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difusi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difusi</w:t>
      </w:r>
      <w:proofErr w:type="spellEnd"/>
      <w:r>
        <w:t xml:space="preserve"> intra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difusi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9C2964" w:rsidRDefault="009C2964" w:rsidP="009C2964">
      <w:pPr>
        <w:pStyle w:val="ListParagraph"/>
        <w:numPr>
          <w:ilvl w:val="0"/>
          <w:numId w:val="6"/>
        </w:numPr>
      </w:pPr>
      <w:proofErr w:type="spellStart"/>
      <w:r>
        <w:t>Akulturasi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nunsur-unsur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asal</w:t>
      </w:r>
      <w:proofErr w:type="spellEnd"/>
      <w:r>
        <w:t>.</w:t>
      </w:r>
    </w:p>
    <w:p w:rsidR="009C2964" w:rsidRDefault="009C2964" w:rsidP="009C2964">
      <w:pPr>
        <w:pStyle w:val="ListParagraph"/>
        <w:numPr>
          <w:ilvl w:val="0"/>
          <w:numId w:val="6"/>
        </w:numPr>
      </w:pPr>
      <w:proofErr w:type="spellStart"/>
      <w:r>
        <w:t>Asimilasi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yang </w:t>
      </w:r>
      <w:proofErr w:type="spellStart"/>
      <w:r>
        <w:t>bercampur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budayaan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9C2964" w:rsidRDefault="009C2964" w:rsidP="009C2964">
      <w:pPr>
        <w:pStyle w:val="ListParagraph"/>
        <w:numPr>
          <w:ilvl w:val="0"/>
          <w:numId w:val="6"/>
        </w:numPr>
      </w:pPr>
      <w:proofErr w:type="spellStart"/>
      <w:r>
        <w:t>Akomodasi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yang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pertentangan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9C2964" w:rsidRDefault="009C2964" w:rsidP="009C2964">
      <w:pPr>
        <w:pStyle w:val="ListParagraph"/>
        <w:ind w:left="1429"/>
      </w:pPr>
    </w:p>
    <w:p w:rsidR="009C2964" w:rsidRDefault="009C2964" w:rsidP="009C2964">
      <w:pPr>
        <w:pStyle w:val="ListParagraph"/>
        <w:numPr>
          <w:ilvl w:val="0"/>
          <w:numId w:val="2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9C2964" w:rsidRPr="009C2964" w:rsidRDefault="009C2964" w:rsidP="009C2964">
      <w:pPr>
        <w:pStyle w:val="ListParagraph"/>
      </w:pPr>
      <w:proofErr w:type="spellStart"/>
      <w:proofErr w:type="gramStart"/>
      <w:r>
        <w:lastRenderedPageBreak/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modernisasi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>.</w:t>
      </w:r>
      <w:proofErr w:type="gram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westernisasi</w:t>
      </w:r>
      <w:proofErr w:type="spellEnd"/>
      <w:r>
        <w:t xml:space="preserve">, </w:t>
      </w:r>
      <w:proofErr w:type="spellStart"/>
      <w:r>
        <w:t>sekularisme</w:t>
      </w:r>
      <w:proofErr w:type="spellEnd"/>
      <w:r>
        <w:t xml:space="preserve">, </w:t>
      </w:r>
      <w:proofErr w:type="spellStart"/>
      <w:r>
        <w:t>konsumerisme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hedonisme</w:t>
      </w:r>
      <w:proofErr w:type="spellEnd"/>
      <w:r>
        <w:t>.</w:t>
      </w:r>
      <w:bookmarkStart w:id="0" w:name="_GoBack"/>
      <w:bookmarkEnd w:id="0"/>
    </w:p>
    <w:sectPr w:rsidR="009C2964" w:rsidRPr="009C2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BC5"/>
    <w:multiLevelType w:val="hybridMultilevel"/>
    <w:tmpl w:val="93B0732A"/>
    <w:lvl w:ilvl="0" w:tplc="8EE8E6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2F2B42"/>
    <w:multiLevelType w:val="hybridMultilevel"/>
    <w:tmpl w:val="242ACECC"/>
    <w:lvl w:ilvl="0" w:tplc="AA60C2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CA4212"/>
    <w:multiLevelType w:val="hybridMultilevel"/>
    <w:tmpl w:val="6A48C7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73409"/>
    <w:multiLevelType w:val="hybridMultilevel"/>
    <w:tmpl w:val="9476E9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F11BF"/>
    <w:multiLevelType w:val="hybridMultilevel"/>
    <w:tmpl w:val="A3EC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35D03"/>
    <w:multiLevelType w:val="hybridMultilevel"/>
    <w:tmpl w:val="86D4102A"/>
    <w:lvl w:ilvl="0" w:tplc="07EC2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64"/>
    <w:rsid w:val="009C2964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2019-12-01T03:27:00Z</dcterms:created>
  <dcterms:modified xsi:type="dcterms:W3CDTF">2019-12-01T03:31:00Z</dcterms:modified>
</cp:coreProperties>
</file>