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današnji domaći u Word dokumentu napisati upite: (Kao rešenje domaćeg staviti samo finalni upit koji ste koristili.)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 i kvalifikaciju svih zaposlenih koji imaju istu platu kao Jovan. Rezultate urediti po imenu u opadajućem redosledu.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ime, posao i platu zaposlenih u odeljenju 10, koji imaju isti posao kao zaposleni u odeljenju Plan.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sve podatke o odeljenjima u kojima ima zaposlenih radnika.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 i primanja svih zaposlenih čija su primanja veća od prosečnog primanja u preduzeću.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sve podatke o odeljenjima i radnicima za odeljenja čija imena počinju slovima d ili r.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7B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roY27Fudre4D98xW0XKRsVahBQ==">AMUW2mVOQG9Z+10uBhyeuR5UqRqFcsC8a9h1TjkJmSQmqKmPQA4eiKcOXNhWnUyek9UdrauFyeEATkZoHyJFtJE4u+dRw4nDp98NCldpgw+Wu/DoJ1ARGJuanPtq39fxF5p0LATCXkcl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2023-04-18T19:45:00Z</dcterms:created>
  <dc:creator>ASUS</dc:creator>
</cp:coreProperties>
</file>