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rl64bjh5lab4"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Victor Ignacio Mejias Busto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bndxgnbhodt7"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Diseño y Gestión de Requisitos</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left"/>
              <w:rPr>
                <w:b w:val="1"/>
                <w:bCs w:val="1"/>
                <w:sz w:val="18"/>
                <w:szCs w:val="18"/>
              </w:rPr>
            </w:pPr>
            <w:r w:rsidDel="00000000" w:rsidR="00000000" w:rsidRPr="00000000">
              <w:rPr>
                <w:b w:val="1"/>
                <w:bCs w:val="1"/>
                <w:sz w:val="18"/>
                <w:szCs w:val="18"/>
                <w:rtl w:val="0"/>
              </w:rPr>
              <w:t xml:space="preserve">Sé y comprendo cómo levantar requisitos, clasificarlos y gestionarlos. pero creo que debo de desarrollar más la habilidad de “encontrar” o “buscar” requisitos funcionales en la fase de levantamiento de los mismos.</w:t>
            </w:r>
          </w:p>
        </w:tc>
      </w:tr>
      <w:tr>
        <w:trPr>
          <w:cantSplit w:val="0"/>
          <w:trHeight w:val="591"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Gestión de Proyectos Informáticos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Siento que me falta pulir ciertos conocimientos teóricos, pero entiendo cómo gestionar proyectos informáticos a través de herramientas visuales y habilidades blandas como la comunicación, coordinación, organización, y cumplimiento y seguimiento de objetivos, plazos, y KPI 's. También, poniendo siempre el foco en la calidad del producto y de la eficiencia del equipo de trabajo.</w:t>
            </w:r>
          </w:p>
        </w:tc>
      </w:tr>
      <w:tr>
        <w:trPr>
          <w:cantSplit w:val="0"/>
          <w:trHeight w:val="576"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Diseño de Prototipos</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Logro entender la importancia de los prototipos/mockups y su relevancia para un posible cliente. más no domino herramientas ni el formato del entregable.</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Ingeniería de Software</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Adapto metodologías de trabajo y entiendo su enfoque, manteniéndolo durante el desarrollo de un proyecto velando por cumplir teóricamente la metodología ágil para lograr cumplir plazos, abaratar costos y potenciar la productividad. Con reforzar el conocimiento teórico, siento que lograré el dominio excelente.</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Calidad de Software</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Domino herramientas de evaluación de proyectos, entendiendo sus métricas y analizando los distintos módulos que puede tener un proyecto para validar que satisface los requerimientos del cliente. </w:t>
            </w:r>
          </w:p>
        </w:tc>
      </w:tr>
      <w:tr>
        <w:trPr>
          <w:cantSplit w:val="0"/>
          <w:trHeight w:val="591"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Evaluación de Proyectos</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Comprendo el uso de herramientas de medición financieras para analizar la viabilidad de un proyecto y cómo aplicarlas, aunque siento que necesitaría ayuda para tomar decisiones en base a un análisis financiero detallado.</w:t>
            </w:r>
          </w:p>
        </w:tc>
      </w:tr>
      <w:tr>
        <w:trPr>
          <w:cantSplit w:val="0"/>
          <w:trHeight w:val="576"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Gestión de Riesgos</w:t>
            </w:r>
          </w:p>
        </w:tc>
        <w:tc>
          <w:tcPr/>
          <w:p w:rsidR="00000000" w:rsidDel="00000000" w:rsidP="00000000" w:rsidRDefault="00000000" w:rsidRPr="00000000" w14:paraId="0000006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b w:val="1"/>
                <w:bCs w:val="1"/>
                <w:sz w:val="18"/>
                <w:szCs w:val="18"/>
                <w:rtl w:val="0"/>
              </w:rPr>
              <w:t xml:space="preserve">Entiendo el concepto de riesgo y los logro identificar dentro de una idea, analizando su impacto financiero, operacional y administrativo. Domino el cómo identificarlos, clasificarlos y mitigarlos según su nivel de criticidad,</w:t>
            </w:r>
          </w:p>
        </w:tc>
      </w:tr>
      <w:tr>
        <w:trPr>
          <w:cantSplit w:val="0"/>
          <w:trHeight w:val="591"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Desarrollo de páginas web</w:t>
            </w:r>
          </w:p>
        </w:tc>
        <w:tc>
          <w:tcPr/>
          <w:p w:rsidR="00000000" w:rsidDel="00000000" w:rsidP="00000000" w:rsidRDefault="00000000" w:rsidRPr="00000000" w14:paraId="0000007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b w:val="1"/>
                <w:bCs w:val="1"/>
                <w:sz w:val="18"/>
                <w:szCs w:val="18"/>
                <w:rtl w:val="0"/>
              </w:rPr>
              <w:t xml:space="preserve">Puedo desarrollar una arquitectura web intuitiva y organizada, manteniendo un enfoque en seguridad, experiencia de usuario, y funcionalidades bien desarrolladas asegurando un producto de calidad, logrando integrar bases de datos para su funcionamiento.</w:t>
            </w:r>
          </w:p>
        </w:tc>
      </w:tr>
      <w:tr>
        <w:trPr>
          <w:cantSplit w:val="0"/>
          <w:trHeight w:val="576" w:hRule="atLeast"/>
          <w:tblHeader w:val="0"/>
        </w:trPr>
        <w:tc>
          <w:tcPr/>
          <w:p w:rsidR="00000000" w:rsidDel="00000000" w:rsidP="00000000" w:rsidRDefault="00000000" w:rsidRPr="00000000" w14:paraId="00000076">
            <w:pPr>
              <w:jc w:val="center"/>
              <w:rPr>
                <w:b w:val="1"/>
                <w:bCs w:val="1"/>
                <w:sz w:val="18"/>
                <w:szCs w:val="18"/>
              </w:rPr>
            </w:pPr>
            <w:r w:rsidDel="00000000" w:rsidR="00000000" w:rsidRPr="00000000">
              <w:rPr>
                <w:b w:val="1"/>
                <w:bCs w:val="1"/>
                <w:sz w:val="18"/>
                <w:szCs w:val="18"/>
                <w:rtl w:val="0"/>
              </w:rPr>
              <w:t xml:space="preserve">Desarrollo de aplicaciones móviles</w:t>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c>
          <w:tcPr/>
          <w:p w:rsidR="00000000" w:rsidDel="00000000" w:rsidP="00000000" w:rsidRDefault="00000000" w:rsidRPr="00000000" w14:paraId="0000007B">
            <w:pPr>
              <w:jc w:val="center"/>
              <w:rPr>
                <w:b w:val="1"/>
                <w:bCs w:val="1"/>
                <w:sz w:val="18"/>
                <w:szCs w:val="18"/>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b w:val="1"/>
                <w:bCs w:val="1"/>
                <w:sz w:val="18"/>
                <w:szCs w:val="18"/>
                <w:rtl w:val="0"/>
              </w:rPr>
              <w:t xml:space="preserve">Es una competencia que manejo bien en cuanto a la generación de soluciones (idea y ejecución), pero siento que me falta practicar más la integración con bases de datos  y API´s para considerarme experto.</w:t>
            </w:r>
          </w:p>
        </w:tc>
      </w:tr>
      <w:tr>
        <w:trPr>
          <w:cantSplit w:val="0"/>
          <w:trHeight w:val="576" w:hRule="atLeast"/>
          <w:tblHeader w:val="0"/>
        </w:trPr>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Desarrollo de aplicaciones de escritorio</w:t>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rtl w:val="0"/>
              </w:rPr>
            </w:r>
          </w:p>
        </w:tc>
        <w:tc>
          <w:tcPr/>
          <w:p w:rsidR="00000000" w:rsidDel="00000000" w:rsidP="00000000" w:rsidRDefault="00000000" w:rsidRPr="00000000" w14:paraId="00000081">
            <w:pPr>
              <w:jc w:val="center"/>
              <w:rPr>
                <w:b w:val="1"/>
                <w:bCs w:val="1"/>
                <w:sz w:val="18"/>
                <w:szCs w:val="18"/>
              </w:rPr>
            </w:pPr>
            <w:r w:rsidDel="00000000" w:rsidR="00000000" w:rsidRPr="00000000">
              <w:rPr>
                <w:rtl w:val="0"/>
              </w:rPr>
            </w:r>
          </w:p>
        </w:tc>
        <w:tc>
          <w:tcPr/>
          <w:p w:rsidR="00000000" w:rsidDel="00000000" w:rsidP="00000000" w:rsidRDefault="00000000" w:rsidRPr="00000000" w14:paraId="0000008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3">
            <w:pPr>
              <w:jc w:val="center"/>
              <w:rPr>
                <w:b w:val="1"/>
                <w:bCs w:val="1"/>
                <w:sz w:val="18"/>
                <w:szCs w:val="18"/>
              </w:rPr>
            </w:pPr>
            <w:r w:rsidDel="00000000" w:rsidR="00000000" w:rsidRPr="00000000">
              <w:rPr>
                <w:b w:val="1"/>
                <w:bCs w:val="1"/>
                <w:sz w:val="18"/>
                <w:szCs w:val="18"/>
                <w:rtl w:val="0"/>
              </w:rPr>
              <w:t xml:space="preserve">Manejo la arquitectura de una aplicación de escritorio, aunque sólo conozco un lenguaje de programación para ese fin (Java), y personalmente siento que la formación que recibí fue arcaica y que debo de ponerme a la vanguardia con las tecnologías que permiten desarrollar e integrar proyectos de app de escritorio. </w:t>
            </w:r>
          </w:p>
        </w:tc>
      </w:tr>
      <w:tr>
        <w:trPr>
          <w:cantSplit w:val="0"/>
          <w:trHeight w:val="576" w:hRule="atLeast"/>
          <w:tblHeader w:val="0"/>
        </w:trPr>
        <w:tc>
          <w:tcPr/>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BPM</w:t>
            </w:r>
          </w:p>
        </w:tc>
        <w:tc>
          <w:tcPr/>
          <w:p w:rsidR="00000000" w:rsidDel="00000000" w:rsidP="00000000" w:rsidRDefault="00000000" w:rsidRPr="00000000" w14:paraId="0000008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center"/>
              <w:rPr>
                <w:b w:val="1"/>
                <w:bCs w:val="1"/>
                <w:sz w:val="18"/>
                <w:szCs w:val="18"/>
              </w:rPr>
            </w:pPr>
            <w:r w:rsidDel="00000000" w:rsidR="00000000" w:rsidRPr="00000000">
              <w:rPr>
                <w:rtl w:val="0"/>
              </w:rPr>
            </w:r>
          </w:p>
        </w:tc>
        <w:tc>
          <w:tcPr/>
          <w:p w:rsidR="00000000" w:rsidDel="00000000" w:rsidP="00000000" w:rsidRDefault="00000000" w:rsidRPr="00000000" w14:paraId="00000089">
            <w:pPr>
              <w:jc w:val="center"/>
              <w:rPr>
                <w:b w:val="1"/>
                <w:bCs w:val="1"/>
                <w:sz w:val="18"/>
                <w:szCs w:val="18"/>
              </w:rPr>
            </w:pPr>
            <w:r w:rsidDel="00000000" w:rsidR="00000000" w:rsidRPr="00000000">
              <w:rPr>
                <w:rtl w:val="0"/>
              </w:rPr>
            </w:r>
          </w:p>
        </w:tc>
        <w:tc>
          <w:tcPr/>
          <w:p w:rsidR="00000000" w:rsidDel="00000000" w:rsidP="00000000" w:rsidRDefault="00000000" w:rsidRPr="00000000" w14:paraId="0000008A">
            <w:pPr>
              <w:jc w:val="center"/>
              <w:rPr>
                <w:b w:val="1"/>
                <w:bCs w:val="1"/>
                <w:sz w:val="18"/>
                <w:szCs w:val="18"/>
              </w:rPr>
            </w:pPr>
            <w:r w:rsidDel="00000000" w:rsidR="00000000" w:rsidRPr="00000000">
              <w:rPr>
                <w:b w:val="1"/>
                <w:bCs w:val="1"/>
                <w:sz w:val="18"/>
                <w:szCs w:val="18"/>
                <w:rtl w:val="0"/>
              </w:rPr>
              <w:t xml:space="preserve">Honestamente siento que es mi punto más fuerte, ya que mantengo siempre el foco en que el cliente debe entender el producto que se le entrega, de forma que se pueda mantener una comunicación efectiva a través de la visualización. Además, cuento con experiencia académica en negocios.</w:t>
            </w:r>
          </w:p>
        </w:tc>
      </w:tr>
      <w:tr>
        <w:trPr>
          <w:cantSplit w:val="0"/>
          <w:trHeight w:val="576" w:hRule="atLeast"/>
          <w:tblHeader w:val="0"/>
        </w:trPr>
        <w:tc>
          <w:tcPr/>
          <w:p w:rsidR="00000000" w:rsidDel="00000000" w:rsidP="00000000" w:rsidRDefault="00000000" w:rsidRPr="00000000" w14:paraId="0000008B">
            <w:pPr>
              <w:jc w:val="center"/>
              <w:rPr>
                <w:b w:val="1"/>
                <w:bCs w:val="1"/>
                <w:sz w:val="18"/>
                <w:szCs w:val="18"/>
              </w:rPr>
            </w:pPr>
            <w:r w:rsidDel="00000000" w:rsidR="00000000" w:rsidRPr="00000000">
              <w:rPr>
                <w:b w:val="1"/>
                <w:bCs w:val="1"/>
                <w:sz w:val="18"/>
                <w:szCs w:val="18"/>
                <w:rtl w:val="0"/>
              </w:rPr>
              <w:t xml:space="preserve">Inteligencia de Negocios</w:t>
            </w:r>
          </w:p>
        </w:tc>
        <w:tc>
          <w:tcPr/>
          <w:p w:rsidR="00000000" w:rsidDel="00000000" w:rsidP="00000000" w:rsidRDefault="00000000" w:rsidRPr="00000000" w14:paraId="0000008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D">
            <w:pPr>
              <w:jc w:val="cente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rtl w:val="0"/>
              </w:rPr>
            </w:r>
          </w:p>
        </w:tc>
        <w:tc>
          <w:tcPr/>
          <w:p w:rsidR="00000000" w:rsidDel="00000000" w:rsidP="00000000" w:rsidRDefault="00000000" w:rsidRPr="00000000" w14:paraId="00000090">
            <w:pPr>
              <w:jc w:val="center"/>
              <w:rPr>
                <w:b w:val="1"/>
                <w:bCs w:val="1"/>
                <w:sz w:val="18"/>
                <w:szCs w:val="18"/>
              </w:rPr>
            </w:pPr>
            <w:r w:rsidDel="00000000" w:rsidR="00000000" w:rsidRPr="00000000">
              <w:rPr>
                <w:rtl w:val="0"/>
              </w:rPr>
            </w:r>
          </w:p>
        </w:tc>
        <w:tc>
          <w:tcPr/>
          <w:p w:rsidR="00000000" w:rsidDel="00000000" w:rsidP="00000000" w:rsidRDefault="00000000" w:rsidRPr="00000000" w14:paraId="00000091">
            <w:pPr>
              <w:jc w:val="center"/>
              <w:rPr>
                <w:b w:val="1"/>
                <w:bCs w:val="1"/>
                <w:sz w:val="18"/>
                <w:szCs w:val="18"/>
              </w:rPr>
            </w:pPr>
            <w:r w:rsidDel="00000000" w:rsidR="00000000" w:rsidRPr="00000000">
              <w:rPr>
                <w:b w:val="1"/>
                <w:bCs w:val="1"/>
                <w:sz w:val="18"/>
                <w:szCs w:val="18"/>
                <w:rtl w:val="0"/>
              </w:rPr>
              <w:t xml:space="preserve">También es un punto fuerte mío, ya que logro manejar datos para extraer información útil y entiendo el impacto de esta información para el éxito de un proyecto o empresa, construyendo su visualización para facilitar el entendimiento y por consecuente, la toma de decisiones.</w:t>
            </w:r>
          </w:p>
        </w:tc>
      </w:tr>
      <w:tr>
        <w:trPr>
          <w:cantSplit w:val="0"/>
          <w:trHeight w:val="576" w:hRule="atLeast"/>
          <w:tblHeader w:val="0"/>
        </w:trPr>
        <w:tc>
          <w:tcPr/>
          <w:p w:rsidR="00000000" w:rsidDel="00000000" w:rsidP="00000000" w:rsidRDefault="00000000" w:rsidRPr="00000000" w14:paraId="00000092">
            <w:pPr>
              <w:jc w:val="center"/>
              <w:rPr>
                <w:b w:val="1"/>
                <w:bCs w:val="1"/>
                <w:sz w:val="18"/>
                <w:szCs w:val="18"/>
              </w:rPr>
            </w:pPr>
            <w:r w:rsidDel="00000000" w:rsidR="00000000" w:rsidRPr="00000000">
              <w:rPr>
                <w:b w:val="1"/>
                <w:bCs w:val="1"/>
                <w:sz w:val="18"/>
                <w:szCs w:val="18"/>
                <w:rtl w:val="0"/>
              </w:rPr>
              <w:t xml:space="preserve">Minería de Datos</w:t>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rtl w:val="0"/>
              </w:rPr>
            </w:r>
          </w:p>
        </w:tc>
        <w:tc>
          <w:tcPr/>
          <w:p w:rsidR="00000000" w:rsidDel="00000000" w:rsidP="00000000" w:rsidRDefault="00000000" w:rsidRPr="00000000" w14:paraId="00000095">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6">
            <w:pPr>
              <w:jc w:val="center"/>
              <w:rPr>
                <w:b w:val="1"/>
                <w:bCs w:val="1"/>
                <w:sz w:val="18"/>
                <w:szCs w:val="18"/>
              </w:rPr>
            </w:pPr>
            <w:r w:rsidDel="00000000" w:rsidR="00000000" w:rsidRPr="00000000">
              <w:rPr>
                <w:rtl w:val="0"/>
              </w:rPr>
            </w:r>
          </w:p>
        </w:tc>
        <w:tc>
          <w:tcPr/>
          <w:p w:rsidR="00000000" w:rsidDel="00000000" w:rsidP="00000000" w:rsidRDefault="00000000" w:rsidRPr="00000000" w14:paraId="00000097">
            <w:pPr>
              <w:jc w:val="center"/>
              <w:rPr>
                <w:b w:val="1"/>
                <w:bCs w:val="1"/>
                <w:sz w:val="18"/>
                <w:szCs w:val="18"/>
              </w:rPr>
            </w:pPr>
            <w:r w:rsidDel="00000000" w:rsidR="00000000" w:rsidRPr="00000000">
              <w:rPr>
                <w:rtl w:val="0"/>
              </w:rPr>
            </w:r>
          </w:p>
        </w:tc>
        <w:tc>
          <w:tcPr/>
          <w:p w:rsidR="00000000" w:rsidDel="00000000" w:rsidP="00000000" w:rsidRDefault="00000000" w:rsidRPr="00000000" w14:paraId="00000098">
            <w:pPr>
              <w:jc w:val="center"/>
              <w:rPr>
                <w:b w:val="1"/>
                <w:bCs w:val="1"/>
                <w:sz w:val="18"/>
                <w:szCs w:val="18"/>
              </w:rPr>
            </w:pPr>
            <w:r w:rsidDel="00000000" w:rsidR="00000000" w:rsidRPr="00000000">
              <w:rPr>
                <w:b w:val="1"/>
                <w:bCs w:val="1"/>
                <w:sz w:val="18"/>
                <w:szCs w:val="18"/>
                <w:rtl w:val="0"/>
              </w:rPr>
              <w:t xml:space="preserve">Soy capaz de analizar gráficas de datos bidimensionales y también multidimensionales, utilizando los datos convirtiéndolos en información útil para la empresa, esto analizando patrones, anomalías, tendencias, y demases, pero decaigo al no llevar estos conocimientos a un código o integrarlos de manera práctica entre sistemas.</w:t>
            </w:r>
          </w:p>
        </w:tc>
      </w:tr>
      <w:tr>
        <w:trPr>
          <w:cantSplit w:val="0"/>
          <w:trHeight w:val="576" w:hRule="atLeast"/>
          <w:tblHeader w:val="0"/>
        </w:trPr>
        <w:tc>
          <w:tcPr/>
          <w:p w:rsidR="00000000" w:rsidDel="00000000" w:rsidP="00000000" w:rsidRDefault="00000000" w:rsidRPr="00000000" w14:paraId="00000099">
            <w:pPr>
              <w:jc w:val="center"/>
              <w:rPr>
                <w:b w:val="1"/>
                <w:bCs w:val="1"/>
                <w:sz w:val="18"/>
                <w:szCs w:val="18"/>
              </w:rPr>
            </w:pPr>
            <w:r w:rsidDel="00000000" w:rsidR="00000000" w:rsidRPr="00000000">
              <w:rPr>
                <w:b w:val="1"/>
                <w:bCs w:val="1"/>
                <w:sz w:val="18"/>
                <w:szCs w:val="18"/>
                <w:rtl w:val="0"/>
              </w:rPr>
              <w:t xml:space="preserve">Modelamiento de Base de Datos</w:t>
            </w:r>
          </w:p>
        </w:tc>
        <w:tc>
          <w:tcPr/>
          <w:p w:rsidR="00000000" w:rsidDel="00000000" w:rsidP="00000000" w:rsidRDefault="00000000" w:rsidRPr="00000000" w14:paraId="0000009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c>
          <w:tcPr/>
          <w:p w:rsidR="00000000" w:rsidDel="00000000" w:rsidP="00000000" w:rsidRDefault="00000000" w:rsidRPr="00000000" w14:paraId="0000009C">
            <w:pPr>
              <w:jc w:val="center"/>
              <w:rPr>
                <w:b w:val="1"/>
                <w:bCs w:val="1"/>
                <w:sz w:val="18"/>
                <w:szCs w:val="18"/>
              </w:rPr>
            </w:pPr>
            <w:r w:rsidDel="00000000" w:rsidR="00000000" w:rsidRPr="00000000">
              <w:rPr>
                <w:rtl w:val="0"/>
              </w:rPr>
            </w:r>
          </w:p>
        </w:tc>
        <w:tc>
          <w:tcPr/>
          <w:p w:rsidR="00000000" w:rsidDel="00000000" w:rsidP="00000000" w:rsidRDefault="00000000" w:rsidRPr="00000000" w14:paraId="0000009D">
            <w:pPr>
              <w:jc w:val="center"/>
              <w:rPr>
                <w:b w:val="1"/>
                <w:bCs w:val="1"/>
                <w:sz w:val="18"/>
                <w:szCs w:val="18"/>
              </w:rPr>
            </w:pPr>
            <w:r w:rsidDel="00000000" w:rsidR="00000000" w:rsidRPr="00000000">
              <w:rPr>
                <w:rtl w:val="0"/>
              </w:rPr>
            </w:r>
          </w:p>
        </w:tc>
        <w:tc>
          <w:tcPr/>
          <w:p w:rsidR="00000000" w:rsidDel="00000000" w:rsidP="00000000" w:rsidRDefault="00000000" w:rsidRPr="00000000" w14:paraId="0000009E">
            <w:pPr>
              <w:jc w:val="center"/>
              <w:rPr>
                <w:b w:val="1"/>
                <w:bCs w:val="1"/>
                <w:sz w:val="18"/>
                <w:szCs w:val="18"/>
              </w:rPr>
            </w:pPr>
            <w:r w:rsidDel="00000000" w:rsidR="00000000" w:rsidRPr="00000000">
              <w:rPr>
                <w:rtl w:val="0"/>
              </w:rPr>
            </w:r>
          </w:p>
        </w:tc>
        <w:tc>
          <w:tcPr/>
          <w:p w:rsidR="00000000" w:rsidDel="00000000" w:rsidP="00000000" w:rsidRDefault="00000000" w:rsidRPr="00000000" w14:paraId="0000009F">
            <w:pPr>
              <w:jc w:val="center"/>
              <w:rPr>
                <w:b w:val="1"/>
                <w:bCs w:val="1"/>
                <w:sz w:val="18"/>
                <w:szCs w:val="18"/>
              </w:rPr>
            </w:pPr>
            <w:r w:rsidDel="00000000" w:rsidR="00000000" w:rsidRPr="00000000">
              <w:rPr>
                <w:b w:val="1"/>
                <w:bCs w:val="1"/>
                <w:sz w:val="18"/>
                <w:szCs w:val="18"/>
                <w:rtl w:val="0"/>
              </w:rPr>
              <w:t xml:space="preserve">Domino con alta eficiencia el modelamiento de bases de datos con herramientas acorde al mercado, y logro fácilmente construir una visualización de una BBDD a partir de un contexto o un caso de negocio.</w:t>
            </w:r>
          </w:p>
        </w:tc>
      </w:tr>
      <w:tr>
        <w:trPr>
          <w:cantSplit w:val="0"/>
          <w:trHeight w:val="576" w:hRule="atLeast"/>
          <w:tblHeader w:val="0"/>
        </w:trPr>
        <w:tc>
          <w:tcPr/>
          <w:p w:rsidR="00000000" w:rsidDel="00000000" w:rsidP="00000000" w:rsidRDefault="00000000" w:rsidRPr="00000000" w14:paraId="000000A0">
            <w:pPr>
              <w:jc w:val="center"/>
              <w:rPr>
                <w:b w:val="1"/>
                <w:bCs w:val="1"/>
                <w:sz w:val="18"/>
                <w:szCs w:val="18"/>
              </w:rPr>
            </w:pPr>
            <w:r w:rsidDel="00000000" w:rsidR="00000000" w:rsidRPr="00000000">
              <w:rPr>
                <w:b w:val="1"/>
                <w:bCs w:val="1"/>
                <w:sz w:val="18"/>
                <w:szCs w:val="18"/>
                <w:rtl w:val="0"/>
              </w:rPr>
              <w:t xml:space="preserve">Consulta de Base de Datos</w:t>
            </w:r>
          </w:p>
        </w:tc>
        <w:tc>
          <w:tcPr/>
          <w:p w:rsidR="00000000" w:rsidDel="00000000" w:rsidP="00000000" w:rsidRDefault="00000000" w:rsidRPr="00000000" w14:paraId="000000A1">
            <w:pPr>
              <w:jc w:val="center"/>
              <w:rPr>
                <w:b w:val="1"/>
                <w:bCs w:val="1"/>
                <w:sz w:val="18"/>
                <w:szCs w:val="18"/>
              </w:rPr>
            </w:pPr>
            <w:r w:rsidDel="00000000" w:rsidR="00000000" w:rsidRPr="00000000">
              <w:rPr>
                <w:rtl w:val="0"/>
              </w:rPr>
            </w:r>
          </w:p>
        </w:tc>
        <w:tc>
          <w:tcPr/>
          <w:p w:rsidR="00000000" w:rsidDel="00000000" w:rsidP="00000000" w:rsidRDefault="00000000" w:rsidRPr="00000000" w14:paraId="000000A2">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tc>
        <w:tc>
          <w:tcPr/>
          <w:p w:rsidR="00000000" w:rsidDel="00000000" w:rsidP="00000000" w:rsidRDefault="00000000" w:rsidRPr="00000000" w14:paraId="000000A4">
            <w:pPr>
              <w:jc w:val="center"/>
              <w:rPr>
                <w:b w:val="1"/>
                <w:bCs w:val="1"/>
                <w:sz w:val="18"/>
                <w:szCs w:val="18"/>
              </w:rPr>
            </w:pPr>
            <w:r w:rsidDel="00000000" w:rsidR="00000000" w:rsidRPr="00000000">
              <w:rPr>
                <w:rtl w:val="0"/>
              </w:rPr>
            </w:r>
          </w:p>
        </w:tc>
        <w:tc>
          <w:tcPr/>
          <w:p w:rsidR="00000000" w:rsidDel="00000000" w:rsidP="00000000" w:rsidRDefault="00000000" w:rsidRPr="00000000" w14:paraId="000000A5">
            <w:pPr>
              <w:jc w:val="center"/>
              <w:rPr>
                <w:b w:val="1"/>
                <w:bCs w:val="1"/>
                <w:sz w:val="18"/>
                <w:szCs w:val="18"/>
              </w:rPr>
            </w:pPr>
            <w:r w:rsidDel="00000000" w:rsidR="00000000" w:rsidRPr="00000000">
              <w:rPr>
                <w:rtl w:val="0"/>
              </w:rPr>
            </w:r>
          </w:p>
        </w:tc>
        <w:tc>
          <w:tcPr/>
          <w:p w:rsidR="00000000" w:rsidDel="00000000" w:rsidP="00000000" w:rsidRDefault="00000000" w:rsidRPr="00000000" w14:paraId="000000A6">
            <w:pPr>
              <w:jc w:val="center"/>
              <w:rPr>
                <w:b w:val="1"/>
                <w:bCs w:val="1"/>
                <w:sz w:val="18"/>
                <w:szCs w:val="18"/>
              </w:rPr>
            </w:pPr>
            <w:r w:rsidDel="00000000" w:rsidR="00000000" w:rsidRPr="00000000">
              <w:rPr>
                <w:b w:val="1"/>
                <w:bCs w:val="1"/>
                <w:sz w:val="18"/>
                <w:szCs w:val="18"/>
                <w:rtl w:val="0"/>
              </w:rPr>
              <w:t xml:space="preserve">Entiendo el flujo de una base de datos y su estructura para poder extraer información para su consulta, solo debo pulir el conocimiento de comandos y buenas prácticas.</w:t>
            </w:r>
          </w:p>
        </w:tc>
      </w:tr>
      <w:tr>
        <w:trPr>
          <w:cantSplit w:val="0"/>
          <w:trHeight w:val="576" w:hRule="atLeast"/>
          <w:tblHeader w:val="0"/>
        </w:trPr>
        <w:tc>
          <w:tcPr/>
          <w:p w:rsidR="00000000" w:rsidDel="00000000" w:rsidP="00000000" w:rsidRDefault="00000000" w:rsidRPr="00000000" w14:paraId="000000A7">
            <w:pPr>
              <w:jc w:val="center"/>
              <w:rPr>
                <w:b w:val="1"/>
                <w:bCs w:val="1"/>
                <w:sz w:val="18"/>
                <w:szCs w:val="18"/>
              </w:rPr>
            </w:pPr>
            <w:r w:rsidDel="00000000" w:rsidR="00000000" w:rsidRPr="00000000">
              <w:rPr>
                <w:b w:val="1"/>
                <w:bCs w:val="1"/>
                <w:sz w:val="18"/>
                <w:szCs w:val="18"/>
                <w:rtl w:val="0"/>
              </w:rPr>
              <w:t xml:space="preserve">Programación de Base de Datos</w:t>
            </w:r>
          </w:p>
        </w:tc>
        <w:tc>
          <w:tcPr/>
          <w:p w:rsidR="00000000" w:rsidDel="00000000" w:rsidP="00000000" w:rsidRDefault="00000000" w:rsidRPr="00000000" w14:paraId="000000A8">
            <w:pPr>
              <w:jc w:val="center"/>
              <w:rPr>
                <w:b w:val="1"/>
                <w:bCs w:val="1"/>
                <w:sz w:val="18"/>
                <w:szCs w:val="18"/>
              </w:rPr>
            </w:pPr>
            <w:r w:rsidDel="00000000" w:rsidR="00000000" w:rsidRPr="00000000">
              <w:rPr>
                <w:rtl w:val="0"/>
              </w:rPr>
            </w:r>
          </w:p>
        </w:tc>
        <w:tc>
          <w:tcPr/>
          <w:p w:rsidR="00000000" w:rsidDel="00000000" w:rsidP="00000000" w:rsidRDefault="00000000" w:rsidRPr="00000000" w14:paraId="000000A9">
            <w:pPr>
              <w:jc w:val="center"/>
              <w:rPr>
                <w:b w:val="1"/>
                <w:bCs w:val="1"/>
                <w:sz w:val="18"/>
                <w:szCs w:val="18"/>
              </w:rPr>
            </w:pPr>
            <w:r w:rsidDel="00000000" w:rsidR="00000000" w:rsidRPr="00000000">
              <w:rPr>
                <w:rtl w:val="0"/>
              </w:rPr>
            </w:r>
          </w:p>
        </w:tc>
        <w:tc>
          <w:tcPr/>
          <w:p w:rsidR="00000000" w:rsidDel="00000000" w:rsidP="00000000" w:rsidRDefault="00000000" w:rsidRPr="00000000" w14:paraId="000000AA">
            <w:pPr>
              <w:jc w:val="center"/>
              <w:rPr>
                <w:b w:val="1"/>
                <w:bCs w:val="1"/>
                <w:sz w:val="18"/>
                <w:szCs w:val="18"/>
              </w:rPr>
            </w:pPr>
            <w:r w:rsidDel="00000000" w:rsidR="00000000" w:rsidRPr="00000000">
              <w:rPr>
                <w:rtl w:val="0"/>
              </w:rPr>
            </w:r>
          </w:p>
        </w:tc>
        <w:tc>
          <w:tcPr/>
          <w:p w:rsidR="00000000" w:rsidDel="00000000" w:rsidP="00000000" w:rsidRDefault="00000000" w:rsidRPr="00000000" w14:paraId="000000A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C">
            <w:pPr>
              <w:jc w:val="center"/>
              <w:rPr>
                <w:b w:val="1"/>
                <w:bCs w:val="1"/>
                <w:sz w:val="18"/>
                <w:szCs w:val="18"/>
              </w:rPr>
            </w:pPr>
            <w:r w:rsidDel="00000000" w:rsidR="00000000" w:rsidRPr="00000000">
              <w:rPr>
                <w:rtl w:val="0"/>
              </w:rPr>
            </w:r>
          </w:p>
        </w:tc>
        <w:tc>
          <w:tcPr/>
          <w:p w:rsidR="00000000" w:rsidDel="00000000" w:rsidP="00000000" w:rsidRDefault="00000000" w:rsidRPr="00000000" w14:paraId="000000AD">
            <w:pPr>
              <w:jc w:val="center"/>
              <w:rPr>
                <w:b w:val="1"/>
                <w:bCs w:val="1"/>
                <w:sz w:val="18"/>
                <w:szCs w:val="18"/>
              </w:rPr>
            </w:pPr>
            <w:r w:rsidDel="00000000" w:rsidR="00000000" w:rsidRPr="00000000">
              <w:rPr>
                <w:b w:val="1"/>
                <w:bCs w:val="1"/>
                <w:sz w:val="18"/>
                <w:szCs w:val="18"/>
                <w:rtl w:val="0"/>
              </w:rPr>
              <w:t xml:space="preserve">Soy capaz de construir una base de datos con su respectiva arquitectura, aunque no me siento capaz de configurar permisos, sesiones, roles y seguridad de manera autónoma.</w:t>
            </w:r>
          </w:p>
        </w:tc>
      </w:tr>
      <w:tr>
        <w:trPr>
          <w:cantSplit w:val="0"/>
          <w:trHeight w:val="576" w:hRule="atLeast"/>
          <w:tblHeader w:val="0"/>
        </w:trPr>
        <w:tc>
          <w:tcPr/>
          <w:p w:rsidR="00000000" w:rsidDel="00000000" w:rsidP="00000000" w:rsidRDefault="00000000" w:rsidRPr="00000000" w14:paraId="000000AE">
            <w:pPr>
              <w:jc w:val="center"/>
              <w:rPr>
                <w:b w:val="1"/>
                <w:bCs w:val="1"/>
                <w:sz w:val="18"/>
                <w:szCs w:val="18"/>
              </w:rPr>
            </w:pPr>
            <w:r w:rsidDel="00000000" w:rsidR="00000000" w:rsidRPr="00000000">
              <w:rPr>
                <w:b w:val="1"/>
                <w:bCs w:val="1"/>
                <w:sz w:val="18"/>
                <w:szCs w:val="18"/>
                <w:rtl w:val="0"/>
              </w:rPr>
              <w:t xml:space="preserve">Seguridad en Sistemas Computacionales</w:t>
            </w:r>
          </w:p>
        </w:tc>
        <w:tc>
          <w:tcPr/>
          <w:p w:rsidR="00000000" w:rsidDel="00000000" w:rsidP="00000000" w:rsidRDefault="00000000" w:rsidRPr="00000000" w14:paraId="000000AF">
            <w:pPr>
              <w:jc w:val="center"/>
              <w:rPr>
                <w:b w:val="1"/>
                <w:bCs w:val="1"/>
                <w:sz w:val="18"/>
                <w:szCs w:val="18"/>
              </w:rPr>
            </w:pPr>
            <w:r w:rsidDel="00000000" w:rsidR="00000000" w:rsidRPr="00000000">
              <w:rPr>
                <w:rtl w:val="0"/>
              </w:rPr>
            </w:r>
          </w:p>
        </w:tc>
        <w:tc>
          <w:tcPr/>
          <w:p w:rsidR="00000000" w:rsidDel="00000000" w:rsidP="00000000" w:rsidRDefault="00000000" w:rsidRPr="00000000" w14:paraId="000000B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1">
            <w:pPr>
              <w:jc w:val="center"/>
              <w:rPr>
                <w:b w:val="1"/>
                <w:bCs w:val="1"/>
                <w:sz w:val="18"/>
                <w:szCs w:val="18"/>
              </w:rPr>
            </w:pPr>
            <w:r w:rsidDel="00000000" w:rsidR="00000000" w:rsidRPr="00000000">
              <w:rPr>
                <w:rtl w:val="0"/>
              </w:rPr>
            </w:r>
          </w:p>
        </w:tc>
        <w:tc>
          <w:tcPr/>
          <w:p w:rsidR="00000000" w:rsidDel="00000000" w:rsidP="00000000" w:rsidRDefault="00000000" w:rsidRPr="00000000" w14:paraId="000000B2">
            <w:pPr>
              <w:jc w:val="center"/>
              <w:rPr>
                <w:b w:val="1"/>
                <w:bCs w:val="1"/>
                <w:sz w:val="18"/>
                <w:szCs w:val="18"/>
              </w:rPr>
            </w:pPr>
            <w:r w:rsidDel="00000000" w:rsidR="00000000" w:rsidRPr="00000000">
              <w:rPr>
                <w:rtl w:val="0"/>
              </w:rPr>
            </w:r>
          </w:p>
        </w:tc>
        <w:tc>
          <w:tcPr/>
          <w:p w:rsidR="00000000" w:rsidDel="00000000" w:rsidP="00000000" w:rsidRDefault="00000000" w:rsidRPr="00000000" w14:paraId="000000B3">
            <w:pPr>
              <w:jc w:val="center"/>
              <w:rPr>
                <w:b w:val="1"/>
                <w:bCs w:val="1"/>
                <w:sz w:val="18"/>
                <w:szCs w:val="18"/>
              </w:rPr>
            </w:pPr>
            <w:r w:rsidDel="00000000" w:rsidR="00000000" w:rsidRPr="00000000">
              <w:rPr>
                <w:rtl w:val="0"/>
              </w:rPr>
            </w:r>
          </w:p>
        </w:tc>
        <w:tc>
          <w:tcPr/>
          <w:p w:rsidR="00000000" w:rsidDel="00000000" w:rsidP="00000000" w:rsidRDefault="00000000" w:rsidRPr="00000000" w14:paraId="000000B4">
            <w:pPr>
              <w:jc w:val="center"/>
              <w:rPr>
                <w:b w:val="1"/>
                <w:bCs w:val="1"/>
                <w:sz w:val="18"/>
                <w:szCs w:val="18"/>
              </w:rPr>
            </w:pPr>
            <w:r w:rsidDel="00000000" w:rsidR="00000000" w:rsidRPr="00000000">
              <w:rPr>
                <w:b w:val="1"/>
                <w:bCs w:val="1"/>
                <w:sz w:val="18"/>
                <w:szCs w:val="18"/>
                <w:rtl w:val="0"/>
              </w:rPr>
              <w:t xml:space="preserve">Entiendo muy bien la idea de mantener la seguridad de la información dentro de una organización y su valor dentro de la misma, solo debo adquirir conocimientos técnicos para mantener la seguridad operacionalmente.</w:t>
            </w:r>
          </w:p>
        </w:tc>
      </w:tr>
      <w:tr>
        <w:trPr>
          <w:cantSplit w:val="0"/>
          <w:trHeight w:val="576" w:hRule="atLeast"/>
          <w:tblHeader w:val="0"/>
        </w:trPr>
        <w:tc>
          <w:tcPr/>
          <w:p w:rsidR="00000000" w:rsidDel="00000000" w:rsidP="00000000" w:rsidRDefault="00000000" w:rsidRPr="00000000" w14:paraId="000000B5">
            <w:pPr>
              <w:jc w:val="center"/>
              <w:rPr>
                <w:b w:val="1"/>
                <w:bCs w:val="1"/>
                <w:sz w:val="18"/>
                <w:szCs w:val="18"/>
              </w:rPr>
            </w:pPr>
            <w:r w:rsidDel="00000000" w:rsidR="00000000" w:rsidRPr="00000000">
              <w:rPr>
                <w:b w:val="1"/>
                <w:bCs w:val="1"/>
                <w:sz w:val="18"/>
                <w:szCs w:val="18"/>
                <w:rtl w:val="0"/>
              </w:rPr>
              <w:t xml:space="preserve">Big Data</w:t>
            </w:r>
          </w:p>
        </w:tc>
        <w:tc>
          <w:tcPr/>
          <w:p w:rsidR="00000000" w:rsidDel="00000000" w:rsidP="00000000" w:rsidRDefault="00000000" w:rsidRPr="00000000" w14:paraId="000000B6">
            <w:pPr>
              <w:jc w:val="center"/>
              <w:rPr>
                <w:b w:val="1"/>
                <w:bCs w:val="1"/>
                <w:sz w:val="18"/>
                <w:szCs w:val="18"/>
              </w:rPr>
            </w:pPr>
            <w:r w:rsidDel="00000000" w:rsidR="00000000" w:rsidRPr="00000000">
              <w:rPr>
                <w:rtl w:val="0"/>
              </w:rPr>
            </w:r>
          </w:p>
        </w:tc>
        <w:tc>
          <w:tcPr/>
          <w:p w:rsidR="00000000" w:rsidDel="00000000" w:rsidP="00000000" w:rsidRDefault="00000000" w:rsidRPr="00000000" w14:paraId="000000B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B8">
            <w:pPr>
              <w:jc w:val="center"/>
              <w:rPr>
                <w:b w:val="1"/>
                <w:bCs w:val="1"/>
                <w:sz w:val="18"/>
                <w:szCs w:val="18"/>
              </w:rPr>
            </w:pPr>
            <w:r w:rsidDel="00000000" w:rsidR="00000000" w:rsidRPr="00000000">
              <w:rPr>
                <w:rtl w:val="0"/>
              </w:rPr>
            </w:r>
          </w:p>
        </w:tc>
        <w:tc>
          <w:tcPr/>
          <w:p w:rsidR="00000000" w:rsidDel="00000000" w:rsidP="00000000" w:rsidRDefault="00000000" w:rsidRPr="00000000" w14:paraId="000000B9">
            <w:pPr>
              <w:jc w:val="center"/>
              <w:rPr>
                <w:b w:val="1"/>
                <w:bCs w:val="1"/>
                <w:sz w:val="18"/>
                <w:szCs w:val="18"/>
              </w:rPr>
            </w:pPr>
            <w:r w:rsidDel="00000000" w:rsidR="00000000" w:rsidRPr="00000000">
              <w:rPr>
                <w:rtl w:val="0"/>
              </w:rPr>
            </w:r>
          </w:p>
        </w:tc>
        <w:tc>
          <w:tcPr/>
          <w:p w:rsidR="00000000" w:rsidDel="00000000" w:rsidP="00000000" w:rsidRDefault="00000000" w:rsidRPr="00000000" w14:paraId="000000BA">
            <w:pPr>
              <w:jc w:val="center"/>
              <w:rPr>
                <w:b w:val="1"/>
                <w:bCs w:val="1"/>
                <w:sz w:val="18"/>
                <w:szCs w:val="18"/>
              </w:rPr>
            </w:pPr>
            <w:r w:rsidDel="00000000" w:rsidR="00000000" w:rsidRPr="00000000">
              <w:rPr>
                <w:rtl w:val="0"/>
              </w:rPr>
            </w:r>
          </w:p>
        </w:tc>
        <w:tc>
          <w:tcPr/>
          <w:p w:rsidR="00000000" w:rsidDel="00000000" w:rsidP="00000000" w:rsidRDefault="00000000" w:rsidRPr="00000000" w14:paraId="000000BB">
            <w:pPr>
              <w:jc w:val="center"/>
              <w:rPr>
                <w:b w:val="1"/>
                <w:bCs w:val="1"/>
                <w:sz w:val="18"/>
                <w:szCs w:val="18"/>
              </w:rPr>
            </w:pPr>
            <w:r w:rsidDel="00000000" w:rsidR="00000000" w:rsidRPr="00000000">
              <w:rPr>
                <w:b w:val="1"/>
                <w:bCs w:val="1"/>
                <w:sz w:val="18"/>
                <w:szCs w:val="18"/>
                <w:rtl w:val="0"/>
              </w:rPr>
              <w:t xml:space="preserve">Se me facilita manejar grandes volúmenes de datos con las herramientas adecuadas, además, mantengo el enfoque en el Business Intelligence para un puesto de vista empresarial.</w:t>
            </w:r>
          </w:p>
        </w:tc>
      </w:tr>
    </w:tbl>
    <w:p w:rsidR="00000000" w:rsidDel="00000000" w:rsidP="00000000" w:rsidRDefault="00000000" w:rsidRPr="00000000" w14:paraId="000000BC">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3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BF">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8"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C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C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DwX8e9pG+k8eER6v5AXtiq0fg==">CgMxLjAyDmgucmw2NGJqaDVsYWI0Mg5oLmJuZHhnbmJob2R0NzgAciExOUlJTTlCWXNvVS1HWklfdXZwUWV5c1QxeWlCNXRZVnk=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