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6B4D8" w14:textId="4277B815" w:rsidR="00934AF1" w:rsidRDefault="005675A2" w:rsidP="005675A2">
      <w:pPr>
        <w:jc w:val="center"/>
        <w:rPr>
          <w:rFonts w:ascii="Arial" w:hAnsi="Arial" w:cs="Arial"/>
          <w:sz w:val="32"/>
          <w:szCs w:val="32"/>
        </w:rPr>
      </w:pPr>
      <w:r>
        <w:rPr>
          <w:rFonts w:ascii="Arial" w:hAnsi="Arial" w:cs="Arial"/>
          <w:sz w:val="32"/>
          <w:szCs w:val="32"/>
        </w:rPr>
        <w:t>Analytical Part</w:t>
      </w:r>
    </w:p>
    <w:p w14:paraId="05DDE243" w14:textId="44C19408" w:rsidR="005675A2" w:rsidRDefault="005675A2">
      <w:pPr>
        <w:rPr>
          <w:sz w:val="18"/>
          <w:szCs w:val="18"/>
          <w:u w:val="single"/>
        </w:rPr>
      </w:pPr>
      <w:r w:rsidRPr="005675A2">
        <w:rPr>
          <w:sz w:val="18"/>
          <w:szCs w:val="18"/>
          <w:u w:val="single"/>
        </w:rPr>
        <w:t>Q1</w:t>
      </w:r>
    </w:p>
    <w:p w14:paraId="5158CF9F" w14:textId="78389CAD" w:rsidR="005675A2" w:rsidRDefault="005675A2" w:rsidP="005675A2">
      <w:pPr>
        <w:pStyle w:val="ListParagraph"/>
        <w:numPr>
          <w:ilvl w:val="0"/>
          <w:numId w:val="1"/>
        </w:numPr>
        <w:rPr>
          <w:sz w:val="18"/>
          <w:szCs w:val="18"/>
          <w:u w:val="single"/>
        </w:rPr>
      </w:pPr>
      <w:r>
        <w:rPr>
          <w:sz w:val="18"/>
          <w:szCs w:val="18"/>
        </w:rPr>
        <w:t>4</w:t>
      </w:r>
    </w:p>
    <w:p w14:paraId="74704C2D" w14:textId="1522A0A6" w:rsidR="005675A2" w:rsidRPr="005675A2" w:rsidRDefault="006048B2" w:rsidP="005675A2">
      <w:pPr>
        <w:pStyle w:val="ListParagraph"/>
        <w:numPr>
          <w:ilvl w:val="0"/>
          <w:numId w:val="1"/>
        </w:numPr>
        <w:rPr>
          <w:sz w:val="18"/>
          <w:szCs w:val="18"/>
          <w:u w:val="single"/>
        </w:rPr>
      </w:pPr>
      <w:r>
        <w:rPr>
          <w:sz w:val="18"/>
          <w:szCs w:val="18"/>
        </w:rPr>
        <w:t>(4/6) = 0.66</w:t>
      </w:r>
    </w:p>
    <w:p w14:paraId="4C227C40" w14:textId="69F3CB39" w:rsidR="005675A2" w:rsidRPr="005675A2" w:rsidRDefault="006048B2" w:rsidP="005675A2">
      <w:pPr>
        <w:pStyle w:val="ListParagraph"/>
        <w:numPr>
          <w:ilvl w:val="0"/>
          <w:numId w:val="1"/>
        </w:numPr>
        <w:rPr>
          <w:sz w:val="18"/>
          <w:szCs w:val="18"/>
          <w:u w:val="single"/>
        </w:rPr>
      </w:pPr>
      <w:r>
        <w:rPr>
          <w:sz w:val="18"/>
          <w:szCs w:val="18"/>
        </w:rPr>
        <w:t>66%</w:t>
      </w:r>
      <w:bookmarkStart w:id="0" w:name="_GoBack"/>
      <w:bookmarkEnd w:id="0"/>
    </w:p>
    <w:p w14:paraId="5F36D879" w14:textId="38F45B2E" w:rsidR="005675A2" w:rsidRDefault="005675A2" w:rsidP="005675A2">
      <w:pPr>
        <w:rPr>
          <w:sz w:val="18"/>
          <w:szCs w:val="18"/>
          <w:u w:val="single"/>
        </w:rPr>
      </w:pPr>
      <w:r>
        <w:rPr>
          <w:sz w:val="18"/>
          <w:szCs w:val="18"/>
          <w:u w:val="single"/>
        </w:rPr>
        <w:t>Q2</w:t>
      </w:r>
    </w:p>
    <w:p w14:paraId="115AB80C" w14:textId="51F02679" w:rsidR="005675A2" w:rsidRPr="007D10E9" w:rsidRDefault="007D10E9" w:rsidP="005675A2">
      <w:pPr>
        <w:pStyle w:val="ListParagraph"/>
        <w:numPr>
          <w:ilvl w:val="0"/>
          <w:numId w:val="2"/>
        </w:numPr>
        <w:rPr>
          <w:sz w:val="18"/>
          <w:szCs w:val="18"/>
        </w:rPr>
      </w:pPr>
      <w:r>
        <w:rPr>
          <w:sz w:val="18"/>
          <w:szCs w:val="18"/>
        </w:rPr>
        <w:t xml:space="preserve">Given that n=20; For </w:t>
      </w:r>
      <w:r w:rsidRPr="007D10E9">
        <w:rPr>
          <w:sz w:val="18"/>
          <w:szCs w:val="18"/>
        </w:rPr>
        <w:t>pair [7, 8] the position = (</w:t>
      </w:r>
      <w:proofErr w:type="spellStart"/>
      <w:r w:rsidRPr="007D10E9">
        <w:rPr>
          <w:sz w:val="18"/>
          <w:szCs w:val="18"/>
        </w:rPr>
        <w:t>i</w:t>
      </w:r>
      <w:proofErr w:type="spellEnd"/>
      <w:r w:rsidRPr="007D10E9">
        <w:rPr>
          <w:sz w:val="18"/>
          <w:szCs w:val="18"/>
        </w:rPr>
        <w:t xml:space="preserve"> - 1) * (n - (</w:t>
      </w:r>
      <w:proofErr w:type="spellStart"/>
      <w:r w:rsidRPr="007D10E9">
        <w:rPr>
          <w:sz w:val="18"/>
          <w:szCs w:val="18"/>
        </w:rPr>
        <w:t>i</w:t>
      </w:r>
      <w:proofErr w:type="spellEnd"/>
      <w:r w:rsidRPr="007D10E9">
        <w:rPr>
          <w:sz w:val="18"/>
          <w:szCs w:val="18"/>
        </w:rPr>
        <w:t xml:space="preserve"> / 2)) + j - </w:t>
      </w:r>
      <w:proofErr w:type="spellStart"/>
      <w:r w:rsidRPr="007D10E9">
        <w:rPr>
          <w:sz w:val="18"/>
          <w:szCs w:val="18"/>
        </w:rPr>
        <w:t>i</w:t>
      </w:r>
      <w:proofErr w:type="spellEnd"/>
      <w:r w:rsidRPr="007D10E9">
        <w:rPr>
          <w:sz w:val="18"/>
          <w:szCs w:val="18"/>
        </w:rPr>
        <w:t xml:space="preserve"> = (7 - 1) * (20 - (7 / 2)) + (8 - 7) = (6 * 16.5) + (8 - 7) = 100</w:t>
      </w:r>
    </w:p>
    <w:p w14:paraId="0B9D9986" w14:textId="0D488B4B" w:rsidR="007D10E9" w:rsidRDefault="006048B2" w:rsidP="007D10E9">
      <w:pPr>
        <w:pStyle w:val="ListParagraph"/>
        <w:numPr>
          <w:ilvl w:val="0"/>
          <w:numId w:val="2"/>
        </w:numPr>
        <w:rPr>
          <w:sz w:val="18"/>
          <w:szCs w:val="18"/>
        </w:rPr>
      </w:pPr>
      <w:r>
        <w:rPr>
          <w:sz w:val="18"/>
          <w:szCs w:val="18"/>
        </w:rPr>
        <w:t>If there are fewer elements, you should proceed with the triangular method because of efficiency.</w:t>
      </w:r>
    </w:p>
    <w:p w14:paraId="030948EE" w14:textId="08F12EDE" w:rsidR="007D10E9" w:rsidRDefault="007D10E9" w:rsidP="007D10E9">
      <w:pPr>
        <w:rPr>
          <w:sz w:val="18"/>
          <w:szCs w:val="18"/>
          <w:u w:val="single"/>
        </w:rPr>
      </w:pPr>
      <w:r>
        <w:rPr>
          <w:sz w:val="18"/>
          <w:szCs w:val="18"/>
          <w:u w:val="single"/>
        </w:rPr>
        <w:t>Q3</w:t>
      </w:r>
      <w:r w:rsidR="00987494">
        <w:rPr>
          <w:sz w:val="18"/>
          <w:szCs w:val="18"/>
          <w:u w:val="single"/>
        </w:rPr>
        <w:br/>
      </w:r>
    </w:p>
    <w:p w14:paraId="279FADC0" w14:textId="6B9C21FA" w:rsidR="00987494" w:rsidRPr="00987494" w:rsidRDefault="00987494" w:rsidP="00987494">
      <w:pPr>
        <w:pStyle w:val="ListParagraph"/>
        <w:numPr>
          <w:ilvl w:val="0"/>
          <w:numId w:val="5"/>
        </w:numPr>
        <w:rPr>
          <w:sz w:val="18"/>
          <w:szCs w:val="18"/>
        </w:rPr>
      </w:pPr>
    </w:p>
    <w:tbl>
      <w:tblPr>
        <w:tblStyle w:val="TableGrid"/>
        <w:tblW w:w="0" w:type="auto"/>
        <w:tblLook w:val="04A0" w:firstRow="1" w:lastRow="0" w:firstColumn="1" w:lastColumn="0" w:noHBand="0" w:noVBand="1"/>
      </w:tblPr>
      <w:tblGrid>
        <w:gridCol w:w="4675"/>
        <w:gridCol w:w="4675"/>
      </w:tblGrid>
      <w:tr w:rsidR="007D10E9" w14:paraId="26456312" w14:textId="77777777" w:rsidTr="007D10E9">
        <w:tc>
          <w:tcPr>
            <w:tcW w:w="4675" w:type="dxa"/>
          </w:tcPr>
          <w:p w14:paraId="7E7D4CEB" w14:textId="618B8006" w:rsidR="007D10E9" w:rsidRDefault="007D10E9" w:rsidP="007D10E9">
            <w:pPr>
              <w:rPr>
                <w:sz w:val="18"/>
                <w:szCs w:val="18"/>
              </w:rPr>
            </w:pPr>
            <w:proofErr w:type="gramStart"/>
            <w:r>
              <w:rPr>
                <w:sz w:val="18"/>
                <w:szCs w:val="18"/>
              </w:rPr>
              <w:t>Support(</w:t>
            </w:r>
            <w:proofErr w:type="gramEnd"/>
            <w:r>
              <w:rPr>
                <w:sz w:val="18"/>
                <w:szCs w:val="18"/>
              </w:rPr>
              <w:t>1)</w:t>
            </w:r>
          </w:p>
        </w:tc>
        <w:tc>
          <w:tcPr>
            <w:tcW w:w="4675" w:type="dxa"/>
          </w:tcPr>
          <w:p w14:paraId="27FCBF58" w14:textId="79A4ABE6" w:rsidR="007D10E9" w:rsidRDefault="007D10E9" w:rsidP="007D10E9">
            <w:pPr>
              <w:rPr>
                <w:sz w:val="18"/>
                <w:szCs w:val="18"/>
              </w:rPr>
            </w:pPr>
            <w:r>
              <w:rPr>
                <w:sz w:val="18"/>
                <w:szCs w:val="18"/>
              </w:rPr>
              <w:t>4</w:t>
            </w:r>
          </w:p>
        </w:tc>
      </w:tr>
      <w:tr w:rsidR="007D10E9" w14:paraId="0866594A" w14:textId="77777777" w:rsidTr="007D10E9">
        <w:tc>
          <w:tcPr>
            <w:tcW w:w="4675" w:type="dxa"/>
          </w:tcPr>
          <w:p w14:paraId="4EF663AF" w14:textId="11E0BAE9" w:rsidR="007D10E9" w:rsidRDefault="007D10E9" w:rsidP="007D10E9">
            <w:pPr>
              <w:rPr>
                <w:sz w:val="18"/>
                <w:szCs w:val="18"/>
              </w:rPr>
            </w:pPr>
            <w:proofErr w:type="gramStart"/>
            <w:r>
              <w:rPr>
                <w:sz w:val="18"/>
                <w:szCs w:val="18"/>
              </w:rPr>
              <w:t>Support(</w:t>
            </w:r>
            <w:proofErr w:type="gramEnd"/>
            <w:r>
              <w:rPr>
                <w:sz w:val="18"/>
                <w:szCs w:val="18"/>
              </w:rPr>
              <w:t>2)</w:t>
            </w:r>
          </w:p>
        </w:tc>
        <w:tc>
          <w:tcPr>
            <w:tcW w:w="4675" w:type="dxa"/>
          </w:tcPr>
          <w:p w14:paraId="5D5B089D" w14:textId="756F415A" w:rsidR="007D10E9" w:rsidRDefault="007D10E9" w:rsidP="007D10E9">
            <w:pPr>
              <w:rPr>
                <w:sz w:val="18"/>
                <w:szCs w:val="18"/>
              </w:rPr>
            </w:pPr>
            <w:r>
              <w:rPr>
                <w:sz w:val="18"/>
                <w:szCs w:val="18"/>
              </w:rPr>
              <w:t>6</w:t>
            </w:r>
          </w:p>
        </w:tc>
      </w:tr>
      <w:tr w:rsidR="007D10E9" w14:paraId="4C044461" w14:textId="77777777" w:rsidTr="007D10E9">
        <w:tc>
          <w:tcPr>
            <w:tcW w:w="4675" w:type="dxa"/>
          </w:tcPr>
          <w:p w14:paraId="597C0EB9" w14:textId="05756BF8" w:rsidR="007D10E9" w:rsidRDefault="007D10E9" w:rsidP="007D10E9">
            <w:pPr>
              <w:rPr>
                <w:sz w:val="18"/>
                <w:szCs w:val="18"/>
              </w:rPr>
            </w:pPr>
            <w:proofErr w:type="gramStart"/>
            <w:r>
              <w:rPr>
                <w:sz w:val="18"/>
                <w:szCs w:val="18"/>
              </w:rPr>
              <w:t>Support(</w:t>
            </w:r>
            <w:proofErr w:type="gramEnd"/>
            <w:r>
              <w:rPr>
                <w:sz w:val="18"/>
                <w:szCs w:val="18"/>
              </w:rPr>
              <w:t>3)</w:t>
            </w:r>
          </w:p>
        </w:tc>
        <w:tc>
          <w:tcPr>
            <w:tcW w:w="4675" w:type="dxa"/>
          </w:tcPr>
          <w:p w14:paraId="074DBACF" w14:textId="04BBB3CF" w:rsidR="007D10E9" w:rsidRDefault="007D10E9" w:rsidP="007D10E9">
            <w:pPr>
              <w:rPr>
                <w:sz w:val="18"/>
                <w:szCs w:val="18"/>
              </w:rPr>
            </w:pPr>
            <w:r>
              <w:rPr>
                <w:sz w:val="18"/>
                <w:szCs w:val="18"/>
              </w:rPr>
              <w:t>8</w:t>
            </w:r>
          </w:p>
        </w:tc>
      </w:tr>
      <w:tr w:rsidR="007D10E9" w14:paraId="402687F2" w14:textId="77777777" w:rsidTr="007D10E9">
        <w:tc>
          <w:tcPr>
            <w:tcW w:w="4675" w:type="dxa"/>
          </w:tcPr>
          <w:p w14:paraId="5AC02B62" w14:textId="6BDA8B00" w:rsidR="007D10E9" w:rsidRDefault="007D10E9" w:rsidP="007D10E9">
            <w:pPr>
              <w:rPr>
                <w:sz w:val="18"/>
                <w:szCs w:val="18"/>
              </w:rPr>
            </w:pPr>
            <w:proofErr w:type="gramStart"/>
            <w:r>
              <w:rPr>
                <w:sz w:val="18"/>
                <w:szCs w:val="18"/>
              </w:rPr>
              <w:t>Support(</w:t>
            </w:r>
            <w:proofErr w:type="gramEnd"/>
            <w:r>
              <w:rPr>
                <w:sz w:val="18"/>
                <w:szCs w:val="18"/>
              </w:rPr>
              <w:t>4)</w:t>
            </w:r>
          </w:p>
        </w:tc>
        <w:tc>
          <w:tcPr>
            <w:tcW w:w="4675" w:type="dxa"/>
          </w:tcPr>
          <w:p w14:paraId="194D28E5" w14:textId="3A136055" w:rsidR="007D10E9" w:rsidRDefault="007D10E9" w:rsidP="007D10E9">
            <w:pPr>
              <w:rPr>
                <w:sz w:val="18"/>
                <w:szCs w:val="18"/>
              </w:rPr>
            </w:pPr>
            <w:r>
              <w:rPr>
                <w:sz w:val="18"/>
                <w:szCs w:val="18"/>
              </w:rPr>
              <w:t>8</w:t>
            </w:r>
          </w:p>
        </w:tc>
      </w:tr>
      <w:tr w:rsidR="007D10E9" w14:paraId="59FCD62A" w14:textId="77777777" w:rsidTr="007D10E9">
        <w:tc>
          <w:tcPr>
            <w:tcW w:w="4675" w:type="dxa"/>
          </w:tcPr>
          <w:p w14:paraId="213A35F1" w14:textId="7079611C" w:rsidR="007D10E9" w:rsidRDefault="007D10E9" w:rsidP="007D10E9">
            <w:pPr>
              <w:rPr>
                <w:sz w:val="18"/>
                <w:szCs w:val="18"/>
              </w:rPr>
            </w:pPr>
            <w:proofErr w:type="gramStart"/>
            <w:r>
              <w:rPr>
                <w:sz w:val="18"/>
                <w:szCs w:val="18"/>
              </w:rPr>
              <w:t>Support(</w:t>
            </w:r>
            <w:proofErr w:type="gramEnd"/>
            <w:r>
              <w:rPr>
                <w:sz w:val="18"/>
                <w:szCs w:val="18"/>
              </w:rPr>
              <w:t>5)</w:t>
            </w:r>
          </w:p>
        </w:tc>
        <w:tc>
          <w:tcPr>
            <w:tcW w:w="4675" w:type="dxa"/>
          </w:tcPr>
          <w:p w14:paraId="51342F06" w14:textId="7B8F633C" w:rsidR="007D10E9" w:rsidRDefault="007D10E9" w:rsidP="007D10E9">
            <w:pPr>
              <w:rPr>
                <w:sz w:val="18"/>
                <w:szCs w:val="18"/>
              </w:rPr>
            </w:pPr>
            <w:r>
              <w:rPr>
                <w:sz w:val="18"/>
                <w:szCs w:val="18"/>
              </w:rPr>
              <w:t>6</w:t>
            </w:r>
          </w:p>
        </w:tc>
      </w:tr>
      <w:tr w:rsidR="007D10E9" w14:paraId="509D6B37" w14:textId="77777777" w:rsidTr="007D10E9">
        <w:tc>
          <w:tcPr>
            <w:tcW w:w="4675" w:type="dxa"/>
          </w:tcPr>
          <w:p w14:paraId="53B0F30E" w14:textId="2850D267" w:rsidR="007D10E9" w:rsidRDefault="007D10E9" w:rsidP="007D10E9">
            <w:pPr>
              <w:rPr>
                <w:sz w:val="18"/>
                <w:szCs w:val="18"/>
              </w:rPr>
            </w:pPr>
            <w:proofErr w:type="gramStart"/>
            <w:r>
              <w:rPr>
                <w:sz w:val="18"/>
                <w:szCs w:val="18"/>
              </w:rPr>
              <w:t>Support(</w:t>
            </w:r>
            <w:proofErr w:type="gramEnd"/>
            <w:r>
              <w:rPr>
                <w:sz w:val="18"/>
                <w:szCs w:val="18"/>
              </w:rPr>
              <w:t>6)</w:t>
            </w:r>
          </w:p>
        </w:tc>
        <w:tc>
          <w:tcPr>
            <w:tcW w:w="4675" w:type="dxa"/>
          </w:tcPr>
          <w:p w14:paraId="46694C35" w14:textId="3FA474C3" w:rsidR="007D10E9" w:rsidRDefault="007D10E9" w:rsidP="007D10E9">
            <w:pPr>
              <w:rPr>
                <w:sz w:val="18"/>
                <w:szCs w:val="18"/>
              </w:rPr>
            </w:pPr>
            <w:r>
              <w:rPr>
                <w:sz w:val="18"/>
                <w:szCs w:val="18"/>
              </w:rPr>
              <w:t>4</w:t>
            </w:r>
          </w:p>
        </w:tc>
      </w:tr>
      <w:tr w:rsidR="007D10E9" w14:paraId="2FF83A39" w14:textId="77777777" w:rsidTr="007D10E9">
        <w:tc>
          <w:tcPr>
            <w:tcW w:w="4675" w:type="dxa"/>
          </w:tcPr>
          <w:p w14:paraId="4226EE47" w14:textId="226DDDA6" w:rsidR="007D10E9" w:rsidRDefault="007D10E9" w:rsidP="007D10E9">
            <w:pPr>
              <w:rPr>
                <w:sz w:val="18"/>
                <w:szCs w:val="18"/>
              </w:rPr>
            </w:pPr>
            <w:proofErr w:type="gramStart"/>
            <w:r>
              <w:rPr>
                <w:sz w:val="18"/>
                <w:szCs w:val="18"/>
              </w:rPr>
              <w:t>Support(</w:t>
            </w:r>
            <w:proofErr w:type="gramEnd"/>
            <w:r>
              <w:rPr>
                <w:sz w:val="18"/>
                <w:szCs w:val="18"/>
              </w:rPr>
              <w:t>{1,2})</w:t>
            </w:r>
          </w:p>
        </w:tc>
        <w:tc>
          <w:tcPr>
            <w:tcW w:w="4675" w:type="dxa"/>
          </w:tcPr>
          <w:p w14:paraId="6A8FF6B4" w14:textId="6BDCFC3F" w:rsidR="007D10E9" w:rsidRDefault="007D10E9" w:rsidP="007D10E9">
            <w:pPr>
              <w:rPr>
                <w:sz w:val="18"/>
                <w:szCs w:val="18"/>
              </w:rPr>
            </w:pPr>
            <w:r>
              <w:rPr>
                <w:sz w:val="18"/>
                <w:szCs w:val="18"/>
              </w:rPr>
              <w:t>2</w:t>
            </w:r>
          </w:p>
        </w:tc>
      </w:tr>
      <w:tr w:rsidR="007D10E9" w14:paraId="0FE2E216" w14:textId="77777777" w:rsidTr="007D10E9">
        <w:tc>
          <w:tcPr>
            <w:tcW w:w="4675" w:type="dxa"/>
          </w:tcPr>
          <w:p w14:paraId="60DE6696" w14:textId="6ACAB8D0" w:rsidR="007D10E9" w:rsidRDefault="007D10E9" w:rsidP="007D10E9">
            <w:pPr>
              <w:rPr>
                <w:sz w:val="18"/>
                <w:szCs w:val="18"/>
              </w:rPr>
            </w:pPr>
            <w:proofErr w:type="gramStart"/>
            <w:r>
              <w:rPr>
                <w:sz w:val="18"/>
                <w:szCs w:val="18"/>
              </w:rPr>
              <w:t>Support(</w:t>
            </w:r>
            <w:proofErr w:type="gramEnd"/>
            <w:r>
              <w:rPr>
                <w:sz w:val="18"/>
                <w:szCs w:val="18"/>
              </w:rPr>
              <w:t>{1.3})</w:t>
            </w:r>
          </w:p>
        </w:tc>
        <w:tc>
          <w:tcPr>
            <w:tcW w:w="4675" w:type="dxa"/>
          </w:tcPr>
          <w:p w14:paraId="4F126614" w14:textId="7E20F1C7" w:rsidR="007D10E9" w:rsidRDefault="007D10E9" w:rsidP="007D10E9">
            <w:pPr>
              <w:rPr>
                <w:sz w:val="18"/>
                <w:szCs w:val="18"/>
              </w:rPr>
            </w:pPr>
            <w:r>
              <w:rPr>
                <w:sz w:val="18"/>
                <w:szCs w:val="18"/>
              </w:rPr>
              <w:t>3</w:t>
            </w:r>
          </w:p>
        </w:tc>
      </w:tr>
      <w:tr w:rsidR="007D10E9" w14:paraId="5DFC8F39" w14:textId="77777777" w:rsidTr="007D10E9">
        <w:tc>
          <w:tcPr>
            <w:tcW w:w="4675" w:type="dxa"/>
          </w:tcPr>
          <w:p w14:paraId="390D8787" w14:textId="5A6DAB8B" w:rsidR="007D10E9" w:rsidRDefault="007D10E9" w:rsidP="007D10E9">
            <w:pPr>
              <w:rPr>
                <w:sz w:val="18"/>
                <w:szCs w:val="18"/>
              </w:rPr>
            </w:pPr>
            <w:proofErr w:type="gramStart"/>
            <w:r>
              <w:rPr>
                <w:sz w:val="18"/>
                <w:szCs w:val="18"/>
              </w:rPr>
              <w:t>Support(</w:t>
            </w:r>
            <w:proofErr w:type="gramEnd"/>
            <w:r>
              <w:rPr>
                <w:sz w:val="18"/>
                <w:szCs w:val="18"/>
              </w:rPr>
              <w:t>{1,4})</w:t>
            </w:r>
          </w:p>
        </w:tc>
        <w:tc>
          <w:tcPr>
            <w:tcW w:w="4675" w:type="dxa"/>
          </w:tcPr>
          <w:p w14:paraId="57150F66" w14:textId="3C5AE04B" w:rsidR="007D10E9" w:rsidRDefault="007D10E9" w:rsidP="007D10E9">
            <w:pPr>
              <w:rPr>
                <w:sz w:val="18"/>
                <w:szCs w:val="18"/>
              </w:rPr>
            </w:pPr>
            <w:r>
              <w:rPr>
                <w:sz w:val="18"/>
                <w:szCs w:val="18"/>
              </w:rPr>
              <w:t>2</w:t>
            </w:r>
          </w:p>
        </w:tc>
      </w:tr>
      <w:tr w:rsidR="007D10E9" w14:paraId="5FBB54F3" w14:textId="77777777" w:rsidTr="007D10E9">
        <w:tc>
          <w:tcPr>
            <w:tcW w:w="4675" w:type="dxa"/>
          </w:tcPr>
          <w:p w14:paraId="7CABB194" w14:textId="6562FBEE" w:rsidR="007D10E9" w:rsidRDefault="007D10E9" w:rsidP="007D10E9">
            <w:pPr>
              <w:rPr>
                <w:sz w:val="18"/>
                <w:szCs w:val="18"/>
              </w:rPr>
            </w:pPr>
            <w:proofErr w:type="gramStart"/>
            <w:r>
              <w:rPr>
                <w:sz w:val="18"/>
                <w:szCs w:val="18"/>
              </w:rPr>
              <w:t>Support(</w:t>
            </w:r>
            <w:proofErr w:type="gramEnd"/>
            <w:r>
              <w:rPr>
                <w:sz w:val="18"/>
                <w:szCs w:val="18"/>
              </w:rPr>
              <w:t>{1,5})</w:t>
            </w:r>
          </w:p>
        </w:tc>
        <w:tc>
          <w:tcPr>
            <w:tcW w:w="4675" w:type="dxa"/>
          </w:tcPr>
          <w:p w14:paraId="61C86443" w14:textId="2167B82C" w:rsidR="007D10E9" w:rsidRDefault="007D10E9" w:rsidP="007D10E9">
            <w:pPr>
              <w:rPr>
                <w:sz w:val="18"/>
                <w:szCs w:val="18"/>
              </w:rPr>
            </w:pPr>
            <w:r>
              <w:rPr>
                <w:sz w:val="18"/>
                <w:szCs w:val="18"/>
              </w:rPr>
              <w:t>1</w:t>
            </w:r>
          </w:p>
        </w:tc>
      </w:tr>
      <w:tr w:rsidR="007D10E9" w14:paraId="3F567C35" w14:textId="77777777" w:rsidTr="007D10E9">
        <w:tc>
          <w:tcPr>
            <w:tcW w:w="4675" w:type="dxa"/>
          </w:tcPr>
          <w:p w14:paraId="3C1F4149" w14:textId="7A3B5B20" w:rsidR="007D10E9" w:rsidRDefault="007D10E9" w:rsidP="007D10E9">
            <w:pPr>
              <w:rPr>
                <w:sz w:val="18"/>
                <w:szCs w:val="18"/>
              </w:rPr>
            </w:pPr>
            <w:proofErr w:type="gramStart"/>
            <w:r>
              <w:rPr>
                <w:sz w:val="18"/>
                <w:szCs w:val="18"/>
              </w:rPr>
              <w:t>Support(</w:t>
            </w:r>
            <w:proofErr w:type="gramEnd"/>
            <w:r>
              <w:rPr>
                <w:sz w:val="18"/>
                <w:szCs w:val="18"/>
              </w:rPr>
              <w:t>{1,6})</w:t>
            </w:r>
          </w:p>
        </w:tc>
        <w:tc>
          <w:tcPr>
            <w:tcW w:w="4675" w:type="dxa"/>
          </w:tcPr>
          <w:p w14:paraId="16185A8C" w14:textId="5223CC37" w:rsidR="007D10E9" w:rsidRDefault="007D10E9" w:rsidP="007D10E9">
            <w:pPr>
              <w:rPr>
                <w:sz w:val="18"/>
                <w:szCs w:val="18"/>
              </w:rPr>
            </w:pPr>
            <w:r>
              <w:rPr>
                <w:sz w:val="18"/>
                <w:szCs w:val="18"/>
              </w:rPr>
              <w:t>0</w:t>
            </w:r>
          </w:p>
        </w:tc>
      </w:tr>
      <w:tr w:rsidR="007D10E9" w14:paraId="27744484" w14:textId="77777777" w:rsidTr="007D10E9">
        <w:tc>
          <w:tcPr>
            <w:tcW w:w="4675" w:type="dxa"/>
          </w:tcPr>
          <w:p w14:paraId="3D710A34" w14:textId="5D13B325" w:rsidR="007D10E9" w:rsidRDefault="007D10E9" w:rsidP="007D10E9">
            <w:pPr>
              <w:rPr>
                <w:sz w:val="18"/>
                <w:szCs w:val="18"/>
              </w:rPr>
            </w:pPr>
            <w:proofErr w:type="gramStart"/>
            <w:r>
              <w:rPr>
                <w:sz w:val="18"/>
                <w:szCs w:val="18"/>
              </w:rPr>
              <w:t>Support(</w:t>
            </w:r>
            <w:proofErr w:type="gramEnd"/>
            <w:r>
              <w:rPr>
                <w:sz w:val="18"/>
                <w:szCs w:val="18"/>
              </w:rPr>
              <w:t>{2,3})</w:t>
            </w:r>
          </w:p>
        </w:tc>
        <w:tc>
          <w:tcPr>
            <w:tcW w:w="4675" w:type="dxa"/>
          </w:tcPr>
          <w:p w14:paraId="34A134D3" w14:textId="26B0431C" w:rsidR="007D10E9" w:rsidRDefault="007D10E9" w:rsidP="007D10E9">
            <w:pPr>
              <w:rPr>
                <w:sz w:val="18"/>
                <w:szCs w:val="18"/>
              </w:rPr>
            </w:pPr>
            <w:r>
              <w:rPr>
                <w:sz w:val="18"/>
                <w:szCs w:val="18"/>
              </w:rPr>
              <w:t>3</w:t>
            </w:r>
          </w:p>
        </w:tc>
      </w:tr>
      <w:tr w:rsidR="007D10E9" w14:paraId="628D6013" w14:textId="77777777" w:rsidTr="007D10E9">
        <w:tc>
          <w:tcPr>
            <w:tcW w:w="4675" w:type="dxa"/>
          </w:tcPr>
          <w:p w14:paraId="3766A482" w14:textId="2DC0906D" w:rsidR="007D10E9" w:rsidRDefault="002201E7" w:rsidP="007D10E9">
            <w:pPr>
              <w:rPr>
                <w:sz w:val="18"/>
                <w:szCs w:val="18"/>
              </w:rPr>
            </w:pPr>
            <w:proofErr w:type="gramStart"/>
            <w:r>
              <w:rPr>
                <w:sz w:val="18"/>
                <w:szCs w:val="18"/>
              </w:rPr>
              <w:t>Support(</w:t>
            </w:r>
            <w:proofErr w:type="gramEnd"/>
            <w:r>
              <w:rPr>
                <w:sz w:val="18"/>
                <w:szCs w:val="18"/>
              </w:rPr>
              <w:t>{2,4})</w:t>
            </w:r>
          </w:p>
        </w:tc>
        <w:tc>
          <w:tcPr>
            <w:tcW w:w="4675" w:type="dxa"/>
          </w:tcPr>
          <w:p w14:paraId="77C1D821" w14:textId="530B4B2F" w:rsidR="007D10E9" w:rsidRDefault="007D10E9" w:rsidP="007D10E9">
            <w:pPr>
              <w:rPr>
                <w:sz w:val="18"/>
                <w:szCs w:val="18"/>
              </w:rPr>
            </w:pPr>
            <w:r>
              <w:rPr>
                <w:sz w:val="18"/>
                <w:szCs w:val="18"/>
              </w:rPr>
              <w:t>4</w:t>
            </w:r>
          </w:p>
        </w:tc>
      </w:tr>
      <w:tr w:rsidR="007D10E9" w14:paraId="29E6206D" w14:textId="77777777" w:rsidTr="007D10E9">
        <w:tc>
          <w:tcPr>
            <w:tcW w:w="4675" w:type="dxa"/>
          </w:tcPr>
          <w:p w14:paraId="016DE242" w14:textId="1AE5E6A9" w:rsidR="007D10E9" w:rsidRDefault="002201E7" w:rsidP="007D10E9">
            <w:pPr>
              <w:rPr>
                <w:sz w:val="18"/>
                <w:szCs w:val="18"/>
              </w:rPr>
            </w:pPr>
            <w:proofErr w:type="gramStart"/>
            <w:r>
              <w:rPr>
                <w:sz w:val="18"/>
                <w:szCs w:val="18"/>
              </w:rPr>
              <w:t>Support(</w:t>
            </w:r>
            <w:proofErr w:type="gramEnd"/>
            <w:r>
              <w:rPr>
                <w:sz w:val="18"/>
                <w:szCs w:val="18"/>
              </w:rPr>
              <w:t>{2,5})</w:t>
            </w:r>
          </w:p>
        </w:tc>
        <w:tc>
          <w:tcPr>
            <w:tcW w:w="4675" w:type="dxa"/>
          </w:tcPr>
          <w:p w14:paraId="6F8DB1AD" w14:textId="7C76CE3C" w:rsidR="007D10E9" w:rsidRDefault="007D10E9" w:rsidP="007D10E9">
            <w:pPr>
              <w:rPr>
                <w:sz w:val="18"/>
                <w:szCs w:val="18"/>
              </w:rPr>
            </w:pPr>
            <w:r>
              <w:rPr>
                <w:sz w:val="18"/>
                <w:szCs w:val="18"/>
              </w:rPr>
              <w:t>2</w:t>
            </w:r>
          </w:p>
        </w:tc>
      </w:tr>
      <w:tr w:rsidR="007D10E9" w14:paraId="344B1B7C" w14:textId="77777777" w:rsidTr="007D10E9">
        <w:tc>
          <w:tcPr>
            <w:tcW w:w="4675" w:type="dxa"/>
          </w:tcPr>
          <w:p w14:paraId="1B1F855D" w14:textId="02871C3A" w:rsidR="007D10E9" w:rsidRDefault="002201E7" w:rsidP="007D10E9">
            <w:pPr>
              <w:rPr>
                <w:sz w:val="18"/>
                <w:szCs w:val="18"/>
              </w:rPr>
            </w:pPr>
            <w:proofErr w:type="gramStart"/>
            <w:r>
              <w:rPr>
                <w:sz w:val="18"/>
                <w:szCs w:val="18"/>
              </w:rPr>
              <w:t>Support(</w:t>
            </w:r>
            <w:proofErr w:type="gramEnd"/>
            <w:r>
              <w:rPr>
                <w:sz w:val="18"/>
                <w:szCs w:val="18"/>
              </w:rPr>
              <w:t>{2,6})</w:t>
            </w:r>
          </w:p>
        </w:tc>
        <w:tc>
          <w:tcPr>
            <w:tcW w:w="4675" w:type="dxa"/>
          </w:tcPr>
          <w:p w14:paraId="234BF6E3" w14:textId="406A46A7" w:rsidR="007D10E9" w:rsidRDefault="007D10E9" w:rsidP="007D10E9">
            <w:pPr>
              <w:rPr>
                <w:sz w:val="18"/>
                <w:szCs w:val="18"/>
              </w:rPr>
            </w:pPr>
            <w:r>
              <w:rPr>
                <w:sz w:val="18"/>
                <w:szCs w:val="18"/>
              </w:rPr>
              <w:t>1</w:t>
            </w:r>
          </w:p>
        </w:tc>
      </w:tr>
      <w:tr w:rsidR="007D10E9" w14:paraId="4F308836" w14:textId="77777777" w:rsidTr="007D10E9">
        <w:tc>
          <w:tcPr>
            <w:tcW w:w="4675" w:type="dxa"/>
          </w:tcPr>
          <w:p w14:paraId="409370C2" w14:textId="12D07D37" w:rsidR="007D10E9" w:rsidRDefault="002201E7" w:rsidP="007D10E9">
            <w:pPr>
              <w:rPr>
                <w:sz w:val="18"/>
                <w:szCs w:val="18"/>
              </w:rPr>
            </w:pPr>
            <w:proofErr w:type="gramStart"/>
            <w:r>
              <w:rPr>
                <w:sz w:val="18"/>
                <w:szCs w:val="18"/>
              </w:rPr>
              <w:t>Support(</w:t>
            </w:r>
            <w:proofErr w:type="gramEnd"/>
            <w:r>
              <w:rPr>
                <w:sz w:val="18"/>
                <w:szCs w:val="18"/>
              </w:rPr>
              <w:t>{3,4})</w:t>
            </w:r>
          </w:p>
        </w:tc>
        <w:tc>
          <w:tcPr>
            <w:tcW w:w="4675" w:type="dxa"/>
          </w:tcPr>
          <w:p w14:paraId="73599831" w14:textId="13E65590" w:rsidR="007D10E9" w:rsidRDefault="007D10E9" w:rsidP="007D10E9">
            <w:pPr>
              <w:rPr>
                <w:sz w:val="18"/>
                <w:szCs w:val="18"/>
              </w:rPr>
            </w:pPr>
            <w:r>
              <w:rPr>
                <w:sz w:val="18"/>
                <w:szCs w:val="18"/>
              </w:rPr>
              <w:t>4</w:t>
            </w:r>
          </w:p>
        </w:tc>
      </w:tr>
      <w:tr w:rsidR="007D10E9" w14:paraId="410F1B30" w14:textId="77777777" w:rsidTr="007D10E9">
        <w:tc>
          <w:tcPr>
            <w:tcW w:w="4675" w:type="dxa"/>
          </w:tcPr>
          <w:p w14:paraId="3B7F1858" w14:textId="608CC3F3" w:rsidR="007D10E9" w:rsidRDefault="002201E7" w:rsidP="007D10E9">
            <w:pPr>
              <w:rPr>
                <w:sz w:val="18"/>
                <w:szCs w:val="18"/>
              </w:rPr>
            </w:pPr>
            <w:proofErr w:type="gramStart"/>
            <w:r>
              <w:rPr>
                <w:sz w:val="18"/>
                <w:szCs w:val="18"/>
              </w:rPr>
              <w:t>Support(</w:t>
            </w:r>
            <w:proofErr w:type="gramEnd"/>
            <w:r>
              <w:rPr>
                <w:sz w:val="18"/>
                <w:szCs w:val="18"/>
              </w:rPr>
              <w:t>{3,5})</w:t>
            </w:r>
          </w:p>
        </w:tc>
        <w:tc>
          <w:tcPr>
            <w:tcW w:w="4675" w:type="dxa"/>
          </w:tcPr>
          <w:p w14:paraId="15D5AB08" w14:textId="7B92CCA3" w:rsidR="007D10E9" w:rsidRDefault="007D10E9" w:rsidP="007D10E9">
            <w:pPr>
              <w:rPr>
                <w:sz w:val="18"/>
                <w:szCs w:val="18"/>
              </w:rPr>
            </w:pPr>
            <w:r>
              <w:rPr>
                <w:sz w:val="18"/>
                <w:szCs w:val="18"/>
              </w:rPr>
              <w:t>3</w:t>
            </w:r>
          </w:p>
        </w:tc>
      </w:tr>
      <w:tr w:rsidR="007D10E9" w14:paraId="072A9BC4" w14:textId="77777777" w:rsidTr="007D10E9">
        <w:tc>
          <w:tcPr>
            <w:tcW w:w="4675" w:type="dxa"/>
          </w:tcPr>
          <w:p w14:paraId="5ED6F215" w14:textId="33F2616A" w:rsidR="007D10E9" w:rsidRDefault="002201E7" w:rsidP="007D10E9">
            <w:pPr>
              <w:rPr>
                <w:sz w:val="18"/>
                <w:szCs w:val="18"/>
              </w:rPr>
            </w:pPr>
            <w:proofErr w:type="gramStart"/>
            <w:r>
              <w:rPr>
                <w:sz w:val="18"/>
                <w:szCs w:val="18"/>
              </w:rPr>
              <w:t>Support(</w:t>
            </w:r>
            <w:proofErr w:type="gramEnd"/>
            <w:r>
              <w:rPr>
                <w:sz w:val="18"/>
                <w:szCs w:val="18"/>
              </w:rPr>
              <w:t>{3,6})</w:t>
            </w:r>
          </w:p>
        </w:tc>
        <w:tc>
          <w:tcPr>
            <w:tcW w:w="4675" w:type="dxa"/>
          </w:tcPr>
          <w:p w14:paraId="7711F681" w14:textId="08A66D12" w:rsidR="007D10E9" w:rsidRDefault="007D10E9" w:rsidP="007D10E9">
            <w:pPr>
              <w:rPr>
                <w:sz w:val="18"/>
                <w:szCs w:val="18"/>
              </w:rPr>
            </w:pPr>
            <w:r>
              <w:rPr>
                <w:sz w:val="18"/>
                <w:szCs w:val="18"/>
              </w:rPr>
              <w:t>2</w:t>
            </w:r>
          </w:p>
        </w:tc>
      </w:tr>
      <w:tr w:rsidR="007D10E9" w14:paraId="0C624EC4" w14:textId="77777777" w:rsidTr="007D10E9">
        <w:tc>
          <w:tcPr>
            <w:tcW w:w="4675" w:type="dxa"/>
          </w:tcPr>
          <w:p w14:paraId="1D76B2E5" w14:textId="3FC4BF9C" w:rsidR="007D10E9" w:rsidRDefault="002201E7" w:rsidP="007D10E9">
            <w:pPr>
              <w:rPr>
                <w:sz w:val="18"/>
                <w:szCs w:val="18"/>
              </w:rPr>
            </w:pPr>
            <w:proofErr w:type="gramStart"/>
            <w:r>
              <w:rPr>
                <w:sz w:val="18"/>
                <w:szCs w:val="18"/>
              </w:rPr>
              <w:t>Support(</w:t>
            </w:r>
            <w:proofErr w:type="gramEnd"/>
            <w:r>
              <w:rPr>
                <w:sz w:val="18"/>
                <w:szCs w:val="18"/>
              </w:rPr>
              <w:t>{4,5})</w:t>
            </w:r>
          </w:p>
        </w:tc>
        <w:tc>
          <w:tcPr>
            <w:tcW w:w="4675" w:type="dxa"/>
          </w:tcPr>
          <w:p w14:paraId="6DB9CFB5" w14:textId="327459FE" w:rsidR="007D10E9" w:rsidRDefault="007D10E9" w:rsidP="007D10E9">
            <w:pPr>
              <w:rPr>
                <w:sz w:val="18"/>
                <w:szCs w:val="18"/>
              </w:rPr>
            </w:pPr>
            <w:r>
              <w:rPr>
                <w:sz w:val="18"/>
                <w:szCs w:val="18"/>
              </w:rPr>
              <w:t>3</w:t>
            </w:r>
          </w:p>
        </w:tc>
      </w:tr>
      <w:tr w:rsidR="007D10E9" w14:paraId="75F96C6D" w14:textId="77777777" w:rsidTr="007D10E9">
        <w:tc>
          <w:tcPr>
            <w:tcW w:w="4675" w:type="dxa"/>
          </w:tcPr>
          <w:p w14:paraId="2D37CF42" w14:textId="1B8DFC94" w:rsidR="007D10E9" w:rsidRDefault="002201E7" w:rsidP="007D10E9">
            <w:pPr>
              <w:rPr>
                <w:sz w:val="18"/>
                <w:szCs w:val="18"/>
              </w:rPr>
            </w:pPr>
            <w:proofErr w:type="gramStart"/>
            <w:r>
              <w:rPr>
                <w:sz w:val="18"/>
                <w:szCs w:val="18"/>
              </w:rPr>
              <w:t>Support(</w:t>
            </w:r>
            <w:proofErr w:type="gramEnd"/>
            <w:r>
              <w:rPr>
                <w:sz w:val="18"/>
                <w:szCs w:val="18"/>
              </w:rPr>
              <w:t>{4,6})</w:t>
            </w:r>
          </w:p>
        </w:tc>
        <w:tc>
          <w:tcPr>
            <w:tcW w:w="4675" w:type="dxa"/>
          </w:tcPr>
          <w:p w14:paraId="5116E26E" w14:textId="7CC182F6" w:rsidR="007D10E9" w:rsidRDefault="007D10E9" w:rsidP="007D10E9">
            <w:pPr>
              <w:rPr>
                <w:sz w:val="18"/>
                <w:szCs w:val="18"/>
              </w:rPr>
            </w:pPr>
            <w:r>
              <w:rPr>
                <w:sz w:val="18"/>
                <w:szCs w:val="18"/>
              </w:rPr>
              <w:t>3</w:t>
            </w:r>
          </w:p>
        </w:tc>
      </w:tr>
      <w:tr w:rsidR="007D10E9" w14:paraId="34CDE3E3" w14:textId="77777777" w:rsidTr="007D10E9">
        <w:tc>
          <w:tcPr>
            <w:tcW w:w="4675" w:type="dxa"/>
          </w:tcPr>
          <w:p w14:paraId="29177E38" w14:textId="2CF0EB2A" w:rsidR="007D10E9" w:rsidRDefault="002201E7" w:rsidP="007D10E9">
            <w:pPr>
              <w:rPr>
                <w:sz w:val="18"/>
                <w:szCs w:val="18"/>
              </w:rPr>
            </w:pPr>
            <w:proofErr w:type="gramStart"/>
            <w:r>
              <w:rPr>
                <w:sz w:val="18"/>
                <w:szCs w:val="18"/>
              </w:rPr>
              <w:t>Support(</w:t>
            </w:r>
            <w:proofErr w:type="gramEnd"/>
            <w:r>
              <w:rPr>
                <w:sz w:val="18"/>
                <w:szCs w:val="18"/>
              </w:rPr>
              <w:t>{5,6})</w:t>
            </w:r>
          </w:p>
        </w:tc>
        <w:tc>
          <w:tcPr>
            <w:tcW w:w="4675" w:type="dxa"/>
          </w:tcPr>
          <w:p w14:paraId="0551F919" w14:textId="59AC50F5" w:rsidR="007D10E9" w:rsidRDefault="007D10E9" w:rsidP="007D10E9">
            <w:pPr>
              <w:rPr>
                <w:sz w:val="18"/>
                <w:szCs w:val="18"/>
              </w:rPr>
            </w:pPr>
            <w:r>
              <w:rPr>
                <w:sz w:val="18"/>
                <w:szCs w:val="18"/>
              </w:rPr>
              <w:t>2</w:t>
            </w:r>
          </w:p>
        </w:tc>
      </w:tr>
    </w:tbl>
    <w:p w14:paraId="4917392E" w14:textId="52652088" w:rsidR="00987494" w:rsidRDefault="00987494" w:rsidP="007D10E9">
      <w:pPr>
        <w:rPr>
          <w:sz w:val="18"/>
          <w:szCs w:val="18"/>
        </w:rPr>
      </w:pPr>
      <w:r>
        <w:rPr>
          <w:sz w:val="18"/>
          <w:szCs w:val="18"/>
        </w:rPr>
        <w:t xml:space="preserve"> </w:t>
      </w:r>
    </w:p>
    <w:p w14:paraId="0C9DDF5F" w14:textId="4C58EB6D" w:rsidR="00987494" w:rsidRPr="00987494" w:rsidRDefault="00987494" w:rsidP="00987494">
      <w:pPr>
        <w:pStyle w:val="ListParagraph"/>
        <w:numPr>
          <w:ilvl w:val="0"/>
          <w:numId w:val="5"/>
        </w:numPr>
        <w:rPr>
          <w:sz w:val="18"/>
          <w:szCs w:val="18"/>
        </w:rPr>
      </w:pPr>
    </w:p>
    <w:tbl>
      <w:tblPr>
        <w:tblStyle w:val="TableGrid"/>
        <w:tblW w:w="0" w:type="auto"/>
        <w:tblLook w:val="04A0" w:firstRow="1" w:lastRow="0" w:firstColumn="1" w:lastColumn="0" w:noHBand="0" w:noVBand="1"/>
      </w:tblPr>
      <w:tblGrid>
        <w:gridCol w:w="4675"/>
        <w:gridCol w:w="4675"/>
      </w:tblGrid>
      <w:tr w:rsidR="00987494" w14:paraId="3E6E600B" w14:textId="77777777" w:rsidTr="00987494">
        <w:tc>
          <w:tcPr>
            <w:tcW w:w="4675" w:type="dxa"/>
          </w:tcPr>
          <w:p w14:paraId="364CFB4A" w14:textId="220EF345" w:rsidR="00987494" w:rsidRDefault="00987494" w:rsidP="00987494">
            <w:pPr>
              <w:rPr>
                <w:sz w:val="18"/>
                <w:szCs w:val="18"/>
              </w:rPr>
            </w:pPr>
            <w:r>
              <w:rPr>
                <w:sz w:val="18"/>
                <w:szCs w:val="18"/>
              </w:rPr>
              <w:t>{1,3}</w:t>
            </w:r>
          </w:p>
        </w:tc>
        <w:tc>
          <w:tcPr>
            <w:tcW w:w="4675" w:type="dxa"/>
          </w:tcPr>
          <w:p w14:paraId="425127BD" w14:textId="32977489" w:rsidR="00987494" w:rsidRDefault="00987494" w:rsidP="00987494">
            <w:pPr>
              <w:rPr>
                <w:sz w:val="18"/>
                <w:szCs w:val="18"/>
              </w:rPr>
            </w:pPr>
            <w:r>
              <w:rPr>
                <w:sz w:val="18"/>
                <w:szCs w:val="18"/>
              </w:rPr>
              <w:t>3</w:t>
            </w:r>
          </w:p>
        </w:tc>
      </w:tr>
      <w:tr w:rsidR="00987494" w14:paraId="592CA837" w14:textId="77777777" w:rsidTr="00987494">
        <w:tc>
          <w:tcPr>
            <w:tcW w:w="4675" w:type="dxa"/>
          </w:tcPr>
          <w:p w14:paraId="2B674C6E" w14:textId="1D5D73DF" w:rsidR="00987494" w:rsidRDefault="00987494" w:rsidP="00987494">
            <w:pPr>
              <w:rPr>
                <w:sz w:val="18"/>
                <w:szCs w:val="18"/>
              </w:rPr>
            </w:pPr>
            <w:r>
              <w:rPr>
                <w:sz w:val="18"/>
                <w:szCs w:val="18"/>
              </w:rPr>
              <w:t>{1,4}</w:t>
            </w:r>
          </w:p>
        </w:tc>
        <w:tc>
          <w:tcPr>
            <w:tcW w:w="4675" w:type="dxa"/>
          </w:tcPr>
          <w:p w14:paraId="34EBE7E9" w14:textId="2532E0D8" w:rsidR="00987494" w:rsidRDefault="00987494" w:rsidP="00987494">
            <w:pPr>
              <w:rPr>
                <w:sz w:val="18"/>
                <w:szCs w:val="18"/>
              </w:rPr>
            </w:pPr>
            <w:r>
              <w:rPr>
                <w:sz w:val="18"/>
                <w:szCs w:val="18"/>
              </w:rPr>
              <w:t>4</w:t>
            </w:r>
          </w:p>
        </w:tc>
      </w:tr>
      <w:tr w:rsidR="00987494" w14:paraId="306F255B" w14:textId="77777777" w:rsidTr="00987494">
        <w:tc>
          <w:tcPr>
            <w:tcW w:w="4675" w:type="dxa"/>
          </w:tcPr>
          <w:p w14:paraId="213E2644" w14:textId="5D340187" w:rsidR="00987494" w:rsidRDefault="00987494" w:rsidP="00987494">
            <w:pPr>
              <w:rPr>
                <w:sz w:val="18"/>
                <w:szCs w:val="18"/>
              </w:rPr>
            </w:pPr>
            <w:r>
              <w:rPr>
                <w:sz w:val="18"/>
                <w:szCs w:val="18"/>
              </w:rPr>
              <w:t>{1,5}</w:t>
            </w:r>
          </w:p>
        </w:tc>
        <w:tc>
          <w:tcPr>
            <w:tcW w:w="4675" w:type="dxa"/>
          </w:tcPr>
          <w:p w14:paraId="684EC1D6" w14:textId="2F2B77E1" w:rsidR="00987494" w:rsidRDefault="00987494" w:rsidP="00987494">
            <w:pPr>
              <w:rPr>
                <w:sz w:val="18"/>
                <w:szCs w:val="18"/>
              </w:rPr>
            </w:pPr>
            <w:r>
              <w:rPr>
                <w:sz w:val="18"/>
                <w:szCs w:val="18"/>
              </w:rPr>
              <w:t>5</w:t>
            </w:r>
          </w:p>
        </w:tc>
      </w:tr>
      <w:tr w:rsidR="00987494" w14:paraId="08541C60" w14:textId="77777777" w:rsidTr="00987494">
        <w:tc>
          <w:tcPr>
            <w:tcW w:w="4675" w:type="dxa"/>
          </w:tcPr>
          <w:p w14:paraId="32F8DC24" w14:textId="388B4CCB" w:rsidR="00987494" w:rsidRDefault="00987494" w:rsidP="00987494">
            <w:pPr>
              <w:rPr>
                <w:sz w:val="18"/>
                <w:szCs w:val="18"/>
              </w:rPr>
            </w:pPr>
            <w:r>
              <w:rPr>
                <w:sz w:val="18"/>
                <w:szCs w:val="18"/>
              </w:rPr>
              <w:t>{1,6}</w:t>
            </w:r>
          </w:p>
        </w:tc>
        <w:tc>
          <w:tcPr>
            <w:tcW w:w="4675" w:type="dxa"/>
          </w:tcPr>
          <w:p w14:paraId="102220E1" w14:textId="530DE362" w:rsidR="00987494" w:rsidRDefault="00987494" w:rsidP="00987494">
            <w:pPr>
              <w:rPr>
                <w:sz w:val="18"/>
                <w:szCs w:val="18"/>
              </w:rPr>
            </w:pPr>
            <w:r>
              <w:rPr>
                <w:sz w:val="18"/>
                <w:szCs w:val="18"/>
              </w:rPr>
              <w:t>6</w:t>
            </w:r>
          </w:p>
        </w:tc>
      </w:tr>
      <w:tr w:rsidR="00987494" w14:paraId="6E2D2A1B" w14:textId="77777777" w:rsidTr="00987494">
        <w:tc>
          <w:tcPr>
            <w:tcW w:w="4675" w:type="dxa"/>
          </w:tcPr>
          <w:p w14:paraId="1DD1510A" w14:textId="266A3AA1" w:rsidR="00987494" w:rsidRDefault="00987494" w:rsidP="00987494">
            <w:pPr>
              <w:rPr>
                <w:sz w:val="18"/>
                <w:szCs w:val="18"/>
              </w:rPr>
            </w:pPr>
            <w:r>
              <w:rPr>
                <w:sz w:val="18"/>
                <w:szCs w:val="18"/>
              </w:rPr>
              <w:t>{2,3}</w:t>
            </w:r>
          </w:p>
        </w:tc>
        <w:tc>
          <w:tcPr>
            <w:tcW w:w="4675" w:type="dxa"/>
          </w:tcPr>
          <w:p w14:paraId="021EAF06" w14:textId="5457F39A" w:rsidR="00987494" w:rsidRDefault="00987494" w:rsidP="00987494">
            <w:pPr>
              <w:rPr>
                <w:sz w:val="18"/>
                <w:szCs w:val="18"/>
              </w:rPr>
            </w:pPr>
            <w:r>
              <w:rPr>
                <w:sz w:val="18"/>
                <w:szCs w:val="18"/>
              </w:rPr>
              <w:t>6</w:t>
            </w:r>
          </w:p>
        </w:tc>
      </w:tr>
      <w:tr w:rsidR="00987494" w14:paraId="09BD0C29" w14:textId="77777777" w:rsidTr="00987494">
        <w:tc>
          <w:tcPr>
            <w:tcW w:w="4675" w:type="dxa"/>
          </w:tcPr>
          <w:p w14:paraId="55B53F1A" w14:textId="7D32CFA4" w:rsidR="00987494" w:rsidRDefault="00987494" w:rsidP="00987494">
            <w:pPr>
              <w:rPr>
                <w:sz w:val="18"/>
                <w:szCs w:val="18"/>
              </w:rPr>
            </w:pPr>
            <w:r>
              <w:rPr>
                <w:sz w:val="18"/>
                <w:szCs w:val="18"/>
              </w:rPr>
              <w:t>{2,4}</w:t>
            </w:r>
          </w:p>
        </w:tc>
        <w:tc>
          <w:tcPr>
            <w:tcW w:w="4675" w:type="dxa"/>
          </w:tcPr>
          <w:p w14:paraId="2542AB94" w14:textId="2154C97B" w:rsidR="00987494" w:rsidRDefault="00987494" w:rsidP="00987494">
            <w:pPr>
              <w:rPr>
                <w:sz w:val="18"/>
                <w:szCs w:val="18"/>
              </w:rPr>
            </w:pPr>
            <w:r>
              <w:rPr>
                <w:sz w:val="18"/>
                <w:szCs w:val="18"/>
              </w:rPr>
              <w:t>8</w:t>
            </w:r>
          </w:p>
        </w:tc>
      </w:tr>
      <w:tr w:rsidR="00987494" w14:paraId="568E7D0D" w14:textId="77777777" w:rsidTr="00987494">
        <w:tc>
          <w:tcPr>
            <w:tcW w:w="4675" w:type="dxa"/>
          </w:tcPr>
          <w:p w14:paraId="348827A2" w14:textId="13C51C2A" w:rsidR="00987494" w:rsidRDefault="00987494" w:rsidP="00987494">
            <w:pPr>
              <w:rPr>
                <w:sz w:val="18"/>
                <w:szCs w:val="18"/>
              </w:rPr>
            </w:pPr>
            <w:r>
              <w:rPr>
                <w:sz w:val="18"/>
                <w:szCs w:val="18"/>
              </w:rPr>
              <w:t>{2,5}</w:t>
            </w:r>
          </w:p>
        </w:tc>
        <w:tc>
          <w:tcPr>
            <w:tcW w:w="4675" w:type="dxa"/>
          </w:tcPr>
          <w:p w14:paraId="6665482B" w14:textId="34854533" w:rsidR="00987494" w:rsidRDefault="00987494" w:rsidP="00987494">
            <w:pPr>
              <w:rPr>
                <w:sz w:val="18"/>
                <w:szCs w:val="18"/>
              </w:rPr>
            </w:pPr>
            <w:r>
              <w:rPr>
                <w:sz w:val="18"/>
                <w:szCs w:val="18"/>
              </w:rPr>
              <w:t>10</w:t>
            </w:r>
          </w:p>
        </w:tc>
      </w:tr>
      <w:tr w:rsidR="00987494" w14:paraId="2993C6DC" w14:textId="77777777" w:rsidTr="00987494">
        <w:tc>
          <w:tcPr>
            <w:tcW w:w="4675" w:type="dxa"/>
          </w:tcPr>
          <w:p w14:paraId="336036FD" w14:textId="4E2FBE78" w:rsidR="00987494" w:rsidRDefault="00987494" w:rsidP="00987494">
            <w:pPr>
              <w:rPr>
                <w:sz w:val="18"/>
                <w:szCs w:val="18"/>
              </w:rPr>
            </w:pPr>
            <w:r>
              <w:rPr>
                <w:sz w:val="18"/>
                <w:szCs w:val="18"/>
              </w:rPr>
              <w:t>{2,6}</w:t>
            </w:r>
          </w:p>
        </w:tc>
        <w:tc>
          <w:tcPr>
            <w:tcW w:w="4675" w:type="dxa"/>
          </w:tcPr>
          <w:p w14:paraId="0D2A4488" w14:textId="18AAD631" w:rsidR="00987494" w:rsidRDefault="00987494" w:rsidP="00987494">
            <w:pPr>
              <w:rPr>
                <w:sz w:val="18"/>
                <w:szCs w:val="18"/>
              </w:rPr>
            </w:pPr>
            <w:r>
              <w:rPr>
                <w:sz w:val="18"/>
                <w:szCs w:val="18"/>
              </w:rPr>
              <w:t>1</w:t>
            </w:r>
          </w:p>
        </w:tc>
      </w:tr>
      <w:tr w:rsidR="00987494" w14:paraId="6C3A428A" w14:textId="77777777" w:rsidTr="00987494">
        <w:tc>
          <w:tcPr>
            <w:tcW w:w="4675" w:type="dxa"/>
          </w:tcPr>
          <w:p w14:paraId="2540BB44" w14:textId="750FD10B" w:rsidR="00987494" w:rsidRDefault="00987494" w:rsidP="00987494">
            <w:pPr>
              <w:rPr>
                <w:sz w:val="18"/>
                <w:szCs w:val="18"/>
              </w:rPr>
            </w:pPr>
            <w:r>
              <w:rPr>
                <w:sz w:val="18"/>
                <w:szCs w:val="18"/>
              </w:rPr>
              <w:t>{3,4}</w:t>
            </w:r>
          </w:p>
        </w:tc>
        <w:tc>
          <w:tcPr>
            <w:tcW w:w="4675" w:type="dxa"/>
          </w:tcPr>
          <w:p w14:paraId="3F5CF546" w14:textId="7AD37AB2" w:rsidR="00987494" w:rsidRDefault="00987494" w:rsidP="00987494">
            <w:pPr>
              <w:rPr>
                <w:sz w:val="18"/>
                <w:szCs w:val="18"/>
              </w:rPr>
            </w:pPr>
            <w:r>
              <w:rPr>
                <w:sz w:val="18"/>
                <w:szCs w:val="18"/>
              </w:rPr>
              <w:t>1</w:t>
            </w:r>
          </w:p>
        </w:tc>
      </w:tr>
      <w:tr w:rsidR="00987494" w14:paraId="48B30225" w14:textId="77777777" w:rsidTr="00987494">
        <w:tc>
          <w:tcPr>
            <w:tcW w:w="4675" w:type="dxa"/>
          </w:tcPr>
          <w:p w14:paraId="1217863F" w14:textId="7BB148C1" w:rsidR="00987494" w:rsidRDefault="00987494" w:rsidP="00987494">
            <w:pPr>
              <w:rPr>
                <w:sz w:val="18"/>
                <w:szCs w:val="18"/>
              </w:rPr>
            </w:pPr>
            <w:r>
              <w:rPr>
                <w:sz w:val="18"/>
                <w:szCs w:val="18"/>
              </w:rPr>
              <w:t>{3,5}</w:t>
            </w:r>
          </w:p>
        </w:tc>
        <w:tc>
          <w:tcPr>
            <w:tcW w:w="4675" w:type="dxa"/>
          </w:tcPr>
          <w:p w14:paraId="2B85D7C2" w14:textId="5B4110DE" w:rsidR="00987494" w:rsidRDefault="00987494" w:rsidP="00987494">
            <w:pPr>
              <w:rPr>
                <w:sz w:val="18"/>
                <w:szCs w:val="18"/>
              </w:rPr>
            </w:pPr>
            <w:r>
              <w:rPr>
                <w:sz w:val="18"/>
                <w:szCs w:val="18"/>
              </w:rPr>
              <w:t>4</w:t>
            </w:r>
          </w:p>
        </w:tc>
      </w:tr>
      <w:tr w:rsidR="00987494" w14:paraId="0F950A32" w14:textId="77777777" w:rsidTr="00987494">
        <w:tc>
          <w:tcPr>
            <w:tcW w:w="4675" w:type="dxa"/>
          </w:tcPr>
          <w:p w14:paraId="16662906" w14:textId="07D8F18A" w:rsidR="00987494" w:rsidRDefault="00987494" w:rsidP="00987494">
            <w:pPr>
              <w:rPr>
                <w:sz w:val="18"/>
                <w:szCs w:val="18"/>
              </w:rPr>
            </w:pPr>
            <w:r>
              <w:rPr>
                <w:sz w:val="18"/>
                <w:szCs w:val="18"/>
              </w:rPr>
              <w:t>{3,6}</w:t>
            </w:r>
          </w:p>
        </w:tc>
        <w:tc>
          <w:tcPr>
            <w:tcW w:w="4675" w:type="dxa"/>
          </w:tcPr>
          <w:p w14:paraId="68408E03" w14:textId="28B6FA00" w:rsidR="00987494" w:rsidRDefault="00987494" w:rsidP="00987494">
            <w:pPr>
              <w:rPr>
                <w:sz w:val="18"/>
                <w:szCs w:val="18"/>
              </w:rPr>
            </w:pPr>
            <w:r>
              <w:rPr>
                <w:sz w:val="18"/>
                <w:szCs w:val="18"/>
              </w:rPr>
              <w:t>7</w:t>
            </w:r>
          </w:p>
        </w:tc>
      </w:tr>
      <w:tr w:rsidR="00987494" w14:paraId="67BDC47F" w14:textId="77777777" w:rsidTr="00987494">
        <w:tc>
          <w:tcPr>
            <w:tcW w:w="4675" w:type="dxa"/>
          </w:tcPr>
          <w:p w14:paraId="63B4D25D" w14:textId="2CB12548" w:rsidR="00987494" w:rsidRDefault="00987494" w:rsidP="00987494">
            <w:pPr>
              <w:rPr>
                <w:sz w:val="18"/>
                <w:szCs w:val="18"/>
              </w:rPr>
            </w:pPr>
            <w:r>
              <w:rPr>
                <w:sz w:val="18"/>
                <w:szCs w:val="18"/>
              </w:rPr>
              <w:t>{4,5}</w:t>
            </w:r>
          </w:p>
        </w:tc>
        <w:tc>
          <w:tcPr>
            <w:tcW w:w="4675" w:type="dxa"/>
          </w:tcPr>
          <w:p w14:paraId="2AF72E73" w14:textId="22F00CD5" w:rsidR="00987494" w:rsidRDefault="00987494" w:rsidP="00987494">
            <w:pPr>
              <w:rPr>
                <w:sz w:val="18"/>
                <w:szCs w:val="18"/>
              </w:rPr>
            </w:pPr>
            <w:r>
              <w:rPr>
                <w:sz w:val="18"/>
                <w:szCs w:val="18"/>
              </w:rPr>
              <w:t>9</w:t>
            </w:r>
          </w:p>
        </w:tc>
      </w:tr>
      <w:tr w:rsidR="00987494" w14:paraId="25DDE293" w14:textId="77777777" w:rsidTr="00987494">
        <w:tc>
          <w:tcPr>
            <w:tcW w:w="4675" w:type="dxa"/>
          </w:tcPr>
          <w:p w14:paraId="76282A5A" w14:textId="35D22C6D" w:rsidR="00987494" w:rsidRDefault="00987494" w:rsidP="00987494">
            <w:pPr>
              <w:rPr>
                <w:sz w:val="18"/>
                <w:szCs w:val="18"/>
              </w:rPr>
            </w:pPr>
            <w:r>
              <w:rPr>
                <w:sz w:val="18"/>
                <w:szCs w:val="18"/>
              </w:rPr>
              <w:lastRenderedPageBreak/>
              <w:t>{4,6}</w:t>
            </w:r>
          </w:p>
        </w:tc>
        <w:tc>
          <w:tcPr>
            <w:tcW w:w="4675" w:type="dxa"/>
          </w:tcPr>
          <w:p w14:paraId="7DEDC650" w14:textId="5AFF3421" w:rsidR="00987494" w:rsidRDefault="00987494" w:rsidP="00987494">
            <w:pPr>
              <w:rPr>
                <w:sz w:val="18"/>
                <w:szCs w:val="18"/>
              </w:rPr>
            </w:pPr>
            <w:r>
              <w:rPr>
                <w:sz w:val="18"/>
                <w:szCs w:val="18"/>
              </w:rPr>
              <w:t>2</w:t>
            </w:r>
          </w:p>
        </w:tc>
      </w:tr>
      <w:tr w:rsidR="00987494" w14:paraId="7C0E064B" w14:textId="77777777" w:rsidTr="00987494">
        <w:tc>
          <w:tcPr>
            <w:tcW w:w="4675" w:type="dxa"/>
          </w:tcPr>
          <w:p w14:paraId="4C49F074" w14:textId="43F3BCD7" w:rsidR="00987494" w:rsidRDefault="00987494" w:rsidP="00987494">
            <w:pPr>
              <w:rPr>
                <w:sz w:val="18"/>
                <w:szCs w:val="18"/>
              </w:rPr>
            </w:pPr>
            <w:r>
              <w:rPr>
                <w:sz w:val="18"/>
                <w:szCs w:val="18"/>
              </w:rPr>
              <w:t>{5,6}</w:t>
            </w:r>
          </w:p>
        </w:tc>
        <w:tc>
          <w:tcPr>
            <w:tcW w:w="4675" w:type="dxa"/>
          </w:tcPr>
          <w:p w14:paraId="4B9A5DD1" w14:textId="78A06F1A" w:rsidR="00987494" w:rsidRDefault="00987494" w:rsidP="00987494">
            <w:pPr>
              <w:rPr>
                <w:sz w:val="18"/>
                <w:szCs w:val="18"/>
              </w:rPr>
            </w:pPr>
            <w:r>
              <w:rPr>
                <w:sz w:val="18"/>
                <w:szCs w:val="18"/>
              </w:rPr>
              <w:t>8</w:t>
            </w:r>
          </w:p>
        </w:tc>
      </w:tr>
    </w:tbl>
    <w:p w14:paraId="030E1BC6" w14:textId="3DD320F9" w:rsidR="00987494" w:rsidRDefault="00987494" w:rsidP="00987494">
      <w:pPr>
        <w:rPr>
          <w:sz w:val="18"/>
          <w:szCs w:val="18"/>
        </w:rPr>
      </w:pPr>
    </w:p>
    <w:p w14:paraId="67A4B2EB" w14:textId="246E016A" w:rsidR="00987494" w:rsidRDefault="00987494" w:rsidP="00987494">
      <w:pPr>
        <w:pStyle w:val="ListParagraph"/>
        <w:numPr>
          <w:ilvl w:val="0"/>
          <w:numId w:val="5"/>
        </w:numPr>
        <w:rPr>
          <w:sz w:val="18"/>
          <w:szCs w:val="18"/>
        </w:rPr>
      </w:pPr>
      <w:r>
        <w:rPr>
          <w:sz w:val="18"/>
          <w:szCs w:val="18"/>
        </w:rPr>
        <w:t xml:space="preserve">To determine if a bucket is frequent in pass 1 outcome, note that the support threshold pairs are hashed in that bucket. Observe that buckets 1, 2, 4, 8 are frequent buckets. </w:t>
      </w:r>
    </w:p>
    <w:p w14:paraId="2B390232" w14:textId="25C19264" w:rsidR="00987494" w:rsidRDefault="00987494" w:rsidP="00987494">
      <w:pPr>
        <w:pStyle w:val="ListParagraph"/>
        <w:numPr>
          <w:ilvl w:val="0"/>
          <w:numId w:val="5"/>
        </w:numPr>
        <w:rPr>
          <w:sz w:val="18"/>
          <w:szCs w:val="18"/>
        </w:rPr>
      </w:pPr>
      <w:r>
        <w:rPr>
          <w:sz w:val="18"/>
          <w:szCs w:val="18"/>
        </w:rPr>
        <w:t>Let {I, j} be the pair counted within the 2</w:t>
      </w:r>
      <w:r w:rsidRPr="00987494">
        <w:rPr>
          <w:sz w:val="18"/>
          <w:szCs w:val="18"/>
          <w:vertAlign w:val="superscript"/>
        </w:rPr>
        <w:t>nd</w:t>
      </w:r>
      <w:r>
        <w:rPr>
          <w:sz w:val="18"/>
          <w:szCs w:val="18"/>
        </w:rPr>
        <w:t xml:space="preserve"> pass. Observe that it must follow through with multiple conditions (according to algorithm in my notes)</w:t>
      </w:r>
      <w:r>
        <w:rPr>
          <w:sz w:val="18"/>
          <w:szCs w:val="18"/>
        </w:rPr>
        <w:br/>
        <w:t>1. I and j are frequent items</w:t>
      </w:r>
      <w:r>
        <w:rPr>
          <w:sz w:val="18"/>
          <w:szCs w:val="18"/>
        </w:rPr>
        <w:br/>
        <w:t xml:space="preserve">2. </w:t>
      </w:r>
      <w:r w:rsidR="00610BD0">
        <w:rPr>
          <w:sz w:val="18"/>
          <w:szCs w:val="18"/>
        </w:rPr>
        <w:t>Pair {</w:t>
      </w:r>
      <w:r>
        <w:rPr>
          <w:sz w:val="18"/>
          <w:szCs w:val="18"/>
        </w:rPr>
        <w:t>I, j} are hashed to a frequent bucket.</w:t>
      </w:r>
    </w:p>
    <w:p w14:paraId="632A2D40" w14:textId="47E0CAE6" w:rsidR="00987494" w:rsidRDefault="00987494" w:rsidP="00987494">
      <w:pPr>
        <w:pStyle w:val="ListParagraph"/>
        <w:rPr>
          <w:sz w:val="18"/>
          <w:szCs w:val="18"/>
        </w:rPr>
      </w:pPr>
      <w:r>
        <w:rPr>
          <w:sz w:val="18"/>
          <w:szCs w:val="18"/>
        </w:rPr>
        <w:t>Notice that all the items are frequent items so condition 1 is correctly assumed to be satisfied. Condition two (by observing the table) is only satisfied by the following pairs</w:t>
      </w:r>
      <w:r>
        <w:rPr>
          <w:sz w:val="18"/>
          <w:szCs w:val="18"/>
        </w:rPr>
        <w:br/>
        <w:t>{1,2} {1,4} {2,4} {2,6} {3,4} {3,5} {4,6} {5,6}</w:t>
      </w:r>
    </w:p>
    <w:p w14:paraId="15D4A695" w14:textId="1A07717B" w:rsidR="00987494" w:rsidRDefault="00987494" w:rsidP="00987494">
      <w:pPr>
        <w:pStyle w:val="ListParagraph"/>
        <w:rPr>
          <w:sz w:val="18"/>
          <w:szCs w:val="18"/>
        </w:rPr>
      </w:pPr>
    </w:p>
    <w:p w14:paraId="2A993CDF" w14:textId="60920F11" w:rsidR="00987494" w:rsidRDefault="00987494" w:rsidP="00987494">
      <w:pPr>
        <w:pStyle w:val="ListParagraph"/>
        <w:rPr>
          <w:sz w:val="18"/>
          <w:szCs w:val="18"/>
        </w:rPr>
      </w:pPr>
      <w:r>
        <w:rPr>
          <w:sz w:val="18"/>
          <w:szCs w:val="18"/>
        </w:rPr>
        <w:t>NOTE: Those are the pairs counted within the 2</w:t>
      </w:r>
      <w:r w:rsidRPr="00987494">
        <w:rPr>
          <w:sz w:val="18"/>
          <w:szCs w:val="18"/>
          <w:vertAlign w:val="superscript"/>
        </w:rPr>
        <w:t>nd</w:t>
      </w:r>
      <w:r>
        <w:rPr>
          <w:sz w:val="18"/>
          <w:szCs w:val="18"/>
        </w:rPr>
        <w:t xml:space="preserve"> pass.</w:t>
      </w:r>
    </w:p>
    <w:p w14:paraId="5E58EF31" w14:textId="079224F0" w:rsidR="00987494" w:rsidRDefault="005118F6" w:rsidP="00987494">
      <w:pPr>
        <w:rPr>
          <w:sz w:val="18"/>
          <w:szCs w:val="18"/>
          <w:u w:val="single"/>
        </w:rPr>
      </w:pPr>
      <w:r>
        <w:rPr>
          <w:sz w:val="18"/>
          <w:szCs w:val="18"/>
          <w:u w:val="single"/>
        </w:rPr>
        <w:t>Q4</w:t>
      </w:r>
    </w:p>
    <w:p w14:paraId="0C9FB0BB" w14:textId="748CA533" w:rsidR="005118F6" w:rsidRDefault="0014649F" w:rsidP="00987494">
      <w:pPr>
        <w:rPr>
          <w:sz w:val="18"/>
          <w:szCs w:val="18"/>
        </w:rPr>
      </w:pPr>
      <w:r>
        <w:rPr>
          <w:sz w:val="18"/>
          <w:szCs w:val="18"/>
        </w:rPr>
        <w:t xml:space="preserve">Detecting copies has become super essential in the world we live in today. This document introduces the class of local document fingerprinting algorithms. The process captures an essential property of the presented fingerprinting technique which appears to guarantee to detect copies. Most applications will find it is useful to record the fingerprints of the document but also the location of those </w:t>
      </w:r>
      <w:r w:rsidR="00207C8D">
        <w:rPr>
          <w:sz w:val="18"/>
          <w:szCs w:val="18"/>
        </w:rPr>
        <w:t>fingerprints</w:t>
      </w:r>
      <w:r>
        <w:rPr>
          <w:sz w:val="18"/>
          <w:szCs w:val="18"/>
        </w:rPr>
        <w:t xml:space="preserve"> within the document. </w:t>
      </w:r>
    </w:p>
    <w:p w14:paraId="32B91DA5" w14:textId="3519DCFC" w:rsidR="00207C8D" w:rsidRDefault="00207C8D" w:rsidP="00987494">
      <w:pPr>
        <w:rPr>
          <w:sz w:val="18"/>
          <w:szCs w:val="18"/>
        </w:rPr>
      </w:pPr>
      <w:r>
        <w:rPr>
          <w:sz w:val="18"/>
          <w:szCs w:val="18"/>
        </w:rPr>
        <w:t>The paper dives into a great example where the following is applied. Given a database D of fingerprints (f) generated on some window W. Essentially running through the theory the document is fingerprinted and looked up inside an index of all possible matching fingerprints for each document.</w:t>
      </w:r>
    </w:p>
    <w:p w14:paraId="3C3F8AA9" w14:textId="5F095194" w:rsidR="00207C8D" w:rsidRDefault="00207C8D" w:rsidP="00987494">
      <w:pPr>
        <w:rPr>
          <w:sz w:val="18"/>
          <w:szCs w:val="18"/>
        </w:rPr>
      </w:pPr>
      <w:r>
        <w:rPr>
          <w:sz w:val="18"/>
          <w:szCs w:val="18"/>
        </w:rPr>
        <w:t>Essentially the paper is saying don’t cheat.</w:t>
      </w:r>
    </w:p>
    <w:p w14:paraId="038B786F" w14:textId="77777777" w:rsidR="00207C8D" w:rsidRPr="005118F6" w:rsidRDefault="00207C8D" w:rsidP="00987494">
      <w:pPr>
        <w:rPr>
          <w:sz w:val="18"/>
          <w:szCs w:val="18"/>
        </w:rPr>
      </w:pPr>
    </w:p>
    <w:sectPr w:rsidR="00207C8D" w:rsidRPr="005118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152F5" w14:textId="77777777" w:rsidR="00CA7067" w:rsidRDefault="00CA7067" w:rsidP="005675A2">
      <w:pPr>
        <w:spacing w:after="0" w:line="240" w:lineRule="auto"/>
      </w:pPr>
      <w:r>
        <w:separator/>
      </w:r>
    </w:p>
  </w:endnote>
  <w:endnote w:type="continuationSeparator" w:id="0">
    <w:p w14:paraId="3DC0CA2D" w14:textId="77777777" w:rsidR="00CA7067" w:rsidRDefault="00CA7067" w:rsidP="0056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A16F0" w14:textId="77777777" w:rsidR="00CA7067" w:rsidRDefault="00CA7067" w:rsidP="005675A2">
      <w:pPr>
        <w:spacing w:after="0" w:line="240" w:lineRule="auto"/>
      </w:pPr>
      <w:r>
        <w:separator/>
      </w:r>
    </w:p>
  </w:footnote>
  <w:footnote w:type="continuationSeparator" w:id="0">
    <w:p w14:paraId="721EF663" w14:textId="77777777" w:rsidR="00CA7067" w:rsidRDefault="00CA7067" w:rsidP="00567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D6AE8" w14:textId="30723068" w:rsidR="0014649F" w:rsidRDefault="0014649F">
    <w:pPr>
      <w:pStyle w:val="Header"/>
    </w:pPr>
    <w:r>
      <w:t>Zeid Al-Ameedi</w:t>
    </w:r>
    <w:r>
      <w:br/>
      <w:t>Cpts 315 Homework 1</w:t>
    </w:r>
    <w:r>
      <w:br/>
      <w:t>02-03-2020</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F571C"/>
    <w:multiLevelType w:val="hybridMultilevel"/>
    <w:tmpl w:val="B3B26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E244C"/>
    <w:multiLevelType w:val="hybridMultilevel"/>
    <w:tmpl w:val="D130C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32E99"/>
    <w:multiLevelType w:val="hybridMultilevel"/>
    <w:tmpl w:val="E4E0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23CFA"/>
    <w:multiLevelType w:val="hybridMultilevel"/>
    <w:tmpl w:val="21D8A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84CFC"/>
    <w:multiLevelType w:val="hybridMultilevel"/>
    <w:tmpl w:val="332A3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6C"/>
    <w:rsid w:val="0014649F"/>
    <w:rsid w:val="001F29EE"/>
    <w:rsid w:val="00207C8D"/>
    <w:rsid w:val="002201E7"/>
    <w:rsid w:val="005118F6"/>
    <w:rsid w:val="005675A2"/>
    <w:rsid w:val="006048B2"/>
    <w:rsid w:val="00610BD0"/>
    <w:rsid w:val="007D10E9"/>
    <w:rsid w:val="008E2FA7"/>
    <w:rsid w:val="00934AF1"/>
    <w:rsid w:val="00987494"/>
    <w:rsid w:val="00BE756C"/>
    <w:rsid w:val="00CA7067"/>
    <w:rsid w:val="00F3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B2A2"/>
  <w15:chartTrackingRefBased/>
  <w15:docId w15:val="{F56BAA83-8776-454D-B4D6-5A3A97CC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5A2"/>
  </w:style>
  <w:style w:type="paragraph" w:styleId="Footer">
    <w:name w:val="footer"/>
    <w:basedOn w:val="Normal"/>
    <w:link w:val="FooterChar"/>
    <w:uiPriority w:val="99"/>
    <w:unhideWhenUsed/>
    <w:rsid w:val="0056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5A2"/>
  </w:style>
  <w:style w:type="paragraph" w:styleId="ListParagraph">
    <w:name w:val="List Paragraph"/>
    <w:basedOn w:val="Normal"/>
    <w:uiPriority w:val="34"/>
    <w:qFormat/>
    <w:rsid w:val="005675A2"/>
    <w:pPr>
      <w:ind w:left="720"/>
      <w:contextualSpacing/>
    </w:pPr>
  </w:style>
  <w:style w:type="table" w:styleId="TableGrid">
    <w:name w:val="Table Grid"/>
    <w:basedOn w:val="TableNormal"/>
    <w:uiPriority w:val="39"/>
    <w:rsid w:val="007D1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Zeid Al-Ameedi</dc:creator>
  <cp:keywords/>
  <dc:description/>
  <cp:lastModifiedBy>Zeid Al-Ameedi</cp:lastModifiedBy>
  <cp:revision>8</cp:revision>
  <dcterms:created xsi:type="dcterms:W3CDTF">2020-02-12T05:39:00Z</dcterms:created>
  <dcterms:modified xsi:type="dcterms:W3CDTF">2020-02-12T19:59:00Z</dcterms:modified>
</cp:coreProperties>
</file>