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2D36E" w14:textId="4BA416AC" w:rsidR="00DC6BE7" w:rsidRPr="00DC6BE7" w:rsidRDefault="00DC6BE7" w:rsidP="00DC6BE7">
      <w:pPr>
        <w:rPr>
          <w:b/>
          <w:bCs/>
        </w:rPr>
      </w:pPr>
      <w:r w:rsidRPr="00DC6BE7">
        <w:t>Terület</w:t>
      </w:r>
      <w:r>
        <w:t xml:space="preserve">: </w:t>
      </w:r>
      <w:r w:rsidRPr="00DC6BE7">
        <w:rPr>
          <w:b/>
          <w:bCs/>
        </w:rPr>
        <w:t>1 200 m²</w:t>
      </w:r>
    </w:p>
    <w:p w14:paraId="6534758D" w14:textId="0C13B92D" w:rsidR="00DC6BE7" w:rsidRPr="00DC6BE7" w:rsidRDefault="00DC6BE7" w:rsidP="00DC6BE7">
      <w:pPr>
        <w:rPr>
          <w:b/>
          <w:bCs/>
        </w:rPr>
      </w:pPr>
      <w:r w:rsidRPr="00DC6BE7">
        <w:t>Idő</w:t>
      </w:r>
      <w:r>
        <w:t xml:space="preserve">: </w:t>
      </w:r>
      <w:r w:rsidRPr="00DC6BE7">
        <w:rPr>
          <w:b/>
          <w:bCs/>
        </w:rPr>
        <w:t>48 óra</w:t>
      </w:r>
    </w:p>
    <w:p w14:paraId="028146B5" w14:textId="7EF308A1" w:rsidR="00DC6BE7" w:rsidRPr="00DC6BE7" w:rsidRDefault="00DC6BE7" w:rsidP="00DC6BE7">
      <w:pPr>
        <w:rPr>
          <w:b/>
          <w:bCs/>
        </w:rPr>
      </w:pPr>
      <w:r w:rsidRPr="00DC6BE7">
        <w:t>Csúszásmentesség</w:t>
      </w:r>
      <w:r>
        <w:t xml:space="preserve">: </w:t>
      </w:r>
      <w:r w:rsidRPr="00DC6BE7">
        <w:rPr>
          <w:b/>
          <w:bCs/>
        </w:rPr>
        <w:t>R10</w:t>
      </w:r>
    </w:p>
    <w:p w14:paraId="012D6738" w14:textId="0684C473" w:rsidR="00DC6BE7" w:rsidRPr="00DC6BE7" w:rsidRDefault="00DC6BE7" w:rsidP="00DC6BE7">
      <w:pPr>
        <w:rPr>
          <w:b/>
          <w:bCs/>
        </w:rPr>
      </w:pPr>
      <w:r w:rsidRPr="00DC6BE7">
        <w:t>Leállás</w:t>
      </w:r>
      <w:r>
        <w:t xml:space="preserve">: </w:t>
      </w:r>
      <w:r w:rsidRPr="00DC6BE7">
        <w:rPr>
          <w:b/>
          <w:bCs/>
        </w:rPr>
        <w:t>Hétvégi ablak</w:t>
      </w:r>
    </w:p>
    <w:p w14:paraId="5E71DE24" w14:textId="2EBE3A33" w:rsidR="00DC6BE7" w:rsidRPr="00DC6BE7" w:rsidRDefault="00DC6BE7" w:rsidP="00DC6BE7">
      <w:pPr>
        <w:rPr>
          <w:b/>
          <w:bCs/>
        </w:rPr>
      </w:pPr>
      <w:r w:rsidRPr="00DC6BE7">
        <w:t>Garancia</w:t>
      </w:r>
      <w:r>
        <w:t xml:space="preserve">: </w:t>
      </w:r>
      <w:r w:rsidRPr="00DC6BE7">
        <w:rPr>
          <w:b/>
          <w:bCs/>
        </w:rPr>
        <w:t>3 év</w:t>
      </w:r>
    </w:p>
    <w:p w14:paraId="02ECBF0B" w14:textId="52CB74B8" w:rsidR="00DC6BE7" w:rsidRPr="00DC6BE7" w:rsidRDefault="00DC6BE7" w:rsidP="00DC6BE7">
      <w:pPr>
        <w:rPr>
          <w:b/>
          <w:bCs/>
        </w:rPr>
      </w:pPr>
      <w:r>
        <w:rPr>
          <w:b/>
          <w:bCs/>
        </w:rPr>
        <w:br/>
      </w:r>
      <w:r w:rsidRPr="00DC6BE7">
        <w:rPr>
          <w:b/>
          <w:bCs/>
        </w:rPr>
        <w:t>Vezetőképes ipari padlófelújítás autóipari gyártócsarnokban – esettanulmány Gyöngyösről</w:t>
      </w:r>
    </w:p>
    <w:p w14:paraId="4F69BF05" w14:textId="77777777" w:rsidR="00DC6BE7" w:rsidRPr="00DC6BE7" w:rsidRDefault="00DC6BE7" w:rsidP="00DC6BE7">
      <w:r w:rsidRPr="00DC6BE7">
        <w:t>Egy gyöngyösi autóipari beszállító gyártóüzemében vezetőképes ipari padlófelújítást kellett megvalósítanunk nagyon szoros határidő mellett. A megrendelő célja egyértelmű volt:</w:t>
      </w:r>
    </w:p>
    <w:p w14:paraId="26D1FB3C" w14:textId="77777777" w:rsidR="00DC6BE7" w:rsidRPr="00DC6BE7" w:rsidRDefault="00DC6BE7" w:rsidP="00DC6BE7">
      <w:pPr>
        <w:numPr>
          <w:ilvl w:val="0"/>
          <w:numId w:val="1"/>
        </w:numPr>
      </w:pPr>
      <w:r w:rsidRPr="00DC6BE7">
        <w:t>az elektrosztatikus kisülések (ESD) kockázatának csökkentése,</w:t>
      </w:r>
    </w:p>
    <w:p w14:paraId="60A00429" w14:textId="77777777" w:rsidR="00DC6BE7" w:rsidRPr="00DC6BE7" w:rsidRDefault="00DC6BE7" w:rsidP="00DC6BE7">
      <w:pPr>
        <w:numPr>
          <w:ilvl w:val="0"/>
          <w:numId w:val="1"/>
        </w:numPr>
      </w:pPr>
      <w:r w:rsidRPr="00DC6BE7">
        <w:t>vezetőképes, könnyen tisztítható műgyanta ipari padló kialakítása,</w:t>
      </w:r>
    </w:p>
    <w:p w14:paraId="75CC9127" w14:textId="77777777" w:rsidR="00DC6BE7" w:rsidRPr="00DC6BE7" w:rsidRDefault="00DC6BE7" w:rsidP="00DC6BE7">
      <w:pPr>
        <w:numPr>
          <w:ilvl w:val="0"/>
          <w:numId w:val="1"/>
        </w:numPr>
      </w:pPr>
      <w:r w:rsidRPr="00DC6BE7">
        <w:t>minimális termelésleállással.</w:t>
      </w:r>
    </w:p>
    <w:p w14:paraId="43E97376" w14:textId="77777777" w:rsidR="00DC6BE7" w:rsidRPr="00DC6BE7" w:rsidRDefault="00DC6BE7" w:rsidP="00DC6BE7">
      <w:r w:rsidRPr="00DC6BE7">
        <w:t>A tervezett klasszikus újragyantázás az ütemezésbe már nem fért bele, ezért egy speciális, SD vezetőképes poliuretán ipari padlórendszer mellett döntöttünk, amely gyors kivitelezést és rövid időn belüli terhelhetőséget tett lehetővé.</w:t>
      </w:r>
    </w:p>
    <w:p w14:paraId="6DFF5E17" w14:textId="77777777" w:rsidR="00DC6BE7" w:rsidRPr="00DC6BE7" w:rsidRDefault="00DC6BE7" w:rsidP="00DC6BE7">
      <w:pPr>
        <w:rPr>
          <w:b/>
          <w:bCs/>
        </w:rPr>
      </w:pPr>
      <w:r w:rsidRPr="00DC6BE7">
        <w:rPr>
          <w:b/>
          <w:bCs/>
        </w:rPr>
        <w:t>Kiinduló helyzet: miért volt szükség vezetőképes ipari padlóra?</w:t>
      </w:r>
    </w:p>
    <w:p w14:paraId="78C98B98" w14:textId="77777777" w:rsidR="00DC6BE7" w:rsidRPr="00DC6BE7" w:rsidRDefault="00DC6BE7" w:rsidP="00DC6BE7">
      <w:r w:rsidRPr="00DC6BE7">
        <w:t>Az autóipari beszállító gyártócsarnokában:</w:t>
      </w:r>
    </w:p>
    <w:p w14:paraId="66FD2E24" w14:textId="77777777" w:rsidR="00DC6BE7" w:rsidRPr="00DC6BE7" w:rsidRDefault="00DC6BE7" w:rsidP="00DC6BE7">
      <w:pPr>
        <w:numPr>
          <w:ilvl w:val="0"/>
          <w:numId w:val="2"/>
        </w:numPr>
      </w:pPr>
      <w:r w:rsidRPr="00DC6BE7">
        <w:t>érzékeny elektronikai komponenseket kezelnek,</w:t>
      </w:r>
    </w:p>
    <w:p w14:paraId="19E018E3" w14:textId="77777777" w:rsidR="00DC6BE7" w:rsidRPr="00DC6BE7" w:rsidRDefault="00DC6BE7" w:rsidP="00DC6BE7">
      <w:pPr>
        <w:numPr>
          <w:ilvl w:val="0"/>
          <w:numId w:val="2"/>
        </w:numPr>
      </w:pPr>
      <w:r w:rsidRPr="00DC6BE7">
        <w:t>targoncás és gyalogos forgalom egyszerre van jelen,</w:t>
      </w:r>
    </w:p>
    <w:p w14:paraId="45276EF7" w14:textId="77777777" w:rsidR="00DC6BE7" w:rsidRPr="00DC6BE7" w:rsidRDefault="00DC6BE7" w:rsidP="00DC6BE7">
      <w:pPr>
        <w:numPr>
          <w:ilvl w:val="0"/>
          <w:numId w:val="2"/>
        </w:numPr>
      </w:pPr>
      <w:r w:rsidRPr="00DC6BE7">
        <w:t>a padlót vegyszerek, olajok és nehéz gépek terhelik.</w:t>
      </w:r>
    </w:p>
    <w:p w14:paraId="14D8E3E8" w14:textId="77777777" w:rsidR="00DC6BE7" w:rsidRPr="00DC6BE7" w:rsidRDefault="00DC6BE7" w:rsidP="00DC6BE7">
      <w:r w:rsidRPr="00DC6BE7">
        <w:t>A meglévő ipari padló:</w:t>
      </w:r>
    </w:p>
    <w:p w14:paraId="5FABFD84" w14:textId="77777777" w:rsidR="00DC6BE7" w:rsidRPr="00DC6BE7" w:rsidRDefault="00DC6BE7" w:rsidP="00DC6BE7">
      <w:pPr>
        <w:numPr>
          <w:ilvl w:val="0"/>
          <w:numId w:val="3"/>
        </w:numPr>
      </w:pPr>
      <w:r w:rsidRPr="00DC6BE7">
        <w:t>nem biztosított megfelelő vezetőképességet,</w:t>
      </w:r>
    </w:p>
    <w:p w14:paraId="6429A0AB" w14:textId="77777777" w:rsidR="00DC6BE7" w:rsidRPr="00DC6BE7" w:rsidRDefault="00DC6BE7" w:rsidP="00DC6BE7">
      <w:pPr>
        <w:numPr>
          <w:ilvl w:val="0"/>
          <w:numId w:val="3"/>
        </w:numPr>
      </w:pPr>
      <w:r w:rsidRPr="00DC6BE7">
        <w:t>helyenként elhasználódott, fényét vesztette,</w:t>
      </w:r>
    </w:p>
    <w:p w14:paraId="2C05B9A8" w14:textId="77777777" w:rsidR="00DC6BE7" w:rsidRPr="00DC6BE7" w:rsidRDefault="00DC6BE7" w:rsidP="00DC6BE7">
      <w:pPr>
        <w:numPr>
          <w:ilvl w:val="0"/>
          <w:numId w:val="3"/>
        </w:numPr>
      </w:pPr>
      <w:r w:rsidRPr="00DC6BE7">
        <w:t>tisztíthatósága romlott, ami az auditoknál is kockázatot jelentett.</w:t>
      </w:r>
    </w:p>
    <w:p w14:paraId="72B02D55" w14:textId="77777777" w:rsidR="00DC6BE7" w:rsidRPr="00DC6BE7" w:rsidRDefault="00DC6BE7" w:rsidP="00DC6BE7">
      <w:r w:rsidRPr="00DC6BE7">
        <w:t>A megrendelő olyan SD vezetőképes műgyanta padlót keresett, amely:</w:t>
      </w:r>
    </w:p>
    <w:p w14:paraId="6BC804C5" w14:textId="77777777" w:rsidR="00DC6BE7" w:rsidRPr="00DC6BE7" w:rsidRDefault="00DC6BE7" w:rsidP="00DC6BE7">
      <w:pPr>
        <w:numPr>
          <w:ilvl w:val="0"/>
          <w:numId w:val="4"/>
        </w:numPr>
      </w:pPr>
      <w:r w:rsidRPr="00DC6BE7">
        <w:t>megfelel az autóipari minőségbiztosítási és ESD-követelményeknek,</w:t>
      </w:r>
    </w:p>
    <w:p w14:paraId="736BF32C" w14:textId="77777777" w:rsidR="00DC6BE7" w:rsidRPr="00DC6BE7" w:rsidRDefault="00DC6BE7" w:rsidP="00DC6BE7">
      <w:pPr>
        <w:numPr>
          <w:ilvl w:val="0"/>
          <w:numId w:val="4"/>
        </w:numPr>
      </w:pPr>
      <w:r w:rsidRPr="00DC6BE7">
        <w:t>a lehető legrövidebb idő alatt kivitelezhető,</w:t>
      </w:r>
    </w:p>
    <w:p w14:paraId="0F5CD7B2" w14:textId="77777777" w:rsidR="00DC6BE7" w:rsidRPr="00DC6BE7" w:rsidRDefault="00DC6BE7" w:rsidP="00DC6BE7">
      <w:pPr>
        <w:numPr>
          <w:ilvl w:val="0"/>
          <w:numId w:val="4"/>
        </w:numPr>
      </w:pPr>
      <w:r w:rsidRPr="00DC6BE7">
        <w:t>és nem állítja le napokra a termelést.</w:t>
      </w:r>
    </w:p>
    <w:p w14:paraId="77CB931D" w14:textId="77777777" w:rsidR="00DC6BE7" w:rsidRPr="00DC6BE7" w:rsidRDefault="00DC6BE7" w:rsidP="00DC6BE7">
      <w:pPr>
        <w:rPr>
          <w:b/>
          <w:bCs/>
        </w:rPr>
      </w:pPr>
      <w:r w:rsidRPr="00DC6BE7">
        <w:rPr>
          <w:b/>
          <w:bCs/>
          <w:u w:val="single"/>
        </w:rPr>
        <w:lastRenderedPageBreak/>
        <w:t>Műszaki megoldás:</w:t>
      </w:r>
      <w:r w:rsidRPr="00DC6BE7">
        <w:rPr>
          <w:b/>
          <w:bCs/>
        </w:rPr>
        <w:t> speciális SD vezetőképes poliuretán bevonat</w:t>
      </w:r>
    </w:p>
    <w:p w14:paraId="57D7BC5D" w14:textId="77777777" w:rsidR="00DC6BE7" w:rsidRPr="00DC6BE7" w:rsidRDefault="00DC6BE7" w:rsidP="00DC6BE7">
      <w:r w:rsidRPr="00DC6BE7">
        <w:t>A klasszikus, vastagabb rétegű újragyantázás túl hosszú leállást eredményezett volna. Ezért egy olyan SD vezetőképes poliuretán bevonatrendszert választottunk, amely:</w:t>
      </w:r>
    </w:p>
    <w:p w14:paraId="0A622D4E" w14:textId="77777777" w:rsidR="00DC6BE7" w:rsidRPr="00DC6BE7" w:rsidRDefault="00DC6BE7" w:rsidP="00DC6BE7">
      <w:pPr>
        <w:numPr>
          <w:ilvl w:val="0"/>
          <w:numId w:val="5"/>
        </w:numPr>
      </w:pPr>
      <w:r w:rsidRPr="00DC6BE7">
        <w:t>vékony, de rendkívül ellenálló réteget képez,</w:t>
      </w:r>
    </w:p>
    <w:p w14:paraId="7370C3ED" w14:textId="77777777" w:rsidR="00DC6BE7" w:rsidRPr="00DC6BE7" w:rsidRDefault="00DC6BE7" w:rsidP="00DC6BE7">
      <w:pPr>
        <w:numPr>
          <w:ilvl w:val="0"/>
          <w:numId w:val="5"/>
        </w:numPr>
      </w:pPr>
      <w:r w:rsidRPr="00DC6BE7">
        <w:t>biztosítja a szükséges felületi vezetőképességet,</w:t>
      </w:r>
    </w:p>
    <w:p w14:paraId="48195CF3" w14:textId="77777777" w:rsidR="00DC6BE7" w:rsidRPr="00DC6BE7" w:rsidRDefault="00DC6BE7" w:rsidP="00DC6BE7">
      <w:pPr>
        <w:numPr>
          <w:ilvl w:val="0"/>
          <w:numId w:val="5"/>
        </w:numPr>
      </w:pPr>
      <w:r w:rsidRPr="00DC6BE7">
        <w:t>rövid száradási idővel rendelkezik,</w:t>
      </w:r>
    </w:p>
    <w:p w14:paraId="100FA7E1" w14:textId="77777777" w:rsidR="00DC6BE7" w:rsidRPr="00DC6BE7" w:rsidRDefault="00DC6BE7" w:rsidP="00DC6BE7">
      <w:pPr>
        <w:numPr>
          <w:ilvl w:val="0"/>
          <w:numId w:val="5"/>
        </w:numPr>
      </w:pPr>
      <w:r w:rsidRPr="00DC6BE7">
        <w:t>autóipari környezetben bizonyított technológia.</w:t>
      </w:r>
    </w:p>
    <w:p w14:paraId="43A80ECC" w14:textId="77777777" w:rsidR="00DC6BE7" w:rsidRPr="00DC6BE7" w:rsidRDefault="00DC6BE7" w:rsidP="00DC6BE7">
      <w:r w:rsidRPr="00DC6BE7">
        <w:t>Ez a megoldás ideális választás azoknak az autóipari, elektronikai és logisztikai üzemeknek, ahol fontos az ESD-védelem, de nincs lehetőség hosszabb termelésleállásra.</w:t>
      </w:r>
    </w:p>
    <w:p w14:paraId="214C7A75" w14:textId="77777777" w:rsidR="00DC6BE7" w:rsidRPr="00DC6BE7" w:rsidRDefault="00DC6BE7" w:rsidP="00DC6BE7">
      <w:pPr>
        <w:rPr>
          <w:b/>
          <w:bCs/>
        </w:rPr>
      </w:pPr>
      <w:r w:rsidRPr="00DC6BE7">
        <w:rPr>
          <w:b/>
          <w:bCs/>
          <w:u w:val="single"/>
        </w:rPr>
        <w:t>Előkészítés:</w:t>
      </w:r>
      <w:r w:rsidRPr="00DC6BE7">
        <w:rPr>
          <w:b/>
          <w:bCs/>
        </w:rPr>
        <w:t> pormentes, tiszta alapfelület kialakítása</w:t>
      </w:r>
    </w:p>
    <w:p w14:paraId="0E02A5E3" w14:textId="77777777" w:rsidR="00DC6BE7" w:rsidRPr="00DC6BE7" w:rsidRDefault="00DC6BE7" w:rsidP="00DC6BE7">
      <w:r w:rsidRPr="00DC6BE7">
        <w:t>A kivitelezés első lépése a meglévő felület szakszerű előkészítése volt, amely meghatározza a vezetőképes ipari padló hosszú távú élettartamát.</w:t>
      </w:r>
    </w:p>
    <w:p w14:paraId="16A29E9A" w14:textId="77777777" w:rsidR="00DC6BE7" w:rsidRPr="00DC6BE7" w:rsidRDefault="00DC6BE7" w:rsidP="00DC6BE7">
      <w:r w:rsidRPr="00DC6BE7">
        <w:rPr>
          <w:b/>
          <w:bCs/>
          <w:u w:val="single"/>
        </w:rPr>
        <w:t>A folyamat fő lépései:</w:t>
      </w:r>
    </w:p>
    <w:p w14:paraId="77AB4911" w14:textId="77777777" w:rsidR="00DC6BE7" w:rsidRPr="00DC6BE7" w:rsidRDefault="00DC6BE7" w:rsidP="00DC6BE7">
      <w:pPr>
        <w:numPr>
          <w:ilvl w:val="0"/>
          <w:numId w:val="6"/>
        </w:numPr>
      </w:pPr>
      <w:r w:rsidRPr="00DC6BE7">
        <w:rPr>
          <w:b/>
          <w:bCs/>
        </w:rPr>
        <w:t>Vegyszeres mélytisztítás</w:t>
      </w:r>
      <w:r w:rsidRPr="00DC6BE7">
        <w:br/>
        <w:t>Cél: a zsír, olaj, szennyeződések maradéktalan eltávolítása.</w:t>
      </w:r>
    </w:p>
    <w:p w14:paraId="011F0A30" w14:textId="77777777" w:rsidR="00DC6BE7" w:rsidRPr="00DC6BE7" w:rsidRDefault="00DC6BE7" w:rsidP="00DC6BE7">
      <w:pPr>
        <w:numPr>
          <w:ilvl w:val="0"/>
          <w:numId w:val="6"/>
        </w:numPr>
      </w:pPr>
      <w:r w:rsidRPr="00DC6BE7">
        <w:rPr>
          <w:b/>
          <w:bCs/>
        </w:rPr>
        <w:t>Finom vizes csiszolás</w:t>
      </w:r>
      <w:r w:rsidRPr="00DC6BE7">
        <w:br/>
        <w:t>Pormentes, a bevonat számára ideális tapadófelület kialakítása.</w:t>
      </w:r>
    </w:p>
    <w:p w14:paraId="1ED69467" w14:textId="77777777" w:rsidR="00DC6BE7" w:rsidRPr="00DC6BE7" w:rsidRDefault="00DC6BE7" w:rsidP="00DC6BE7">
      <w:r w:rsidRPr="00DC6BE7">
        <w:t>Az alkalmazott technológia előnye, hogy porzárás nélkül is használható, mégis megfelel a szigorú autóipari gyártási és tisztatéri jellegű követelményeknek. Ez különösen fontos olyan üzemekben, ahol a levegőben szálló por is kockázatot jelenthet.</w:t>
      </w:r>
    </w:p>
    <w:p w14:paraId="2907F967" w14:textId="77777777" w:rsidR="00DC6BE7" w:rsidRPr="00DC6BE7" w:rsidRDefault="00DC6BE7" w:rsidP="00DC6BE7">
      <w:pPr>
        <w:rPr>
          <w:b/>
          <w:bCs/>
        </w:rPr>
      </w:pPr>
      <w:r w:rsidRPr="00DC6BE7">
        <w:rPr>
          <w:b/>
          <w:bCs/>
        </w:rPr>
        <w:t>Kivitelezés – SD vezetőképes padlófelújítás 1 nap alatt</w:t>
      </w:r>
    </w:p>
    <w:p w14:paraId="31F7BC6C" w14:textId="77777777" w:rsidR="00DC6BE7" w:rsidRPr="00DC6BE7" w:rsidRDefault="00DC6BE7" w:rsidP="00DC6BE7">
      <w:r w:rsidRPr="00DC6BE7">
        <w:t>Az előkészítést követően került sor a vezetőképes poliuretán bevonat felhordására.</w:t>
      </w:r>
    </w:p>
    <w:p w14:paraId="08044ED2" w14:textId="77777777" w:rsidR="00DC6BE7" w:rsidRPr="00DC6BE7" w:rsidRDefault="00DC6BE7" w:rsidP="00DC6BE7">
      <w:pPr>
        <w:numPr>
          <w:ilvl w:val="0"/>
          <w:numId w:val="7"/>
        </w:numPr>
      </w:pPr>
      <w:r w:rsidRPr="00DC6BE7">
        <w:t>Felületi hibák javítása</w:t>
      </w:r>
      <w:r w:rsidRPr="00DC6BE7">
        <w:br/>
        <w:t>– kisebb egyenetlenségek, hajszálrepedések, lokális hibák javítása,</w:t>
      </w:r>
      <w:r w:rsidRPr="00DC6BE7">
        <w:br/>
        <w:t>– cél: homogén, esztétikus, könnyen tisztítható felület kialakítása.</w:t>
      </w:r>
    </w:p>
    <w:p w14:paraId="28508660" w14:textId="77777777" w:rsidR="00DC6BE7" w:rsidRPr="00DC6BE7" w:rsidRDefault="00DC6BE7" w:rsidP="00DC6BE7">
      <w:pPr>
        <w:numPr>
          <w:ilvl w:val="0"/>
          <w:numId w:val="7"/>
        </w:numPr>
      </w:pPr>
      <w:r w:rsidRPr="00DC6BE7">
        <w:t>Első réteg SD vezetőképes poliuretán bevonat</w:t>
      </w:r>
      <w:r w:rsidRPr="00DC6BE7">
        <w:br/>
        <w:t>– biztosítja a bevonatrendszer tapadását és a vezetőképességi struktúra alapját.</w:t>
      </w:r>
    </w:p>
    <w:p w14:paraId="343FD5EC" w14:textId="77777777" w:rsidR="00DC6BE7" w:rsidRPr="00DC6BE7" w:rsidRDefault="00DC6BE7" w:rsidP="00DC6BE7">
      <w:pPr>
        <w:numPr>
          <w:ilvl w:val="0"/>
          <w:numId w:val="7"/>
        </w:numPr>
      </w:pPr>
      <w:r w:rsidRPr="00DC6BE7">
        <w:t>Rövid száradási idő</w:t>
      </w:r>
      <w:r w:rsidRPr="00DC6BE7">
        <w:br/>
        <w:t>– a technológia egyik legnagyobb előnye, hogy rövid időn belül átvonható,</w:t>
      </w:r>
      <w:r w:rsidRPr="00DC6BE7">
        <w:br/>
        <w:t>– így akár hétvégi ablakban vagy rövid leállás alatt is megvalósítható.</w:t>
      </w:r>
    </w:p>
    <w:p w14:paraId="0FFE940B" w14:textId="77777777" w:rsidR="00DC6BE7" w:rsidRPr="00DC6BE7" w:rsidRDefault="00DC6BE7" w:rsidP="00DC6BE7">
      <w:pPr>
        <w:numPr>
          <w:ilvl w:val="0"/>
          <w:numId w:val="7"/>
        </w:numPr>
      </w:pPr>
      <w:r w:rsidRPr="00DC6BE7">
        <w:lastRenderedPageBreak/>
        <w:t>Második réteg poliuretán ipari padlóbevonat</w:t>
      </w:r>
      <w:r w:rsidRPr="00DC6BE7">
        <w:br/>
        <w:t>– végső, mechanikailag ellenálló és könnyen tisztítható felület,</w:t>
      </w:r>
      <w:r w:rsidRPr="00DC6BE7">
        <w:br/>
        <w:t>– biztosítja a kívánt SD vezetőképes paramétereket.</w:t>
      </w:r>
    </w:p>
    <w:p w14:paraId="348228E6" w14:textId="77777777" w:rsidR="00DC6BE7" w:rsidRPr="00DC6BE7" w:rsidRDefault="00DC6BE7" w:rsidP="00DC6BE7">
      <w:r w:rsidRPr="00DC6BE7">
        <w:t>A kivitelezés eredményeként a következő napon a gyártó már megkezdhette a gépek betelepítését.</w:t>
      </w:r>
      <w:r w:rsidRPr="00DC6BE7">
        <w:br/>
        <w:t>Gyakorlatban ez azt jelenti, hogy mindössze egy nap nettó kivitelezési idő alatt sikerült a vezetőképes ipari padlófelújítást teljesíteni.</w:t>
      </w:r>
    </w:p>
    <w:p w14:paraId="0067D8E9" w14:textId="77777777" w:rsidR="00DC6BE7" w:rsidRPr="00DC6BE7" w:rsidRDefault="00DC6BE7" w:rsidP="00DC6BE7">
      <w:pPr>
        <w:rPr>
          <w:b/>
          <w:bCs/>
        </w:rPr>
      </w:pPr>
      <w:r w:rsidRPr="00DC6BE7">
        <w:rPr>
          <w:b/>
          <w:bCs/>
          <w:u w:val="single"/>
        </w:rPr>
        <w:t>Eredmény:</w:t>
      </w:r>
      <w:r w:rsidRPr="00DC6BE7">
        <w:rPr>
          <w:b/>
          <w:bCs/>
        </w:rPr>
        <w:t> vezetőképes, könnyen tisztítható, azonnal használható ipari padló</w:t>
      </w:r>
    </w:p>
    <w:p w14:paraId="2AF91A35" w14:textId="77777777" w:rsidR="00DC6BE7" w:rsidRPr="00DC6BE7" w:rsidRDefault="00DC6BE7" w:rsidP="00DC6BE7">
      <w:pPr>
        <w:numPr>
          <w:ilvl w:val="0"/>
          <w:numId w:val="8"/>
        </w:numPr>
      </w:pPr>
      <w:r w:rsidRPr="00DC6BE7">
        <w:t>Határidőn belüli, gyors átadás – a gyártás zavartalanul folytatódhatott.</w:t>
      </w:r>
    </w:p>
    <w:p w14:paraId="316F1DE3" w14:textId="77777777" w:rsidR="00DC6BE7" w:rsidRPr="00DC6BE7" w:rsidRDefault="00DC6BE7" w:rsidP="00DC6BE7">
      <w:pPr>
        <w:numPr>
          <w:ilvl w:val="0"/>
          <w:numId w:val="8"/>
        </w:numPr>
      </w:pPr>
      <w:r w:rsidRPr="00DC6BE7">
        <w:t>Megfelelő felületi vezetőképesség (SD) – csökken az elektrosztatikus kisülések (ESD) kockázata.</w:t>
      </w:r>
    </w:p>
    <w:p w14:paraId="0EDA67A5" w14:textId="77777777" w:rsidR="00DC6BE7" w:rsidRPr="00DC6BE7" w:rsidRDefault="00DC6BE7" w:rsidP="00DC6BE7">
      <w:pPr>
        <w:numPr>
          <w:ilvl w:val="0"/>
          <w:numId w:val="8"/>
        </w:numPr>
      </w:pPr>
      <w:r w:rsidRPr="00DC6BE7">
        <w:t>Könnyen tisztítható ipari padló – egyszerűbb napi takarítás, jobb audit-eredmények.</w:t>
      </w:r>
    </w:p>
    <w:p w14:paraId="6BC6DC6C" w14:textId="77777777" w:rsidR="00DC6BE7" w:rsidRPr="00DC6BE7" w:rsidRDefault="00DC6BE7" w:rsidP="00DC6BE7">
      <w:pPr>
        <w:numPr>
          <w:ilvl w:val="0"/>
          <w:numId w:val="8"/>
        </w:numPr>
      </w:pPr>
      <w:r w:rsidRPr="00DC6BE7">
        <w:t>Nagyfokú vegyi és mechanikai ellenállás – targoncaterhelésre, olajra és vegyszerekre méretezve.</w:t>
      </w:r>
    </w:p>
    <w:p w14:paraId="47031BA0" w14:textId="77777777" w:rsidR="00DC6BE7" w:rsidRPr="00DC6BE7" w:rsidRDefault="00DC6BE7" w:rsidP="00DC6BE7">
      <w:pPr>
        <w:numPr>
          <w:ilvl w:val="0"/>
          <w:numId w:val="8"/>
        </w:numPr>
      </w:pPr>
      <w:r w:rsidRPr="00DC6BE7">
        <w:t>Meglévő gyártási folyamat leállása nélkül – a kivitelezés hétvégi ablakban történt.</w:t>
      </w:r>
    </w:p>
    <w:p w14:paraId="5D479912" w14:textId="77777777" w:rsidR="00DC6BE7" w:rsidRPr="00DC6BE7" w:rsidRDefault="00DC6BE7" w:rsidP="00DC6BE7">
      <w:r w:rsidRPr="00DC6BE7">
        <w:t>A megrendelő visszajelzése alapján a felület vizuálisan is rendezettebb, „audit-biztos” benyomást kelt, ami az autóipari partnereknél komoly előny.</w:t>
      </w:r>
    </w:p>
    <w:p w14:paraId="1EC8407A" w14:textId="77777777" w:rsidR="00DC6BE7" w:rsidRPr="00DC6BE7" w:rsidRDefault="00DC6BE7" w:rsidP="00DC6BE7">
      <w:pPr>
        <w:rPr>
          <w:b/>
          <w:bCs/>
        </w:rPr>
      </w:pPr>
      <w:r w:rsidRPr="00DC6BE7">
        <w:rPr>
          <w:b/>
          <w:bCs/>
        </w:rPr>
        <w:t>Mikor érdemes SD vezetőképes ipari padlófelújítást választani?</w:t>
      </w:r>
    </w:p>
    <w:p w14:paraId="035E423E" w14:textId="77777777" w:rsidR="00DC6BE7" w:rsidRPr="00DC6BE7" w:rsidRDefault="00DC6BE7" w:rsidP="00DC6BE7">
      <w:pPr>
        <w:numPr>
          <w:ilvl w:val="0"/>
          <w:numId w:val="9"/>
        </w:numPr>
      </w:pPr>
      <w:r w:rsidRPr="00DC6BE7">
        <w:t>autóipari beszállítóknál,</w:t>
      </w:r>
    </w:p>
    <w:p w14:paraId="522007A9" w14:textId="77777777" w:rsidR="00DC6BE7" w:rsidRPr="00DC6BE7" w:rsidRDefault="00DC6BE7" w:rsidP="00DC6BE7">
      <w:pPr>
        <w:numPr>
          <w:ilvl w:val="0"/>
          <w:numId w:val="9"/>
        </w:numPr>
      </w:pPr>
      <w:r w:rsidRPr="00DC6BE7">
        <w:t>elektronikai gyártóknál,</w:t>
      </w:r>
    </w:p>
    <w:p w14:paraId="31D2AEA5" w14:textId="77777777" w:rsidR="00DC6BE7" w:rsidRPr="00DC6BE7" w:rsidRDefault="00DC6BE7" w:rsidP="00DC6BE7">
      <w:pPr>
        <w:numPr>
          <w:ilvl w:val="0"/>
          <w:numId w:val="9"/>
        </w:numPr>
      </w:pPr>
      <w:r w:rsidRPr="00DC6BE7">
        <w:t>logisztikai és raktározási területeken, ahol elektronikai termékek mozognak,</w:t>
      </w:r>
    </w:p>
    <w:p w14:paraId="7A82B805" w14:textId="77777777" w:rsidR="00DC6BE7" w:rsidRPr="00DC6BE7" w:rsidRDefault="00DC6BE7" w:rsidP="00DC6BE7">
      <w:pPr>
        <w:numPr>
          <w:ilvl w:val="0"/>
          <w:numId w:val="9"/>
        </w:numPr>
      </w:pPr>
      <w:r w:rsidRPr="00DC6BE7">
        <w:t>olyan üzemekben, ahol fontos az ESD-védelem, de nem megoldható hosszú termelésleállás.</w:t>
      </w:r>
    </w:p>
    <w:p w14:paraId="03DA8DFB" w14:textId="77777777" w:rsidR="00DC6BE7" w:rsidRPr="00DC6BE7" w:rsidRDefault="00DC6BE7" w:rsidP="00DC6BE7">
      <w:r w:rsidRPr="00DC6BE7">
        <w:t>Ha a te gyártócsarnokodban is probléma az elektrosztatikus feltöltődés, a kopott, nehezen tisztítható padló vagy az auditok miatti folyamatos megfelelési kényszer, akkor érdemes hasonló SD vezetőképes ipari padlófelújításban gondolkodnod.</w:t>
      </w:r>
    </w:p>
    <w:p w14:paraId="72859AE4" w14:textId="77777777" w:rsidR="00DC6BE7" w:rsidRPr="00DC6BE7" w:rsidRDefault="00DC6BE7" w:rsidP="00DC6BE7">
      <w:pPr>
        <w:rPr>
          <w:b/>
          <w:bCs/>
        </w:rPr>
      </w:pPr>
      <w:r w:rsidRPr="00DC6BE7">
        <w:rPr>
          <w:b/>
          <w:bCs/>
        </w:rPr>
        <w:t>Gyakori kérdések – vezetőképes ipari padló autóipari és elektronikai üzemekben</w:t>
      </w:r>
    </w:p>
    <w:p w14:paraId="0A940C53" w14:textId="77777777" w:rsidR="00DC6BE7" w:rsidRPr="00DC6BE7" w:rsidRDefault="00DC6BE7" w:rsidP="00DC6BE7">
      <w:r w:rsidRPr="00DC6BE7">
        <w:rPr>
          <w:b/>
          <w:bCs/>
        </w:rPr>
        <w:t>Mennyi időre kell leállítani a termelést egy SD vezetőképes padlófelújításnál?</w:t>
      </w:r>
      <w:r w:rsidRPr="00DC6BE7">
        <w:br/>
        <w:t>A legtöbb esetben elegendő egy 48 órás hétvégi ablak, az adott technológiától és területnagyságtól függően. Ennél a gyöngyösi projektnél is hétvégi kivitelezéssel, hétfő reggeli átadással dolgoztunk.</w:t>
      </w:r>
    </w:p>
    <w:p w14:paraId="6CA98A6A" w14:textId="77777777" w:rsidR="00DC6BE7" w:rsidRPr="00DC6BE7" w:rsidRDefault="00DC6BE7" w:rsidP="00DC6BE7">
      <w:r w:rsidRPr="00DC6BE7">
        <w:rPr>
          <w:b/>
          <w:bCs/>
        </w:rPr>
        <w:lastRenderedPageBreak/>
        <w:t>Mekkora területnél éri meg SD vezetőképes ipari padlót alkalmazni?</w:t>
      </w:r>
      <w:r w:rsidRPr="00DC6BE7">
        <w:br/>
        <w:t>Már néhány száz m²-es kritikus zónák (ESD-érzékeny munkaállomások, elektronikai szerelősorok, mérőhelyek) esetén is indokolt lehet, de gyakran teljes szerelősorokat, gyártócsarnokokat vonunk be.</w:t>
      </w:r>
    </w:p>
    <w:p w14:paraId="3F30028A" w14:textId="77777777" w:rsidR="00DC6BE7" w:rsidRPr="00DC6BE7" w:rsidRDefault="00DC6BE7" w:rsidP="00DC6BE7">
      <w:r w:rsidRPr="00DC6BE7">
        <w:rPr>
          <w:b/>
          <w:bCs/>
        </w:rPr>
        <w:t>Lehet-e meglévő ipari padlóra utólag vezetőképes bevonatot tenni?</w:t>
      </w:r>
      <w:r w:rsidRPr="00DC6BE7">
        <w:br/>
        <w:t>Igen, megfelelő előfelület-előkészítéssel és bevonatrendszerrel meglévő ipari padlóra is készíthető SD vezetőképes réteg – ahogyan ebben az esettanulmányban is történt.</w:t>
      </w:r>
    </w:p>
    <w:p w14:paraId="2FDE2FB1" w14:textId="77777777" w:rsidR="00DC6BE7" w:rsidRPr="00DC6BE7" w:rsidRDefault="00DC6BE7" w:rsidP="00DC6BE7">
      <w:pPr>
        <w:rPr>
          <w:b/>
          <w:bCs/>
        </w:rPr>
      </w:pPr>
      <w:r w:rsidRPr="00DC6BE7">
        <w:rPr>
          <w:b/>
          <w:bCs/>
        </w:rPr>
        <w:t>Összefoglaló</w:t>
      </w:r>
    </w:p>
    <w:p w14:paraId="79D85EAE" w14:textId="77777777" w:rsidR="00DC6BE7" w:rsidRPr="00DC6BE7" w:rsidRDefault="00DC6BE7" w:rsidP="00DC6BE7">
      <w:r w:rsidRPr="00DC6BE7">
        <w:t>48 órás hétvégi ablakban 1 200 m² PU-cem SL rendszer kivitelezése. Mélytisztítás, párazáró/olajstabil primer, egyrétegű PU-cem SL. Átadás hétfő reggelre.</w:t>
      </w:r>
    </w:p>
    <w:p w14:paraId="70415165" w14:textId="77777777" w:rsidR="00A471F7" w:rsidRDefault="00A471F7"/>
    <w:sectPr w:rsidR="00A471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32C6"/>
    <w:multiLevelType w:val="multilevel"/>
    <w:tmpl w:val="23D2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83CDF"/>
    <w:multiLevelType w:val="multilevel"/>
    <w:tmpl w:val="DDD6E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FB72A2"/>
    <w:multiLevelType w:val="multilevel"/>
    <w:tmpl w:val="F742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10D87"/>
    <w:multiLevelType w:val="multilevel"/>
    <w:tmpl w:val="2CDA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3976C3"/>
    <w:multiLevelType w:val="multilevel"/>
    <w:tmpl w:val="C7E4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A61129"/>
    <w:multiLevelType w:val="multilevel"/>
    <w:tmpl w:val="EDC4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0B41E0"/>
    <w:multiLevelType w:val="multilevel"/>
    <w:tmpl w:val="C26A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D616A9"/>
    <w:multiLevelType w:val="multilevel"/>
    <w:tmpl w:val="FBEA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105E4D"/>
    <w:multiLevelType w:val="multilevel"/>
    <w:tmpl w:val="0B645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5484144">
    <w:abstractNumId w:val="7"/>
  </w:num>
  <w:num w:numId="2" w16cid:durableId="1770270413">
    <w:abstractNumId w:val="6"/>
  </w:num>
  <w:num w:numId="3" w16cid:durableId="513959865">
    <w:abstractNumId w:val="3"/>
  </w:num>
  <w:num w:numId="4" w16cid:durableId="1174416593">
    <w:abstractNumId w:val="5"/>
  </w:num>
  <w:num w:numId="5" w16cid:durableId="1339845362">
    <w:abstractNumId w:val="0"/>
  </w:num>
  <w:num w:numId="6" w16cid:durableId="1131628628">
    <w:abstractNumId w:val="1"/>
  </w:num>
  <w:num w:numId="7" w16cid:durableId="1931423297">
    <w:abstractNumId w:val="8"/>
  </w:num>
  <w:num w:numId="8" w16cid:durableId="2055889865">
    <w:abstractNumId w:val="2"/>
  </w:num>
  <w:num w:numId="9" w16cid:durableId="9618102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1F7"/>
    <w:rsid w:val="00956BAE"/>
    <w:rsid w:val="00A471F7"/>
    <w:rsid w:val="00DC6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4FA4A"/>
  <w15:chartTrackingRefBased/>
  <w15:docId w15:val="{BF8B22FA-0AA0-40F0-8F83-FA88D5D8D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47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47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47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47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47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47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47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47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47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47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47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47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471F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471F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471F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471F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471F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471F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47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47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47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47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47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471F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471F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471F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47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471F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471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734</Words>
  <Characters>5071</Characters>
  <Application>Microsoft Office Word</Application>
  <DocSecurity>0</DocSecurity>
  <Lines>42</Lines>
  <Paragraphs>11</Paragraphs>
  <ScaleCrop>false</ScaleCrop>
  <Company/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Búcsú Zalán</dc:creator>
  <cp:keywords/>
  <dc:description/>
  <cp:lastModifiedBy>Búcsú Zalán</cp:lastModifiedBy>
  <cp:revision>2</cp:revision>
  <dcterms:created xsi:type="dcterms:W3CDTF">2026-06-03T04:10:00Z</dcterms:created>
  <dcterms:modified xsi:type="dcterms:W3CDTF">2026-06-03T04:11:00Z</dcterms:modified>
</cp:coreProperties>
</file>