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6F9" w:rsidRDefault="00CB76F9">
      <w:bookmarkStart w:id="0" w:name="_GoBack"/>
      <w:bookmarkEnd w:id="0"/>
    </w:p>
    <w:sectPr w:rsidR="00CB7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F9"/>
    <w:rsid w:val="00CB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90656-4990-4310-A407-A1179A81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Dudás Bence Sándor</dc:creator>
  <cp:keywords/>
  <dc:description/>
  <cp:lastModifiedBy>Dudás Bence Sándor</cp:lastModifiedBy>
  <cp:revision>1</cp:revision>
  <dcterms:created xsi:type="dcterms:W3CDTF">2025-09-04T09:54:00Z</dcterms:created>
  <dcterms:modified xsi:type="dcterms:W3CDTF">2025-09-04T09:55:00Z</dcterms:modified>
</cp:coreProperties>
</file>