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CFF0E" w14:textId="593C0611" w:rsidR="0072522F" w:rsidRPr="008B4EB9" w:rsidRDefault="00F30A58" w:rsidP="00F30A58">
      <w:pPr>
        <w:pStyle w:val="ListParagraph"/>
        <w:numPr>
          <w:ilvl w:val="0"/>
          <w:numId w:val="1"/>
        </w:numPr>
        <w:rPr>
          <w:lang w:val="en-CA"/>
        </w:rPr>
      </w:pPr>
      <w:r w:rsidRPr="00F30A58">
        <w:rPr>
          <w:lang w:val="en-CA"/>
        </w:rPr>
        <w:t xml:space="preserve">Suppose that you have designed a product and want to assess its reliability in the form of its functionality during the required, say, </w:t>
      </w:r>
      <w:proofErr w:type="gramStart"/>
      <w:r w:rsidRPr="00F30A58">
        <w:rPr>
          <w:lang w:val="en-CA"/>
        </w:rPr>
        <w:t>10 day</w:t>
      </w:r>
      <w:proofErr w:type="gramEnd"/>
      <w:r w:rsidRPr="00F30A58">
        <w:rPr>
          <w:lang w:val="en-CA"/>
        </w:rPr>
        <w:t xml:space="preserve"> mission. For this, you want to have an estimate </w:t>
      </w:r>
      <w:r>
        <w:rPr>
          <w:lang w:val="en-CA"/>
        </w:rPr>
        <w:t xml:space="preserve">of the reliability function </w:t>
      </w:r>
      <m:oMath>
        <m:r>
          <w:rPr>
            <w:rFonts w:ascii="Cambria Math" w:hAnsi="Cambria Math"/>
            <w:lang w:val="en-CA"/>
          </w:rPr>
          <m:t>R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t</m:t>
            </m:r>
          </m:e>
        </m:d>
      </m:oMath>
      <w:r>
        <w:rPr>
          <w:lang w:val="en-CA"/>
        </w:rPr>
        <w:t xml:space="preserve"> at </w:t>
      </w:r>
      <m:oMath>
        <m:r>
          <w:rPr>
            <w:rFonts w:ascii="Cambria Math" w:hAnsi="Cambria Math"/>
            <w:lang w:val="en-CA"/>
          </w:rPr>
          <m:t>t=10</m:t>
        </m:r>
      </m:oMath>
      <w:r w:rsidRPr="00F30A58">
        <w:rPr>
          <w:lang w:val="en-CA"/>
        </w:rPr>
        <w:t xml:space="preserve">, and you also want to have a 95% (asymptotic) confidence interval for </w:t>
      </w:r>
      <m:oMath>
        <m:r>
          <w:rPr>
            <w:rFonts w:ascii="Cambria Math" w:hAnsi="Cambria Math"/>
            <w:lang w:val="en-CA"/>
          </w:rPr>
          <m:t>R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10</m:t>
            </m:r>
          </m:e>
        </m:d>
      </m:oMath>
      <w:r w:rsidRPr="00F30A58">
        <w:rPr>
          <w:lang w:val="en-CA"/>
        </w:rPr>
        <w:t xml:space="preserve"> </w:t>
      </w:r>
      <w:r w:rsidRPr="0058525C">
        <w:rPr>
          <w:color w:val="0070C0"/>
          <w:lang w:val="en-CA"/>
        </w:rPr>
        <w:t>w</w:t>
      </w:r>
      <w:r w:rsidRPr="00F30A58">
        <w:rPr>
          <w:color w:val="0070C0"/>
          <w:lang w:val="en-CA"/>
        </w:rPr>
        <w:t xml:space="preserve">hose margin of error does not exceed 0.01. </w:t>
      </w:r>
      <w:r w:rsidRPr="00F30A58">
        <w:rPr>
          <w:lang w:val="en-CA"/>
        </w:rPr>
        <w:t xml:space="preserve">How many prototypes should you manufacture and then wait for their failure times </w:t>
      </w:r>
      <w:proofErr w:type="gramStart"/>
      <w:r w:rsidRPr="00F30A58">
        <w:rPr>
          <w:lang w:val="en-CA"/>
        </w:rPr>
        <w:t>in order to</w:t>
      </w:r>
      <w:proofErr w:type="gramEnd"/>
      <w:r w:rsidRPr="00F30A58">
        <w:rPr>
          <w:lang w:val="en-CA"/>
        </w:rPr>
        <w:t xml:space="preserve"> construct the aforementioned confidence interval when:</w:t>
      </w:r>
    </w:p>
    <w:p w14:paraId="3917FB2E" w14:textId="77777777" w:rsidR="00F30A58" w:rsidRPr="0058525C" w:rsidRDefault="00F30A58" w:rsidP="00D16683">
      <w:pPr>
        <w:pStyle w:val="ListParagraph"/>
        <w:numPr>
          <w:ilvl w:val="0"/>
          <w:numId w:val="6"/>
        </w:numPr>
      </w:pPr>
      <w:r w:rsidRPr="00F30A58">
        <w:rPr>
          <w:lang w:val="en-CA"/>
        </w:rPr>
        <w:t>there is no additional information available to you?</w:t>
      </w:r>
    </w:p>
    <w:p w14:paraId="7BD257E8" w14:textId="77777777" w:rsidR="0058525C" w:rsidRDefault="0058525C" w:rsidP="0058525C"/>
    <w:p w14:paraId="5F8FA5F4" w14:textId="70FF13D0" w:rsidR="0058525C" w:rsidRDefault="00A7427A" w:rsidP="00A7427A">
      <w:pPr>
        <w:ind w:left="1440"/>
        <w:rPr>
          <w:rFonts w:eastAsiaTheme="minorEastAsia"/>
          <w:lang w:val="en-CA"/>
        </w:rPr>
      </w:pPr>
      <w:r>
        <w:t xml:space="preserve">Since there is no </w:t>
      </w:r>
      <m:oMath>
        <m:acc>
          <m:accPr>
            <m:ctrlPr>
              <w:rPr>
                <w:rFonts w:ascii="Cambria Math" w:hAnsi="Cambria Math"/>
                <w:i/>
                <w:lang w:val="en-CA"/>
              </w:rPr>
            </m:ctrlPr>
          </m:accPr>
          <m:e>
            <m:r>
              <w:rPr>
                <w:rFonts w:ascii="Cambria Math" w:hAnsi="Cambria Math"/>
                <w:lang w:val="en-CA"/>
              </w:rPr>
              <m:t>p</m:t>
            </m:r>
          </m:e>
        </m:acc>
      </m:oMath>
      <w:r w:rsidR="00A06787">
        <w:rPr>
          <w:rFonts w:eastAsiaTheme="minorEastAsia"/>
          <w:lang w:val="en-CA"/>
        </w:rPr>
        <w:t xml:space="preserve"> provided, choose a conservative </w:t>
      </w:r>
      <m:oMath>
        <m:acc>
          <m:accPr>
            <m:ctrlPr>
              <w:rPr>
                <w:rFonts w:ascii="Cambria Math" w:hAnsi="Cambria Math"/>
                <w:i/>
                <w:lang w:val="en-CA"/>
              </w:rPr>
            </m:ctrlPr>
          </m:accPr>
          <m:e>
            <m:r>
              <w:rPr>
                <w:rFonts w:ascii="Cambria Math" w:hAnsi="Cambria Math"/>
                <w:lang w:val="en-CA"/>
              </w:rPr>
              <m:t>p</m:t>
            </m:r>
          </m:e>
        </m:acc>
        <m:r>
          <w:rPr>
            <w:rFonts w:ascii="Cambria Math" w:hAnsi="Cambria Math"/>
            <w:lang w:val="en-CA"/>
          </w:rPr>
          <m:t>=0.5</m:t>
        </m:r>
      </m:oMath>
    </w:p>
    <w:p w14:paraId="04A814B8" w14:textId="77777777" w:rsidR="00A06787" w:rsidRDefault="00A06787" w:rsidP="00F5689A">
      <w:pPr>
        <w:rPr>
          <w:rFonts w:eastAsiaTheme="minorEastAsia"/>
          <w:lang w:val="en-CA"/>
        </w:rPr>
      </w:pPr>
    </w:p>
    <w:p w14:paraId="3F2F7796" w14:textId="6DA3D12D" w:rsidR="00A06787" w:rsidRDefault="00A06787" w:rsidP="008B4418">
      <w:pPr>
        <w:ind w:left="144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Next, since </w:t>
      </w:r>
      <w:r w:rsidR="008B4418">
        <w:rPr>
          <w:rFonts w:eastAsiaTheme="minorEastAsia"/>
          <w:lang w:val="en-CA"/>
        </w:rPr>
        <w:t>the margin of error</w:t>
      </w:r>
      <w:r>
        <w:rPr>
          <w:rFonts w:eastAsiaTheme="minorEastAsia"/>
          <w:lang w:val="en-CA"/>
        </w:rPr>
        <w:t xml:space="preserve"> is,</w:t>
      </w:r>
    </w:p>
    <w:p w14:paraId="23CD4CD8" w14:textId="77777777" w:rsidR="00A06787" w:rsidRDefault="00A06787" w:rsidP="00F5689A">
      <w:pPr>
        <w:rPr>
          <w:rFonts w:eastAsiaTheme="minorEastAsia"/>
          <w:lang w:val="en-CA"/>
        </w:rPr>
      </w:pPr>
    </w:p>
    <w:p w14:paraId="33B5F34D" w14:textId="76D6BB60" w:rsidR="00A06787" w:rsidRPr="001560BC" w:rsidRDefault="001560BC" w:rsidP="001560BC">
      <w:pPr>
        <w:ind w:left="1440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Margin of error=z*SE</m:t>
          </m:r>
        </m:oMath>
      </m:oMathPara>
    </w:p>
    <w:p w14:paraId="26DF5706" w14:textId="77777777" w:rsidR="001560BC" w:rsidRDefault="001560BC" w:rsidP="00F5689A">
      <w:pPr>
        <w:rPr>
          <w:rFonts w:eastAsiaTheme="minorEastAsia"/>
          <w:lang w:val="en-CA"/>
        </w:rPr>
      </w:pPr>
    </w:p>
    <w:p w14:paraId="28F60EE8" w14:textId="1BBD309E" w:rsidR="001560BC" w:rsidRDefault="001560BC" w:rsidP="001560BC">
      <w:pPr>
        <w:ind w:left="144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And,</w:t>
      </w:r>
    </w:p>
    <w:p w14:paraId="755A13F9" w14:textId="77777777" w:rsidR="001560BC" w:rsidRDefault="001560BC" w:rsidP="00F5689A">
      <w:pPr>
        <w:rPr>
          <w:rFonts w:eastAsiaTheme="minorEastAsia"/>
          <w:lang w:val="en-CA"/>
        </w:rPr>
      </w:pPr>
    </w:p>
    <w:p w14:paraId="611A527A" w14:textId="354C8943" w:rsidR="001560BC" w:rsidRPr="001560BC" w:rsidRDefault="001560BC" w:rsidP="001560BC">
      <w:pPr>
        <w:ind w:left="1440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SE(standard error)=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</m:oMath>
      </m:oMathPara>
    </w:p>
    <w:p w14:paraId="543A9A6B" w14:textId="77777777" w:rsidR="001560BC" w:rsidRDefault="001560BC" w:rsidP="00F5689A">
      <w:pPr>
        <w:rPr>
          <w:rFonts w:eastAsiaTheme="minorEastAsia"/>
          <w:lang w:val="en-CA"/>
        </w:rPr>
      </w:pPr>
    </w:p>
    <w:p w14:paraId="5EAEC18D" w14:textId="6072A378" w:rsidR="001560BC" w:rsidRPr="00A06787" w:rsidRDefault="001560BC" w:rsidP="001560BC">
      <w:pPr>
        <w:ind w:left="1440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z=1.96</m:t>
          </m:r>
        </m:oMath>
      </m:oMathPara>
    </w:p>
    <w:p w14:paraId="48509EB8" w14:textId="77777777" w:rsidR="00A06787" w:rsidRDefault="00A06787" w:rsidP="00A06787">
      <w:pPr>
        <w:ind w:left="1440"/>
        <w:rPr>
          <w:rFonts w:eastAsiaTheme="minorEastAsia"/>
          <w:lang w:val="en-CA"/>
        </w:rPr>
      </w:pPr>
    </w:p>
    <w:p w14:paraId="63218DD5" w14:textId="77777777" w:rsidR="004A2165" w:rsidRDefault="00A06787" w:rsidP="004A2165">
      <w:pPr>
        <w:ind w:left="144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Then,</w:t>
      </w:r>
    </w:p>
    <w:p w14:paraId="194B09C2" w14:textId="77777777" w:rsidR="004A2165" w:rsidRDefault="004A2165" w:rsidP="004A2165">
      <w:pPr>
        <w:ind w:left="1440"/>
        <w:rPr>
          <w:rFonts w:eastAsiaTheme="minorEastAsia"/>
          <w:lang w:val="en-CA"/>
        </w:rPr>
      </w:pPr>
    </w:p>
    <w:p w14:paraId="129AD11E" w14:textId="5591EB99" w:rsidR="004A2165" w:rsidRPr="004A2165" w:rsidRDefault="006D0FAA" w:rsidP="001560BC">
      <w:pPr>
        <w:ind w:left="1440"/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100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=1.96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</m:oMath>
      </m:oMathPara>
    </w:p>
    <w:p w14:paraId="3ECC1985" w14:textId="77777777" w:rsidR="001560BC" w:rsidRDefault="001560BC" w:rsidP="00F5689A">
      <w:pPr>
        <w:rPr>
          <w:rFonts w:eastAsiaTheme="minorEastAsia"/>
          <w:lang w:val="en-CA"/>
        </w:rPr>
      </w:pPr>
    </w:p>
    <w:p w14:paraId="36FBCEEC" w14:textId="6AFF924A" w:rsidR="001560BC" w:rsidRPr="004A2165" w:rsidRDefault="006D0FAA" w:rsidP="001560BC">
      <w:pPr>
        <w:ind w:left="144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CA"/>
                </w:rPr>
              </m:ctrlPr>
            </m:radPr>
            <m:deg/>
            <m:e>
              <m:r>
                <w:rPr>
                  <w:rFonts w:ascii="Cambria Math" w:hAnsi="Cambria Math"/>
                  <w:lang w:val="en-CA"/>
                </w:rPr>
                <m:t>n</m:t>
              </m:r>
            </m:e>
          </m:rad>
          <m:r>
            <w:rPr>
              <w:rFonts w:ascii="Cambria Math" w:eastAsiaTheme="minorEastAsia" w:hAnsi="Cambria Math"/>
              <w:lang w:val="en-CA"/>
            </w:rPr>
            <m:t>=100*1.96*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CA"/>
                </w:rPr>
              </m:ctrlPr>
            </m:radPr>
            <m:deg/>
            <m:e>
              <m:acc>
                <m:acc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CA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p</m:t>
                      </m:r>
                    </m:e>
                  </m:acc>
                </m:e>
              </m:d>
            </m:e>
          </m:rad>
        </m:oMath>
      </m:oMathPara>
    </w:p>
    <w:p w14:paraId="633446EE" w14:textId="77777777" w:rsidR="001560BC" w:rsidRDefault="001560BC" w:rsidP="00F5689A">
      <w:pPr>
        <w:rPr>
          <w:rFonts w:eastAsiaTheme="minorEastAsia"/>
          <w:lang w:val="en-CA"/>
        </w:rPr>
      </w:pPr>
    </w:p>
    <w:p w14:paraId="6791FC1D" w14:textId="51A5DF22" w:rsidR="001560BC" w:rsidRPr="004A2165" w:rsidRDefault="006D0FAA" w:rsidP="001560BC">
      <w:pPr>
        <w:ind w:left="144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CA"/>
                </w:rPr>
              </m:ctrlPr>
            </m:radPr>
            <m:deg/>
            <m:e>
              <m:r>
                <w:rPr>
                  <w:rFonts w:ascii="Cambria Math" w:hAnsi="Cambria Math"/>
                  <w:lang w:val="en-CA"/>
                </w:rPr>
                <m:t>n</m:t>
              </m:r>
            </m:e>
          </m:rad>
          <m:r>
            <w:rPr>
              <w:rFonts w:ascii="Cambria Math" w:eastAsiaTheme="minorEastAsia" w:hAnsi="Cambria Math"/>
              <w:lang w:val="en-CA"/>
            </w:rPr>
            <m:t>=100*1.96*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CA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</m:e>
              </m:d>
            </m:e>
          </m:rad>
        </m:oMath>
      </m:oMathPara>
    </w:p>
    <w:p w14:paraId="1D07C506" w14:textId="77777777" w:rsidR="001560BC" w:rsidRPr="001560BC" w:rsidRDefault="001560BC" w:rsidP="001560BC">
      <w:pPr>
        <w:rPr>
          <w:rFonts w:eastAsiaTheme="minorEastAsia"/>
        </w:rPr>
      </w:pPr>
    </w:p>
    <w:p w14:paraId="4E1E4986" w14:textId="77777777" w:rsidR="001560BC" w:rsidRPr="004A2165" w:rsidRDefault="006D0FAA" w:rsidP="001560BC">
      <w:pPr>
        <w:ind w:left="144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CA"/>
                </w:rPr>
              </m:ctrlPr>
            </m:radPr>
            <m:deg/>
            <m:e>
              <m:r>
                <w:rPr>
                  <w:rFonts w:ascii="Cambria Math" w:hAnsi="Cambria Math"/>
                  <w:lang w:val="en-CA"/>
                </w:rPr>
                <m:t>n</m:t>
              </m:r>
            </m:e>
          </m:rad>
          <m:r>
            <w:rPr>
              <w:rFonts w:ascii="Cambria Math" w:eastAsiaTheme="minorEastAsia" w:hAnsi="Cambria Math"/>
              <w:lang w:val="en-CA"/>
            </w:rPr>
            <m:t>=100*1.96*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den>
          </m:f>
        </m:oMath>
      </m:oMathPara>
    </w:p>
    <w:p w14:paraId="4560647F" w14:textId="77777777" w:rsidR="001560BC" w:rsidRPr="001560BC" w:rsidRDefault="001560BC" w:rsidP="001560BC">
      <w:pPr>
        <w:ind w:left="1440"/>
        <w:rPr>
          <w:rFonts w:eastAsiaTheme="minorEastAsia"/>
        </w:rPr>
      </w:pPr>
    </w:p>
    <w:p w14:paraId="1DFC35C1" w14:textId="2A6F92D3" w:rsidR="001560BC" w:rsidRPr="004A2165" w:rsidRDefault="006D0FAA" w:rsidP="001560BC">
      <w:pPr>
        <w:ind w:left="144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CA"/>
                </w:rPr>
              </m:ctrlPr>
            </m:radPr>
            <m:deg/>
            <m:e>
              <m:r>
                <w:rPr>
                  <w:rFonts w:ascii="Cambria Math" w:hAnsi="Cambria Math"/>
                  <w:lang w:val="en-CA"/>
                </w:rPr>
                <m:t>n</m:t>
              </m:r>
            </m:e>
          </m:rad>
          <m:r>
            <w:rPr>
              <w:rFonts w:ascii="Cambria Math" w:eastAsiaTheme="minorEastAsia" w:hAnsi="Cambria Math"/>
              <w:lang w:val="en-CA"/>
            </w:rPr>
            <m:t>=25*1.96</m:t>
          </m:r>
        </m:oMath>
      </m:oMathPara>
    </w:p>
    <w:p w14:paraId="64E8AA94" w14:textId="77777777" w:rsidR="001560BC" w:rsidRDefault="001560BC" w:rsidP="001560BC">
      <w:pPr>
        <w:rPr>
          <w:rFonts w:eastAsiaTheme="minorEastAsia"/>
          <w:lang w:val="en-CA"/>
        </w:rPr>
      </w:pPr>
    </w:p>
    <w:p w14:paraId="050D93D2" w14:textId="6813A157" w:rsidR="001560BC" w:rsidRDefault="001560BC" w:rsidP="003334D5">
      <w:pPr>
        <w:ind w:left="1440"/>
      </w:pPr>
      <m:oMathPara>
        <m:oMath>
          <m:r>
            <w:rPr>
              <w:rFonts w:ascii="Cambria Math" w:hAnsi="Cambria Math"/>
              <w:lang w:val="en-CA"/>
            </w:rPr>
            <m:t>n=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49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sup>
          </m:sSup>
        </m:oMath>
      </m:oMathPara>
    </w:p>
    <w:p w14:paraId="24DE73AF" w14:textId="57931CB3" w:rsidR="0058525C" w:rsidRDefault="0058525C" w:rsidP="004A2165">
      <w:pPr>
        <w:ind w:left="1440"/>
      </w:pPr>
    </w:p>
    <w:p w14:paraId="60FF8229" w14:textId="5277B383" w:rsidR="004A2165" w:rsidRDefault="004A2165" w:rsidP="004A2165">
      <w:pPr>
        <w:ind w:left="1440"/>
        <w:rPr>
          <w:rFonts w:eastAsiaTheme="minorEastAsia"/>
          <w:lang w:val="en-CA"/>
        </w:rPr>
      </w:pPr>
      <w:r>
        <w:t xml:space="preserve">Therefore, </w:t>
      </w:r>
      <m:oMath>
        <m:r>
          <w:rPr>
            <w:rFonts w:ascii="Cambria Math" w:hAnsi="Cambria Math"/>
            <w:lang w:val="en-CA"/>
          </w:rPr>
          <m:t>n=2401</m:t>
        </m:r>
      </m:oMath>
    </w:p>
    <w:p w14:paraId="3CA354F8" w14:textId="77777777" w:rsidR="004A2165" w:rsidRDefault="004A2165" w:rsidP="00F5689A">
      <w:pPr>
        <w:rPr>
          <w:rFonts w:eastAsiaTheme="minorEastAsia"/>
          <w:lang w:val="en-CA"/>
        </w:rPr>
      </w:pPr>
    </w:p>
    <w:p w14:paraId="481255A4" w14:textId="77777777" w:rsidR="00F5689A" w:rsidRDefault="00F5689A" w:rsidP="00F5689A">
      <w:pPr>
        <w:rPr>
          <w:rFonts w:eastAsiaTheme="minorEastAsia"/>
          <w:lang w:val="en-CA"/>
        </w:rPr>
      </w:pPr>
    </w:p>
    <w:p w14:paraId="026C4222" w14:textId="77777777" w:rsidR="00F5689A" w:rsidRPr="00F30A58" w:rsidRDefault="00F5689A" w:rsidP="00F5689A"/>
    <w:p w14:paraId="295782DF" w14:textId="1F42973C" w:rsidR="00F5689A" w:rsidRDefault="00F30A58" w:rsidP="00F5689A">
      <w:pPr>
        <w:pStyle w:val="ListParagraph"/>
        <w:numPr>
          <w:ilvl w:val="0"/>
          <w:numId w:val="6"/>
        </w:numPr>
      </w:pPr>
      <w:r w:rsidRPr="00F30A58">
        <w:rPr>
          <w:rFonts w:eastAsiaTheme="minorEastAsia"/>
        </w:rPr>
        <w:lastRenderedPageBreak/>
        <w:t xml:space="preserve">your expertise in physics, chemistry, and of course engineering tells you that </w:t>
      </w:r>
      <m:oMath>
        <m:r>
          <w:rPr>
            <w:rFonts w:ascii="Cambria Math" w:hAnsi="Cambria Math"/>
            <w:lang w:val="en-CA"/>
          </w:rPr>
          <m:t>R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10</m:t>
            </m:r>
          </m:e>
        </m:d>
      </m:oMath>
      <w:r w:rsidRPr="00F30A58">
        <w:rPr>
          <w:rFonts w:eastAsiaTheme="minorEastAsia"/>
        </w:rPr>
        <w:t xml:space="preserve"> should be somewhere between 0.85 and 0.98?</w:t>
      </w:r>
    </w:p>
    <w:p w14:paraId="54F3DE87" w14:textId="77777777" w:rsidR="00F5689A" w:rsidRDefault="00F5689A" w:rsidP="00F5689A"/>
    <w:p w14:paraId="5A662122" w14:textId="3DA3029E" w:rsidR="00F5689A" w:rsidRDefault="00F5689A" w:rsidP="00540B25">
      <w:pPr>
        <w:ind w:left="1440"/>
        <w:rPr>
          <w:rFonts w:eastAsiaTheme="minorEastAsia"/>
          <w:lang w:val="en-CA"/>
        </w:rPr>
      </w:pPr>
      <w:r>
        <w:t xml:space="preserve">Since </w:t>
      </w:r>
      <m:oMath>
        <m:r>
          <w:rPr>
            <w:rFonts w:ascii="Cambria Math" w:hAnsi="Cambria Math"/>
          </w:rPr>
          <m:t>0.85≤</m:t>
        </m:r>
        <m:r>
          <w:rPr>
            <w:rFonts w:ascii="Cambria Math" w:hAnsi="Cambria Math"/>
            <w:lang w:val="en-CA"/>
          </w:rPr>
          <m:t>R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10</m:t>
            </m:r>
          </m:e>
        </m:d>
        <m:r>
          <w:rPr>
            <w:rFonts w:ascii="Cambria Math" w:hAnsi="Cambria Math"/>
            <w:lang w:val="en-CA"/>
          </w:rPr>
          <m:t>≤0.98</m:t>
        </m:r>
      </m:oMath>
      <w:r w:rsidRPr="00F30A58">
        <w:rPr>
          <w:rFonts w:eastAsiaTheme="minorEastAsia"/>
        </w:rPr>
        <w:t xml:space="preserve"> </w:t>
      </w:r>
      <w:r>
        <w:t xml:space="preserve">then </w:t>
      </w:r>
      <w:r w:rsidR="00540B25">
        <w:t>select</w:t>
      </w:r>
      <w:r>
        <w:t xml:space="preserve"> a </w:t>
      </w:r>
      <m:oMath>
        <m:acc>
          <m:accPr>
            <m:ctrlPr>
              <w:rPr>
                <w:rFonts w:ascii="Cambria Math" w:hAnsi="Cambria Math"/>
                <w:i/>
                <w:lang w:val="en-CA"/>
              </w:rPr>
            </m:ctrlPr>
          </m:accPr>
          <m:e>
            <m:r>
              <w:rPr>
                <w:rFonts w:ascii="Cambria Math" w:hAnsi="Cambria Math"/>
                <w:lang w:val="en-CA"/>
              </w:rPr>
              <m:t>p</m:t>
            </m:r>
          </m:e>
        </m:acc>
      </m:oMath>
      <w:r w:rsidR="00540B25">
        <w:rPr>
          <w:rFonts w:eastAsiaTheme="minorEastAsia"/>
          <w:lang w:val="en-CA"/>
        </w:rPr>
        <w:t xml:space="preserve"> value that is closest to 0.5</w:t>
      </w:r>
      <w:r>
        <w:rPr>
          <w:rFonts w:eastAsiaTheme="minorEastAsia"/>
          <w:lang w:val="en-CA"/>
        </w:rPr>
        <w:t xml:space="preserve">, </w:t>
      </w:r>
      <m:oMath>
        <m:acc>
          <m:accPr>
            <m:ctrlPr>
              <w:rPr>
                <w:rFonts w:ascii="Cambria Math" w:hAnsi="Cambria Math"/>
                <w:i/>
                <w:lang w:val="en-CA"/>
              </w:rPr>
            </m:ctrlPr>
          </m:accPr>
          <m:e>
            <m:r>
              <w:rPr>
                <w:rFonts w:ascii="Cambria Math" w:hAnsi="Cambria Math"/>
                <w:lang w:val="en-CA"/>
              </w:rPr>
              <m:t>p</m:t>
            </m:r>
          </m:e>
        </m:acc>
        <m:r>
          <w:rPr>
            <w:rFonts w:ascii="Cambria Math" w:hAnsi="Cambria Math"/>
            <w:lang w:val="en-CA"/>
          </w:rPr>
          <m:t>=0.</m:t>
        </m:r>
        <m:r>
          <w:rPr>
            <w:rFonts w:ascii="Cambria Math" w:hAnsi="Cambria Math"/>
            <w:lang w:val="en-CA"/>
          </w:rPr>
          <m:t>85</m:t>
        </m:r>
      </m:oMath>
      <w:r>
        <w:rPr>
          <w:rFonts w:eastAsiaTheme="minorEastAsia"/>
          <w:lang w:val="en-CA"/>
        </w:rPr>
        <w:t>,</w:t>
      </w:r>
    </w:p>
    <w:p w14:paraId="1B11E8C0" w14:textId="77777777" w:rsidR="00F5689A" w:rsidRDefault="00F5689A" w:rsidP="00F5689A">
      <w:pPr>
        <w:ind w:left="1440"/>
        <w:rPr>
          <w:rFonts w:eastAsiaTheme="minorEastAsia"/>
          <w:lang w:val="en-CA"/>
        </w:rPr>
      </w:pPr>
    </w:p>
    <w:p w14:paraId="191AC799" w14:textId="77777777" w:rsidR="00F5689A" w:rsidRPr="004A2165" w:rsidRDefault="006D0FAA" w:rsidP="00F5689A">
      <w:pPr>
        <w:ind w:left="1440"/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100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=1.96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</m:oMath>
      </m:oMathPara>
    </w:p>
    <w:p w14:paraId="3367F4C0" w14:textId="77777777" w:rsidR="00F5689A" w:rsidRDefault="00F5689A" w:rsidP="00F5689A">
      <w:pPr>
        <w:rPr>
          <w:rFonts w:eastAsiaTheme="minorEastAsia"/>
          <w:lang w:val="en-CA"/>
        </w:rPr>
      </w:pPr>
    </w:p>
    <w:p w14:paraId="36253E1F" w14:textId="77777777" w:rsidR="00F5689A" w:rsidRPr="004A2165" w:rsidRDefault="006D0FAA" w:rsidP="00F5689A">
      <w:pPr>
        <w:ind w:left="144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CA"/>
                </w:rPr>
              </m:ctrlPr>
            </m:radPr>
            <m:deg/>
            <m:e>
              <m:r>
                <w:rPr>
                  <w:rFonts w:ascii="Cambria Math" w:hAnsi="Cambria Math"/>
                  <w:lang w:val="en-CA"/>
                </w:rPr>
                <m:t>n</m:t>
              </m:r>
            </m:e>
          </m:rad>
          <m:r>
            <w:rPr>
              <w:rFonts w:ascii="Cambria Math" w:eastAsiaTheme="minorEastAsia" w:hAnsi="Cambria Math"/>
              <w:lang w:val="en-CA"/>
            </w:rPr>
            <m:t>=100*1.96*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CA"/>
                </w:rPr>
              </m:ctrlPr>
            </m:radPr>
            <m:deg/>
            <m:e>
              <m:acc>
                <m:acc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CA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p</m:t>
                      </m:r>
                    </m:e>
                  </m:acc>
                </m:e>
              </m:d>
            </m:e>
          </m:rad>
        </m:oMath>
      </m:oMathPara>
    </w:p>
    <w:p w14:paraId="4DCCF2F8" w14:textId="77777777" w:rsidR="00F5689A" w:rsidRDefault="00F5689A" w:rsidP="00F5689A">
      <w:pPr>
        <w:rPr>
          <w:rFonts w:eastAsiaTheme="minorEastAsia"/>
          <w:lang w:val="en-CA"/>
        </w:rPr>
      </w:pPr>
    </w:p>
    <w:p w14:paraId="4A91E76A" w14:textId="553A6480" w:rsidR="00F5689A" w:rsidRPr="004A2165" w:rsidRDefault="006D0FAA" w:rsidP="00F5689A">
      <w:pPr>
        <w:ind w:left="144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CA"/>
                </w:rPr>
              </m:ctrlPr>
            </m:radPr>
            <m:deg/>
            <m:e>
              <m:r>
                <w:rPr>
                  <w:rFonts w:ascii="Cambria Math" w:hAnsi="Cambria Math"/>
                  <w:lang w:val="en-CA"/>
                </w:rPr>
                <m:t>n</m:t>
              </m:r>
            </m:e>
          </m:rad>
          <m:r>
            <w:rPr>
              <w:rFonts w:ascii="Cambria Math" w:eastAsiaTheme="minorEastAsia" w:hAnsi="Cambria Math"/>
              <w:lang w:val="en-CA"/>
            </w:rPr>
            <m:t>=100*1.96*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CA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CA"/>
                    </w:rPr>
                    <m:t>85</m:t>
                  </m: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10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0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CA"/>
                        </w:rPr>
                        <m:t>85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10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0</m:t>
                      </m:r>
                    </m:den>
                  </m:f>
                </m:e>
              </m:d>
            </m:e>
          </m:rad>
        </m:oMath>
      </m:oMathPara>
    </w:p>
    <w:p w14:paraId="5A67A6BF" w14:textId="77777777" w:rsidR="00F5689A" w:rsidRPr="001560BC" w:rsidRDefault="00F5689A" w:rsidP="00F5689A">
      <w:pPr>
        <w:rPr>
          <w:rFonts w:eastAsiaTheme="minorEastAsia"/>
        </w:rPr>
      </w:pPr>
    </w:p>
    <w:p w14:paraId="5574D40A" w14:textId="7CCEBFB2" w:rsidR="00F5689A" w:rsidRPr="004A2165" w:rsidRDefault="006D0FAA" w:rsidP="006D0FAA">
      <w:pPr>
        <w:ind w:left="144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CA"/>
                </w:rPr>
              </m:ctrlPr>
            </m:radPr>
            <m:deg/>
            <m:e>
              <m:r>
                <w:rPr>
                  <w:rFonts w:ascii="Cambria Math" w:hAnsi="Cambria Math"/>
                  <w:lang w:val="en-CA"/>
                </w:rPr>
                <m:t>n</m:t>
              </m:r>
            </m:e>
          </m:rad>
          <m:r>
            <w:rPr>
              <w:rFonts w:ascii="Cambria Math" w:eastAsiaTheme="minorEastAsia" w:hAnsi="Cambria Math"/>
              <w:lang w:val="en-CA"/>
            </w:rPr>
            <m:t>=100*1.96*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85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100</m:t>
              </m:r>
            </m:den>
          </m:f>
          <m:r>
            <w:rPr>
              <w:rFonts w:ascii="Cambria Math" w:hAnsi="Cambria Math"/>
              <w:lang w:val="en-CA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15</m:t>
              </m:r>
            </m:num>
            <m:den>
              <m:r>
                <w:rPr>
                  <w:rFonts w:ascii="Cambria Math" w:hAnsi="Cambria Math"/>
                  <w:lang w:val="en-CA"/>
                </w:rPr>
                <m:t>100</m:t>
              </m:r>
            </m:den>
          </m:f>
        </m:oMath>
      </m:oMathPara>
    </w:p>
    <w:p w14:paraId="7DF757A0" w14:textId="77777777" w:rsidR="00F5689A" w:rsidRPr="001560BC" w:rsidRDefault="00F5689A" w:rsidP="00F5689A">
      <w:pPr>
        <w:ind w:left="1440"/>
        <w:rPr>
          <w:rFonts w:eastAsiaTheme="minorEastAsia"/>
        </w:rPr>
      </w:pPr>
    </w:p>
    <w:p w14:paraId="14E986B8" w14:textId="2ADA3528" w:rsidR="00F5689A" w:rsidRPr="004A2165" w:rsidRDefault="006D0FAA" w:rsidP="00F5689A">
      <w:pPr>
        <w:ind w:left="144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CA"/>
                </w:rPr>
              </m:ctrlPr>
            </m:radPr>
            <m:deg/>
            <m:e>
              <m:r>
                <w:rPr>
                  <w:rFonts w:ascii="Cambria Math" w:hAnsi="Cambria Math"/>
                  <w:lang w:val="en-CA"/>
                </w:rPr>
                <m:t>n</m:t>
              </m:r>
            </m:e>
          </m:rad>
          <m:r>
            <w:rPr>
              <w:rFonts w:ascii="Cambria Math" w:eastAsiaTheme="minorEastAsia" w:hAnsi="Cambria Math"/>
              <w:lang w:val="en-CA"/>
            </w:rPr>
            <m:t>=12.75</m:t>
          </m:r>
          <m:r>
            <w:rPr>
              <w:rFonts w:ascii="Cambria Math" w:eastAsiaTheme="minorEastAsia" w:hAnsi="Cambria Math"/>
              <w:lang w:val="en-CA"/>
            </w:rPr>
            <m:t>*1.96</m:t>
          </m:r>
        </m:oMath>
      </m:oMathPara>
    </w:p>
    <w:p w14:paraId="5DE20268" w14:textId="77777777" w:rsidR="00F5689A" w:rsidRDefault="00F5689A" w:rsidP="00F5689A">
      <w:pPr>
        <w:rPr>
          <w:rFonts w:eastAsiaTheme="minorEastAsia"/>
          <w:lang w:val="en-CA"/>
        </w:rPr>
      </w:pPr>
    </w:p>
    <w:p w14:paraId="3C81AEB4" w14:textId="5018370A" w:rsidR="00F5689A" w:rsidRDefault="00F5689A" w:rsidP="009F6979">
      <w:pPr>
        <w:ind w:left="1440"/>
      </w:pPr>
      <m:oMathPara>
        <m:oMath>
          <m:r>
            <w:rPr>
              <w:rFonts w:ascii="Cambria Math" w:hAnsi="Cambria Math"/>
              <w:lang w:val="en-CA"/>
            </w:rPr>
            <m:t>n=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24.99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sup>
          </m:sSup>
        </m:oMath>
      </m:oMathPara>
    </w:p>
    <w:p w14:paraId="5617F752" w14:textId="04B3ADDA" w:rsidR="00F5689A" w:rsidRDefault="00F5689A" w:rsidP="00F5689A">
      <w:pPr>
        <w:ind w:left="1440"/>
        <w:rPr>
          <w:rFonts w:eastAsiaTheme="minorEastAsia"/>
          <w:lang w:val="en-CA"/>
        </w:rPr>
      </w:pPr>
      <w:r>
        <w:t xml:space="preserve">Therefore, </w:t>
      </w:r>
      <m:oMath>
        <m:r>
          <w:rPr>
            <w:rFonts w:ascii="Cambria Math" w:hAnsi="Cambria Math"/>
            <w:lang w:val="en-CA"/>
          </w:rPr>
          <m:t>n≈</m:t>
        </m:r>
        <m:r>
          <w:rPr>
            <w:rFonts w:ascii="Cambria Math" w:hAnsi="Cambria Math"/>
            <w:lang w:val="en-CA"/>
          </w:rPr>
          <m:t>624.50</m:t>
        </m:r>
      </m:oMath>
    </w:p>
    <w:p w14:paraId="14FF9B68" w14:textId="77777777" w:rsidR="00F5689A" w:rsidRPr="006D0FAA" w:rsidRDefault="00F5689A" w:rsidP="00F5689A">
      <w:pPr>
        <w:rPr>
          <w:lang w:val="en-CA"/>
        </w:rPr>
      </w:pPr>
      <w:bookmarkStart w:id="0" w:name="_GoBack"/>
      <w:bookmarkEnd w:id="0"/>
    </w:p>
    <w:p w14:paraId="7FE7053A" w14:textId="3E1817D0" w:rsidR="00815FD4" w:rsidRPr="00F5689A" w:rsidRDefault="00F30A58" w:rsidP="00F30A58">
      <w:pPr>
        <w:pStyle w:val="ListParagraph"/>
        <w:numPr>
          <w:ilvl w:val="0"/>
          <w:numId w:val="6"/>
        </w:numPr>
      </w:pPr>
      <w:r w:rsidRPr="00F30A58">
        <w:rPr>
          <w:rFonts w:eastAsiaTheme="minorEastAsia"/>
          <w:lang w:val="en-CA"/>
        </w:rPr>
        <w:t xml:space="preserve">your expertise tells you that </w:t>
      </w:r>
      <m:oMath>
        <m:r>
          <w:rPr>
            <w:rFonts w:ascii="Cambria Math" w:hAnsi="Cambria Math"/>
            <w:lang w:val="en-CA"/>
          </w:rPr>
          <m:t>R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10</m:t>
            </m:r>
          </m:e>
        </m:d>
      </m:oMath>
      <w:r w:rsidRPr="00F30A58">
        <w:rPr>
          <w:rFonts w:eastAsiaTheme="minorEastAsia"/>
          <w:lang w:val="en-CA"/>
        </w:rPr>
        <w:t xml:space="preserve"> should be somewhere between 0.45 and 0.70?</w:t>
      </w:r>
    </w:p>
    <w:p w14:paraId="51E54F36" w14:textId="77777777" w:rsidR="00F5689A" w:rsidRDefault="00F5689A" w:rsidP="00F5689A"/>
    <w:p w14:paraId="263DE901" w14:textId="77777777" w:rsidR="00540B25" w:rsidRDefault="00540B25" w:rsidP="00540B25"/>
    <w:p w14:paraId="46729861" w14:textId="14AD9D01" w:rsidR="00F5689A" w:rsidRDefault="00540B25" w:rsidP="00540B25">
      <w:pPr>
        <w:ind w:left="1440"/>
        <w:rPr>
          <w:rFonts w:eastAsiaTheme="minorEastAsia"/>
          <w:lang w:val="en-CA"/>
        </w:rPr>
      </w:pPr>
      <w:r>
        <w:t xml:space="preserve">Since </w:t>
      </w:r>
      <m:oMath>
        <m:r>
          <w:rPr>
            <w:rFonts w:ascii="Cambria Math" w:hAnsi="Cambria Math"/>
          </w:rPr>
          <m:t>0.4</m:t>
        </m:r>
        <m:r>
          <w:rPr>
            <w:rFonts w:ascii="Cambria Math" w:hAnsi="Cambria Math"/>
          </w:rPr>
          <m:t>5≤</m:t>
        </m:r>
        <m:r>
          <w:rPr>
            <w:rFonts w:ascii="Cambria Math" w:hAnsi="Cambria Math"/>
            <w:lang w:val="en-CA"/>
          </w:rPr>
          <m:t>R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10</m:t>
            </m:r>
          </m:e>
        </m:d>
        <m:r>
          <w:rPr>
            <w:rFonts w:ascii="Cambria Math" w:hAnsi="Cambria Math"/>
            <w:lang w:val="en-CA"/>
          </w:rPr>
          <m:t>≤0.70</m:t>
        </m:r>
      </m:oMath>
      <w:r w:rsidRPr="00F30A58">
        <w:rPr>
          <w:rFonts w:eastAsiaTheme="minorEastAsia"/>
        </w:rPr>
        <w:t xml:space="preserve"> </w:t>
      </w:r>
      <w:r>
        <w:t xml:space="preserve">then select a </w:t>
      </w:r>
      <m:oMath>
        <m:acc>
          <m:accPr>
            <m:ctrlPr>
              <w:rPr>
                <w:rFonts w:ascii="Cambria Math" w:hAnsi="Cambria Math"/>
                <w:i/>
                <w:lang w:val="en-CA"/>
              </w:rPr>
            </m:ctrlPr>
          </m:accPr>
          <m:e>
            <m:r>
              <w:rPr>
                <w:rFonts w:ascii="Cambria Math" w:hAnsi="Cambria Math"/>
                <w:lang w:val="en-CA"/>
              </w:rPr>
              <m:t>p</m:t>
            </m:r>
          </m:e>
        </m:acc>
      </m:oMath>
      <w:r>
        <w:rPr>
          <w:rFonts w:eastAsiaTheme="minorEastAsia"/>
          <w:lang w:val="en-CA"/>
        </w:rPr>
        <w:t xml:space="preserve"> value that is closest to 0.5, </w:t>
      </w:r>
      <m:oMath>
        <m:acc>
          <m:accPr>
            <m:ctrlPr>
              <w:rPr>
                <w:rFonts w:ascii="Cambria Math" w:hAnsi="Cambria Math"/>
                <w:i/>
                <w:lang w:val="en-CA"/>
              </w:rPr>
            </m:ctrlPr>
          </m:accPr>
          <m:e>
            <m:r>
              <w:rPr>
                <w:rFonts w:ascii="Cambria Math" w:hAnsi="Cambria Math"/>
                <w:lang w:val="en-CA"/>
              </w:rPr>
              <m:t>p</m:t>
            </m:r>
          </m:e>
        </m:acc>
        <m:r>
          <w:rPr>
            <w:rFonts w:ascii="Cambria Math" w:hAnsi="Cambria Math"/>
            <w:lang w:val="en-CA"/>
          </w:rPr>
          <m:t>=0.5</m:t>
        </m:r>
      </m:oMath>
      <w:r>
        <w:rPr>
          <w:rFonts w:eastAsiaTheme="minorEastAsia"/>
          <w:lang w:val="en-CA"/>
        </w:rPr>
        <w:t>,</w:t>
      </w:r>
    </w:p>
    <w:p w14:paraId="354C9862" w14:textId="77777777" w:rsidR="00F5689A" w:rsidRDefault="00F5689A" w:rsidP="00F5689A">
      <w:pPr>
        <w:ind w:left="1440"/>
        <w:rPr>
          <w:rFonts w:eastAsiaTheme="minorEastAsia"/>
          <w:lang w:val="en-CA"/>
        </w:rPr>
      </w:pPr>
    </w:p>
    <w:p w14:paraId="567EA498" w14:textId="77777777" w:rsidR="00F5689A" w:rsidRPr="004A2165" w:rsidRDefault="006D0FAA" w:rsidP="00F5689A">
      <w:pPr>
        <w:ind w:left="1440"/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100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=1.96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</m:oMath>
      </m:oMathPara>
    </w:p>
    <w:p w14:paraId="537D2F83" w14:textId="77777777" w:rsidR="00F5689A" w:rsidRDefault="00F5689A" w:rsidP="00F5689A">
      <w:pPr>
        <w:rPr>
          <w:rFonts w:eastAsiaTheme="minorEastAsia"/>
          <w:lang w:val="en-CA"/>
        </w:rPr>
      </w:pPr>
    </w:p>
    <w:p w14:paraId="04949BB2" w14:textId="77777777" w:rsidR="00F5689A" w:rsidRPr="004A2165" w:rsidRDefault="006D0FAA" w:rsidP="00F5689A">
      <w:pPr>
        <w:ind w:left="144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CA"/>
                </w:rPr>
              </m:ctrlPr>
            </m:radPr>
            <m:deg/>
            <m:e>
              <m:r>
                <w:rPr>
                  <w:rFonts w:ascii="Cambria Math" w:hAnsi="Cambria Math"/>
                  <w:lang w:val="en-CA"/>
                </w:rPr>
                <m:t>n</m:t>
              </m:r>
            </m:e>
          </m:rad>
          <m:r>
            <w:rPr>
              <w:rFonts w:ascii="Cambria Math" w:eastAsiaTheme="minorEastAsia" w:hAnsi="Cambria Math"/>
              <w:lang w:val="en-CA"/>
            </w:rPr>
            <m:t>=100*1.96*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CA"/>
                </w:rPr>
              </m:ctrlPr>
            </m:radPr>
            <m:deg/>
            <m:e>
              <m:acc>
                <m:acc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CA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p</m:t>
                      </m:r>
                    </m:e>
                  </m:acc>
                </m:e>
              </m:d>
            </m:e>
          </m:rad>
        </m:oMath>
      </m:oMathPara>
    </w:p>
    <w:p w14:paraId="5425ACBE" w14:textId="77777777" w:rsidR="00F5689A" w:rsidRDefault="00F5689A" w:rsidP="00F5689A">
      <w:pPr>
        <w:rPr>
          <w:rFonts w:eastAsiaTheme="minorEastAsia"/>
          <w:lang w:val="en-CA"/>
        </w:rPr>
      </w:pPr>
    </w:p>
    <w:p w14:paraId="4460CDE3" w14:textId="1885CB58" w:rsidR="00F5689A" w:rsidRPr="004A2165" w:rsidRDefault="006D0FAA" w:rsidP="00F5689A">
      <w:pPr>
        <w:ind w:left="144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CA"/>
                </w:rPr>
              </m:ctrlPr>
            </m:radPr>
            <m:deg/>
            <m:e>
              <m:r>
                <w:rPr>
                  <w:rFonts w:ascii="Cambria Math" w:hAnsi="Cambria Math"/>
                  <w:lang w:val="en-CA"/>
                </w:rPr>
                <m:t>n</m:t>
              </m:r>
            </m:e>
          </m:rad>
          <m:r>
            <w:rPr>
              <w:rFonts w:ascii="Cambria Math" w:eastAsiaTheme="minorEastAsia" w:hAnsi="Cambria Math"/>
              <w:lang w:val="en-CA"/>
            </w:rPr>
            <m:t>=100*1.96*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CA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</m:e>
              </m:d>
            </m:e>
          </m:rad>
        </m:oMath>
      </m:oMathPara>
    </w:p>
    <w:p w14:paraId="50C767A3" w14:textId="77777777" w:rsidR="00F5689A" w:rsidRPr="001560BC" w:rsidRDefault="00F5689A" w:rsidP="00F5689A">
      <w:pPr>
        <w:rPr>
          <w:rFonts w:eastAsiaTheme="minorEastAsia"/>
        </w:rPr>
      </w:pPr>
    </w:p>
    <w:p w14:paraId="0CDFC0D1" w14:textId="67BC4EA0" w:rsidR="00F5689A" w:rsidRPr="004A2165" w:rsidRDefault="006D0FAA" w:rsidP="00F5689A">
      <w:pPr>
        <w:ind w:left="144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CA"/>
                </w:rPr>
              </m:ctrlPr>
            </m:radPr>
            <m:deg/>
            <m:e>
              <m:r>
                <w:rPr>
                  <w:rFonts w:ascii="Cambria Math" w:hAnsi="Cambria Math"/>
                  <w:lang w:val="en-CA"/>
                </w:rPr>
                <m:t>n</m:t>
              </m:r>
            </m:e>
          </m:rad>
          <m:r>
            <w:rPr>
              <w:rFonts w:ascii="Cambria Math" w:eastAsiaTheme="minorEastAsia" w:hAnsi="Cambria Math"/>
              <w:lang w:val="en-CA"/>
            </w:rPr>
            <m:t>=100*1.96*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den>
          </m:f>
        </m:oMath>
      </m:oMathPara>
    </w:p>
    <w:p w14:paraId="7EF4DB47" w14:textId="77777777" w:rsidR="00F5689A" w:rsidRPr="001560BC" w:rsidRDefault="00F5689A" w:rsidP="00F5689A">
      <w:pPr>
        <w:ind w:left="1440"/>
        <w:rPr>
          <w:rFonts w:eastAsiaTheme="minorEastAsia"/>
        </w:rPr>
      </w:pPr>
    </w:p>
    <w:p w14:paraId="128D2C54" w14:textId="4B983588" w:rsidR="00F5689A" w:rsidRPr="004A2165" w:rsidRDefault="006D0FAA" w:rsidP="00F5689A">
      <w:pPr>
        <w:ind w:left="144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CA"/>
                </w:rPr>
              </m:ctrlPr>
            </m:radPr>
            <m:deg/>
            <m:e>
              <m:r>
                <w:rPr>
                  <w:rFonts w:ascii="Cambria Math" w:hAnsi="Cambria Math"/>
                  <w:lang w:val="en-CA"/>
                </w:rPr>
                <m:t>n</m:t>
              </m:r>
            </m:e>
          </m:rad>
          <m:r>
            <w:rPr>
              <w:rFonts w:ascii="Cambria Math" w:eastAsiaTheme="minorEastAsia" w:hAnsi="Cambria Math"/>
              <w:lang w:val="en-CA"/>
            </w:rPr>
            <m:t>=25*1.96</m:t>
          </m:r>
        </m:oMath>
      </m:oMathPara>
    </w:p>
    <w:p w14:paraId="4CEA5DF8" w14:textId="77777777" w:rsidR="00F5689A" w:rsidRDefault="00F5689A" w:rsidP="00F5689A">
      <w:pPr>
        <w:rPr>
          <w:rFonts w:eastAsiaTheme="minorEastAsia"/>
          <w:lang w:val="en-CA"/>
        </w:rPr>
      </w:pPr>
    </w:p>
    <w:p w14:paraId="0282127F" w14:textId="275BB855" w:rsidR="009F6979" w:rsidRPr="009F6979" w:rsidRDefault="00F5689A" w:rsidP="009F6979">
      <w:pPr>
        <w:ind w:left="1440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n=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49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sup>
          </m:sSup>
        </m:oMath>
      </m:oMathPara>
    </w:p>
    <w:p w14:paraId="26711DC6" w14:textId="0A2FB73F" w:rsidR="00F5689A" w:rsidRPr="00F5689A" w:rsidRDefault="00F5689A" w:rsidP="00F5689A">
      <w:pPr>
        <w:ind w:left="1440"/>
        <w:rPr>
          <w:rFonts w:eastAsiaTheme="minorEastAsia"/>
          <w:lang w:val="en-CA"/>
        </w:rPr>
      </w:pPr>
      <w:r>
        <w:t xml:space="preserve">Therefore, </w:t>
      </w:r>
      <m:oMath>
        <m:r>
          <w:rPr>
            <w:rFonts w:ascii="Cambria Math" w:hAnsi="Cambria Math"/>
            <w:lang w:val="en-CA"/>
          </w:rPr>
          <m:t>n=2401</m:t>
        </m:r>
      </m:oMath>
    </w:p>
    <w:sectPr w:rsidR="00F5689A" w:rsidRPr="00F5689A" w:rsidSect="0089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45C8"/>
    <w:multiLevelType w:val="multilevel"/>
    <w:tmpl w:val="A0F8B938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167BF"/>
    <w:multiLevelType w:val="multilevel"/>
    <w:tmpl w:val="DCE01D36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8414A"/>
    <w:multiLevelType w:val="hybridMultilevel"/>
    <w:tmpl w:val="C3FC3EF4"/>
    <w:lvl w:ilvl="0" w:tplc="930A647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70034E"/>
    <w:multiLevelType w:val="multilevel"/>
    <w:tmpl w:val="FFC27F92"/>
    <w:lvl w:ilvl="0">
      <w:start w:val="30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77C24"/>
    <w:multiLevelType w:val="hybridMultilevel"/>
    <w:tmpl w:val="AA32CC1E"/>
    <w:lvl w:ilvl="0" w:tplc="C5FE4A5A">
      <w:start w:val="35"/>
      <w:numFmt w:val="decimal"/>
      <w:lvlText w:val="Set %1"/>
      <w:lvlJc w:val="left"/>
      <w:pPr>
        <w:ind w:left="720" w:hanging="720"/>
      </w:pPr>
      <w:rPr>
        <w:rFonts w:hint="default"/>
      </w:rPr>
    </w:lvl>
    <w:lvl w:ilvl="1" w:tplc="E60E23D4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F6487B"/>
    <w:multiLevelType w:val="multilevel"/>
    <w:tmpl w:val="1B20E2AC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0316D"/>
    <w:multiLevelType w:val="multilevel"/>
    <w:tmpl w:val="979CC57A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345F42"/>
    <w:multiLevelType w:val="multilevel"/>
    <w:tmpl w:val="979CC57A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1C1AED"/>
    <w:multiLevelType w:val="multilevel"/>
    <w:tmpl w:val="AA56266E"/>
    <w:lvl w:ilvl="0">
      <w:start w:val="32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351E44"/>
    <w:multiLevelType w:val="multilevel"/>
    <w:tmpl w:val="4712CDD0"/>
    <w:lvl w:ilvl="0">
      <w:start w:val="31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7D5FC8"/>
    <w:multiLevelType w:val="hybridMultilevel"/>
    <w:tmpl w:val="C3FC3EF4"/>
    <w:lvl w:ilvl="0" w:tplc="930A647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EC7171"/>
    <w:multiLevelType w:val="hybridMultilevel"/>
    <w:tmpl w:val="C3FC3EF4"/>
    <w:lvl w:ilvl="0" w:tplc="930A647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1125CD"/>
    <w:multiLevelType w:val="multilevel"/>
    <w:tmpl w:val="55B466C2"/>
    <w:lvl w:ilvl="0">
      <w:start w:val="34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2F1B78"/>
    <w:multiLevelType w:val="multilevel"/>
    <w:tmpl w:val="B7629820"/>
    <w:lvl w:ilvl="0">
      <w:start w:val="25"/>
      <w:numFmt w:val="decimal"/>
      <w:lvlText w:val="Set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1B1D5A"/>
    <w:multiLevelType w:val="multilevel"/>
    <w:tmpl w:val="7A2448A6"/>
    <w:lvl w:ilvl="0">
      <w:start w:val="33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1"/>
  </w:num>
  <w:num w:numId="9">
    <w:abstractNumId w:val="7"/>
  </w:num>
  <w:num w:numId="10">
    <w:abstractNumId w:val="9"/>
  </w:num>
  <w:num w:numId="11">
    <w:abstractNumId w:val="11"/>
  </w:num>
  <w:num w:numId="12">
    <w:abstractNumId w:val="10"/>
  </w:num>
  <w:num w:numId="13">
    <w:abstractNumId w:val="8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2A2"/>
    <w:rsid w:val="00000E05"/>
    <w:rsid w:val="00010DCA"/>
    <w:rsid w:val="0002338B"/>
    <w:rsid w:val="00043202"/>
    <w:rsid w:val="000511F7"/>
    <w:rsid w:val="00054606"/>
    <w:rsid w:val="00062AB2"/>
    <w:rsid w:val="000962A1"/>
    <w:rsid w:val="000F5630"/>
    <w:rsid w:val="000F5EA9"/>
    <w:rsid w:val="00111B09"/>
    <w:rsid w:val="00116F6D"/>
    <w:rsid w:val="0015608A"/>
    <w:rsid w:val="001560BC"/>
    <w:rsid w:val="00174871"/>
    <w:rsid w:val="001830A3"/>
    <w:rsid w:val="001849D3"/>
    <w:rsid w:val="001C423B"/>
    <w:rsid w:val="00233DDC"/>
    <w:rsid w:val="00243104"/>
    <w:rsid w:val="002874EC"/>
    <w:rsid w:val="002931A6"/>
    <w:rsid w:val="002C4C19"/>
    <w:rsid w:val="002F4146"/>
    <w:rsid w:val="00304A5B"/>
    <w:rsid w:val="00313B5D"/>
    <w:rsid w:val="003164A5"/>
    <w:rsid w:val="00327CB3"/>
    <w:rsid w:val="003334D5"/>
    <w:rsid w:val="003432A2"/>
    <w:rsid w:val="00347C68"/>
    <w:rsid w:val="00361FCA"/>
    <w:rsid w:val="00364031"/>
    <w:rsid w:val="0037487F"/>
    <w:rsid w:val="003E4355"/>
    <w:rsid w:val="00416FCA"/>
    <w:rsid w:val="00441AF3"/>
    <w:rsid w:val="004874D1"/>
    <w:rsid w:val="004A2165"/>
    <w:rsid w:val="004A77F5"/>
    <w:rsid w:val="004D7628"/>
    <w:rsid w:val="00502B9C"/>
    <w:rsid w:val="00507740"/>
    <w:rsid w:val="00513C41"/>
    <w:rsid w:val="00526E35"/>
    <w:rsid w:val="00540B25"/>
    <w:rsid w:val="00541F0C"/>
    <w:rsid w:val="005617A7"/>
    <w:rsid w:val="0058525C"/>
    <w:rsid w:val="005905C2"/>
    <w:rsid w:val="005D29B0"/>
    <w:rsid w:val="005D4D87"/>
    <w:rsid w:val="005F0D74"/>
    <w:rsid w:val="005F36F4"/>
    <w:rsid w:val="005F3F6E"/>
    <w:rsid w:val="00622424"/>
    <w:rsid w:val="006C2527"/>
    <w:rsid w:val="006D0FAA"/>
    <w:rsid w:val="00714383"/>
    <w:rsid w:val="0072522F"/>
    <w:rsid w:val="00753248"/>
    <w:rsid w:val="00776606"/>
    <w:rsid w:val="00792832"/>
    <w:rsid w:val="007C40A4"/>
    <w:rsid w:val="00805807"/>
    <w:rsid w:val="00815FD4"/>
    <w:rsid w:val="00870078"/>
    <w:rsid w:val="00890306"/>
    <w:rsid w:val="00896022"/>
    <w:rsid w:val="008A2FF3"/>
    <w:rsid w:val="008B4418"/>
    <w:rsid w:val="008B4EB9"/>
    <w:rsid w:val="008C17FD"/>
    <w:rsid w:val="00956186"/>
    <w:rsid w:val="009621C1"/>
    <w:rsid w:val="00982BF1"/>
    <w:rsid w:val="00990294"/>
    <w:rsid w:val="009B1ABA"/>
    <w:rsid w:val="009F12FD"/>
    <w:rsid w:val="009F6979"/>
    <w:rsid w:val="009F7196"/>
    <w:rsid w:val="00A06787"/>
    <w:rsid w:val="00A11DB2"/>
    <w:rsid w:val="00A127C7"/>
    <w:rsid w:val="00A24880"/>
    <w:rsid w:val="00A4025C"/>
    <w:rsid w:val="00A7427A"/>
    <w:rsid w:val="00A84C6C"/>
    <w:rsid w:val="00AA3D62"/>
    <w:rsid w:val="00AB50BA"/>
    <w:rsid w:val="00AC2C5D"/>
    <w:rsid w:val="00AF0B93"/>
    <w:rsid w:val="00AF223F"/>
    <w:rsid w:val="00AF5114"/>
    <w:rsid w:val="00B337CB"/>
    <w:rsid w:val="00B506CA"/>
    <w:rsid w:val="00B733F2"/>
    <w:rsid w:val="00B74059"/>
    <w:rsid w:val="00BD36BD"/>
    <w:rsid w:val="00BD4B68"/>
    <w:rsid w:val="00BE1C97"/>
    <w:rsid w:val="00C26A2D"/>
    <w:rsid w:val="00C41456"/>
    <w:rsid w:val="00C750FC"/>
    <w:rsid w:val="00C77A12"/>
    <w:rsid w:val="00CB6E85"/>
    <w:rsid w:val="00D14AC4"/>
    <w:rsid w:val="00D16683"/>
    <w:rsid w:val="00D22FBB"/>
    <w:rsid w:val="00D329FD"/>
    <w:rsid w:val="00D67BBE"/>
    <w:rsid w:val="00DB1B52"/>
    <w:rsid w:val="00E04D78"/>
    <w:rsid w:val="00E25656"/>
    <w:rsid w:val="00E74F40"/>
    <w:rsid w:val="00EB3498"/>
    <w:rsid w:val="00EC37D0"/>
    <w:rsid w:val="00EC71F9"/>
    <w:rsid w:val="00EE6AE7"/>
    <w:rsid w:val="00F30A58"/>
    <w:rsid w:val="00F5689A"/>
    <w:rsid w:val="00F86FBF"/>
    <w:rsid w:val="00FB5988"/>
    <w:rsid w:val="00FC347E"/>
    <w:rsid w:val="00FF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517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5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2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66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3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245</Words>
  <Characters>1398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Albirawi</dc:creator>
  <cp:keywords/>
  <dc:description/>
  <cp:lastModifiedBy>Zaid Albirawi</cp:lastModifiedBy>
  <cp:revision>6</cp:revision>
  <cp:lastPrinted>2016-12-08T18:15:00Z</cp:lastPrinted>
  <dcterms:created xsi:type="dcterms:W3CDTF">2016-12-11T16:57:00Z</dcterms:created>
  <dcterms:modified xsi:type="dcterms:W3CDTF">2016-12-13T03:02:00Z</dcterms:modified>
</cp:coreProperties>
</file>