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A61" w:rsidRDefault="007C421D" w:rsidP="00F97A61">
      <w:pPr>
        <w:jc w:val="center"/>
        <w:rPr>
          <w:sz w:val="28"/>
          <w:szCs w:val="28"/>
          <w:lang w:val="en-US"/>
        </w:rPr>
      </w:pPr>
      <w:r>
        <w:rPr>
          <w:sz w:val="28"/>
          <w:szCs w:val="28"/>
          <w:lang w:val="en-US"/>
        </w:rPr>
        <w:t>Calib2CSIRO</w:t>
      </w:r>
      <w:r w:rsidR="00F97A61" w:rsidRPr="00F97A61">
        <w:rPr>
          <w:sz w:val="28"/>
          <w:szCs w:val="28"/>
          <w:lang w:val="en-US"/>
        </w:rPr>
        <w:t>_results explanation</w:t>
      </w:r>
    </w:p>
    <w:p w:rsidR="004412BA" w:rsidRPr="00F97A61" w:rsidRDefault="00632BC5" w:rsidP="00F97A61">
      <w:pPr>
        <w:rPr>
          <w:sz w:val="24"/>
          <w:szCs w:val="24"/>
          <w:lang w:val="en-US"/>
        </w:rPr>
      </w:pPr>
      <w:r>
        <w:rPr>
          <w:sz w:val="24"/>
          <w:szCs w:val="24"/>
          <w:lang w:val="en-US"/>
        </w:rPr>
        <w:t xml:space="preserve">Please answer the following questions. The objective is to better understand exactly how calibration was done. We are particularly interested in 5 aspects of calibration: choice of parameters (which, how many), fixing lower and upper limits on parameter values or other prior information, how multiple measured variables were handled, the calibration approach (e.g. weighted least squares, Bayes, GLUE etc), calculation of uncertainty in estimated parameters. </w:t>
      </w:r>
    </w:p>
    <w:p w:rsidR="006B34A1" w:rsidRPr="00F97A61" w:rsidRDefault="00497E14" w:rsidP="00497E14">
      <w:pPr>
        <w:pStyle w:val="StandardWeb"/>
        <w:numPr>
          <w:ilvl w:val="0"/>
          <w:numId w:val="1"/>
        </w:numPr>
        <w:jc w:val="both"/>
        <w:rPr>
          <w:rFonts w:ascii="Times New Roman" w:hAnsi="Times New Roman" w:cs="Times New Roman"/>
          <w:sz w:val="24"/>
          <w:szCs w:val="24"/>
          <w:lang w:val="en-US"/>
        </w:rPr>
      </w:pPr>
      <w:r w:rsidRPr="00F97A61">
        <w:rPr>
          <w:rFonts w:ascii="Times New Roman" w:hAnsi="Times New Roman" w:cs="Times New Roman"/>
          <w:sz w:val="24"/>
          <w:szCs w:val="24"/>
          <w:lang w:val="en-US"/>
        </w:rPr>
        <w:t>Name of model. Version number.</w:t>
      </w:r>
    </w:p>
    <w:p w:rsidR="00497E14" w:rsidRPr="00F97A61" w:rsidRDefault="00497E14" w:rsidP="00497E14">
      <w:pPr>
        <w:pStyle w:val="StandardWeb"/>
        <w:numPr>
          <w:ilvl w:val="0"/>
          <w:numId w:val="1"/>
        </w:numPr>
        <w:jc w:val="both"/>
        <w:rPr>
          <w:rFonts w:ascii="Times New Roman" w:hAnsi="Times New Roman" w:cs="Times New Roman"/>
          <w:sz w:val="24"/>
          <w:szCs w:val="24"/>
          <w:lang w:val="en-US"/>
        </w:rPr>
      </w:pPr>
      <w:r w:rsidRPr="00F97A61">
        <w:rPr>
          <w:rFonts w:ascii="Times New Roman" w:hAnsi="Times New Roman" w:cs="Times New Roman"/>
          <w:sz w:val="24"/>
          <w:szCs w:val="24"/>
          <w:lang w:val="en-US"/>
        </w:rPr>
        <w:t>Contact person, name</w:t>
      </w:r>
      <w:r w:rsidR="00E526C3">
        <w:rPr>
          <w:rFonts w:ascii="Times New Roman" w:hAnsi="Times New Roman" w:cs="Times New Roman"/>
          <w:sz w:val="24"/>
          <w:szCs w:val="24"/>
          <w:lang w:val="en-US"/>
        </w:rPr>
        <w:t>, affiliation,</w:t>
      </w:r>
      <w:bookmarkStart w:id="0" w:name="_GoBack"/>
      <w:bookmarkEnd w:id="0"/>
      <w:r w:rsidRPr="00F97A61">
        <w:rPr>
          <w:rFonts w:ascii="Times New Roman" w:hAnsi="Times New Roman" w:cs="Times New Roman"/>
          <w:sz w:val="24"/>
          <w:szCs w:val="24"/>
          <w:lang w:val="en-US"/>
        </w:rPr>
        <w:t xml:space="preserve"> and email</w:t>
      </w:r>
    </w:p>
    <w:p w:rsidR="00497E14" w:rsidRPr="00F97A61" w:rsidRDefault="00497E14" w:rsidP="00497E14">
      <w:pPr>
        <w:pStyle w:val="StandardWeb"/>
        <w:numPr>
          <w:ilvl w:val="0"/>
          <w:numId w:val="1"/>
        </w:numPr>
        <w:jc w:val="both"/>
        <w:rPr>
          <w:rFonts w:ascii="Times New Roman" w:hAnsi="Times New Roman" w:cs="Times New Roman"/>
          <w:sz w:val="24"/>
          <w:szCs w:val="24"/>
          <w:lang w:val="en-US"/>
        </w:rPr>
      </w:pPr>
      <w:r w:rsidRPr="00F97A61">
        <w:rPr>
          <w:rFonts w:ascii="Times New Roman" w:hAnsi="Times New Roman" w:cs="Times New Roman"/>
          <w:sz w:val="24"/>
          <w:szCs w:val="24"/>
          <w:lang w:val="en-US"/>
        </w:rPr>
        <w:t>How many parameters did you estimate (i.e. change from initial default values)?</w:t>
      </w:r>
    </w:p>
    <w:p w:rsidR="00497E14" w:rsidRPr="00F97A61" w:rsidRDefault="00497E14" w:rsidP="00497E14">
      <w:pPr>
        <w:pStyle w:val="StandardWeb"/>
        <w:numPr>
          <w:ilvl w:val="0"/>
          <w:numId w:val="1"/>
        </w:numPr>
        <w:jc w:val="both"/>
        <w:rPr>
          <w:rFonts w:ascii="Times New Roman" w:hAnsi="Times New Roman" w:cs="Times New Roman"/>
          <w:sz w:val="24"/>
          <w:szCs w:val="24"/>
          <w:lang w:val="en-US"/>
        </w:rPr>
      </w:pPr>
      <w:r w:rsidRPr="00F97A61">
        <w:rPr>
          <w:rFonts w:ascii="Times New Roman" w:hAnsi="Times New Roman" w:cs="Times New Roman"/>
          <w:sz w:val="24"/>
          <w:szCs w:val="24"/>
          <w:lang w:val="en-US"/>
        </w:rPr>
        <w:t>Which parameters did you estimate (please give the name and a short explanation and units of each)?</w:t>
      </w:r>
    </w:p>
    <w:p w:rsidR="00497E14" w:rsidRPr="00F97A61" w:rsidRDefault="00497E14" w:rsidP="00497E14">
      <w:pPr>
        <w:pStyle w:val="StandardWeb"/>
        <w:numPr>
          <w:ilvl w:val="0"/>
          <w:numId w:val="1"/>
        </w:numPr>
        <w:jc w:val="both"/>
        <w:rPr>
          <w:rFonts w:ascii="Times New Roman" w:hAnsi="Times New Roman" w:cs="Times New Roman"/>
          <w:sz w:val="24"/>
          <w:szCs w:val="24"/>
          <w:lang w:val="en-US"/>
        </w:rPr>
      </w:pPr>
      <w:r w:rsidRPr="00F97A61">
        <w:rPr>
          <w:rFonts w:ascii="Times New Roman" w:hAnsi="Times New Roman" w:cs="Times New Roman"/>
          <w:sz w:val="24"/>
          <w:szCs w:val="24"/>
          <w:lang w:val="en-US"/>
        </w:rPr>
        <w:t xml:space="preserve">Why did you choose those </w:t>
      </w:r>
      <w:r w:rsidR="00AC6C26" w:rsidRPr="00F97A61">
        <w:rPr>
          <w:rFonts w:ascii="Times New Roman" w:hAnsi="Times New Roman" w:cs="Times New Roman"/>
          <w:sz w:val="24"/>
          <w:szCs w:val="24"/>
          <w:lang w:val="en-US"/>
        </w:rPr>
        <w:t>particular p</w:t>
      </w:r>
      <w:r w:rsidRPr="00F97A61">
        <w:rPr>
          <w:rFonts w:ascii="Times New Roman" w:hAnsi="Times New Roman" w:cs="Times New Roman"/>
          <w:sz w:val="24"/>
          <w:szCs w:val="24"/>
          <w:lang w:val="en-US"/>
        </w:rPr>
        <w:t>arameters</w:t>
      </w:r>
      <w:r w:rsidR="0042372A" w:rsidRPr="00F97A61">
        <w:rPr>
          <w:rFonts w:ascii="Times New Roman" w:hAnsi="Times New Roman" w:cs="Times New Roman"/>
          <w:sz w:val="24"/>
          <w:szCs w:val="24"/>
          <w:lang w:val="en-US"/>
        </w:rPr>
        <w:t xml:space="preserve"> to calibrate</w:t>
      </w:r>
      <w:r w:rsidRPr="00F97A61">
        <w:rPr>
          <w:rFonts w:ascii="Times New Roman" w:hAnsi="Times New Roman" w:cs="Times New Roman"/>
          <w:sz w:val="24"/>
          <w:szCs w:val="24"/>
          <w:lang w:val="en-US"/>
        </w:rPr>
        <w:t>?</w:t>
      </w:r>
      <w:r w:rsidR="00AC6C26" w:rsidRPr="00F97A61">
        <w:rPr>
          <w:rFonts w:ascii="Times New Roman" w:hAnsi="Times New Roman" w:cs="Times New Roman"/>
          <w:sz w:val="24"/>
          <w:szCs w:val="24"/>
          <w:lang w:val="en-US"/>
        </w:rPr>
        <w:t xml:space="preserve"> Why that number of parameters to estimate (i.e. why not more or fewer parameters)?</w:t>
      </w:r>
    </w:p>
    <w:p w:rsidR="00165965" w:rsidRPr="00F97A61" w:rsidRDefault="00A253FD" w:rsidP="00497E14">
      <w:pPr>
        <w:pStyle w:val="StandardWeb"/>
        <w:numPr>
          <w:ilvl w:val="0"/>
          <w:numId w:val="1"/>
        </w:numPr>
        <w:jc w:val="both"/>
        <w:rPr>
          <w:rFonts w:ascii="Times New Roman" w:hAnsi="Times New Roman" w:cs="Times New Roman"/>
          <w:sz w:val="24"/>
          <w:szCs w:val="24"/>
          <w:lang w:val="en-US"/>
        </w:rPr>
      </w:pPr>
      <w:r w:rsidRPr="00F97A61">
        <w:rPr>
          <w:rFonts w:ascii="Times New Roman" w:hAnsi="Times New Roman" w:cs="Times New Roman"/>
          <w:sz w:val="24"/>
          <w:szCs w:val="24"/>
          <w:lang w:val="en-US"/>
        </w:rPr>
        <w:t xml:space="preserve">Which of the measured variables did you use for calibration (e.g. values for days to Zadok65 and Zadok90)? </w:t>
      </w:r>
      <w:r w:rsidR="00165965" w:rsidRPr="00F97A61">
        <w:rPr>
          <w:rFonts w:ascii="Times New Roman" w:hAnsi="Times New Roman" w:cs="Times New Roman"/>
          <w:sz w:val="24"/>
          <w:szCs w:val="24"/>
          <w:lang w:val="en-US"/>
        </w:rPr>
        <w:t xml:space="preserve"> </w:t>
      </w:r>
    </w:p>
    <w:p w:rsidR="00A253FD" w:rsidRPr="00F97A61" w:rsidRDefault="00165965" w:rsidP="00497E14">
      <w:pPr>
        <w:pStyle w:val="StandardWeb"/>
        <w:numPr>
          <w:ilvl w:val="0"/>
          <w:numId w:val="1"/>
        </w:numPr>
        <w:jc w:val="both"/>
        <w:rPr>
          <w:rFonts w:ascii="Times New Roman" w:hAnsi="Times New Roman" w:cs="Times New Roman"/>
          <w:sz w:val="24"/>
          <w:szCs w:val="24"/>
          <w:lang w:val="en-US"/>
        </w:rPr>
      </w:pPr>
      <w:r w:rsidRPr="00F97A61">
        <w:rPr>
          <w:rFonts w:ascii="Times New Roman" w:hAnsi="Times New Roman" w:cs="Times New Roman"/>
          <w:sz w:val="24"/>
          <w:szCs w:val="24"/>
          <w:lang w:val="en-US"/>
        </w:rPr>
        <w:t>In general, not all the training environments have data for all Zadok stages (e.g. only some environments have measured days after sowing for maturity=Zadok90). How did you take account of different numbers of measurements for different variables?</w:t>
      </w:r>
    </w:p>
    <w:p w:rsidR="00497E14" w:rsidRPr="00F97A61" w:rsidRDefault="00497E14" w:rsidP="003F419D">
      <w:pPr>
        <w:pStyle w:val="StandardWeb"/>
        <w:numPr>
          <w:ilvl w:val="0"/>
          <w:numId w:val="1"/>
        </w:numPr>
        <w:jc w:val="both"/>
        <w:rPr>
          <w:rFonts w:ascii="Times New Roman" w:hAnsi="Times New Roman" w:cs="Times New Roman"/>
          <w:sz w:val="24"/>
          <w:szCs w:val="24"/>
          <w:lang w:val="en-US"/>
        </w:rPr>
      </w:pPr>
      <w:r w:rsidRPr="00F97A61">
        <w:rPr>
          <w:rFonts w:ascii="Times New Roman" w:hAnsi="Times New Roman" w:cs="Times New Roman"/>
          <w:sz w:val="24"/>
          <w:szCs w:val="24"/>
          <w:lang w:val="en-US"/>
        </w:rPr>
        <w:t xml:space="preserve">Describe your calibration approach. For example, </w:t>
      </w:r>
      <w:r w:rsidR="00DA40C9" w:rsidRPr="00F97A61">
        <w:rPr>
          <w:rFonts w:ascii="Times New Roman" w:hAnsi="Times New Roman" w:cs="Times New Roman"/>
          <w:sz w:val="24"/>
          <w:szCs w:val="24"/>
          <w:lang w:val="en-US"/>
        </w:rPr>
        <w:t>did you define a</w:t>
      </w:r>
      <w:r w:rsidRPr="00F97A61">
        <w:rPr>
          <w:rFonts w:ascii="Times New Roman" w:hAnsi="Times New Roman" w:cs="Times New Roman"/>
          <w:sz w:val="24"/>
          <w:szCs w:val="24"/>
          <w:lang w:val="en-US"/>
        </w:rPr>
        <w:t xml:space="preserve"> criterion to minimize, like </w:t>
      </w:r>
      <w:r w:rsidR="002E1FCA" w:rsidRPr="00F97A61">
        <w:rPr>
          <w:rFonts w:ascii="Times New Roman" w:hAnsi="Times New Roman" w:cs="Times New Roman"/>
          <w:position w:val="-28"/>
          <w:sz w:val="24"/>
          <w:szCs w:val="24"/>
          <w:lang w:val="en-US"/>
        </w:rPr>
        <w:object w:dxaOrig="480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34.5pt" o:ole="">
            <v:imagedata r:id="rId6" o:title=""/>
          </v:shape>
          <o:OLEObject Type="Embed" ProgID="Equation.DSMT4" ShapeID="_x0000_i1025" DrawAspect="Content" ObjectID="_1595310087" r:id="rId7"/>
        </w:object>
      </w:r>
      <w:r w:rsidRPr="00F97A61">
        <w:rPr>
          <w:rFonts w:ascii="Times New Roman" w:hAnsi="Times New Roman" w:cs="Times New Roman"/>
          <w:sz w:val="24"/>
          <w:szCs w:val="24"/>
          <w:lang w:val="en-US"/>
        </w:rPr>
        <w:t xml:space="preserve"> i.e. the total sum of squared errors for days to </w:t>
      </w:r>
      <w:r w:rsidR="00A253FD" w:rsidRPr="00F97A61">
        <w:rPr>
          <w:rFonts w:ascii="Times New Roman" w:hAnsi="Times New Roman" w:cs="Times New Roman"/>
          <w:sz w:val="24"/>
          <w:szCs w:val="24"/>
          <w:lang w:val="en-US"/>
        </w:rPr>
        <w:t>Zadok65</w:t>
      </w:r>
      <w:r w:rsidRPr="00F97A61">
        <w:rPr>
          <w:rFonts w:ascii="Times New Roman" w:hAnsi="Times New Roman" w:cs="Times New Roman"/>
          <w:sz w:val="24"/>
          <w:szCs w:val="24"/>
          <w:lang w:val="en-US"/>
        </w:rPr>
        <w:t xml:space="preserve">  and for days to </w:t>
      </w:r>
      <w:r w:rsidR="00A253FD" w:rsidRPr="00F97A61">
        <w:rPr>
          <w:rFonts w:ascii="Times New Roman" w:hAnsi="Times New Roman" w:cs="Times New Roman"/>
          <w:sz w:val="24"/>
          <w:szCs w:val="24"/>
          <w:lang w:val="en-US"/>
        </w:rPr>
        <w:t>Zadok90</w:t>
      </w:r>
      <w:r w:rsidR="002E1FCA" w:rsidRPr="00F97A61">
        <w:rPr>
          <w:rFonts w:ascii="Times New Roman" w:hAnsi="Times New Roman" w:cs="Times New Roman"/>
          <w:sz w:val="24"/>
          <w:szCs w:val="24"/>
          <w:lang w:val="en-US"/>
        </w:rPr>
        <w:t xml:space="preserve">, where </w:t>
      </w:r>
      <w:r w:rsidR="002E1FCA" w:rsidRPr="00F97A61">
        <w:rPr>
          <w:rFonts w:ascii="Times New Roman" w:hAnsi="Times New Roman" w:cs="Times New Roman"/>
          <w:position w:val="-12"/>
          <w:sz w:val="24"/>
          <w:szCs w:val="24"/>
          <w:lang w:val="en-US"/>
        </w:rPr>
        <w:object w:dxaOrig="320" w:dyaOrig="360">
          <v:shape id="_x0000_i1026" type="#_x0000_t75" style="width:16.5pt;height:18pt" o:ole="">
            <v:imagedata r:id="rId8" o:title=""/>
          </v:shape>
          <o:OLEObject Type="Embed" ProgID="Equation.DSMT4" ShapeID="_x0000_i1026" DrawAspect="Content" ObjectID="_1595310088" r:id="rId9"/>
        </w:object>
      </w:r>
      <w:r w:rsidR="002E1FCA" w:rsidRPr="00F97A61">
        <w:rPr>
          <w:rFonts w:ascii="Times New Roman" w:hAnsi="Times New Roman" w:cs="Times New Roman"/>
          <w:sz w:val="24"/>
          <w:szCs w:val="24"/>
          <w:lang w:val="en-US"/>
        </w:rPr>
        <w:t xml:space="preserve"> (</w:t>
      </w:r>
      <w:r w:rsidR="002E1FCA" w:rsidRPr="00F97A61">
        <w:rPr>
          <w:rFonts w:ascii="Times New Roman" w:hAnsi="Times New Roman" w:cs="Times New Roman"/>
          <w:position w:val="-12"/>
          <w:sz w:val="24"/>
          <w:szCs w:val="24"/>
          <w:lang w:val="en-US"/>
        </w:rPr>
        <w:object w:dxaOrig="320" w:dyaOrig="360">
          <v:shape id="_x0000_i1027" type="#_x0000_t75" style="width:16.5pt;height:18pt" o:ole="">
            <v:imagedata r:id="rId10" o:title=""/>
          </v:shape>
          <o:OLEObject Type="Embed" ProgID="Equation.DSMT4" ShapeID="_x0000_i1027" DrawAspect="Content" ObjectID="_1595310089" r:id="rId11"/>
        </w:object>
      </w:r>
      <w:r w:rsidR="002E1FCA" w:rsidRPr="00F97A61">
        <w:rPr>
          <w:rFonts w:ascii="Times New Roman" w:hAnsi="Times New Roman" w:cs="Times New Roman"/>
          <w:sz w:val="24"/>
          <w:szCs w:val="24"/>
          <w:lang w:val="en-US"/>
        </w:rPr>
        <w:t>)  is the number of environments with observed values of Zadok65 (Zadok90)</w:t>
      </w:r>
      <w:r w:rsidRPr="00F97A61">
        <w:rPr>
          <w:rFonts w:ascii="Times New Roman" w:hAnsi="Times New Roman" w:cs="Times New Roman"/>
          <w:sz w:val="24"/>
          <w:szCs w:val="24"/>
          <w:lang w:val="en-US"/>
        </w:rPr>
        <w:t xml:space="preserve">. </w:t>
      </w:r>
      <w:r w:rsidR="00A253FD" w:rsidRPr="00F97A61">
        <w:rPr>
          <w:rFonts w:ascii="Times New Roman" w:hAnsi="Times New Roman" w:cs="Times New Roman"/>
          <w:sz w:val="24"/>
          <w:szCs w:val="24"/>
          <w:lang w:val="en-US"/>
        </w:rPr>
        <w:t xml:space="preserve">The variables specified in response to question 6, and no others,  should appear here. </w:t>
      </w:r>
    </w:p>
    <w:p w:rsidR="00A253FD" w:rsidRPr="00F97A61" w:rsidRDefault="00DA40C9" w:rsidP="0077226F">
      <w:pPr>
        <w:pStyle w:val="StandardWeb"/>
        <w:numPr>
          <w:ilvl w:val="0"/>
          <w:numId w:val="1"/>
        </w:numPr>
        <w:jc w:val="both"/>
        <w:rPr>
          <w:rFonts w:ascii="Times New Roman" w:hAnsi="Times New Roman" w:cs="Times New Roman"/>
          <w:sz w:val="24"/>
          <w:szCs w:val="24"/>
          <w:lang w:val="en-US"/>
        </w:rPr>
      </w:pPr>
      <w:r w:rsidRPr="00F97A61">
        <w:rPr>
          <w:rFonts w:ascii="Times New Roman" w:hAnsi="Times New Roman" w:cs="Times New Roman"/>
          <w:sz w:val="24"/>
          <w:szCs w:val="24"/>
          <w:lang w:val="en-US"/>
        </w:rPr>
        <w:t xml:space="preserve">Did you set lower and upper limits to the parameter values, or use other prior information about the parameter values? If so, please give the values for each parameter. How did you decide on those limits or that prior distribution? </w:t>
      </w:r>
    </w:p>
    <w:p w:rsidR="00497E14" w:rsidRPr="00F97A61" w:rsidRDefault="007C1925" w:rsidP="003F419D">
      <w:pPr>
        <w:pStyle w:val="StandardWeb"/>
        <w:numPr>
          <w:ilvl w:val="0"/>
          <w:numId w:val="1"/>
        </w:numPr>
        <w:jc w:val="both"/>
        <w:rPr>
          <w:rFonts w:ascii="Times New Roman" w:hAnsi="Times New Roman" w:cs="Times New Roman"/>
          <w:sz w:val="24"/>
          <w:szCs w:val="24"/>
          <w:lang w:val="en-US"/>
        </w:rPr>
      </w:pPr>
      <w:r w:rsidRPr="00F97A61">
        <w:rPr>
          <w:rFonts w:ascii="Times New Roman" w:hAnsi="Times New Roman" w:cs="Times New Roman"/>
          <w:sz w:val="24"/>
          <w:szCs w:val="24"/>
          <w:lang w:val="en-US"/>
        </w:rPr>
        <w:t>What software did you use</w:t>
      </w:r>
      <w:r w:rsidR="00D46F81" w:rsidRPr="00F97A61">
        <w:rPr>
          <w:rFonts w:ascii="Times New Roman" w:hAnsi="Times New Roman" w:cs="Times New Roman"/>
          <w:sz w:val="24"/>
          <w:szCs w:val="24"/>
          <w:lang w:val="en-US"/>
        </w:rPr>
        <w:t xml:space="preserve"> to find the values of the parameters</w:t>
      </w:r>
      <w:r w:rsidRPr="00F97A61">
        <w:rPr>
          <w:rFonts w:ascii="Times New Roman" w:hAnsi="Times New Roman" w:cs="Times New Roman"/>
          <w:sz w:val="24"/>
          <w:szCs w:val="24"/>
          <w:lang w:val="en-US"/>
        </w:rPr>
        <w:t>?</w:t>
      </w:r>
    </w:p>
    <w:p w:rsidR="00A242CE" w:rsidRPr="00F97A61" w:rsidRDefault="00A242CE" w:rsidP="003F419D">
      <w:pPr>
        <w:pStyle w:val="StandardWeb"/>
        <w:numPr>
          <w:ilvl w:val="0"/>
          <w:numId w:val="1"/>
        </w:numPr>
        <w:jc w:val="both"/>
        <w:rPr>
          <w:rFonts w:ascii="Times New Roman" w:hAnsi="Times New Roman" w:cs="Times New Roman"/>
          <w:sz w:val="24"/>
          <w:szCs w:val="24"/>
          <w:lang w:val="en-US"/>
        </w:rPr>
      </w:pPr>
      <w:r w:rsidRPr="00F97A61">
        <w:rPr>
          <w:rFonts w:ascii="Times New Roman" w:hAnsi="Times New Roman" w:cs="Times New Roman"/>
          <w:sz w:val="24"/>
          <w:szCs w:val="24"/>
          <w:lang w:val="en-US"/>
        </w:rPr>
        <w:t>Did you estimate parameter uncertainty? If so, please give the uncertainty values for your parameters</w:t>
      </w:r>
      <w:r w:rsidR="00F049D4" w:rsidRPr="00F97A61">
        <w:rPr>
          <w:rFonts w:ascii="Times New Roman" w:hAnsi="Times New Roman" w:cs="Times New Roman"/>
          <w:sz w:val="24"/>
          <w:szCs w:val="24"/>
          <w:lang w:val="en-US"/>
        </w:rPr>
        <w:t xml:space="preserve"> (for example, standard deviation for each parameter)</w:t>
      </w:r>
      <w:r w:rsidRPr="00F97A61">
        <w:rPr>
          <w:rFonts w:ascii="Times New Roman" w:hAnsi="Times New Roman" w:cs="Times New Roman"/>
          <w:sz w:val="24"/>
          <w:szCs w:val="24"/>
          <w:lang w:val="en-US"/>
        </w:rPr>
        <w:t>, and indicate how you estimated the uncertainty.</w:t>
      </w:r>
    </w:p>
    <w:p w:rsidR="00DA40C9" w:rsidRPr="00F97A61" w:rsidRDefault="00DA40C9" w:rsidP="003F419D">
      <w:pPr>
        <w:pStyle w:val="StandardWeb"/>
        <w:numPr>
          <w:ilvl w:val="0"/>
          <w:numId w:val="1"/>
        </w:numPr>
        <w:jc w:val="both"/>
        <w:rPr>
          <w:rFonts w:ascii="Times New Roman" w:hAnsi="Times New Roman" w:cs="Times New Roman"/>
          <w:sz w:val="24"/>
          <w:szCs w:val="24"/>
          <w:lang w:val="en-US"/>
        </w:rPr>
      </w:pPr>
      <w:r w:rsidRPr="00F97A61">
        <w:rPr>
          <w:rFonts w:ascii="Times New Roman" w:hAnsi="Times New Roman" w:cs="Times New Roman"/>
          <w:sz w:val="24"/>
          <w:szCs w:val="24"/>
          <w:lang w:val="en-US"/>
        </w:rPr>
        <w:t xml:space="preserve">We provided as input variables multiple variables for weather (daily max and min T etc), multiple variables for soil characteristics (e.g. water holding capacity by layer), management (sowing date, irrigation, fertilization) and initial conditions (water, NO3). Did your model require other input variables that weren’t provided with the data? Please list them and give the values you assigned them.  </w:t>
      </w:r>
      <w:r w:rsidR="00A80DB5">
        <w:rPr>
          <w:rFonts w:ascii="Times New Roman" w:hAnsi="Times New Roman" w:cs="Times New Roman"/>
          <w:sz w:val="24"/>
          <w:szCs w:val="24"/>
          <w:lang w:val="en-US"/>
        </w:rPr>
        <w:t xml:space="preserve">(We are interested to see if different groups make different decisions here, which could help explain why different groups running the same model obtain different results). </w:t>
      </w:r>
    </w:p>
    <w:p w:rsidR="00A242CE" w:rsidRPr="00F97A61" w:rsidRDefault="00A242CE" w:rsidP="003F419D">
      <w:pPr>
        <w:pStyle w:val="StandardWeb"/>
        <w:numPr>
          <w:ilvl w:val="0"/>
          <w:numId w:val="1"/>
        </w:numPr>
        <w:jc w:val="both"/>
        <w:rPr>
          <w:rFonts w:ascii="Times New Roman" w:hAnsi="Times New Roman" w:cs="Times New Roman"/>
          <w:sz w:val="24"/>
          <w:szCs w:val="24"/>
          <w:lang w:val="en-US"/>
        </w:rPr>
      </w:pPr>
      <w:r w:rsidRPr="00F97A61">
        <w:rPr>
          <w:rFonts w:ascii="Times New Roman" w:hAnsi="Times New Roman" w:cs="Times New Roman"/>
          <w:sz w:val="24"/>
          <w:szCs w:val="24"/>
          <w:lang w:val="en-US"/>
        </w:rPr>
        <w:t>Any other comments</w:t>
      </w:r>
    </w:p>
    <w:p w:rsidR="00ED29A8" w:rsidRPr="00497E14" w:rsidRDefault="00ED29A8" w:rsidP="00D71975">
      <w:pPr>
        <w:rPr>
          <w:color w:val="FF0000"/>
          <w:lang w:val="en-US"/>
        </w:rPr>
      </w:pPr>
    </w:p>
    <w:sectPr w:rsidR="00ED29A8" w:rsidRPr="00497E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976586"/>
    <w:multiLevelType w:val="hybridMultilevel"/>
    <w:tmpl w:val="48568E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73B"/>
    <w:rsid w:val="000E3671"/>
    <w:rsid w:val="000E728E"/>
    <w:rsid w:val="00165965"/>
    <w:rsid w:val="00173F20"/>
    <w:rsid w:val="00177267"/>
    <w:rsid w:val="002737D4"/>
    <w:rsid w:val="0028373B"/>
    <w:rsid w:val="002E1FCA"/>
    <w:rsid w:val="002E2560"/>
    <w:rsid w:val="0030316C"/>
    <w:rsid w:val="0033255E"/>
    <w:rsid w:val="0034593F"/>
    <w:rsid w:val="003509E8"/>
    <w:rsid w:val="0042372A"/>
    <w:rsid w:val="004412BA"/>
    <w:rsid w:val="00497E14"/>
    <w:rsid w:val="004B73DF"/>
    <w:rsid w:val="00502B92"/>
    <w:rsid w:val="005C3116"/>
    <w:rsid w:val="00632BC5"/>
    <w:rsid w:val="006B34A1"/>
    <w:rsid w:val="007C1925"/>
    <w:rsid w:val="007C421D"/>
    <w:rsid w:val="0080677D"/>
    <w:rsid w:val="008F2644"/>
    <w:rsid w:val="00904ACA"/>
    <w:rsid w:val="00951F8D"/>
    <w:rsid w:val="00A04132"/>
    <w:rsid w:val="00A242CE"/>
    <w:rsid w:val="00A253FD"/>
    <w:rsid w:val="00A80DB5"/>
    <w:rsid w:val="00AC6C26"/>
    <w:rsid w:val="00AC7914"/>
    <w:rsid w:val="00B27663"/>
    <w:rsid w:val="00B67DDC"/>
    <w:rsid w:val="00B8694A"/>
    <w:rsid w:val="00BC096C"/>
    <w:rsid w:val="00D3170E"/>
    <w:rsid w:val="00D46F81"/>
    <w:rsid w:val="00D71975"/>
    <w:rsid w:val="00D95682"/>
    <w:rsid w:val="00DA40C9"/>
    <w:rsid w:val="00E43A85"/>
    <w:rsid w:val="00E526C3"/>
    <w:rsid w:val="00E60DB8"/>
    <w:rsid w:val="00ED29A8"/>
    <w:rsid w:val="00F049D4"/>
    <w:rsid w:val="00F7684C"/>
    <w:rsid w:val="00F97A61"/>
    <w:rsid w:val="00FF5F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6B34A1"/>
    <w:pPr>
      <w:spacing w:before="100" w:beforeAutospacing="1" w:after="100" w:afterAutospacing="1" w:line="240" w:lineRule="auto"/>
    </w:pPr>
    <w:rPr>
      <w:rFonts w:ascii="Calibri" w:hAnsi="Calibri" w:cs="Calibri"/>
      <w:color w:val="000000"/>
    </w:rPr>
  </w:style>
  <w:style w:type="paragraph" w:styleId="Sprechblasentext">
    <w:name w:val="Balloon Text"/>
    <w:basedOn w:val="Standard"/>
    <w:link w:val="SprechblasentextZchn"/>
    <w:uiPriority w:val="99"/>
    <w:semiHidden/>
    <w:unhideWhenUsed/>
    <w:rsid w:val="00E60D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D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6B34A1"/>
    <w:pPr>
      <w:spacing w:before="100" w:beforeAutospacing="1" w:after="100" w:afterAutospacing="1" w:line="240" w:lineRule="auto"/>
    </w:pPr>
    <w:rPr>
      <w:rFonts w:ascii="Calibri" w:hAnsi="Calibri" w:cs="Calibri"/>
      <w:color w:val="000000"/>
    </w:rPr>
  </w:style>
  <w:style w:type="paragraph" w:styleId="Sprechblasentext">
    <w:name w:val="Balloon Text"/>
    <w:basedOn w:val="Standard"/>
    <w:link w:val="SprechblasentextZchn"/>
    <w:uiPriority w:val="99"/>
    <w:semiHidden/>
    <w:unhideWhenUsed/>
    <w:rsid w:val="00E60D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D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115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380</Words>
  <Characters>2394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INRA</Company>
  <LinksUpToDate>false</LinksUpToDate>
  <CharactersWithSpaces>2769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sbuis</dc:creator>
  <cp:keywords/>
  <dc:description/>
  <cp:lastModifiedBy>sabine</cp:lastModifiedBy>
  <cp:revision>15</cp:revision>
  <dcterms:created xsi:type="dcterms:W3CDTF">2018-05-20T07:51:00Z</dcterms:created>
  <dcterms:modified xsi:type="dcterms:W3CDTF">2018-08-09T06:55:00Z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