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F15F" w14:textId="77777777" w:rsidR="003B77D4" w:rsidRPr="002966EB" w:rsidRDefault="003B77D4" w:rsidP="002966EB">
      <w:pPr>
        <w:spacing w:line="360" w:lineRule="auto"/>
        <w:jc w:val="center"/>
        <w:rPr>
          <w:sz w:val="28"/>
          <w:szCs w:val="28"/>
        </w:rPr>
      </w:pPr>
      <w:r w:rsidRPr="002966EB">
        <w:rPr>
          <w:sz w:val="28"/>
          <w:szCs w:val="28"/>
        </w:rPr>
        <w:t xml:space="preserve">МИНИСТЕРСТВО НАУКИ И ВЫСШЕГО ОБРАЗОВАНИЯ </w:t>
      </w:r>
    </w:p>
    <w:p w14:paraId="0B888A1A" w14:textId="77777777" w:rsidR="003B77D4" w:rsidRPr="002966EB" w:rsidRDefault="003B77D4" w:rsidP="002966EB">
      <w:pPr>
        <w:spacing w:line="360" w:lineRule="auto"/>
        <w:jc w:val="center"/>
        <w:rPr>
          <w:sz w:val="28"/>
          <w:szCs w:val="28"/>
        </w:rPr>
      </w:pPr>
      <w:r w:rsidRPr="002966EB">
        <w:rPr>
          <w:sz w:val="28"/>
          <w:szCs w:val="28"/>
        </w:rPr>
        <w:t>РОССИЙСКОЙ ФЕДЕРАЦИИ</w:t>
      </w:r>
    </w:p>
    <w:p w14:paraId="5030D09C" w14:textId="77777777" w:rsidR="003B77D4" w:rsidRPr="002966EB" w:rsidRDefault="003B77D4" w:rsidP="002966EB">
      <w:pPr>
        <w:spacing w:line="360" w:lineRule="auto"/>
        <w:jc w:val="center"/>
        <w:rPr>
          <w:sz w:val="28"/>
          <w:szCs w:val="28"/>
        </w:rPr>
      </w:pPr>
      <w:r w:rsidRPr="002966EB">
        <w:rPr>
          <w:sz w:val="28"/>
          <w:szCs w:val="28"/>
        </w:rPr>
        <w:t xml:space="preserve">Федеральное государственное бюджетное </w:t>
      </w:r>
    </w:p>
    <w:p w14:paraId="3C2ADB63" w14:textId="4C5A1009" w:rsidR="003B77D4" w:rsidRPr="002966EB" w:rsidRDefault="003B77D4" w:rsidP="00364890">
      <w:pPr>
        <w:spacing w:line="360" w:lineRule="auto"/>
        <w:jc w:val="center"/>
        <w:rPr>
          <w:sz w:val="28"/>
          <w:szCs w:val="28"/>
        </w:rPr>
      </w:pPr>
      <w:r w:rsidRPr="002966EB">
        <w:rPr>
          <w:sz w:val="28"/>
          <w:szCs w:val="28"/>
        </w:rPr>
        <w:t>образовательное учреждение</w:t>
      </w:r>
      <w:r w:rsidR="00364890">
        <w:rPr>
          <w:sz w:val="28"/>
          <w:szCs w:val="28"/>
        </w:rPr>
        <w:t xml:space="preserve"> </w:t>
      </w:r>
      <w:r w:rsidRPr="002966EB">
        <w:rPr>
          <w:sz w:val="28"/>
          <w:szCs w:val="28"/>
        </w:rPr>
        <w:t>высшего образования</w:t>
      </w:r>
    </w:p>
    <w:p w14:paraId="07C1B8B7" w14:textId="77777777" w:rsidR="003B77D4" w:rsidRPr="002966EB" w:rsidRDefault="003B77D4" w:rsidP="002966EB">
      <w:pPr>
        <w:spacing w:line="360" w:lineRule="auto"/>
        <w:jc w:val="center"/>
        <w:rPr>
          <w:sz w:val="28"/>
          <w:szCs w:val="28"/>
        </w:rPr>
      </w:pPr>
      <w:r w:rsidRPr="002966EB">
        <w:rPr>
          <w:sz w:val="28"/>
          <w:szCs w:val="28"/>
        </w:rPr>
        <w:t xml:space="preserve">«Московский государственный технический университет </w:t>
      </w:r>
    </w:p>
    <w:p w14:paraId="532F2806" w14:textId="75CE55E2" w:rsidR="003B77D4" w:rsidRPr="002966EB" w:rsidRDefault="003B77D4" w:rsidP="002966EB">
      <w:pPr>
        <w:spacing w:line="360" w:lineRule="auto"/>
        <w:jc w:val="center"/>
        <w:rPr>
          <w:sz w:val="28"/>
          <w:szCs w:val="28"/>
        </w:rPr>
      </w:pPr>
      <w:r w:rsidRPr="002966EB">
        <w:rPr>
          <w:sz w:val="28"/>
          <w:szCs w:val="28"/>
        </w:rPr>
        <w:t>имени Н.Э. Баумана</w:t>
      </w:r>
    </w:p>
    <w:p w14:paraId="531F5DD2" w14:textId="77777777" w:rsidR="003B77D4" w:rsidRPr="002966EB" w:rsidRDefault="003B77D4" w:rsidP="002966EB">
      <w:pPr>
        <w:spacing w:line="360" w:lineRule="auto"/>
        <w:jc w:val="center"/>
        <w:rPr>
          <w:b/>
          <w:sz w:val="28"/>
          <w:szCs w:val="28"/>
        </w:rPr>
      </w:pPr>
      <w:r w:rsidRPr="002966EB">
        <w:rPr>
          <w:sz w:val="28"/>
          <w:szCs w:val="28"/>
        </w:rPr>
        <w:t>(национальный исследовательский университет)»</w:t>
      </w:r>
    </w:p>
    <w:p w14:paraId="755F33DA" w14:textId="77777777" w:rsidR="003B77D4" w:rsidRPr="002966EB" w:rsidRDefault="003B77D4" w:rsidP="002966EB">
      <w:pPr>
        <w:spacing w:line="360" w:lineRule="auto"/>
        <w:jc w:val="center"/>
        <w:rPr>
          <w:sz w:val="28"/>
          <w:szCs w:val="28"/>
        </w:rPr>
      </w:pPr>
    </w:p>
    <w:p w14:paraId="16CCEE29" w14:textId="77777777" w:rsidR="003B77D4" w:rsidRPr="002966EB" w:rsidRDefault="003B77D4" w:rsidP="002966EB">
      <w:pPr>
        <w:spacing w:line="360" w:lineRule="auto"/>
        <w:jc w:val="center"/>
        <w:rPr>
          <w:sz w:val="28"/>
          <w:szCs w:val="28"/>
        </w:rPr>
      </w:pPr>
    </w:p>
    <w:p w14:paraId="4ED95B68" w14:textId="77777777" w:rsidR="003B77D4" w:rsidRPr="002966EB" w:rsidRDefault="003B77D4" w:rsidP="002966EB">
      <w:pPr>
        <w:spacing w:line="360" w:lineRule="auto"/>
        <w:jc w:val="center"/>
        <w:rPr>
          <w:sz w:val="28"/>
          <w:szCs w:val="28"/>
        </w:rPr>
      </w:pPr>
    </w:p>
    <w:p w14:paraId="03948DAF" w14:textId="77777777" w:rsidR="003B77D4" w:rsidRPr="002966EB" w:rsidRDefault="003B77D4" w:rsidP="002966EB">
      <w:pPr>
        <w:spacing w:line="360" w:lineRule="auto"/>
        <w:jc w:val="center"/>
        <w:rPr>
          <w:sz w:val="28"/>
          <w:szCs w:val="28"/>
        </w:rPr>
      </w:pPr>
    </w:p>
    <w:p w14:paraId="750C3170" w14:textId="77777777" w:rsidR="003B77D4" w:rsidRPr="002966EB" w:rsidRDefault="003B77D4" w:rsidP="002966EB">
      <w:pPr>
        <w:spacing w:line="360" w:lineRule="auto"/>
        <w:jc w:val="center"/>
        <w:rPr>
          <w:b/>
          <w:sz w:val="28"/>
          <w:szCs w:val="28"/>
        </w:rPr>
      </w:pPr>
      <w:r w:rsidRPr="002966EB">
        <w:rPr>
          <w:b/>
          <w:sz w:val="28"/>
          <w:szCs w:val="28"/>
        </w:rPr>
        <w:t xml:space="preserve">ВЫПУСКНАЯ КВАЛИФИКАЦИОННАЯ РАБОТА </w:t>
      </w:r>
    </w:p>
    <w:p w14:paraId="6FD17EBC" w14:textId="77777777" w:rsidR="003B77D4" w:rsidRPr="002966EB" w:rsidRDefault="003B77D4" w:rsidP="002966EB">
      <w:pPr>
        <w:spacing w:line="360" w:lineRule="auto"/>
        <w:jc w:val="center"/>
        <w:rPr>
          <w:b/>
          <w:sz w:val="28"/>
          <w:szCs w:val="28"/>
        </w:rPr>
      </w:pPr>
      <w:r w:rsidRPr="002966EB">
        <w:rPr>
          <w:b/>
          <w:sz w:val="28"/>
          <w:szCs w:val="28"/>
        </w:rPr>
        <w:t xml:space="preserve">по курсу </w:t>
      </w:r>
    </w:p>
    <w:p w14:paraId="78A9236F" w14:textId="7BBFC02B" w:rsidR="003B77D4" w:rsidRPr="002966EB" w:rsidRDefault="003B77D4" w:rsidP="002966EB">
      <w:pPr>
        <w:spacing w:line="360" w:lineRule="auto"/>
        <w:jc w:val="center"/>
        <w:rPr>
          <w:sz w:val="28"/>
          <w:szCs w:val="28"/>
        </w:rPr>
      </w:pPr>
      <w:r w:rsidRPr="002966EB">
        <w:rPr>
          <w:sz w:val="28"/>
          <w:szCs w:val="28"/>
        </w:rPr>
        <w:t>«</w:t>
      </w:r>
      <w:proofErr w:type="spellStart"/>
      <w:r w:rsidRPr="002966EB">
        <w:rPr>
          <w:sz w:val="28"/>
          <w:szCs w:val="28"/>
        </w:rPr>
        <w:t>Data</w:t>
      </w:r>
      <w:proofErr w:type="spellEnd"/>
      <w:r w:rsidRPr="002966EB">
        <w:rPr>
          <w:sz w:val="28"/>
          <w:szCs w:val="28"/>
        </w:rPr>
        <w:t xml:space="preserve"> </w:t>
      </w:r>
      <w:proofErr w:type="spellStart"/>
      <w:r w:rsidRPr="002966EB">
        <w:rPr>
          <w:sz w:val="28"/>
          <w:szCs w:val="28"/>
        </w:rPr>
        <w:t>Science</w:t>
      </w:r>
      <w:bookmarkStart w:id="0" w:name="_heading=h.3rdcrjn" w:colFirst="0" w:colLast="0"/>
      <w:bookmarkEnd w:id="0"/>
      <w:proofErr w:type="spellEnd"/>
      <w:r w:rsidRPr="002966EB">
        <w:rPr>
          <w:sz w:val="28"/>
          <w:szCs w:val="28"/>
        </w:rPr>
        <w:t>»</w:t>
      </w:r>
    </w:p>
    <w:p w14:paraId="0BC14E5E" w14:textId="77777777" w:rsidR="003B77D4" w:rsidRPr="002966EB" w:rsidRDefault="003B77D4" w:rsidP="002966EB">
      <w:pPr>
        <w:spacing w:line="360" w:lineRule="auto"/>
        <w:jc w:val="center"/>
        <w:rPr>
          <w:sz w:val="28"/>
          <w:szCs w:val="28"/>
          <w:u w:val="single"/>
        </w:rPr>
      </w:pPr>
    </w:p>
    <w:p w14:paraId="11E81523" w14:textId="77777777" w:rsidR="003B77D4" w:rsidRPr="002966EB" w:rsidRDefault="003B77D4" w:rsidP="002966EB">
      <w:pPr>
        <w:spacing w:line="360" w:lineRule="auto"/>
        <w:jc w:val="center"/>
        <w:rPr>
          <w:sz w:val="28"/>
          <w:szCs w:val="28"/>
          <w:u w:val="single"/>
        </w:rPr>
      </w:pPr>
    </w:p>
    <w:p w14:paraId="4B8EFD56" w14:textId="77777777" w:rsidR="003B77D4" w:rsidRPr="002966EB" w:rsidRDefault="003B77D4" w:rsidP="002966EB">
      <w:pPr>
        <w:spacing w:line="360" w:lineRule="auto"/>
        <w:jc w:val="center"/>
        <w:rPr>
          <w:sz w:val="28"/>
          <w:szCs w:val="28"/>
          <w:u w:val="single"/>
        </w:rPr>
      </w:pPr>
    </w:p>
    <w:p w14:paraId="4799B8AA" w14:textId="77777777" w:rsidR="003B77D4" w:rsidRPr="002966EB" w:rsidRDefault="003B77D4" w:rsidP="002966EB">
      <w:pPr>
        <w:spacing w:line="360" w:lineRule="auto"/>
        <w:jc w:val="center"/>
        <w:rPr>
          <w:sz w:val="28"/>
          <w:szCs w:val="28"/>
          <w:u w:val="single"/>
        </w:rPr>
      </w:pPr>
    </w:p>
    <w:p w14:paraId="6F4E253A" w14:textId="77777777" w:rsidR="003B77D4" w:rsidRPr="002966EB" w:rsidRDefault="003B77D4" w:rsidP="002966EB">
      <w:pPr>
        <w:spacing w:line="360" w:lineRule="auto"/>
        <w:jc w:val="both"/>
        <w:rPr>
          <w:sz w:val="28"/>
          <w:szCs w:val="28"/>
          <w:u w:val="single"/>
        </w:rPr>
      </w:pPr>
    </w:p>
    <w:p w14:paraId="23F70940" w14:textId="413CA059" w:rsidR="003B77D4" w:rsidRPr="002966EB" w:rsidRDefault="003B77D4" w:rsidP="002966EB">
      <w:pPr>
        <w:spacing w:line="360" w:lineRule="auto"/>
        <w:jc w:val="both"/>
        <w:rPr>
          <w:sz w:val="28"/>
          <w:szCs w:val="28"/>
          <w:u w:val="single"/>
        </w:rPr>
      </w:pPr>
      <w:r w:rsidRPr="002966EB">
        <w:rPr>
          <w:sz w:val="28"/>
          <w:szCs w:val="28"/>
        </w:rPr>
        <w:t>Слушатель</w:t>
      </w:r>
      <w:r w:rsidRPr="002966EB">
        <w:rPr>
          <w:sz w:val="28"/>
          <w:szCs w:val="28"/>
        </w:rPr>
        <w:tab/>
      </w:r>
      <w:r w:rsidRPr="002966EB">
        <w:rPr>
          <w:sz w:val="28"/>
          <w:szCs w:val="28"/>
        </w:rPr>
        <w:tab/>
      </w:r>
      <w:r w:rsidRPr="002966EB">
        <w:rPr>
          <w:sz w:val="28"/>
          <w:szCs w:val="28"/>
        </w:rPr>
        <w:tab/>
      </w:r>
      <w:r w:rsidRPr="002966EB">
        <w:rPr>
          <w:sz w:val="28"/>
          <w:szCs w:val="28"/>
        </w:rPr>
        <w:tab/>
      </w:r>
      <w:r w:rsidRPr="002966EB">
        <w:rPr>
          <w:sz w:val="28"/>
          <w:szCs w:val="28"/>
        </w:rPr>
        <w:tab/>
        <w:t xml:space="preserve">                               </w:t>
      </w:r>
      <w:r w:rsidRPr="002966EB">
        <w:rPr>
          <w:sz w:val="28"/>
          <w:szCs w:val="28"/>
        </w:rPr>
        <w:tab/>
        <w:t>Баркинхоева З.М.</w:t>
      </w:r>
    </w:p>
    <w:p w14:paraId="572A945F" w14:textId="77777777" w:rsidR="003B77D4" w:rsidRPr="002966EB" w:rsidRDefault="003B77D4" w:rsidP="002966EB">
      <w:pPr>
        <w:spacing w:line="360" w:lineRule="auto"/>
        <w:jc w:val="both"/>
        <w:rPr>
          <w:sz w:val="28"/>
          <w:szCs w:val="28"/>
          <w:u w:val="single"/>
        </w:rPr>
      </w:pPr>
    </w:p>
    <w:p w14:paraId="178ADC3A" w14:textId="77777777" w:rsidR="003B77D4" w:rsidRPr="002966EB" w:rsidRDefault="003B77D4" w:rsidP="002966EB">
      <w:pPr>
        <w:spacing w:line="360" w:lineRule="auto"/>
        <w:jc w:val="both"/>
        <w:rPr>
          <w:sz w:val="28"/>
          <w:szCs w:val="28"/>
        </w:rPr>
      </w:pPr>
    </w:p>
    <w:p w14:paraId="4514C6CE" w14:textId="77777777" w:rsidR="003B77D4" w:rsidRPr="002966EB" w:rsidRDefault="003B77D4" w:rsidP="002966EB">
      <w:pPr>
        <w:spacing w:line="360" w:lineRule="auto"/>
        <w:jc w:val="both"/>
        <w:rPr>
          <w:sz w:val="28"/>
          <w:szCs w:val="28"/>
        </w:rPr>
      </w:pPr>
    </w:p>
    <w:p w14:paraId="491BA46D" w14:textId="77777777" w:rsidR="003B77D4" w:rsidRPr="002966EB" w:rsidRDefault="003B77D4" w:rsidP="002966EB">
      <w:pPr>
        <w:tabs>
          <w:tab w:val="left" w:pos="3240"/>
        </w:tabs>
        <w:spacing w:line="360" w:lineRule="auto"/>
        <w:rPr>
          <w:sz w:val="28"/>
          <w:szCs w:val="28"/>
        </w:rPr>
      </w:pPr>
    </w:p>
    <w:p w14:paraId="447FD066" w14:textId="77777777" w:rsidR="003B77D4" w:rsidRPr="002966EB" w:rsidRDefault="003B77D4" w:rsidP="002966EB">
      <w:pPr>
        <w:tabs>
          <w:tab w:val="left" w:pos="3240"/>
        </w:tabs>
        <w:spacing w:line="360" w:lineRule="auto"/>
        <w:rPr>
          <w:sz w:val="28"/>
          <w:szCs w:val="28"/>
        </w:rPr>
      </w:pPr>
    </w:p>
    <w:p w14:paraId="766ABAFC" w14:textId="6A062E6A" w:rsidR="003B77D4" w:rsidRPr="002966EB" w:rsidRDefault="003B77D4" w:rsidP="002966EB">
      <w:pPr>
        <w:tabs>
          <w:tab w:val="left" w:pos="3240"/>
        </w:tabs>
        <w:spacing w:line="360" w:lineRule="auto"/>
        <w:jc w:val="center"/>
        <w:rPr>
          <w:sz w:val="28"/>
          <w:szCs w:val="28"/>
        </w:rPr>
      </w:pPr>
      <w:r w:rsidRPr="002966EB">
        <w:rPr>
          <w:sz w:val="28"/>
          <w:szCs w:val="28"/>
        </w:rPr>
        <w:t xml:space="preserve">Москва, 2022                               </w:t>
      </w:r>
    </w:p>
    <w:p w14:paraId="5B432634" w14:textId="75605957" w:rsidR="0051726A" w:rsidRDefault="003B77D4">
      <w:pPr>
        <w:rPr>
          <w:sz w:val="28"/>
          <w:szCs w:val="28"/>
        </w:rPr>
      </w:pPr>
      <w:r w:rsidRPr="002966EB">
        <w:rPr>
          <w:sz w:val="28"/>
          <w:szCs w:val="28"/>
        </w:rPr>
        <w:br w:type="page"/>
      </w:r>
    </w:p>
    <w:p w14:paraId="36568F84" w14:textId="5B6748C9" w:rsidR="0051726A" w:rsidRDefault="0051726A" w:rsidP="0051726A">
      <w:pPr>
        <w:spacing w:line="360" w:lineRule="auto"/>
        <w:jc w:val="center"/>
        <w:rPr>
          <w:b/>
          <w:bCs/>
          <w:sz w:val="28"/>
          <w:szCs w:val="28"/>
        </w:rPr>
      </w:pPr>
      <w:r w:rsidRPr="0051726A">
        <w:rPr>
          <w:b/>
          <w:bCs/>
          <w:sz w:val="28"/>
          <w:szCs w:val="28"/>
        </w:rPr>
        <w:lastRenderedPageBreak/>
        <w:t>Содержание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411"/>
      </w:tblGrid>
      <w:tr w:rsidR="0051726A" w14:paraId="03528461" w14:textId="77777777" w:rsidTr="00364890">
        <w:tc>
          <w:tcPr>
            <w:tcW w:w="8217" w:type="dxa"/>
          </w:tcPr>
          <w:p w14:paraId="637A9B3E" w14:textId="54A838D6" w:rsidR="0051726A" w:rsidRDefault="0051726A" w:rsidP="0051726A">
            <w:pPr>
              <w:spacing w:beforeLines="25" w:before="60" w:line="360" w:lineRule="auto"/>
              <w:rPr>
                <w:b/>
                <w:bCs/>
                <w:sz w:val="28"/>
                <w:szCs w:val="28"/>
              </w:rPr>
            </w:pPr>
            <w:r w:rsidRPr="00C444E1">
              <w:rPr>
                <w:sz w:val="28"/>
                <w:szCs w:val="28"/>
              </w:rPr>
              <w:t>Введение</w:t>
            </w:r>
          </w:p>
        </w:tc>
        <w:tc>
          <w:tcPr>
            <w:tcW w:w="1411" w:type="dxa"/>
          </w:tcPr>
          <w:p w14:paraId="71A28844" w14:textId="23EA81A6" w:rsidR="0051726A" w:rsidRPr="00364890" w:rsidRDefault="00364890" w:rsidP="0051726A">
            <w:pPr>
              <w:spacing w:beforeLines="25" w:before="60" w:line="360" w:lineRule="auto"/>
              <w:jc w:val="center"/>
              <w:rPr>
                <w:sz w:val="28"/>
                <w:szCs w:val="28"/>
              </w:rPr>
            </w:pPr>
            <w:r w:rsidRPr="00364890">
              <w:rPr>
                <w:sz w:val="28"/>
                <w:szCs w:val="28"/>
              </w:rPr>
              <w:t>3</w:t>
            </w:r>
          </w:p>
        </w:tc>
      </w:tr>
      <w:tr w:rsidR="0051726A" w14:paraId="3C102178" w14:textId="77777777" w:rsidTr="00364890">
        <w:tc>
          <w:tcPr>
            <w:tcW w:w="8217" w:type="dxa"/>
          </w:tcPr>
          <w:p w14:paraId="0FAD3177" w14:textId="5499569D" w:rsidR="0051726A" w:rsidRDefault="0051726A" w:rsidP="0051726A">
            <w:pPr>
              <w:spacing w:beforeLines="25" w:before="60" w:line="360" w:lineRule="auto"/>
              <w:rPr>
                <w:b/>
                <w:bCs/>
                <w:sz w:val="28"/>
                <w:szCs w:val="28"/>
              </w:rPr>
            </w:pPr>
            <w:r w:rsidRPr="00C444E1">
              <w:rPr>
                <w:sz w:val="28"/>
                <w:szCs w:val="28"/>
              </w:rPr>
              <w:t>Глава 1. Аналитическая часть</w:t>
            </w:r>
          </w:p>
        </w:tc>
        <w:tc>
          <w:tcPr>
            <w:tcW w:w="1411" w:type="dxa"/>
          </w:tcPr>
          <w:p w14:paraId="024F6CDE" w14:textId="767C95F1" w:rsidR="0051726A" w:rsidRPr="00364890" w:rsidRDefault="00364890" w:rsidP="0051726A">
            <w:pPr>
              <w:spacing w:beforeLines="25" w:before="60" w:line="360" w:lineRule="auto"/>
              <w:jc w:val="center"/>
              <w:rPr>
                <w:sz w:val="28"/>
                <w:szCs w:val="28"/>
              </w:rPr>
            </w:pPr>
            <w:r w:rsidRPr="00364890">
              <w:rPr>
                <w:sz w:val="28"/>
                <w:szCs w:val="28"/>
              </w:rPr>
              <w:t>5</w:t>
            </w:r>
          </w:p>
        </w:tc>
      </w:tr>
      <w:tr w:rsidR="0051726A" w14:paraId="6FCFB608" w14:textId="77777777" w:rsidTr="00364890">
        <w:tc>
          <w:tcPr>
            <w:tcW w:w="8217" w:type="dxa"/>
          </w:tcPr>
          <w:p w14:paraId="51E0C180" w14:textId="2FE34D7E" w:rsidR="0051726A" w:rsidRDefault="0051726A" w:rsidP="0051726A">
            <w:pPr>
              <w:spacing w:beforeLines="25" w:before="60" w:line="360" w:lineRule="auto"/>
              <w:rPr>
                <w:b/>
                <w:bCs/>
                <w:sz w:val="28"/>
                <w:szCs w:val="28"/>
              </w:rPr>
            </w:pPr>
            <w:r w:rsidRPr="00C444E1">
              <w:rPr>
                <w:sz w:val="28"/>
                <w:szCs w:val="28"/>
              </w:rPr>
              <w:t>1.1.</w:t>
            </w:r>
            <w:r>
              <w:t xml:space="preserve"> </w:t>
            </w:r>
            <w:r w:rsidRPr="0051726A">
              <w:rPr>
                <w:sz w:val="28"/>
                <w:szCs w:val="28"/>
              </w:rPr>
              <w:t>Постановка задачи</w:t>
            </w:r>
          </w:p>
        </w:tc>
        <w:tc>
          <w:tcPr>
            <w:tcW w:w="1411" w:type="dxa"/>
          </w:tcPr>
          <w:p w14:paraId="366C323A" w14:textId="24913A2F" w:rsidR="0051726A" w:rsidRPr="00364890" w:rsidRDefault="00364890" w:rsidP="0051726A">
            <w:pPr>
              <w:spacing w:beforeLines="25" w:before="60" w:line="360" w:lineRule="auto"/>
              <w:jc w:val="center"/>
              <w:rPr>
                <w:sz w:val="28"/>
                <w:szCs w:val="28"/>
              </w:rPr>
            </w:pPr>
            <w:r w:rsidRPr="00364890">
              <w:rPr>
                <w:sz w:val="28"/>
                <w:szCs w:val="28"/>
              </w:rPr>
              <w:t>5</w:t>
            </w:r>
          </w:p>
        </w:tc>
      </w:tr>
      <w:tr w:rsidR="0051726A" w14:paraId="04185F11" w14:textId="77777777" w:rsidTr="00364890">
        <w:tc>
          <w:tcPr>
            <w:tcW w:w="8217" w:type="dxa"/>
          </w:tcPr>
          <w:p w14:paraId="0E873E61" w14:textId="3D3B10AF" w:rsidR="0051726A" w:rsidRDefault="00364890" w:rsidP="0051726A">
            <w:pPr>
              <w:spacing w:beforeLines="25" w:before="60" w:line="360" w:lineRule="auto"/>
              <w:rPr>
                <w:b/>
                <w:bCs/>
                <w:sz w:val="28"/>
                <w:szCs w:val="28"/>
              </w:rPr>
            </w:pPr>
            <w:r w:rsidRPr="00364890">
              <w:rPr>
                <w:sz w:val="28"/>
                <w:szCs w:val="28"/>
              </w:rPr>
              <w:t>1.2.</w:t>
            </w:r>
            <w:r w:rsidRPr="00364890">
              <w:rPr>
                <w:sz w:val="28"/>
                <w:szCs w:val="28"/>
              </w:rPr>
              <w:tab/>
              <w:t>Описание используемых методов</w:t>
            </w:r>
          </w:p>
        </w:tc>
        <w:tc>
          <w:tcPr>
            <w:tcW w:w="1411" w:type="dxa"/>
          </w:tcPr>
          <w:p w14:paraId="7570D13F" w14:textId="5E7AF4EE" w:rsidR="0051726A" w:rsidRPr="00364890" w:rsidRDefault="00364890" w:rsidP="0051726A">
            <w:pPr>
              <w:spacing w:beforeLines="25" w:before="60" w:line="360" w:lineRule="auto"/>
              <w:jc w:val="center"/>
              <w:rPr>
                <w:sz w:val="28"/>
                <w:szCs w:val="28"/>
              </w:rPr>
            </w:pPr>
            <w:r w:rsidRPr="00364890">
              <w:rPr>
                <w:sz w:val="28"/>
                <w:szCs w:val="28"/>
              </w:rPr>
              <w:t>6</w:t>
            </w:r>
          </w:p>
        </w:tc>
      </w:tr>
      <w:tr w:rsidR="0051726A" w14:paraId="3FFE1CB0" w14:textId="77777777" w:rsidTr="00364890">
        <w:tc>
          <w:tcPr>
            <w:tcW w:w="8217" w:type="dxa"/>
          </w:tcPr>
          <w:p w14:paraId="3603C859" w14:textId="362AD2EC" w:rsidR="0051726A" w:rsidRDefault="00364890" w:rsidP="0051726A">
            <w:pPr>
              <w:spacing w:beforeLines="25" w:before="60" w:line="360" w:lineRule="auto"/>
              <w:rPr>
                <w:b/>
                <w:bCs/>
                <w:sz w:val="28"/>
                <w:szCs w:val="28"/>
              </w:rPr>
            </w:pPr>
            <w:r w:rsidRPr="00364890">
              <w:rPr>
                <w:sz w:val="28"/>
                <w:szCs w:val="28"/>
              </w:rPr>
              <w:t>1.3.</w:t>
            </w:r>
            <w:r w:rsidRPr="00364890">
              <w:rPr>
                <w:sz w:val="28"/>
                <w:szCs w:val="28"/>
              </w:rPr>
              <w:tab/>
              <w:t>Разведочный анализ данных</w:t>
            </w:r>
          </w:p>
        </w:tc>
        <w:tc>
          <w:tcPr>
            <w:tcW w:w="1411" w:type="dxa"/>
          </w:tcPr>
          <w:p w14:paraId="4A29C883" w14:textId="2E133FE7" w:rsidR="0051726A" w:rsidRPr="00364890" w:rsidRDefault="00364890" w:rsidP="0051726A">
            <w:pPr>
              <w:spacing w:beforeLines="25" w:before="60" w:line="360" w:lineRule="auto"/>
              <w:jc w:val="center"/>
              <w:rPr>
                <w:sz w:val="28"/>
                <w:szCs w:val="28"/>
              </w:rPr>
            </w:pPr>
            <w:r w:rsidRPr="00364890">
              <w:rPr>
                <w:sz w:val="28"/>
                <w:szCs w:val="28"/>
              </w:rPr>
              <w:t>8</w:t>
            </w:r>
          </w:p>
        </w:tc>
      </w:tr>
      <w:tr w:rsidR="0051726A" w14:paraId="54A7AA80" w14:textId="77777777" w:rsidTr="00364890">
        <w:tc>
          <w:tcPr>
            <w:tcW w:w="8217" w:type="dxa"/>
          </w:tcPr>
          <w:p w14:paraId="129F5046" w14:textId="245B1E12" w:rsidR="0051726A" w:rsidRDefault="0051726A" w:rsidP="0051726A">
            <w:pPr>
              <w:spacing w:beforeLines="25" w:before="60" w:line="360" w:lineRule="auto"/>
              <w:rPr>
                <w:b/>
                <w:bCs/>
                <w:sz w:val="28"/>
                <w:szCs w:val="28"/>
              </w:rPr>
            </w:pPr>
            <w:r w:rsidRPr="00C444E1">
              <w:rPr>
                <w:sz w:val="28"/>
                <w:szCs w:val="28"/>
              </w:rPr>
              <w:t>Глава 2. Практическая часть</w:t>
            </w:r>
          </w:p>
        </w:tc>
        <w:tc>
          <w:tcPr>
            <w:tcW w:w="1411" w:type="dxa"/>
          </w:tcPr>
          <w:p w14:paraId="04D75A16" w14:textId="6AB755E3" w:rsidR="0051726A" w:rsidRPr="00364890" w:rsidRDefault="00364890" w:rsidP="0051726A">
            <w:pPr>
              <w:spacing w:beforeLines="25" w:before="60" w:line="360" w:lineRule="auto"/>
              <w:jc w:val="center"/>
              <w:rPr>
                <w:sz w:val="28"/>
                <w:szCs w:val="28"/>
              </w:rPr>
            </w:pPr>
            <w:r w:rsidRPr="00364890">
              <w:rPr>
                <w:sz w:val="28"/>
                <w:szCs w:val="28"/>
              </w:rPr>
              <w:t>10</w:t>
            </w:r>
          </w:p>
        </w:tc>
      </w:tr>
      <w:tr w:rsidR="0051726A" w14:paraId="33485016" w14:textId="77777777" w:rsidTr="00364890">
        <w:tc>
          <w:tcPr>
            <w:tcW w:w="8217" w:type="dxa"/>
          </w:tcPr>
          <w:p w14:paraId="3F44C64B" w14:textId="569D542E" w:rsidR="0051726A" w:rsidRDefault="0051726A" w:rsidP="0051726A">
            <w:pPr>
              <w:spacing w:beforeLines="25" w:before="60" w:line="360" w:lineRule="auto"/>
              <w:rPr>
                <w:b/>
                <w:bCs/>
                <w:sz w:val="28"/>
                <w:szCs w:val="28"/>
              </w:rPr>
            </w:pPr>
            <w:r w:rsidRPr="00C444E1">
              <w:rPr>
                <w:sz w:val="28"/>
                <w:szCs w:val="28"/>
              </w:rPr>
              <w:t>2.1. Предобработка данных</w:t>
            </w:r>
          </w:p>
        </w:tc>
        <w:tc>
          <w:tcPr>
            <w:tcW w:w="1411" w:type="dxa"/>
          </w:tcPr>
          <w:p w14:paraId="4C780443" w14:textId="033831CC" w:rsidR="0051726A" w:rsidRPr="00364890" w:rsidRDefault="00364890" w:rsidP="0051726A">
            <w:pPr>
              <w:spacing w:beforeLines="25" w:before="60" w:line="360" w:lineRule="auto"/>
              <w:jc w:val="center"/>
              <w:rPr>
                <w:sz w:val="28"/>
                <w:szCs w:val="28"/>
              </w:rPr>
            </w:pPr>
            <w:r w:rsidRPr="00364890">
              <w:rPr>
                <w:sz w:val="28"/>
                <w:szCs w:val="28"/>
              </w:rPr>
              <w:t>10</w:t>
            </w:r>
          </w:p>
        </w:tc>
      </w:tr>
      <w:tr w:rsidR="0051726A" w14:paraId="4D330EAD" w14:textId="77777777" w:rsidTr="00364890">
        <w:tc>
          <w:tcPr>
            <w:tcW w:w="8217" w:type="dxa"/>
          </w:tcPr>
          <w:p w14:paraId="78353C59" w14:textId="6CB35907" w:rsidR="0051726A" w:rsidRDefault="0051726A" w:rsidP="0051726A">
            <w:pPr>
              <w:spacing w:beforeLines="25" w:before="60" w:line="360" w:lineRule="auto"/>
              <w:rPr>
                <w:b/>
                <w:bCs/>
                <w:sz w:val="28"/>
                <w:szCs w:val="28"/>
              </w:rPr>
            </w:pPr>
            <w:r w:rsidRPr="00C444E1">
              <w:rPr>
                <w:sz w:val="28"/>
                <w:szCs w:val="28"/>
              </w:rPr>
              <w:t>2.2. Разработка и обучение модели</w:t>
            </w:r>
          </w:p>
        </w:tc>
        <w:tc>
          <w:tcPr>
            <w:tcW w:w="1411" w:type="dxa"/>
          </w:tcPr>
          <w:p w14:paraId="2D5912CD" w14:textId="7AF9F86B" w:rsidR="0051726A" w:rsidRPr="00364890" w:rsidRDefault="00364890" w:rsidP="0051726A">
            <w:pPr>
              <w:spacing w:beforeLines="25" w:before="60" w:line="360" w:lineRule="auto"/>
              <w:jc w:val="center"/>
              <w:rPr>
                <w:sz w:val="28"/>
                <w:szCs w:val="28"/>
              </w:rPr>
            </w:pPr>
            <w:r w:rsidRPr="00364890">
              <w:rPr>
                <w:sz w:val="28"/>
                <w:szCs w:val="28"/>
              </w:rPr>
              <w:t>12</w:t>
            </w:r>
          </w:p>
        </w:tc>
      </w:tr>
      <w:tr w:rsidR="0051726A" w14:paraId="03FA4443" w14:textId="77777777" w:rsidTr="00364890">
        <w:tc>
          <w:tcPr>
            <w:tcW w:w="8217" w:type="dxa"/>
          </w:tcPr>
          <w:p w14:paraId="3AC6D246" w14:textId="376B4619" w:rsidR="0051726A" w:rsidRDefault="0051726A" w:rsidP="0051726A">
            <w:pPr>
              <w:spacing w:beforeLines="25" w:before="60" w:line="360" w:lineRule="auto"/>
              <w:rPr>
                <w:b/>
                <w:bCs/>
                <w:sz w:val="28"/>
                <w:szCs w:val="28"/>
              </w:rPr>
            </w:pPr>
            <w:r w:rsidRPr="00C444E1">
              <w:rPr>
                <w:color w:val="000000"/>
                <w:sz w:val="28"/>
                <w:szCs w:val="28"/>
              </w:rPr>
              <w:t>2.3. Тестирование модели</w:t>
            </w:r>
          </w:p>
        </w:tc>
        <w:tc>
          <w:tcPr>
            <w:tcW w:w="1411" w:type="dxa"/>
          </w:tcPr>
          <w:p w14:paraId="787D8F95" w14:textId="659E4F9C" w:rsidR="0051726A" w:rsidRPr="00364890" w:rsidRDefault="00364890" w:rsidP="0051726A">
            <w:pPr>
              <w:spacing w:beforeLines="25" w:before="60" w:line="360" w:lineRule="auto"/>
              <w:jc w:val="center"/>
              <w:rPr>
                <w:sz w:val="28"/>
                <w:szCs w:val="28"/>
              </w:rPr>
            </w:pPr>
            <w:r w:rsidRPr="00364890">
              <w:rPr>
                <w:sz w:val="28"/>
                <w:szCs w:val="28"/>
              </w:rPr>
              <w:t>12</w:t>
            </w:r>
          </w:p>
        </w:tc>
      </w:tr>
      <w:tr w:rsidR="0051726A" w14:paraId="0E2E03BB" w14:textId="77777777" w:rsidTr="00364890">
        <w:tc>
          <w:tcPr>
            <w:tcW w:w="8217" w:type="dxa"/>
          </w:tcPr>
          <w:p w14:paraId="33197F01" w14:textId="283AF518" w:rsidR="0051726A" w:rsidRDefault="0051726A" w:rsidP="0051726A">
            <w:pPr>
              <w:spacing w:beforeLines="25" w:before="60" w:line="360" w:lineRule="auto"/>
              <w:rPr>
                <w:b/>
                <w:bCs/>
                <w:sz w:val="28"/>
                <w:szCs w:val="28"/>
              </w:rPr>
            </w:pPr>
            <w:r w:rsidRPr="00C444E1">
              <w:rPr>
                <w:sz w:val="28"/>
                <w:szCs w:val="28"/>
              </w:rPr>
              <w:t>2.4. Нейронная сеть для соотношения</w:t>
            </w:r>
            <w:r>
              <w:rPr>
                <w:sz w:val="28"/>
                <w:szCs w:val="28"/>
              </w:rPr>
              <w:t xml:space="preserve"> </w:t>
            </w:r>
            <w:r w:rsidRPr="00C444E1">
              <w:rPr>
                <w:sz w:val="28"/>
                <w:szCs w:val="28"/>
              </w:rPr>
              <w:t>«матрица – наполнитель»</w:t>
            </w:r>
          </w:p>
        </w:tc>
        <w:tc>
          <w:tcPr>
            <w:tcW w:w="1411" w:type="dxa"/>
          </w:tcPr>
          <w:p w14:paraId="742A19D5" w14:textId="77B77061" w:rsidR="0051726A" w:rsidRPr="00364890" w:rsidRDefault="00364890" w:rsidP="0051726A">
            <w:pPr>
              <w:spacing w:beforeLines="25" w:before="60" w:line="360" w:lineRule="auto"/>
              <w:jc w:val="center"/>
              <w:rPr>
                <w:sz w:val="28"/>
                <w:szCs w:val="28"/>
              </w:rPr>
            </w:pPr>
            <w:r w:rsidRPr="00364890">
              <w:rPr>
                <w:sz w:val="28"/>
                <w:szCs w:val="28"/>
              </w:rPr>
              <w:t>13</w:t>
            </w:r>
          </w:p>
        </w:tc>
      </w:tr>
      <w:tr w:rsidR="0051726A" w14:paraId="7D2238EA" w14:textId="77777777" w:rsidTr="00364890">
        <w:tc>
          <w:tcPr>
            <w:tcW w:w="8217" w:type="dxa"/>
          </w:tcPr>
          <w:p w14:paraId="1651E072" w14:textId="55566CED" w:rsidR="0051726A" w:rsidRDefault="0051726A" w:rsidP="0051726A">
            <w:pPr>
              <w:spacing w:beforeLines="25" w:before="60" w:line="360" w:lineRule="auto"/>
              <w:rPr>
                <w:b/>
                <w:bCs/>
                <w:sz w:val="28"/>
                <w:szCs w:val="28"/>
              </w:rPr>
            </w:pPr>
            <w:r w:rsidRPr="00C444E1">
              <w:rPr>
                <w:sz w:val="28"/>
                <w:szCs w:val="28"/>
              </w:rPr>
              <w:t>Заключение</w:t>
            </w:r>
          </w:p>
        </w:tc>
        <w:tc>
          <w:tcPr>
            <w:tcW w:w="1411" w:type="dxa"/>
          </w:tcPr>
          <w:p w14:paraId="5E1C4224" w14:textId="089E450B" w:rsidR="0051726A" w:rsidRPr="00364890" w:rsidRDefault="00364890" w:rsidP="0051726A">
            <w:pPr>
              <w:spacing w:beforeLines="25" w:before="60" w:line="360" w:lineRule="auto"/>
              <w:jc w:val="center"/>
              <w:rPr>
                <w:sz w:val="28"/>
                <w:szCs w:val="28"/>
              </w:rPr>
            </w:pPr>
            <w:r w:rsidRPr="00364890">
              <w:rPr>
                <w:sz w:val="28"/>
                <w:szCs w:val="28"/>
              </w:rPr>
              <w:t>14</w:t>
            </w:r>
          </w:p>
        </w:tc>
      </w:tr>
      <w:tr w:rsidR="0051726A" w14:paraId="7206AFEE" w14:textId="77777777" w:rsidTr="00364890">
        <w:tc>
          <w:tcPr>
            <w:tcW w:w="8217" w:type="dxa"/>
          </w:tcPr>
          <w:p w14:paraId="24EE610C" w14:textId="12A5F922" w:rsidR="0051726A" w:rsidRDefault="0051726A" w:rsidP="0051726A">
            <w:pPr>
              <w:spacing w:beforeLines="25" w:before="60" w:line="360" w:lineRule="auto"/>
              <w:rPr>
                <w:b/>
                <w:bCs/>
                <w:sz w:val="28"/>
                <w:szCs w:val="28"/>
              </w:rPr>
            </w:pPr>
            <w:r w:rsidRPr="00C444E1">
              <w:rPr>
                <w:sz w:val="28"/>
                <w:szCs w:val="28"/>
              </w:rPr>
              <w:t>Список используем</w:t>
            </w:r>
            <w:r>
              <w:rPr>
                <w:sz w:val="28"/>
                <w:szCs w:val="28"/>
              </w:rPr>
              <w:t>ых источников</w:t>
            </w:r>
          </w:p>
        </w:tc>
        <w:tc>
          <w:tcPr>
            <w:tcW w:w="1411" w:type="dxa"/>
          </w:tcPr>
          <w:p w14:paraId="680DBC89" w14:textId="29810CF7" w:rsidR="0051726A" w:rsidRPr="00364890" w:rsidRDefault="00364890" w:rsidP="0051726A">
            <w:pPr>
              <w:spacing w:beforeLines="25" w:before="60" w:line="360" w:lineRule="auto"/>
              <w:jc w:val="center"/>
              <w:rPr>
                <w:sz w:val="28"/>
                <w:szCs w:val="28"/>
              </w:rPr>
            </w:pPr>
            <w:r w:rsidRPr="00364890">
              <w:rPr>
                <w:sz w:val="28"/>
                <w:szCs w:val="28"/>
              </w:rPr>
              <w:t>15</w:t>
            </w:r>
          </w:p>
        </w:tc>
      </w:tr>
    </w:tbl>
    <w:p w14:paraId="6E88713B" w14:textId="77777777" w:rsidR="0051726A" w:rsidRDefault="0051726A" w:rsidP="0051726A">
      <w:pPr>
        <w:spacing w:beforeLines="25" w:before="60" w:line="360" w:lineRule="auto"/>
        <w:jc w:val="center"/>
        <w:rPr>
          <w:b/>
          <w:bCs/>
          <w:sz w:val="28"/>
          <w:szCs w:val="28"/>
        </w:rPr>
      </w:pPr>
    </w:p>
    <w:p w14:paraId="5975A2EF" w14:textId="77777777" w:rsidR="0051726A" w:rsidRPr="002966EB" w:rsidRDefault="0051726A" w:rsidP="0051726A">
      <w:pPr>
        <w:spacing w:beforeLines="25" w:before="60" w:line="360" w:lineRule="auto"/>
        <w:jc w:val="center"/>
        <w:rPr>
          <w:b/>
          <w:bCs/>
          <w:sz w:val="28"/>
          <w:szCs w:val="28"/>
        </w:rPr>
      </w:pPr>
    </w:p>
    <w:p w14:paraId="765E1176" w14:textId="52594143" w:rsidR="0051726A" w:rsidRDefault="0051726A">
      <w:pPr>
        <w:rPr>
          <w:sz w:val="28"/>
          <w:szCs w:val="28"/>
        </w:rPr>
      </w:pPr>
    </w:p>
    <w:p w14:paraId="6782874E" w14:textId="77777777" w:rsidR="0051726A" w:rsidRPr="0051726A" w:rsidRDefault="0051726A" w:rsidP="0051726A">
      <w:pPr>
        <w:spacing w:line="360" w:lineRule="auto"/>
        <w:rPr>
          <w:sz w:val="28"/>
          <w:szCs w:val="28"/>
        </w:rPr>
      </w:pPr>
    </w:p>
    <w:p w14:paraId="4F27719A" w14:textId="77777777" w:rsidR="0051726A" w:rsidRDefault="005172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565BA1" w14:textId="042D0BB9" w:rsidR="003B77D4" w:rsidRPr="002966EB" w:rsidRDefault="003B77D4" w:rsidP="0051726A">
      <w:pPr>
        <w:tabs>
          <w:tab w:val="left" w:pos="3240"/>
        </w:tabs>
        <w:spacing w:beforeLines="25" w:before="60" w:line="360" w:lineRule="auto"/>
        <w:jc w:val="center"/>
        <w:rPr>
          <w:b/>
          <w:bCs/>
          <w:sz w:val="28"/>
          <w:szCs w:val="28"/>
        </w:rPr>
      </w:pPr>
      <w:r w:rsidRPr="002966EB">
        <w:rPr>
          <w:b/>
          <w:bCs/>
          <w:sz w:val="28"/>
          <w:szCs w:val="28"/>
        </w:rPr>
        <w:lastRenderedPageBreak/>
        <w:t>Введение</w:t>
      </w:r>
    </w:p>
    <w:p w14:paraId="456287F5" w14:textId="77777777" w:rsidR="003B77D4" w:rsidRPr="002966EB" w:rsidRDefault="003B77D4" w:rsidP="0051726A">
      <w:pPr>
        <w:tabs>
          <w:tab w:val="left" w:pos="3240"/>
        </w:tabs>
        <w:spacing w:beforeLines="25" w:before="60" w:line="360" w:lineRule="auto"/>
        <w:jc w:val="both"/>
        <w:rPr>
          <w:sz w:val="28"/>
          <w:szCs w:val="28"/>
        </w:rPr>
      </w:pPr>
    </w:p>
    <w:p w14:paraId="550652FA" w14:textId="77777777" w:rsidR="00221B91" w:rsidRPr="002966EB" w:rsidRDefault="00221B91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Композит – материал, изготовленный из двух или более компонентов с различными физическими или химическими свойствами. Это смесь, итоговые свойства которой превышают показатели каждого из ее элементов, взятого по отдельности: если сорвать с дерева лист и покрыть его смолой, получится композит: ни лист, ни смола сами по себе не будут так же держать форму или противостоять внешнему воздействию, как их сочетание – данный простой принцип и лег в основу материалов.</w:t>
      </w:r>
      <w:r w:rsidRPr="002966EB">
        <w:rPr>
          <w:rStyle w:val="aa"/>
          <w:sz w:val="28"/>
          <w:szCs w:val="28"/>
        </w:rPr>
        <w:footnoteReference w:id="1"/>
      </w:r>
    </w:p>
    <w:p w14:paraId="4FAE6271" w14:textId="77777777" w:rsidR="00221B91" w:rsidRPr="002966EB" w:rsidRDefault="00221B91" w:rsidP="0051726A">
      <w:pPr>
        <w:spacing w:beforeLines="25" w:before="60" w:line="360" w:lineRule="auto"/>
        <w:jc w:val="both"/>
        <w:rPr>
          <w:sz w:val="28"/>
          <w:szCs w:val="28"/>
        </w:rPr>
      </w:pPr>
    </w:p>
    <w:p w14:paraId="2597455A" w14:textId="3E97C116" w:rsidR="00221B91" w:rsidRPr="002966EB" w:rsidRDefault="00221B91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 xml:space="preserve">В 1796 году англичанин Д. Паркер запатентовал технологию получения </w:t>
      </w:r>
      <w:proofErr w:type="spellStart"/>
      <w:r w:rsidRPr="002966EB">
        <w:rPr>
          <w:sz w:val="28"/>
          <w:szCs w:val="28"/>
        </w:rPr>
        <w:t>романцемента</w:t>
      </w:r>
      <w:proofErr w:type="spellEnd"/>
      <w:r w:rsidRPr="002966EB">
        <w:rPr>
          <w:sz w:val="28"/>
          <w:szCs w:val="28"/>
        </w:rPr>
        <w:t xml:space="preserve"> – вяжущего материала, способного к затвердеванию и на открытом воздухе, и в воде. Смешанный с гравием, песком и водой цемент образовывал бетон. Бетон, отличавшийся своей пластичностью, завоевал новую популярность. Но прочный и водостойкий материал плохо растягивался, потому в качестве основного материала для несущих конструкций применялось железо в виде кованых стержней и полос. А оно было подвержено коррозии. Поэтому появилась задача найти более универсальный материал, способный сочетать свойства как бетона, так железа.</w:t>
      </w:r>
    </w:p>
    <w:p w14:paraId="374C625D" w14:textId="77777777" w:rsidR="00221B91" w:rsidRPr="002966EB" w:rsidRDefault="00221B91" w:rsidP="0051726A">
      <w:pPr>
        <w:spacing w:beforeLines="25" w:before="60" w:line="360" w:lineRule="auto"/>
        <w:jc w:val="both"/>
        <w:rPr>
          <w:sz w:val="28"/>
          <w:szCs w:val="28"/>
        </w:rPr>
      </w:pPr>
    </w:p>
    <w:p w14:paraId="7BC376D1" w14:textId="77777777" w:rsidR="00221B91" w:rsidRPr="002966EB" w:rsidRDefault="00221B91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Так придумали железобетон: арматура легко обволакивалась бетоном, тем самым оказываясь включенной в его массу. Сила сцепления железа с бетоном была огромной: материалы начинали работать как одно целое. В бетоне железо не ржавело и сохраняло свою прочность, а сам железобетон показал высокую огнестойкость.</w:t>
      </w:r>
      <w:r w:rsidRPr="002966EB">
        <w:rPr>
          <w:rStyle w:val="aa"/>
          <w:sz w:val="28"/>
          <w:szCs w:val="28"/>
        </w:rPr>
        <w:footnoteReference w:id="2"/>
      </w:r>
    </w:p>
    <w:p w14:paraId="1468A2AB" w14:textId="77777777" w:rsidR="00221B91" w:rsidRPr="002966EB" w:rsidRDefault="00221B91" w:rsidP="0051726A">
      <w:pPr>
        <w:spacing w:beforeLines="25" w:before="60" w:line="360" w:lineRule="auto"/>
        <w:jc w:val="both"/>
        <w:rPr>
          <w:sz w:val="28"/>
          <w:szCs w:val="28"/>
        </w:rPr>
      </w:pPr>
    </w:p>
    <w:p w14:paraId="286C8B7B" w14:textId="77777777" w:rsidR="002C1E68" w:rsidRPr="002966EB" w:rsidRDefault="002C1E68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lastRenderedPageBreak/>
        <w:t xml:space="preserve">Сейчас видов композитов гораздо больше, но данный принцип сохраняется. Однако, у этого метода изготовления новых материалов есть и недостаток: если характеристики исходных компонентов и известны, это вовсе не значит, что определить характеристики конечного продукта будет просто. Для решения этой проблемы можно проводить физические испытания образцов материалов или прогнозировать характеристики. </w:t>
      </w:r>
    </w:p>
    <w:p w14:paraId="2C880E10" w14:textId="77777777" w:rsidR="002C1E68" w:rsidRPr="002966EB" w:rsidRDefault="002C1E68" w:rsidP="0051726A">
      <w:pPr>
        <w:spacing w:beforeLines="25" w:before="60" w:line="360" w:lineRule="auto"/>
        <w:jc w:val="both"/>
        <w:rPr>
          <w:sz w:val="28"/>
          <w:szCs w:val="28"/>
        </w:rPr>
      </w:pPr>
    </w:p>
    <w:p w14:paraId="530AEE5E" w14:textId="6078B015" w:rsidR="002C1E68" w:rsidRPr="002966EB" w:rsidRDefault="002C1E68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Прогнозирование – симуляция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14:paraId="79D0B0DF" w14:textId="77777777" w:rsidR="002C1E68" w:rsidRPr="002966EB" w:rsidRDefault="002C1E68" w:rsidP="0051726A">
      <w:pPr>
        <w:spacing w:beforeLines="25" w:before="60" w:line="360" w:lineRule="auto"/>
        <w:jc w:val="both"/>
        <w:rPr>
          <w:sz w:val="28"/>
          <w:szCs w:val="28"/>
        </w:rPr>
      </w:pPr>
    </w:p>
    <w:p w14:paraId="30C4D302" w14:textId="30D1FA48" w:rsidR="007011FC" w:rsidRPr="002966EB" w:rsidRDefault="002C1E68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 xml:space="preserve">Для текущего исследования, основная </w:t>
      </w:r>
      <w:r w:rsidRPr="002966EB">
        <w:rPr>
          <w:b/>
          <w:bCs/>
          <w:sz w:val="28"/>
          <w:szCs w:val="28"/>
        </w:rPr>
        <w:t xml:space="preserve">цель </w:t>
      </w:r>
      <w:r w:rsidRPr="002966EB">
        <w:rPr>
          <w:sz w:val="28"/>
          <w:szCs w:val="28"/>
        </w:rPr>
        <w:t>которого заключается в попытке спрогнозировать ряд конечных свойств получаемых композиционных материалов, на входе используются данные о начальных свойствах компонентов композиционных материалов (количество связующего, наполнителя, температурный режим отверждения и т.д.), предоставленные Центром НТИ «Цифровое материаловедение: новые материалы и вещества» (структурное подразделение МГТУ им. Н.Э. Баумана).</w:t>
      </w:r>
      <w:r w:rsidR="007011FC" w:rsidRPr="002966EB">
        <w:rPr>
          <w:sz w:val="28"/>
          <w:szCs w:val="28"/>
        </w:rPr>
        <w:t xml:space="preserve"> В представленном кейсе речь идет о </w:t>
      </w:r>
      <w:proofErr w:type="spellStart"/>
      <w:r w:rsidR="007011FC" w:rsidRPr="002966EB">
        <w:rPr>
          <w:sz w:val="28"/>
          <w:szCs w:val="28"/>
        </w:rPr>
        <w:t>базальтопластике</w:t>
      </w:r>
      <w:proofErr w:type="spellEnd"/>
      <w:r w:rsidR="007011FC" w:rsidRPr="002966EB">
        <w:rPr>
          <w:sz w:val="28"/>
          <w:szCs w:val="28"/>
        </w:rPr>
        <w:t xml:space="preserve"> – полимерном композиционном материале, применение в котором базальтового наполнителя по сравнению со</w:t>
      </w:r>
    </w:p>
    <w:p w14:paraId="09DFC64D" w14:textId="57891357" w:rsidR="007011FC" w:rsidRPr="002966EB" w:rsidRDefault="007011FC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стекловолокном позволяет снизить стоимость композиционного материала,</w:t>
      </w:r>
    </w:p>
    <w:p w14:paraId="65676337" w14:textId="0B76A105" w:rsidR="002C1E68" w:rsidRPr="002966EB" w:rsidRDefault="007011FC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его гигроскопичность, повысить температуру эксплуатации.</w:t>
      </w:r>
      <w:r w:rsidRPr="002966EB">
        <w:rPr>
          <w:rStyle w:val="aa"/>
          <w:sz w:val="28"/>
          <w:szCs w:val="28"/>
        </w:rPr>
        <w:footnoteReference w:id="3"/>
      </w:r>
    </w:p>
    <w:p w14:paraId="353BCED3" w14:textId="77777777" w:rsidR="002C1E68" w:rsidRPr="002966EB" w:rsidRDefault="002C1E68" w:rsidP="0051726A">
      <w:pPr>
        <w:spacing w:beforeLines="25" w:before="60" w:line="360" w:lineRule="auto"/>
        <w:jc w:val="both"/>
        <w:rPr>
          <w:sz w:val="28"/>
          <w:szCs w:val="28"/>
        </w:rPr>
      </w:pPr>
    </w:p>
    <w:p w14:paraId="048C7B18" w14:textId="2CAAD593" w:rsidR="003B77D4" w:rsidRPr="002966EB" w:rsidRDefault="002C1E68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b/>
          <w:bCs/>
          <w:sz w:val="28"/>
          <w:szCs w:val="28"/>
        </w:rPr>
        <w:t>Актуальность</w:t>
      </w:r>
      <w:r w:rsidRPr="002966EB">
        <w:rPr>
          <w:sz w:val="28"/>
          <w:szCs w:val="28"/>
        </w:rPr>
        <w:t xml:space="preserve"> обусловлена необходимостью сократить количество проводимых физических испытаний.</w:t>
      </w:r>
    </w:p>
    <w:p w14:paraId="6E99818C" w14:textId="77777777" w:rsidR="0051726A" w:rsidRDefault="005172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9DDD304" w14:textId="28195333" w:rsidR="003B77D4" w:rsidRPr="002966EB" w:rsidRDefault="003B77D4" w:rsidP="0051726A">
      <w:pPr>
        <w:spacing w:beforeLines="25" w:before="60" w:line="360" w:lineRule="auto"/>
        <w:jc w:val="center"/>
        <w:rPr>
          <w:b/>
          <w:bCs/>
          <w:sz w:val="28"/>
          <w:szCs w:val="28"/>
        </w:rPr>
      </w:pPr>
      <w:r w:rsidRPr="002966EB">
        <w:rPr>
          <w:b/>
          <w:bCs/>
          <w:sz w:val="28"/>
          <w:szCs w:val="28"/>
        </w:rPr>
        <w:lastRenderedPageBreak/>
        <w:t>Глава 1. Аналитическая часть</w:t>
      </w:r>
    </w:p>
    <w:p w14:paraId="5DF50B3B" w14:textId="1356D3DF" w:rsidR="003B77D4" w:rsidRPr="002966EB" w:rsidRDefault="003B77D4" w:rsidP="0051726A">
      <w:pPr>
        <w:spacing w:beforeLines="25" w:before="60" w:line="360" w:lineRule="auto"/>
        <w:jc w:val="center"/>
        <w:rPr>
          <w:b/>
          <w:bCs/>
          <w:sz w:val="28"/>
          <w:szCs w:val="28"/>
        </w:rPr>
      </w:pPr>
      <w:r w:rsidRPr="002966EB">
        <w:rPr>
          <w:b/>
          <w:bCs/>
          <w:sz w:val="28"/>
          <w:szCs w:val="28"/>
        </w:rPr>
        <w:t>1.1.</w:t>
      </w:r>
      <w:r w:rsidRPr="002966EB">
        <w:rPr>
          <w:b/>
          <w:bCs/>
          <w:sz w:val="28"/>
          <w:szCs w:val="28"/>
        </w:rPr>
        <w:tab/>
        <w:t>Постановка задачи</w:t>
      </w:r>
    </w:p>
    <w:p w14:paraId="1CBCBAEA" w14:textId="1089E795" w:rsidR="003B77D4" w:rsidRPr="002966EB" w:rsidRDefault="007011FC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 xml:space="preserve">В </w:t>
      </w:r>
      <w:r w:rsidR="009E03E6" w:rsidRPr="002966EB">
        <w:rPr>
          <w:sz w:val="28"/>
          <w:szCs w:val="28"/>
        </w:rPr>
        <w:t xml:space="preserve">ходе работы необходимо решить ряд последовательных </w:t>
      </w:r>
      <w:r w:rsidR="009E03E6" w:rsidRPr="002966EB">
        <w:rPr>
          <w:b/>
          <w:bCs/>
          <w:sz w:val="28"/>
          <w:szCs w:val="28"/>
        </w:rPr>
        <w:t>задач</w:t>
      </w:r>
      <w:r w:rsidR="009E03E6" w:rsidRPr="002966EB">
        <w:rPr>
          <w:sz w:val="28"/>
          <w:szCs w:val="28"/>
        </w:rPr>
        <w:t>:</w:t>
      </w:r>
    </w:p>
    <w:p w14:paraId="54200CA1" w14:textId="7907B427" w:rsidR="009E03E6" w:rsidRPr="002966EB" w:rsidRDefault="009E03E6" w:rsidP="0051726A">
      <w:pPr>
        <w:pStyle w:val="ab"/>
        <w:numPr>
          <w:ilvl w:val="0"/>
          <w:numId w:val="3"/>
        </w:num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Изучить теоретические основы и методы решения поставленной задачи.</w:t>
      </w:r>
    </w:p>
    <w:p w14:paraId="6C9171D3" w14:textId="3B273BD5" w:rsidR="009E03E6" w:rsidRPr="002966EB" w:rsidRDefault="009E03E6" w:rsidP="0051726A">
      <w:pPr>
        <w:pStyle w:val="ab"/>
        <w:numPr>
          <w:ilvl w:val="0"/>
          <w:numId w:val="3"/>
        </w:num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 xml:space="preserve">Провести разведочный анализ предложенных данных. </w:t>
      </w:r>
    </w:p>
    <w:p w14:paraId="22C896BA" w14:textId="2A72A798" w:rsidR="009E03E6" w:rsidRPr="002966EB" w:rsidRDefault="009E03E6" w:rsidP="0051726A">
      <w:pPr>
        <w:pStyle w:val="ab"/>
        <w:numPr>
          <w:ilvl w:val="0"/>
          <w:numId w:val="3"/>
        </w:num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Провести предобработку данных.</w:t>
      </w:r>
    </w:p>
    <w:p w14:paraId="044B26C7" w14:textId="7F279E17" w:rsidR="009E03E6" w:rsidRPr="002966EB" w:rsidRDefault="009E03E6" w:rsidP="0051726A">
      <w:pPr>
        <w:pStyle w:val="ab"/>
        <w:numPr>
          <w:ilvl w:val="0"/>
          <w:numId w:val="3"/>
        </w:num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 xml:space="preserve">Обучить нескольких моделей для прогноза модуля упругости при растяжении и прочности при растяжении. </w:t>
      </w:r>
    </w:p>
    <w:p w14:paraId="521B6587" w14:textId="746DFC61" w:rsidR="009E03E6" w:rsidRPr="002966EB" w:rsidRDefault="009E03E6" w:rsidP="0051726A">
      <w:pPr>
        <w:pStyle w:val="ab"/>
        <w:numPr>
          <w:ilvl w:val="0"/>
          <w:numId w:val="3"/>
        </w:num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 xml:space="preserve">Написать нейронную сеть, которая будет рекомендовать соотношение матрица-наполнитель. </w:t>
      </w:r>
    </w:p>
    <w:p w14:paraId="1585F8AD" w14:textId="21A73D09" w:rsidR="009E03E6" w:rsidRPr="002966EB" w:rsidRDefault="009E03E6" w:rsidP="0051726A">
      <w:pPr>
        <w:pStyle w:val="ab"/>
        <w:numPr>
          <w:ilvl w:val="0"/>
          <w:numId w:val="3"/>
        </w:num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 xml:space="preserve">Оценить точность моделей на тренировочном и тестовом </w:t>
      </w:r>
      <w:proofErr w:type="spellStart"/>
      <w:r w:rsidRPr="002966EB">
        <w:rPr>
          <w:sz w:val="28"/>
          <w:szCs w:val="28"/>
        </w:rPr>
        <w:t>датасете</w:t>
      </w:r>
      <w:proofErr w:type="spellEnd"/>
      <w:r w:rsidRPr="002966EB">
        <w:rPr>
          <w:sz w:val="28"/>
          <w:szCs w:val="28"/>
        </w:rPr>
        <w:t xml:space="preserve">. </w:t>
      </w:r>
    </w:p>
    <w:p w14:paraId="7E23B2EB" w14:textId="79EA7944" w:rsidR="009E03E6" w:rsidRPr="002966EB" w:rsidRDefault="009E03E6" w:rsidP="0051726A">
      <w:pPr>
        <w:spacing w:beforeLines="25" w:before="60" w:line="360" w:lineRule="auto"/>
        <w:rPr>
          <w:sz w:val="28"/>
          <w:szCs w:val="28"/>
        </w:rPr>
      </w:pPr>
      <w:r w:rsidRPr="002966EB">
        <w:rPr>
          <w:sz w:val="28"/>
          <w:szCs w:val="28"/>
        </w:rPr>
        <w:t xml:space="preserve">Также нужно разработать приложение с графическим интерфейсом или интерфейсом командной строки с функцией прогноза. Полученные результаты размещаются в созданном </w:t>
      </w:r>
      <w:proofErr w:type="spellStart"/>
      <w:r w:rsidRPr="002966EB">
        <w:rPr>
          <w:sz w:val="28"/>
          <w:szCs w:val="28"/>
        </w:rPr>
        <w:t>репозиторий</w:t>
      </w:r>
      <w:proofErr w:type="spellEnd"/>
      <w:r w:rsidRPr="002966EB">
        <w:rPr>
          <w:sz w:val="28"/>
          <w:szCs w:val="28"/>
        </w:rPr>
        <w:t xml:space="preserve"> в </w:t>
      </w:r>
      <w:proofErr w:type="spellStart"/>
      <w:r w:rsidRPr="002966EB">
        <w:rPr>
          <w:sz w:val="28"/>
          <w:szCs w:val="28"/>
        </w:rPr>
        <w:t>GitHub</w:t>
      </w:r>
      <w:proofErr w:type="spellEnd"/>
      <w:r w:rsidRPr="002966EB">
        <w:rPr>
          <w:sz w:val="28"/>
          <w:szCs w:val="28"/>
        </w:rPr>
        <w:t xml:space="preserve"> / </w:t>
      </w:r>
      <w:proofErr w:type="spellStart"/>
      <w:r w:rsidRPr="002966EB">
        <w:rPr>
          <w:sz w:val="28"/>
          <w:szCs w:val="28"/>
        </w:rPr>
        <w:t>GitLab</w:t>
      </w:r>
      <w:proofErr w:type="spellEnd"/>
      <w:r w:rsidR="0017279A">
        <w:rPr>
          <w:sz w:val="28"/>
          <w:szCs w:val="28"/>
        </w:rPr>
        <w:t xml:space="preserve"> (</w:t>
      </w:r>
      <w:proofErr w:type="spellStart"/>
      <w:r w:rsidR="0017279A" w:rsidRPr="0017279A">
        <w:rPr>
          <w:sz w:val="28"/>
          <w:szCs w:val="28"/>
        </w:rPr>
        <w:t>https</w:t>
      </w:r>
      <w:proofErr w:type="spellEnd"/>
      <w:r w:rsidR="0017279A" w:rsidRPr="0017279A">
        <w:rPr>
          <w:sz w:val="28"/>
          <w:szCs w:val="28"/>
        </w:rPr>
        <w:t>://github.com/</w:t>
      </w:r>
      <w:proofErr w:type="spellStart"/>
      <w:r w:rsidR="0017279A" w:rsidRPr="0017279A">
        <w:rPr>
          <w:sz w:val="28"/>
          <w:szCs w:val="28"/>
        </w:rPr>
        <w:t>zalinabarkin</w:t>
      </w:r>
      <w:proofErr w:type="spellEnd"/>
      <w:r w:rsidR="0017279A" w:rsidRPr="0017279A">
        <w:rPr>
          <w:sz w:val="28"/>
          <w:szCs w:val="28"/>
        </w:rPr>
        <w:t>/VKR</w:t>
      </w:r>
      <w:r w:rsidR="0017279A">
        <w:rPr>
          <w:sz w:val="28"/>
          <w:szCs w:val="28"/>
        </w:rPr>
        <w:t>)</w:t>
      </w:r>
      <w:r w:rsidRPr="002966EB">
        <w:rPr>
          <w:sz w:val="28"/>
          <w:szCs w:val="28"/>
        </w:rPr>
        <w:t xml:space="preserve">. </w:t>
      </w:r>
    </w:p>
    <w:p w14:paraId="553EE1CA" w14:textId="77777777" w:rsidR="009E03E6" w:rsidRPr="002966EB" w:rsidRDefault="009E03E6" w:rsidP="0051726A">
      <w:pPr>
        <w:spacing w:beforeLines="25" w:before="60" w:line="360" w:lineRule="auto"/>
        <w:rPr>
          <w:sz w:val="28"/>
          <w:szCs w:val="28"/>
        </w:rPr>
      </w:pPr>
    </w:p>
    <w:p w14:paraId="0A389339" w14:textId="34427E77" w:rsidR="003B77D4" w:rsidRPr="002966EB" w:rsidRDefault="009E03E6" w:rsidP="0051726A">
      <w:pPr>
        <w:spacing w:beforeLines="25" w:before="60" w:line="360" w:lineRule="auto"/>
        <w:rPr>
          <w:sz w:val="28"/>
          <w:szCs w:val="28"/>
        </w:rPr>
      </w:pPr>
      <w:r w:rsidRPr="002966EB">
        <w:rPr>
          <w:sz w:val="28"/>
          <w:szCs w:val="28"/>
        </w:rPr>
        <w:t xml:space="preserve">Для реализации поставленных задач даны 2 файла: X_bp.xlsx (1024 строки и 11 столбцов) и X_nup.xlsx (1040 строк и 4 столбцов). </w:t>
      </w:r>
      <w:r w:rsidR="00F44C94" w:rsidRPr="002966EB">
        <w:rPr>
          <w:sz w:val="28"/>
          <w:szCs w:val="28"/>
        </w:rPr>
        <w:t>Удаление неинформативных столбцов и о</w:t>
      </w:r>
      <w:r w:rsidRPr="002966EB">
        <w:rPr>
          <w:sz w:val="28"/>
          <w:szCs w:val="28"/>
        </w:rPr>
        <w:t xml:space="preserve">бъединение </w:t>
      </w:r>
      <w:r w:rsidR="00F44C94" w:rsidRPr="002966EB">
        <w:rPr>
          <w:sz w:val="28"/>
          <w:szCs w:val="28"/>
        </w:rPr>
        <w:t xml:space="preserve">таблиц </w:t>
      </w:r>
      <w:r w:rsidRPr="002966EB">
        <w:rPr>
          <w:sz w:val="28"/>
          <w:szCs w:val="28"/>
        </w:rPr>
        <w:t xml:space="preserve">по методу </w:t>
      </w:r>
      <w:r w:rsidRPr="002966EB">
        <w:rPr>
          <w:sz w:val="28"/>
          <w:szCs w:val="28"/>
          <w:lang w:val="en-US"/>
        </w:rPr>
        <w:t>INNER</w:t>
      </w:r>
      <w:r w:rsidRPr="002966EB">
        <w:rPr>
          <w:sz w:val="28"/>
          <w:szCs w:val="28"/>
        </w:rPr>
        <w:t xml:space="preserve"> привело к сокращению </w:t>
      </w:r>
      <w:r w:rsidR="00F44C94" w:rsidRPr="002966EB">
        <w:rPr>
          <w:sz w:val="28"/>
          <w:szCs w:val="28"/>
        </w:rPr>
        <w:t xml:space="preserve">количества строк и столбцов в итоговом </w:t>
      </w:r>
      <w:proofErr w:type="spellStart"/>
      <w:r w:rsidR="00F44C94" w:rsidRPr="002966EB">
        <w:rPr>
          <w:sz w:val="28"/>
          <w:szCs w:val="28"/>
        </w:rPr>
        <w:t>датасете</w:t>
      </w:r>
      <w:proofErr w:type="spellEnd"/>
      <w:r w:rsidR="00F44C94" w:rsidRPr="002966EB">
        <w:rPr>
          <w:sz w:val="28"/>
          <w:szCs w:val="28"/>
        </w:rPr>
        <w:t xml:space="preserve"> до 1023 и 13, соответственно (то есть 17 строк из X_nup.xlsx выпали). </w:t>
      </w:r>
      <w:r w:rsidR="003B77D4" w:rsidRPr="002966EB">
        <w:rPr>
          <w:sz w:val="28"/>
          <w:szCs w:val="28"/>
        </w:rPr>
        <w:br w:type="page"/>
      </w:r>
    </w:p>
    <w:p w14:paraId="0F5B6CBE" w14:textId="050ACBC9" w:rsidR="003B77D4" w:rsidRPr="002966EB" w:rsidRDefault="003B77D4" w:rsidP="0051726A">
      <w:pPr>
        <w:spacing w:beforeLines="25" w:before="60" w:line="360" w:lineRule="auto"/>
        <w:jc w:val="center"/>
        <w:rPr>
          <w:b/>
          <w:bCs/>
          <w:sz w:val="28"/>
          <w:szCs w:val="28"/>
        </w:rPr>
      </w:pPr>
      <w:r w:rsidRPr="002966EB">
        <w:rPr>
          <w:b/>
          <w:bCs/>
          <w:sz w:val="28"/>
          <w:szCs w:val="28"/>
        </w:rPr>
        <w:lastRenderedPageBreak/>
        <w:t>1.2.</w:t>
      </w:r>
      <w:r w:rsidRPr="002966EB">
        <w:rPr>
          <w:b/>
          <w:bCs/>
          <w:sz w:val="28"/>
          <w:szCs w:val="28"/>
        </w:rPr>
        <w:tab/>
        <w:t>Описание используемых методов</w:t>
      </w:r>
    </w:p>
    <w:p w14:paraId="015298B2" w14:textId="6F8511AE" w:rsidR="003E259F" w:rsidRPr="002966EB" w:rsidRDefault="00F44C94" w:rsidP="0051726A">
      <w:pPr>
        <w:spacing w:beforeLines="25" w:before="60" w:line="360" w:lineRule="auto"/>
        <w:rPr>
          <w:sz w:val="28"/>
          <w:szCs w:val="28"/>
        </w:rPr>
      </w:pPr>
      <w:r w:rsidRPr="002966EB">
        <w:rPr>
          <w:sz w:val="28"/>
          <w:szCs w:val="28"/>
        </w:rPr>
        <w:t xml:space="preserve">Поскольку </w:t>
      </w:r>
      <w:r w:rsidR="005C4338" w:rsidRPr="002966EB">
        <w:rPr>
          <w:sz w:val="28"/>
          <w:szCs w:val="28"/>
        </w:rPr>
        <w:t xml:space="preserve">данные в </w:t>
      </w:r>
      <w:proofErr w:type="spellStart"/>
      <w:r w:rsidR="005C4338" w:rsidRPr="002966EB">
        <w:rPr>
          <w:sz w:val="28"/>
          <w:szCs w:val="28"/>
        </w:rPr>
        <w:t>датасете</w:t>
      </w:r>
      <w:proofErr w:type="spellEnd"/>
      <w:r w:rsidR="005C4338" w:rsidRPr="002966EB">
        <w:rPr>
          <w:sz w:val="28"/>
          <w:szCs w:val="28"/>
        </w:rPr>
        <w:t xml:space="preserve"> относятся к непрерывным, в работу берутся регрессионные модели. И действительно впоследствии попытка обучения моделей </w:t>
      </w:r>
      <w:r w:rsidR="005C4338" w:rsidRPr="002966EB">
        <w:rPr>
          <w:sz w:val="28"/>
          <w:szCs w:val="28"/>
          <w:lang w:val="en-US"/>
        </w:rPr>
        <w:t>Logistic</w:t>
      </w:r>
      <w:r w:rsidR="005C4338" w:rsidRPr="002966EB">
        <w:rPr>
          <w:sz w:val="28"/>
          <w:szCs w:val="28"/>
        </w:rPr>
        <w:t xml:space="preserve"> </w:t>
      </w:r>
      <w:r w:rsidR="005C4338" w:rsidRPr="002966EB">
        <w:rPr>
          <w:sz w:val="28"/>
          <w:szCs w:val="28"/>
          <w:lang w:val="en-US"/>
        </w:rPr>
        <w:t>Regression</w:t>
      </w:r>
      <w:r w:rsidR="003E259F" w:rsidRPr="002966EB">
        <w:rPr>
          <w:sz w:val="28"/>
          <w:szCs w:val="28"/>
        </w:rPr>
        <w:t xml:space="preserve"> (которая требует категориальных признаков)</w:t>
      </w:r>
      <w:r w:rsidR="005C4338" w:rsidRPr="002966EB">
        <w:rPr>
          <w:sz w:val="28"/>
          <w:szCs w:val="28"/>
        </w:rPr>
        <w:t xml:space="preserve"> и </w:t>
      </w:r>
      <w:r w:rsidR="005C4338" w:rsidRPr="002966EB">
        <w:rPr>
          <w:sz w:val="28"/>
          <w:szCs w:val="28"/>
          <w:lang w:val="en-US"/>
        </w:rPr>
        <w:t>Decision</w:t>
      </w:r>
      <w:r w:rsidR="005C4338" w:rsidRPr="002966EB">
        <w:rPr>
          <w:sz w:val="28"/>
          <w:szCs w:val="28"/>
        </w:rPr>
        <w:t xml:space="preserve"> </w:t>
      </w:r>
      <w:r w:rsidR="005C4338" w:rsidRPr="002966EB">
        <w:rPr>
          <w:sz w:val="28"/>
          <w:szCs w:val="28"/>
          <w:lang w:val="en-US"/>
        </w:rPr>
        <w:t>Tree</w:t>
      </w:r>
      <w:r w:rsidR="005C4338" w:rsidRPr="002966EB">
        <w:rPr>
          <w:sz w:val="28"/>
          <w:szCs w:val="28"/>
        </w:rPr>
        <w:t xml:space="preserve"> </w:t>
      </w:r>
      <w:r w:rsidR="005C4338" w:rsidRPr="002966EB">
        <w:rPr>
          <w:sz w:val="28"/>
          <w:szCs w:val="28"/>
          <w:lang w:val="en-US"/>
        </w:rPr>
        <w:t>Classifier</w:t>
      </w:r>
      <w:r w:rsidR="005C4338" w:rsidRPr="002966EB">
        <w:rPr>
          <w:sz w:val="28"/>
          <w:szCs w:val="28"/>
        </w:rPr>
        <w:t xml:space="preserve"> привели к ошибке «</w:t>
      </w:r>
      <w:proofErr w:type="spellStart"/>
      <w:r w:rsidR="005C4338" w:rsidRPr="002966EB">
        <w:rPr>
          <w:sz w:val="28"/>
          <w:szCs w:val="28"/>
        </w:rPr>
        <w:t>ValueError</w:t>
      </w:r>
      <w:proofErr w:type="spellEnd"/>
      <w:r w:rsidR="005C4338" w:rsidRPr="002966EB">
        <w:rPr>
          <w:sz w:val="28"/>
          <w:szCs w:val="28"/>
        </w:rPr>
        <w:t xml:space="preserve">: </w:t>
      </w:r>
      <w:proofErr w:type="spellStart"/>
      <w:r w:rsidR="005C4338" w:rsidRPr="002966EB">
        <w:rPr>
          <w:sz w:val="28"/>
          <w:szCs w:val="28"/>
        </w:rPr>
        <w:t>Unknown</w:t>
      </w:r>
      <w:proofErr w:type="spellEnd"/>
      <w:r w:rsidR="005C4338" w:rsidRPr="002966EB">
        <w:rPr>
          <w:sz w:val="28"/>
          <w:szCs w:val="28"/>
        </w:rPr>
        <w:t xml:space="preserve"> </w:t>
      </w:r>
      <w:proofErr w:type="spellStart"/>
      <w:r w:rsidR="005C4338" w:rsidRPr="002966EB">
        <w:rPr>
          <w:sz w:val="28"/>
          <w:szCs w:val="28"/>
        </w:rPr>
        <w:t>label</w:t>
      </w:r>
      <w:proofErr w:type="spellEnd"/>
      <w:r w:rsidR="005C4338" w:rsidRPr="002966EB">
        <w:rPr>
          <w:sz w:val="28"/>
          <w:szCs w:val="28"/>
        </w:rPr>
        <w:t xml:space="preserve"> </w:t>
      </w:r>
      <w:proofErr w:type="spellStart"/>
      <w:r w:rsidR="005C4338" w:rsidRPr="002966EB">
        <w:rPr>
          <w:sz w:val="28"/>
          <w:szCs w:val="28"/>
        </w:rPr>
        <w:t>type</w:t>
      </w:r>
      <w:proofErr w:type="spellEnd"/>
      <w:r w:rsidR="005C4338" w:rsidRPr="002966EB">
        <w:rPr>
          <w:sz w:val="28"/>
          <w:szCs w:val="28"/>
        </w:rPr>
        <w:t>: '</w:t>
      </w:r>
      <w:proofErr w:type="spellStart"/>
      <w:r w:rsidR="005C4338" w:rsidRPr="002966EB">
        <w:rPr>
          <w:sz w:val="28"/>
          <w:szCs w:val="28"/>
        </w:rPr>
        <w:t>continuous</w:t>
      </w:r>
      <w:proofErr w:type="spellEnd"/>
      <w:r w:rsidR="005C4338" w:rsidRPr="002966EB">
        <w:rPr>
          <w:sz w:val="28"/>
          <w:szCs w:val="28"/>
        </w:rPr>
        <w:t xml:space="preserve">'».  </w:t>
      </w:r>
    </w:p>
    <w:p w14:paraId="2E1DBAE8" w14:textId="459815F8" w:rsidR="00085AA2" w:rsidRPr="002966EB" w:rsidRDefault="00085AA2" w:rsidP="0051726A">
      <w:pPr>
        <w:spacing w:beforeLines="25" w:before="60" w:line="360" w:lineRule="auto"/>
        <w:rPr>
          <w:sz w:val="28"/>
          <w:szCs w:val="28"/>
        </w:rPr>
      </w:pPr>
    </w:p>
    <w:p w14:paraId="768FB411" w14:textId="5D2B2D10" w:rsidR="00085AA2" w:rsidRPr="002966EB" w:rsidRDefault="00085AA2" w:rsidP="0051726A">
      <w:pPr>
        <w:spacing w:beforeLines="25" w:before="60" w:line="360" w:lineRule="auto"/>
        <w:rPr>
          <w:sz w:val="28"/>
          <w:szCs w:val="28"/>
        </w:rPr>
      </w:pPr>
      <w:r w:rsidRPr="002966EB">
        <w:rPr>
          <w:sz w:val="28"/>
          <w:szCs w:val="28"/>
        </w:rPr>
        <w:t>Регрессия – это технология статистического анализа, целью которой является определение лучшей модели, устанавливающей взаимосвязь между выходной (зависимой) переменной и набором входных (независимых) переменных.</w:t>
      </w:r>
      <w:r w:rsidRPr="002966EB">
        <w:rPr>
          <w:rStyle w:val="aa"/>
          <w:sz w:val="28"/>
          <w:szCs w:val="28"/>
        </w:rPr>
        <w:footnoteReference w:id="4"/>
      </w:r>
    </w:p>
    <w:p w14:paraId="3BF97707" w14:textId="77777777" w:rsidR="003E259F" w:rsidRPr="002966EB" w:rsidRDefault="003E259F" w:rsidP="0051726A">
      <w:pPr>
        <w:spacing w:beforeLines="25" w:before="60" w:line="360" w:lineRule="auto"/>
        <w:rPr>
          <w:sz w:val="28"/>
          <w:szCs w:val="28"/>
        </w:rPr>
      </w:pPr>
    </w:p>
    <w:p w14:paraId="0F4B17D1" w14:textId="77777777" w:rsidR="003E259F" w:rsidRPr="002966EB" w:rsidRDefault="003E259F" w:rsidP="0051726A">
      <w:pPr>
        <w:spacing w:beforeLines="25" w:before="60" w:line="360" w:lineRule="auto"/>
        <w:rPr>
          <w:sz w:val="28"/>
          <w:szCs w:val="28"/>
        </w:rPr>
      </w:pPr>
      <w:r w:rsidRPr="002966EB">
        <w:rPr>
          <w:sz w:val="28"/>
          <w:szCs w:val="28"/>
        </w:rPr>
        <w:t>В исследовании применены следующие методы:</w:t>
      </w:r>
    </w:p>
    <w:p w14:paraId="07722DE1" w14:textId="77777777" w:rsidR="00FD7426" w:rsidRPr="002966EB" w:rsidRDefault="00FD7426" w:rsidP="0051726A">
      <w:pPr>
        <w:pStyle w:val="ab"/>
        <w:numPr>
          <w:ilvl w:val="0"/>
          <w:numId w:val="4"/>
        </w:num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 xml:space="preserve">Линейная регрессия – используемая в статистике регрессионная модель зависимости одной (объясняемой, зависимой) переменной </w:t>
      </w:r>
      <w:r w:rsidRPr="002966EB">
        <w:rPr>
          <w:sz w:val="28"/>
          <w:szCs w:val="28"/>
          <w:lang w:val="en-US"/>
        </w:rPr>
        <w:t>y</w:t>
      </w:r>
      <w:r w:rsidRPr="002966EB">
        <w:rPr>
          <w:sz w:val="28"/>
          <w:szCs w:val="28"/>
        </w:rPr>
        <w:t xml:space="preserve"> от другой или нескольких других переменных (факторов, регрессоров, независимых переменных) </w:t>
      </w:r>
      <w:r w:rsidRPr="002966EB">
        <w:rPr>
          <w:sz w:val="28"/>
          <w:szCs w:val="28"/>
          <w:lang w:val="en-US"/>
        </w:rPr>
        <w:t>x</w:t>
      </w:r>
      <w:r w:rsidRPr="002966EB">
        <w:rPr>
          <w:sz w:val="28"/>
          <w:szCs w:val="28"/>
        </w:rPr>
        <w:t xml:space="preserve"> с линейной функцией зависимости. </w:t>
      </w:r>
    </w:p>
    <w:p w14:paraId="5CB3AE71" w14:textId="77777777" w:rsidR="00997A8B" w:rsidRPr="002966EB" w:rsidRDefault="00FD7426" w:rsidP="0051726A">
      <w:pPr>
        <w:pStyle w:val="ab"/>
        <w:numPr>
          <w:ilvl w:val="0"/>
          <w:numId w:val="4"/>
        </w:num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Регрессия ближайших соседей (Метод ближайших соседей</w:t>
      </w:r>
      <w:proofErr w:type="gramStart"/>
      <w:r w:rsidRPr="002966EB">
        <w:rPr>
          <w:sz w:val="28"/>
          <w:szCs w:val="28"/>
        </w:rPr>
        <w:t>, К</w:t>
      </w:r>
      <w:proofErr w:type="gramEnd"/>
      <w:r w:rsidRPr="002966EB">
        <w:rPr>
          <w:sz w:val="28"/>
          <w:szCs w:val="28"/>
        </w:rPr>
        <w:t xml:space="preserve"> ближайших соседей (</w:t>
      </w:r>
      <w:proofErr w:type="spellStart"/>
      <w:r w:rsidRPr="002966EB">
        <w:rPr>
          <w:sz w:val="28"/>
          <w:szCs w:val="28"/>
        </w:rPr>
        <w:t>kNN</w:t>
      </w:r>
      <w:proofErr w:type="spellEnd"/>
      <w:r w:rsidRPr="002966EB">
        <w:rPr>
          <w:sz w:val="28"/>
          <w:szCs w:val="28"/>
        </w:rPr>
        <w:t xml:space="preserve"> – k </w:t>
      </w:r>
      <w:proofErr w:type="spellStart"/>
      <w:r w:rsidRPr="002966EB">
        <w:rPr>
          <w:sz w:val="28"/>
          <w:szCs w:val="28"/>
        </w:rPr>
        <w:t>Nearest</w:t>
      </w:r>
      <w:proofErr w:type="spellEnd"/>
      <w:r w:rsidRPr="002966EB">
        <w:rPr>
          <w:sz w:val="28"/>
          <w:szCs w:val="28"/>
        </w:rPr>
        <w:t xml:space="preserve"> </w:t>
      </w:r>
      <w:proofErr w:type="spellStart"/>
      <w:r w:rsidRPr="002966EB">
        <w:rPr>
          <w:sz w:val="28"/>
          <w:szCs w:val="28"/>
        </w:rPr>
        <w:t>Neighbours</w:t>
      </w:r>
      <w:proofErr w:type="spellEnd"/>
      <w:r w:rsidRPr="002966EB">
        <w:rPr>
          <w:sz w:val="28"/>
          <w:szCs w:val="28"/>
        </w:rPr>
        <w:t xml:space="preserve">) ищет ближайшие объекты с известными значения целевой переменной и основывается на хранении данных в памяти для сравнения с новыми элементами. Алгоритм находит расстояния между запросом и всеми примерами в данных, выбирая определенное количество примеров (k), наиболее близких к запросу, затем голосует за наиболее часто встречающуюся метку (в случае задачи классификации) или усредняет метки (в случае задачи регрессии). </w:t>
      </w:r>
      <w:r w:rsidR="00085AA2" w:rsidRPr="002966EB">
        <w:rPr>
          <w:rStyle w:val="aa"/>
          <w:sz w:val="28"/>
          <w:szCs w:val="28"/>
        </w:rPr>
        <w:footnoteReference w:id="5"/>
      </w:r>
    </w:p>
    <w:p w14:paraId="4E8A627E" w14:textId="719B7221" w:rsidR="00997A8B" w:rsidRPr="002966EB" w:rsidRDefault="00997A8B" w:rsidP="0051726A">
      <w:pPr>
        <w:pStyle w:val="ab"/>
        <w:numPr>
          <w:ilvl w:val="0"/>
          <w:numId w:val="4"/>
        </w:numPr>
        <w:spacing w:beforeLines="25" w:before="60" w:line="360" w:lineRule="auto"/>
        <w:jc w:val="both"/>
        <w:rPr>
          <w:sz w:val="28"/>
          <w:szCs w:val="28"/>
          <w:lang w:val="ru"/>
        </w:rPr>
      </w:pPr>
      <w:r w:rsidRPr="002966EB">
        <w:rPr>
          <w:sz w:val="28"/>
          <w:szCs w:val="28"/>
        </w:rPr>
        <w:t>Дерево решений (</w:t>
      </w:r>
      <w:r w:rsidRPr="002966EB">
        <w:rPr>
          <w:sz w:val="28"/>
          <w:szCs w:val="28"/>
          <w:lang w:val="en-US"/>
        </w:rPr>
        <w:t>Decision</w:t>
      </w:r>
      <w:r w:rsidRPr="002966EB">
        <w:rPr>
          <w:sz w:val="28"/>
          <w:szCs w:val="28"/>
        </w:rPr>
        <w:t xml:space="preserve"> </w:t>
      </w:r>
      <w:r w:rsidRPr="002966EB">
        <w:rPr>
          <w:sz w:val="28"/>
          <w:szCs w:val="28"/>
          <w:lang w:val="en-US"/>
        </w:rPr>
        <w:t>Tree</w:t>
      </w:r>
      <w:r w:rsidRPr="002966EB">
        <w:rPr>
          <w:sz w:val="28"/>
          <w:szCs w:val="28"/>
        </w:rPr>
        <w:t xml:space="preserve">) – метод автоматического анализа больших массивов данных и эффективный инструмент интеллектуального анализа данных и предсказательной аналитики. Он помогает в решении задач по </w:t>
      </w:r>
      <w:r w:rsidRPr="002966EB">
        <w:rPr>
          <w:sz w:val="28"/>
          <w:szCs w:val="28"/>
        </w:rPr>
        <w:lastRenderedPageBreak/>
        <w:t>классификации и регрессии</w:t>
      </w:r>
      <w:r w:rsidRPr="002966EB">
        <w:rPr>
          <w:rStyle w:val="aa"/>
          <w:sz w:val="28"/>
          <w:szCs w:val="28"/>
        </w:rPr>
        <w:footnoteReference w:id="6"/>
      </w:r>
      <w:r w:rsidRPr="002966EB">
        <w:rPr>
          <w:sz w:val="28"/>
          <w:szCs w:val="28"/>
        </w:rPr>
        <w:t>. В данной работе используется дерево регрессии (</w:t>
      </w:r>
      <w:r w:rsidRPr="002966EB">
        <w:rPr>
          <w:sz w:val="28"/>
          <w:szCs w:val="28"/>
          <w:lang w:val="en-US"/>
        </w:rPr>
        <w:t>Decision</w:t>
      </w:r>
      <w:r w:rsidRPr="002966EB">
        <w:rPr>
          <w:sz w:val="28"/>
          <w:szCs w:val="28"/>
        </w:rPr>
        <w:t xml:space="preserve"> </w:t>
      </w:r>
      <w:r w:rsidRPr="002966EB">
        <w:rPr>
          <w:sz w:val="28"/>
          <w:szCs w:val="28"/>
          <w:lang w:val="en-US"/>
        </w:rPr>
        <w:t>Tree</w:t>
      </w:r>
      <w:r w:rsidRPr="002966EB">
        <w:rPr>
          <w:sz w:val="28"/>
          <w:szCs w:val="28"/>
        </w:rPr>
        <w:t xml:space="preserve"> </w:t>
      </w:r>
      <w:r w:rsidRPr="002966EB">
        <w:rPr>
          <w:sz w:val="28"/>
          <w:szCs w:val="28"/>
          <w:lang w:val="en-US"/>
        </w:rPr>
        <w:t>Regressor</w:t>
      </w:r>
      <w:r w:rsidRPr="002966EB">
        <w:rPr>
          <w:sz w:val="28"/>
          <w:szCs w:val="28"/>
        </w:rPr>
        <w:t>), предназначенное для непрерывных целевых переменных, а не дерево классификации (</w:t>
      </w:r>
      <w:r w:rsidRPr="002966EB">
        <w:rPr>
          <w:sz w:val="28"/>
          <w:szCs w:val="28"/>
          <w:lang w:val="en-US"/>
        </w:rPr>
        <w:t>Decision</w:t>
      </w:r>
      <w:r w:rsidRPr="002966EB">
        <w:rPr>
          <w:sz w:val="28"/>
          <w:szCs w:val="28"/>
        </w:rPr>
        <w:t xml:space="preserve"> </w:t>
      </w:r>
      <w:r w:rsidRPr="002966EB">
        <w:rPr>
          <w:sz w:val="28"/>
          <w:szCs w:val="28"/>
          <w:lang w:val="en-US"/>
        </w:rPr>
        <w:t>Tree</w:t>
      </w:r>
      <w:r w:rsidRPr="002966EB">
        <w:rPr>
          <w:sz w:val="28"/>
          <w:szCs w:val="28"/>
        </w:rPr>
        <w:t xml:space="preserve"> </w:t>
      </w:r>
      <w:r w:rsidRPr="002966EB">
        <w:rPr>
          <w:sz w:val="28"/>
          <w:szCs w:val="28"/>
          <w:lang w:val="en-US"/>
        </w:rPr>
        <w:t>Classifier</w:t>
      </w:r>
      <w:r w:rsidRPr="002966EB">
        <w:rPr>
          <w:sz w:val="28"/>
          <w:szCs w:val="28"/>
        </w:rPr>
        <w:t xml:space="preserve">), необходимое для дискретных переменных. </w:t>
      </w:r>
    </w:p>
    <w:p w14:paraId="10BE1014" w14:textId="1174F291" w:rsidR="003B77D4" w:rsidRPr="002966EB" w:rsidRDefault="003B77D4" w:rsidP="0051726A">
      <w:pPr>
        <w:pStyle w:val="ab"/>
        <w:numPr>
          <w:ilvl w:val="0"/>
          <w:numId w:val="4"/>
        </w:numPr>
        <w:spacing w:beforeLines="25" w:before="60" w:line="360" w:lineRule="auto"/>
        <w:jc w:val="both"/>
        <w:rPr>
          <w:sz w:val="28"/>
          <w:szCs w:val="28"/>
          <w:lang w:val="ru"/>
        </w:rPr>
      </w:pPr>
      <w:r w:rsidRPr="002966EB">
        <w:rPr>
          <w:sz w:val="28"/>
          <w:szCs w:val="28"/>
        </w:rPr>
        <w:br w:type="page"/>
      </w:r>
    </w:p>
    <w:p w14:paraId="3599D9C3" w14:textId="3774A3D6" w:rsidR="003B77D4" w:rsidRPr="002966EB" w:rsidRDefault="003B77D4" w:rsidP="0051726A">
      <w:pPr>
        <w:spacing w:beforeLines="25" w:before="60" w:line="360" w:lineRule="auto"/>
        <w:jc w:val="center"/>
        <w:rPr>
          <w:b/>
          <w:bCs/>
          <w:sz w:val="28"/>
          <w:szCs w:val="28"/>
        </w:rPr>
      </w:pPr>
      <w:r w:rsidRPr="002966EB">
        <w:rPr>
          <w:b/>
          <w:bCs/>
          <w:sz w:val="28"/>
          <w:szCs w:val="28"/>
        </w:rPr>
        <w:lastRenderedPageBreak/>
        <w:t>1.3.</w:t>
      </w:r>
      <w:r w:rsidRPr="002966EB">
        <w:rPr>
          <w:b/>
          <w:bCs/>
          <w:sz w:val="28"/>
          <w:szCs w:val="28"/>
        </w:rPr>
        <w:tab/>
        <w:t>Разведочный анализ данных</w:t>
      </w:r>
    </w:p>
    <w:p w14:paraId="48A0FEA0" w14:textId="12BB58F5" w:rsidR="003B77D4" w:rsidRPr="002966EB" w:rsidRDefault="004F59B3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Перед тем, как передать данные в модели, их необходимо изучить. Для этого проводится разведочный анализ – первичный осмотр данных с целью получения ценной информации: каких-либо зависимостей между атрибутами, зависимостей временного характера, ранжирование по степени влияния тех или иный атрибутов и т.д.</w:t>
      </w:r>
      <w:r w:rsidRPr="002966EB">
        <w:rPr>
          <w:rStyle w:val="aa"/>
          <w:sz w:val="28"/>
          <w:szCs w:val="28"/>
        </w:rPr>
        <w:footnoteReference w:id="7"/>
      </w:r>
    </w:p>
    <w:p w14:paraId="3850736A" w14:textId="669AD93A" w:rsidR="004F59B3" w:rsidRPr="002966EB" w:rsidRDefault="00F35C36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noProof/>
          <w:sz w:val="28"/>
          <w:szCs w:val="28"/>
        </w:rPr>
        <w:drawing>
          <wp:inline distT="0" distB="0" distL="0" distR="0" wp14:anchorId="5D8C641B" wp14:editId="37575775">
            <wp:extent cx="5940425" cy="1183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29BD" w14:textId="2E873B1B" w:rsidR="004F59B3" w:rsidRPr="002966EB" w:rsidRDefault="004F59B3" w:rsidP="0051726A">
      <w:pPr>
        <w:spacing w:beforeLines="25" w:before="60" w:line="360" w:lineRule="auto"/>
        <w:rPr>
          <w:color w:val="212121"/>
          <w:sz w:val="28"/>
          <w:szCs w:val="28"/>
          <w:shd w:val="clear" w:color="auto" w:fill="FFFFFF"/>
        </w:rPr>
      </w:pPr>
      <w:r w:rsidRPr="002966EB">
        <w:rPr>
          <w:sz w:val="28"/>
          <w:szCs w:val="28"/>
        </w:rPr>
        <w:t>Проверка на пропуски демонстрирует их отсутствие</w:t>
      </w:r>
      <w:r w:rsidR="00F35C36" w:rsidRPr="002966EB">
        <w:rPr>
          <w:sz w:val="28"/>
          <w:szCs w:val="28"/>
        </w:rPr>
        <w:t xml:space="preserve"> (</w:t>
      </w:r>
      <w:r w:rsidR="00F35C36" w:rsidRPr="002966EB">
        <w:rPr>
          <w:color w:val="212121"/>
          <w:sz w:val="28"/>
          <w:szCs w:val="28"/>
          <w:shd w:val="clear" w:color="auto" w:fill="FFFFFF"/>
        </w:rPr>
        <w:t>так же, как и повторений)</w:t>
      </w:r>
      <w:r w:rsidRPr="002966EB">
        <w:rPr>
          <w:sz w:val="28"/>
          <w:szCs w:val="28"/>
        </w:rPr>
        <w:t>:</w:t>
      </w:r>
    </w:p>
    <w:p w14:paraId="2512F602" w14:textId="77777777" w:rsidR="004F59B3" w:rsidRPr="006311C0" w:rsidRDefault="004F59B3" w:rsidP="0051726A">
      <w:pPr>
        <w:spacing w:beforeLines="25" w:before="60" w:line="360" w:lineRule="auto"/>
        <w:ind w:left="708"/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</w:pPr>
      <w:r w:rsidRPr="006311C0"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  <w:t xml:space="preserve">Соотношение матрица-наполнитель 0 </w:t>
      </w:r>
    </w:p>
    <w:p w14:paraId="046E0A20" w14:textId="77777777" w:rsidR="004F59B3" w:rsidRPr="006311C0" w:rsidRDefault="004F59B3" w:rsidP="0051726A">
      <w:pPr>
        <w:spacing w:beforeLines="25" w:before="60" w:line="360" w:lineRule="auto"/>
        <w:ind w:left="708"/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</w:pPr>
      <w:r w:rsidRPr="006311C0"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  <w:t xml:space="preserve">Плотность, кг/м3 0 </w:t>
      </w:r>
    </w:p>
    <w:p w14:paraId="141CC077" w14:textId="77777777" w:rsidR="004F59B3" w:rsidRPr="006311C0" w:rsidRDefault="004F59B3" w:rsidP="0051726A">
      <w:pPr>
        <w:spacing w:beforeLines="25" w:before="60" w:line="360" w:lineRule="auto"/>
        <w:ind w:left="708"/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</w:pPr>
      <w:r w:rsidRPr="006311C0"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  <w:t xml:space="preserve">Модуль упругости, ГПа 0 </w:t>
      </w:r>
    </w:p>
    <w:p w14:paraId="44209E23" w14:textId="77777777" w:rsidR="004F59B3" w:rsidRPr="006311C0" w:rsidRDefault="004F59B3" w:rsidP="0051726A">
      <w:pPr>
        <w:spacing w:beforeLines="25" w:before="60" w:line="360" w:lineRule="auto"/>
        <w:ind w:left="708"/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</w:pPr>
      <w:r w:rsidRPr="006311C0"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  <w:t xml:space="preserve">Количество отвердителя, м.% 0 </w:t>
      </w:r>
    </w:p>
    <w:p w14:paraId="166129EC" w14:textId="77777777" w:rsidR="004F59B3" w:rsidRPr="006311C0" w:rsidRDefault="004F59B3" w:rsidP="0051726A">
      <w:pPr>
        <w:spacing w:beforeLines="25" w:before="60" w:line="360" w:lineRule="auto"/>
        <w:ind w:left="708"/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</w:pPr>
      <w:r w:rsidRPr="006311C0"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  <w:t xml:space="preserve">Содержание эпоксидных </w:t>
      </w:r>
      <w:proofErr w:type="gramStart"/>
      <w:r w:rsidRPr="006311C0"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  <w:t>групп,%</w:t>
      </w:r>
      <w:proofErr w:type="gramEnd"/>
      <w:r w:rsidRPr="006311C0"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  <w:t xml:space="preserve">_2 0 </w:t>
      </w:r>
    </w:p>
    <w:p w14:paraId="042355D6" w14:textId="77777777" w:rsidR="004F59B3" w:rsidRPr="006311C0" w:rsidRDefault="004F59B3" w:rsidP="0051726A">
      <w:pPr>
        <w:spacing w:beforeLines="25" w:before="60" w:line="360" w:lineRule="auto"/>
        <w:ind w:left="708"/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</w:pPr>
      <w:r w:rsidRPr="006311C0"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  <w:t xml:space="preserve">Температура вспышки, С_2 0 </w:t>
      </w:r>
    </w:p>
    <w:p w14:paraId="5D218607" w14:textId="77777777" w:rsidR="004F59B3" w:rsidRPr="006311C0" w:rsidRDefault="004F59B3" w:rsidP="0051726A">
      <w:pPr>
        <w:spacing w:beforeLines="25" w:before="60" w:line="360" w:lineRule="auto"/>
        <w:ind w:left="708"/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</w:pPr>
      <w:r w:rsidRPr="006311C0"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  <w:t xml:space="preserve">Поверхностная плотность, г/м2 0 </w:t>
      </w:r>
    </w:p>
    <w:p w14:paraId="59EDD55D" w14:textId="77777777" w:rsidR="004F59B3" w:rsidRPr="006311C0" w:rsidRDefault="004F59B3" w:rsidP="0051726A">
      <w:pPr>
        <w:spacing w:beforeLines="25" w:before="60" w:line="360" w:lineRule="auto"/>
        <w:ind w:left="708"/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</w:pPr>
      <w:r w:rsidRPr="006311C0"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  <w:t xml:space="preserve">Модуль упругости при растяжении, ГПа 0 </w:t>
      </w:r>
    </w:p>
    <w:p w14:paraId="0F283A75" w14:textId="77777777" w:rsidR="004F59B3" w:rsidRPr="006311C0" w:rsidRDefault="004F59B3" w:rsidP="0051726A">
      <w:pPr>
        <w:spacing w:beforeLines="25" w:before="60" w:line="360" w:lineRule="auto"/>
        <w:ind w:left="708"/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</w:pPr>
      <w:r w:rsidRPr="006311C0"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  <w:t xml:space="preserve">Прочность при растяжении, МПа 0 </w:t>
      </w:r>
    </w:p>
    <w:p w14:paraId="534E7139" w14:textId="77777777" w:rsidR="004F59B3" w:rsidRPr="006311C0" w:rsidRDefault="004F59B3" w:rsidP="0051726A">
      <w:pPr>
        <w:spacing w:beforeLines="25" w:before="60" w:line="360" w:lineRule="auto"/>
        <w:ind w:left="708"/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</w:pPr>
      <w:r w:rsidRPr="006311C0"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  <w:t xml:space="preserve">Потребление смолы, г/м2 0 </w:t>
      </w:r>
    </w:p>
    <w:p w14:paraId="40D9ACFD" w14:textId="77777777" w:rsidR="004F59B3" w:rsidRPr="006311C0" w:rsidRDefault="004F59B3" w:rsidP="0051726A">
      <w:pPr>
        <w:spacing w:beforeLines="25" w:before="60" w:line="360" w:lineRule="auto"/>
        <w:ind w:left="708"/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</w:pPr>
      <w:r w:rsidRPr="006311C0"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  <w:t xml:space="preserve">Угол нашивки, град 0 </w:t>
      </w:r>
    </w:p>
    <w:p w14:paraId="75F53700" w14:textId="708CDD8B" w:rsidR="004F59B3" w:rsidRPr="006311C0" w:rsidRDefault="004F59B3" w:rsidP="0051726A">
      <w:pPr>
        <w:shd w:val="clear" w:color="auto" w:fill="FFFFFE"/>
        <w:spacing w:beforeLines="25" w:before="60" w:line="360" w:lineRule="auto"/>
        <w:ind w:left="708"/>
        <w:rPr>
          <w:rFonts w:ascii="Courier New" w:hAnsi="Courier New" w:cs="Courier New"/>
          <w:color w:val="000000"/>
          <w:sz w:val="22"/>
          <w:szCs w:val="22"/>
        </w:rPr>
      </w:pPr>
      <w:r w:rsidRPr="006311C0"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  <w:t xml:space="preserve">Шаг нашивки 0 </w:t>
      </w:r>
    </w:p>
    <w:p w14:paraId="2A7B5C39" w14:textId="3EC2F574" w:rsidR="004F59B3" w:rsidRPr="006311C0" w:rsidRDefault="004F59B3" w:rsidP="0051726A">
      <w:pPr>
        <w:spacing w:beforeLines="25" w:before="60" w:line="360" w:lineRule="auto"/>
        <w:ind w:left="708"/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</w:pPr>
      <w:r w:rsidRPr="006311C0">
        <w:rPr>
          <w:rFonts w:ascii="Courier New" w:hAnsi="Courier New" w:cs="Courier New"/>
          <w:color w:val="212121"/>
          <w:sz w:val="22"/>
          <w:szCs w:val="22"/>
          <w:shd w:val="clear" w:color="auto" w:fill="FFFFFF"/>
        </w:rPr>
        <w:t>Плотность нашивки 0</w:t>
      </w:r>
    </w:p>
    <w:p w14:paraId="584F4811" w14:textId="14F34CDC" w:rsidR="00F35C36" w:rsidRPr="002966EB" w:rsidRDefault="00F35C36" w:rsidP="0051726A">
      <w:pPr>
        <w:spacing w:beforeLines="25" w:before="60" w:line="360" w:lineRule="auto"/>
        <w:rPr>
          <w:color w:val="212121"/>
          <w:sz w:val="28"/>
          <w:szCs w:val="28"/>
          <w:shd w:val="clear" w:color="auto" w:fill="FFFFFF"/>
        </w:rPr>
      </w:pPr>
    </w:p>
    <w:p w14:paraId="54D85A6E" w14:textId="3D86ACB9" w:rsidR="00F35C36" w:rsidRPr="002966EB" w:rsidRDefault="00F35C36" w:rsidP="0051726A">
      <w:pPr>
        <w:spacing w:beforeLines="25" w:before="60" w:line="360" w:lineRule="auto"/>
        <w:rPr>
          <w:color w:val="212121"/>
          <w:sz w:val="28"/>
          <w:szCs w:val="28"/>
          <w:shd w:val="clear" w:color="auto" w:fill="FFFFFF"/>
        </w:rPr>
      </w:pPr>
      <w:r w:rsidRPr="002966EB">
        <w:rPr>
          <w:color w:val="212121"/>
          <w:sz w:val="28"/>
          <w:szCs w:val="28"/>
          <w:shd w:val="clear" w:color="auto" w:fill="FFFFFF"/>
        </w:rPr>
        <w:t xml:space="preserve">В качестве инструментов разведочного анализа используются оценка статистических характеристик </w:t>
      </w:r>
      <w:proofErr w:type="spellStart"/>
      <w:r w:rsidRPr="002966EB">
        <w:rPr>
          <w:color w:val="212121"/>
          <w:sz w:val="28"/>
          <w:szCs w:val="28"/>
          <w:shd w:val="clear" w:color="auto" w:fill="FFFFFF"/>
        </w:rPr>
        <w:t>датасета</w:t>
      </w:r>
      <w:proofErr w:type="spellEnd"/>
      <w:r w:rsidRPr="002966EB">
        <w:rPr>
          <w:color w:val="212121"/>
          <w:sz w:val="28"/>
          <w:szCs w:val="28"/>
          <w:shd w:val="clear" w:color="auto" w:fill="FFFFFF"/>
        </w:rPr>
        <w:t xml:space="preserve">, гистограммы распределения каждой из переменной, диаграммы ящика с усами и попарные графики рассеяния точек. </w:t>
      </w:r>
    </w:p>
    <w:p w14:paraId="729CFC76" w14:textId="0B8E311C" w:rsidR="00F35C36" w:rsidRPr="002966EB" w:rsidRDefault="00F35C36" w:rsidP="0051726A">
      <w:pPr>
        <w:spacing w:beforeLines="25" w:before="60" w:line="360" w:lineRule="auto"/>
        <w:rPr>
          <w:color w:val="212121"/>
          <w:sz w:val="28"/>
          <w:szCs w:val="28"/>
          <w:shd w:val="clear" w:color="auto" w:fill="FFFFFF"/>
        </w:rPr>
      </w:pPr>
    </w:p>
    <w:p w14:paraId="68FEA48F" w14:textId="151FD07C" w:rsidR="00F35C36" w:rsidRPr="002966EB" w:rsidRDefault="00F35C36" w:rsidP="0051726A">
      <w:pPr>
        <w:spacing w:beforeLines="25" w:before="60" w:line="360" w:lineRule="auto"/>
        <w:rPr>
          <w:color w:val="212121"/>
          <w:sz w:val="28"/>
          <w:szCs w:val="28"/>
          <w:shd w:val="clear" w:color="auto" w:fill="FFFFFF"/>
        </w:rPr>
      </w:pPr>
      <w:r w:rsidRPr="002966EB">
        <w:rPr>
          <w:color w:val="212121"/>
          <w:sz w:val="28"/>
          <w:szCs w:val="28"/>
          <w:shd w:val="clear" w:color="auto" w:fill="FFFFFF"/>
        </w:rPr>
        <w:lastRenderedPageBreak/>
        <w:t>Примененные методы анализа не выявили четкой зависимости, что и подтвердила тепловая карта с матрицей корреляции: результаты близки к 0, максимальный результат – 0,11</w:t>
      </w:r>
      <w:r w:rsidR="0059614C" w:rsidRPr="002966EB">
        <w:rPr>
          <w:color w:val="212121"/>
          <w:sz w:val="28"/>
          <w:szCs w:val="28"/>
          <w:shd w:val="clear" w:color="auto" w:fill="FFFFFF"/>
        </w:rPr>
        <w:t xml:space="preserve">. </w:t>
      </w:r>
    </w:p>
    <w:p w14:paraId="2463C8E6" w14:textId="4C590EDA" w:rsidR="00F35C36" w:rsidRPr="002966EB" w:rsidRDefault="00F35C36" w:rsidP="0051726A">
      <w:pPr>
        <w:spacing w:beforeLines="25" w:before="60" w:line="360" w:lineRule="auto"/>
        <w:rPr>
          <w:color w:val="212121"/>
          <w:sz w:val="28"/>
          <w:szCs w:val="28"/>
          <w:shd w:val="clear" w:color="auto" w:fill="FFFFFF"/>
        </w:rPr>
      </w:pPr>
      <w:r w:rsidRPr="002966EB">
        <w:rPr>
          <w:noProof/>
          <w:color w:val="212121"/>
          <w:sz w:val="28"/>
          <w:szCs w:val="28"/>
          <w:shd w:val="clear" w:color="auto" w:fill="FFFFFF"/>
        </w:rPr>
        <w:drawing>
          <wp:inline distT="0" distB="0" distL="0" distR="0" wp14:anchorId="0F9B9D96" wp14:editId="18BB1ABE">
            <wp:extent cx="5940425" cy="4820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1987" w14:textId="77777777" w:rsidR="00F35C36" w:rsidRPr="002966EB" w:rsidRDefault="00F35C36" w:rsidP="0051726A">
      <w:pPr>
        <w:spacing w:beforeLines="25" w:before="60" w:line="360" w:lineRule="auto"/>
        <w:rPr>
          <w:color w:val="212121"/>
          <w:sz w:val="28"/>
          <w:szCs w:val="28"/>
          <w:shd w:val="clear" w:color="auto" w:fill="FFFFFF"/>
        </w:rPr>
      </w:pPr>
    </w:p>
    <w:p w14:paraId="73121921" w14:textId="77777777" w:rsidR="00F35C36" w:rsidRPr="004F59B3" w:rsidRDefault="00F35C36" w:rsidP="0051726A">
      <w:pPr>
        <w:spacing w:beforeLines="25" w:before="60" w:line="360" w:lineRule="auto"/>
        <w:rPr>
          <w:sz w:val="28"/>
          <w:szCs w:val="28"/>
        </w:rPr>
      </w:pPr>
    </w:p>
    <w:p w14:paraId="4ABE89F3" w14:textId="39600C1C" w:rsidR="0059614C" w:rsidRPr="002966EB" w:rsidRDefault="0059614C" w:rsidP="0051726A">
      <w:pPr>
        <w:spacing w:beforeLines="25" w:before="60" w:line="360" w:lineRule="auto"/>
        <w:rPr>
          <w:sz w:val="28"/>
          <w:szCs w:val="28"/>
        </w:rPr>
      </w:pPr>
      <w:r w:rsidRPr="002966EB">
        <w:rPr>
          <w:sz w:val="28"/>
          <w:szCs w:val="28"/>
        </w:rPr>
        <w:br w:type="page"/>
      </w:r>
    </w:p>
    <w:p w14:paraId="5BCFFB3A" w14:textId="2F83C36E" w:rsidR="0059614C" w:rsidRPr="002966EB" w:rsidRDefault="0059614C" w:rsidP="0051726A">
      <w:pPr>
        <w:spacing w:beforeLines="25" w:before="60" w:line="360" w:lineRule="auto"/>
        <w:jc w:val="center"/>
        <w:rPr>
          <w:b/>
          <w:bCs/>
          <w:sz w:val="28"/>
          <w:szCs w:val="28"/>
        </w:rPr>
      </w:pPr>
      <w:r w:rsidRPr="002966EB">
        <w:rPr>
          <w:b/>
          <w:bCs/>
          <w:sz w:val="28"/>
          <w:szCs w:val="28"/>
        </w:rPr>
        <w:lastRenderedPageBreak/>
        <w:t xml:space="preserve">Глава </w:t>
      </w:r>
      <w:r w:rsidRPr="0059614C">
        <w:rPr>
          <w:b/>
          <w:bCs/>
          <w:sz w:val="28"/>
          <w:szCs w:val="28"/>
        </w:rPr>
        <w:t>2. Практическая часть</w:t>
      </w:r>
    </w:p>
    <w:p w14:paraId="4B4F8F3D" w14:textId="13486824" w:rsidR="0059614C" w:rsidRPr="0059614C" w:rsidRDefault="0059614C" w:rsidP="0051726A">
      <w:pPr>
        <w:spacing w:beforeLines="25" w:before="60" w:line="360" w:lineRule="auto"/>
        <w:jc w:val="center"/>
        <w:rPr>
          <w:b/>
          <w:bCs/>
          <w:sz w:val="28"/>
          <w:szCs w:val="28"/>
        </w:rPr>
      </w:pPr>
      <w:r w:rsidRPr="0059614C">
        <w:rPr>
          <w:b/>
          <w:bCs/>
          <w:sz w:val="28"/>
          <w:szCs w:val="28"/>
        </w:rPr>
        <w:t>2.1. Предобработка данных</w:t>
      </w:r>
    </w:p>
    <w:p w14:paraId="34BD5F9F" w14:textId="54E5CB38" w:rsidR="004F59B3" w:rsidRPr="002966EB" w:rsidRDefault="004F59B3" w:rsidP="0051726A">
      <w:pPr>
        <w:spacing w:beforeLines="25" w:before="60" w:line="360" w:lineRule="auto"/>
        <w:jc w:val="both"/>
        <w:rPr>
          <w:sz w:val="28"/>
          <w:szCs w:val="28"/>
        </w:rPr>
      </w:pPr>
    </w:p>
    <w:p w14:paraId="0EB1F372" w14:textId="18431ECD" w:rsidR="0059614C" w:rsidRPr="002966EB" w:rsidRDefault="0059614C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 xml:space="preserve">Условия поставленного задания требуют масштабирования данных путем нормализации. Нами выбран метод </w:t>
      </w:r>
      <w:proofErr w:type="spellStart"/>
      <w:r w:rsidRPr="002966EB">
        <w:rPr>
          <w:sz w:val="28"/>
          <w:szCs w:val="28"/>
        </w:rPr>
        <w:t>MinMaxScaler</w:t>
      </w:r>
      <w:proofErr w:type="spellEnd"/>
      <w:r w:rsidRPr="002966EB">
        <w:rPr>
          <w:sz w:val="28"/>
          <w:szCs w:val="28"/>
        </w:rPr>
        <w:t>.</w:t>
      </w:r>
    </w:p>
    <w:p w14:paraId="620155C5" w14:textId="1DB26418" w:rsidR="00DB3302" w:rsidRPr="002966EB" w:rsidRDefault="00DB3302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noProof/>
          <w:sz w:val="28"/>
          <w:szCs w:val="28"/>
        </w:rPr>
        <w:drawing>
          <wp:inline distT="0" distB="0" distL="0" distR="0" wp14:anchorId="5FB6A7B0" wp14:editId="24F8364A">
            <wp:extent cx="5940425" cy="34601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5921" w14:textId="167DABA1" w:rsidR="0059614C" w:rsidRPr="002966EB" w:rsidRDefault="0059614C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Визуализация данных до нормализации:</w:t>
      </w:r>
    </w:p>
    <w:p w14:paraId="2C7AE15B" w14:textId="2F0DD38A" w:rsidR="0059614C" w:rsidRPr="002966EB" w:rsidRDefault="0059614C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noProof/>
          <w:sz w:val="28"/>
          <w:szCs w:val="28"/>
        </w:rPr>
        <w:drawing>
          <wp:inline distT="0" distB="0" distL="0" distR="0" wp14:anchorId="2FA3226A" wp14:editId="43107778">
            <wp:extent cx="5940425" cy="28924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D1FF" w14:textId="3C8CF9A7" w:rsidR="0059614C" w:rsidRPr="002966EB" w:rsidRDefault="0059614C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Визуализация данных после нормализации:</w:t>
      </w:r>
    </w:p>
    <w:p w14:paraId="0752469A" w14:textId="7BDC59B3" w:rsidR="0059614C" w:rsidRPr="002966EB" w:rsidRDefault="0059614C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noProof/>
          <w:sz w:val="28"/>
          <w:szCs w:val="28"/>
        </w:rPr>
        <w:lastRenderedPageBreak/>
        <w:drawing>
          <wp:inline distT="0" distB="0" distL="0" distR="0" wp14:anchorId="4F6A1EF0" wp14:editId="2672E251">
            <wp:extent cx="5940425" cy="29432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C2EA" w14:textId="27DCCE0A" w:rsidR="00DB3302" w:rsidRPr="0051726A" w:rsidRDefault="00DB3302" w:rsidP="0051726A">
      <w:pPr>
        <w:spacing w:beforeLines="25" w:before="60" w:line="360" w:lineRule="auto"/>
        <w:jc w:val="center"/>
        <w:rPr>
          <w:sz w:val="28"/>
          <w:szCs w:val="28"/>
        </w:rPr>
      </w:pPr>
      <w:r w:rsidRPr="002966EB">
        <w:rPr>
          <w:sz w:val="28"/>
          <w:szCs w:val="28"/>
        </w:rPr>
        <w:br w:type="page"/>
      </w:r>
      <w:r w:rsidRPr="002966EB">
        <w:rPr>
          <w:b/>
          <w:bCs/>
          <w:sz w:val="28"/>
          <w:szCs w:val="28"/>
        </w:rPr>
        <w:lastRenderedPageBreak/>
        <w:t>2.2. Разработка и обучение модели</w:t>
      </w:r>
    </w:p>
    <w:p w14:paraId="2D84517E" w14:textId="77777777" w:rsidR="00AF0F4F" w:rsidRPr="002966EB" w:rsidRDefault="00AF0F4F" w:rsidP="0051726A">
      <w:pPr>
        <w:spacing w:beforeLines="25" w:before="60" w:line="360" w:lineRule="auto"/>
        <w:jc w:val="center"/>
        <w:rPr>
          <w:b/>
          <w:bCs/>
          <w:sz w:val="28"/>
          <w:szCs w:val="28"/>
        </w:rPr>
      </w:pPr>
    </w:p>
    <w:p w14:paraId="4F7D0889" w14:textId="60C60A19" w:rsidR="0051726A" w:rsidRPr="002966EB" w:rsidRDefault="00DB3302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Разработку и обучение моделей машинного обучения было решено провести отдельно для каждого из выходных параметров (по условию «Прочность при растяжении» и «Модуль упругости при растяжении»).</w:t>
      </w:r>
    </w:p>
    <w:p w14:paraId="36CA1FF7" w14:textId="64D6C29F" w:rsidR="008F576E" w:rsidRPr="002966EB" w:rsidRDefault="00DB3302" w:rsidP="0051726A">
      <w:pPr>
        <w:shd w:val="clear" w:color="auto" w:fill="FFFFFE"/>
        <w:spacing w:beforeLines="25" w:before="60" w:line="360" w:lineRule="auto"/>
        <w:jc w:val="both"/>
        <w:rPr>
          <w:color w:val="000000"/>
          <w:sz w:val="28"/>
          <w:szCs w:val="28"/>
        </w:rPr>
      </w:pPr>
      <w:r w:rsidRPr="002966EB">
        <w:rPr>
          <w:sz w:val="28"/>
          <w:szCs w:val="28"/>
        </w:rPr>
        <w:t xml:space="preserve">Также по условию задания при построении модели необходимо 30% данных оставлялось на тестирование модели, на остальных проводилось обучение моделей. Поэтому </w:t>
      </w:r>
      <w:r w:rsidR="008F576E" w:rsidRPr="002966EB">
        <w:rPr>
          <w:sz w:val="28"/>
          <w:szCs w:val="28"/>
        </w:rPr>
        <w:t xml:space="preserve">в коде </w:t>
      </w:r>
      <w:proofErr w:type="spellStart"/>
      <w:r w:rsidR="008F576E" w:rsidRPr="002966EB">
        <w:rPr>
          <w:color w:val="000000"/>
          <w:sz w:val="28"/>
          <w:szCs w:val="28"/>
        </w:rPr>
        <w:t>test_size</w:t>
      </w:r>
      <w:proofErr w:type="spellEnd"/>
      <w:r w:rsidR="008F576E" w:rsidRPr="002966EB">
        <w:rPr>
          <w:color w:val="000000"/>
          <w:sz w:val="28"/>
          <w:szCs w:val="28"/>
        </w:rPr>
        <w:t xml:space="preserve"> равен </w:t>
      </w:r>
      <w:r w:rsidR="008F576E" w:rsidRPr="002966EB">
        <w:rPr>
          <w:color w:val="000000" w:themeColor="text1"/>
          <w:sz w:val="28"/>
          <w:szCs w:val="28"/>
        </w:rPr>
        <w:t>0.3</w:t>
      </w:r>
      <w:r w:rsidR="008F576E" w:rsidRPr="002966EB">
        <w:rPr>
          <w:color w:val="000000"/>
          <w:sz w:val="28"/>
          <w:szCs w:val="28"/>
        </w:rPr>
        <w:t xml:space="preserve">. </w:t>
      </w:r>
    </w:p>
    <w:p w14:paraId="21B933C6" w14:textId="590408CC" w:rsidR="008F576E" w:rsidRPr="002966EB" w:rsidRDefault="008F576E" w:rsidP="0051726A">
      <w:pPr>
        <w:shd w:val="clear" w:color="auto" w:fill="FFFFFE"/>
        <w:spacing w:beforeLines="25" w:before="60" w:line="360" w:lineRule="auto"/>
        <w:rPr>
          <w:color w:val="000000"/>
          <w:sz w:val="28"/>
          <w:szCs w:val="28"/>
        </w:rPr>
      </w:pPr>
    </w:p>
    <w:p w14:paraId="045AC086" w14:textId="1E330F84" w:rsidR="00AF0F4F" w:rsidRDefault="008F576E" w:rsidP="0051726A">
      <w:pPr>
        <w:shd w:val="clear" w:color="auto" w:fill="FFFFFE"/>
        <w:spacing w:beforeLines="25" w:before="60" w:line="360" w:lineRule="auto"/>
        <w:jc w:val="center"/>
        <w:rPr>
          <w:b/>
          <w:bCs/>
          <w:color w:val="000000"/>
          <w:sz w:val="28"/>
          <w:szCs w:val="28"/>
        </w:rPr>
      </w:pPr>
      <w:r w:rsidRPr="002966EB">
        <w:rPr>
          <w:b/>
          <w:bCs/>
          <w:color w:val="000000"/>
          <w:sz w:val="28"/>
          <w:szCs w:val="28"/>
        </w:rPr>
        <w:t>2.3. Тестирование модели</w:t>
      </w:r>
    </w:p>
    <w:p w14:paraId="27E6EAAF" w14:textId="77777777" w:rsidR="0051726A" w:rsidRPr="002966EB" w:rsidRDefault="0051726A" w:rsidP="0051726A">
      <w:pPr>
        <w:shd w:val="clear" w:color="auto" w:fill="FFFFFE"/>
        <w:spacing w:beforeLines="25" w:before="60" w:line="360" w:lineRule="auto"/>
        <w:jc w:val="center"/>
        <w:rPr>
          <w:b/>
          <w:bCs/>
          <w:color w:val="000000"/>
          <w:sz w:val="28"/>
          <w:szCs w:val="28"/>
        </w:rPr>
      </w:pPr>
    </w:p>
    <w:p w14:paraId="10BC4E4F" w14:textId="41B886AF" w:rsidR="008F576E" w:rsidRPr="002966EB" w:rsidRDefault="008F576E" w:rsidP="0051726A">
      <w:pPr>
        <w:shd w:val="clear" w:color="auto" w:fill="FFFFFE"/>
        <w:spacing w:beforeLines="25" w:before="60" w:line="360" w:lineRule="auto"/>
        <w:jc w:val="both"/>
        <w:rPr>
          <w:color w:val="000000"/>
          <w:sz w:val="28"/>
          <w:szCs w:val="28"/>
        </w:rPr>
      </w:pPr>
      <w:r w:rsidRPr="002966EB">
        <w:rPr>
          <w:color w:val="000000"/>
          <w:sz w:val="28"/>
          <w:szCs w:val="28"/>
        </w:rPr>
        <w:t>После обучения моделей проведена оценка точности этих моделей на</w:t>
      </w:r>
    </w:p>
    <w:p w14:paraId="619F9DF0" w14:textId="1747961E" w:rsidR="008F576E" w:rsidRPr="002966EB" w:rsidRDefault="008F576E" w:rsidP="0051726A">
      <w:pPr>
        <w:shd w:val="clear" w:color="auto" w:fill="FFFFFE"/>
        <w:spacing w:beforeLines="25" w:before="60" w:line="360" w:lineRule="auto"/>
        <w:jc w:val="both"/>
        <w:rPr>
          <w:color w:val="000000"/>
          <w:sz w:val="28"/>
          <w:szCs w:val="28"/>
        </w:rPr>
      </w:pPr>
      <w:r w:rsidRPr="002966EB">
        <w:rPr>
          <w:color w:val="000000"/>
          <w:sz w:val="28"/>
          <w:szCs w:val="28"/>
        </w:rPr>
        <w:t xml:space="preserve">обучающей и тестовых выборках. В качестве параметра оценки модели использовалась средняя </w:t>
      </w:r>
      <w:proofErr w:type="spellStart"/>
      <w:r w:rsidRPr="002966EB">
        <w:rPr>
          <w:color w:val="000000"/>
          <w:sz w:val="28"/>
          <w:szCs w:val="28"/>
        </w:rPr>
        <w:t>квадратическая</w:t>
      </w:r>
      <w:proofErr w:type="spellEnd"/>
      <w:r w:rsidRPr="002966EB">
        <w:rPr>
          <w:color w:val="000000"/>
          <w:sz w:val="28"/>
          <w:szCs w:val="28"/>
        </w:rPr>
        <w:t xml:space="preserve"> ошибка (MSE) и коэффициент детерминации (R2 или R-квадрат), который показывает, какая доля изменчивости целевой переменной объясняется с помощью использованной модели. </w:t>
      </w:r>
    </w:p>
    <w:p w14:paraId="5ADFF227" w14:textId="3AB7CD5E" w:rsidR="008F576E" w:rsidRPr="002966EB" w:rsidRDefault="008F576E" w:rsidP="0051726A">
      <w:pPr>
        <w:shd w:val="clear" w:color="auto" w:fill="FFFFFE"/>
        <w:spacing w:beforeLines="25" w:before="60" w:line="360" w:lineRule="auto"/>
        <w:jc w:val="center"/>
        <w:rPr>
          <w:i/>
          <w:iCs/>
          <w:sz w:val="28"/>
          <w:szCs w:val="28"/>
        </w:rPr>
      </w:pPr>
      <w:r w:rsidRPr="002966EB">
        <w:rPr>
          <w:i/>
          <w:iCs/>
          <w:sz w:val="28"/>
          <w:szCs w:val="28"/>
        </w:rPr>
        <w:t>Прочность при растяжении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5D10" w:rsidRPr="006311C0" w14:paraId="7211CF7D" w14:textId="77777777" w:rsidTr="00685D10">
        <w:tc>
          <w:tcPr>
            <w:tcW w:w="3115" w:type="dxa"/>
          </w:tcPr>
          <w:p w14:paraId="3E6082D0" w14:textId="665C863A" w:rsidR="00685D10" w:rsidRPr="006311C0" w:rsidRDefault="00685D10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6311C0">
              <w:rPr>
                <w:rFonts w:ascii="Courier New" w:hAnsi="Courier New" w:cs="Courier New"/>
                <w:sz w:val="28"/>
                <w:szCs w:val="28"/>
              </w:rPr>
              <w:t>Модель</w:t>
            </w:r>
          </w:p>
        </w:tc>
        <w:tc>
          <w:tcPr>
            <w:tcW w:w="3115" w:type="dxa"/>
          </w:tcPr>
          <w:p w14:paraId="1787349D" w14:textId="055BD5A6" w:rsidR="00685D10" w:rsidRPr="006311C0" w:rsidRDefault="00685D10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311C0">
              <w:rPr>
                <w:rFonts w:ascii="Courier New" w:hAnsi="Courier New" w:cs="Courier New"/>
                <w:sz w:val="28"/>
                <w:szCs w:val="28"/>
                <w:lang w:val="en-US"/>
              </w:rPr>
              <w:t>MSE</w:t>
            </w:r>
          </w:p>
        </w:tc>
        <w:tc>
          <w:tcPr>
            <w:tcW w:w="3115" w:type="dxa"/>
          </w:tcPr>
          <w:p w14:paraId="38FA36B7" w14:textId="1DB82F70" w:rsidR="00685D10" w:rsidRPr="006311C0" w:rsidRDefault="00685D10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311C0">
              <w:rPr>
                <w:rFonts w:ascii="Courier New" w:hAnsi="Courier New" w:cs="Courier New"/>
                <w:sz w:val="28"/>
                <w:szCs w:val="28"/>
                <w:lang w:val="en-US"/>
              </w:rPr>
              <w:t>R2</w:t>
            </w:r>
          </w:p>
        </w:tc>
      </w:tr>
      <w:tr w:rsidR="00685D10" w:rsidRPr="006311C0" w14:paraId="2462D310" w14:textId="77777777" w:rsidTr="00685D10">
        <w:tc>
          <w:tcPr>
            <w:tcW w:w="3115" w:type="dxa"/>
          </w:tcPr>
          <w:p w14:paraId="3051D36A" w14:textId="1AA3DF9D" w:rsidR="00685D10" w:rsidRPr="006311C0" w:rsidRDefault="00685D10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</w:pPr>
            <w:r w:rsidRPr="006311C0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>Linear Regression</w:t>
            </w:r>
          </w:p>
        </w:tc>
        <w:tc>
          <w:tcPr>
            <w:tcW w:w="3115" w:type="dxa"/>
          </w:tcPr>
          <w:p w14:paraId="4E285DA7" w14:textId="2DBA730D" w:rsidR="00685D10" w:rsidRPr="006311C0" w:rsidRDefault="00EF6DA9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  <w:highlight w:val="green"/>
              </w:rPr>
            </w:pPr>
            <w:r w:rsidRPr="006311C0">
              <w:rPr>
                <w:rFonts w:ascii="Courier New" w:hAnsi="Courier New" w:cs="Courier New"/>
                <w:sz w:val="18"/>
                <w:szCs w:val="18"/>
                <w:highlight w:val="green"/>
              </w:rPr>
              <w:t>0.028208863778752036</w:t>
            </w:r>
          </w:p>
        </w:tc>
        <w:tc>
          <w:tcPr>
            <w:tcW w:w="3115" w:type="dxa"/>
          </w:tcPr>
          <w:p w14:paraId="7D9DA8D4" w14:textId="10E76E75" w:rsidR="00685D10" w:rsidRPr="006311C0" w:rsidRDefault="00EF6DA9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311C0">
              <w:rPr>
                <w:rFonts w:ascii="Courier New" w:hAnsi="Courier New" w:cs="Courier New"/>
                <w:sz w:val="18"/>
                <w:szCs w:val="18"/>
                <w:highlight w:val="green"/>
              </w:rPr>
              <w:t>0.004230422816883017</w:t>
            </w:r>
          </w:p>
        </w:tc>
      </w:tr>
      <w:tr w:rsidR="00685D10" w:rsidRPr="006311C0" w14:paraId="20DD5067" w14:textId="77777777" w:rsidTr="00685D10">
        <w:tc>
          <w:tcPr>
            <w:tcW w:w="3115" w:type="dxa"/>
          </w:tcPr>
          <w:p w14:paraId="7E47E500" w14:textId="39201D91" w:rsidR="00685D10" w:rsidRPr="006311C0" w:rsidRDefault="00EF6DA9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311C0">
              <w:rPr>
                <w:rFonts w:ascii="Courier New" w:hAnsi="Courier New" w:cs="Courier New"/>
                <w:sz w:val="18"/>
                <w:szCs w:val="18"/>
              </w:rPr>
              <w:t>KNeighborsRegressor</w:t>
            </w:r>
            <w:proofErr w:type="spellEnd"/>
          </w:p>
        </w:tc>
        <w:tc>
          <w:tcPr>
            <w:tcW w:w="3115" w:type="dxa"/>
          </w:tcPr>
          <w:p w14:paraId="27292930" w14:textId="23E49152" w:rsidR="00685D10" w:rsidRPr="006311C0" w:rsidRDefault="00EF6DA9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311C0">
              <w:rPr>
                <w:rFonts w:ascii="Courier New" w:hAnsi="Courier New" w:cs="Courier New"/>
                <w:sz w:val="18"/>
                <w:szCs w:val="18"/>
              </w:rPr>
              <w:t>0.028208863778752036</w:t>
            </w:r>
          </w:p>
        </w:tc>
        <w:tc>
          <w:tcPr>
            <w:tcW w:w="3115" w:type="dxa"/>
          </w:tcPr>
          <w:p w14:paraId="711DD766" w14:textId="0D57A453" w:rsidR="00685D10" w:rsidRPr="006311C0" w:rsidRDefault="00EF6DA9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311C0">
              <w:rPr>
                <w:rFonts w:ascii="Courier New" w:hAnsi="Courier New" w:cs="Courier New"/>
                <w:sz w:val="18"/>
                <w:szCs w:val="18"/>
              </w:rPr>
              <w:t>0.004230422816883017</w:t>
            </w:r>
          </w:p>
        </w:tc>
      </w:tr>
      <w:tr w:rsidR="00685D10" w:rsidRPr="006311C0" w14:paraId="0BC36635" w14:textId="77777777" w:rsidTr="00685D10">
        <w:tc>
          <w:tcPr>
            <w:tcW w:w="3115" w:type="dxa"/>
          </w:tcPr>
          <w:p w14:paraId="65624C11" w14:textId="2D1B60D7" w:rsidR="00685D10" w:rsidRPr="006311C0" w:rsidRDefault="009278ED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311C0">
              <w:rPr>
                <w:rFonts w:ascii="Courier New" w:hAnsi="Courier New" w:cs="Courier New"/>
                <w:sz w:val="18"/>
                <w:szCs w:val="18"/>
              </w:rPr>
              <w:t>Decision</w:t>
            </w:r>
            <w:proofErr w:type="spellEnd"/>
            <w:r w:rsidRPr="006311C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11C0">
              <w:rPr>
                <w:rFonts w:ascii="Courier New" w:hAnsi="Courier New" w:cs="Courier New"/>
                <w:sz w:val="18"/>
                <w:szCs w:val="18"/>
              </w:rPr>
              <w:t>Tree</w:t>
            </w:r>
            <w:proofErr w:type="spellEnd"/>
            <w:r w:rsidRPr="006311C0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311C0">
              <w:rPr>
                <w:rFonts w:ascii="Courier New" w:hAnsi="Courier New" w:cs="Courier New"/>
                <w:sz w:val="18"/>
                <w:szCs w:val="18"/>
              </w:rPr>
              <w:t>Regressor</w:t>
            </w:r>
            <w:proofErr w:type="spellEnd"/>
          </w:p>
        </w:tc>
        <w:tc>
          <w:tcPr>
            <w:tcW w:w="3115" w:type="dxa"/>
          </w:tcPr>
          <w:p w14:paraId="070D216A" w14:textId="029880E8" w:rsidR="00685D10" w:rsidRPr="006311C0" w:rsidRDefault="00EF6DA9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311C0">
              <w:rPr>
                <w:rFonts w:ascii="Courier New" w:hAnsi="Courier New" w:cs="Courier New"/>
                <w:sz w:val="18"/>
                <w:szCs w:val="18"/>
              </w:rPr>
              <w:t>0.028470633138137295</w:t>
            </w:r>
          </w:p>
        </w:tc>
        <w:tc>
          <w:tcPr>
            <w:tcW w:w="3115" w:type="dxa"/>
          </w:tcPr>
          <w:p w14:paraId="1DC78EF1" w14:textId="42707F3C" w:rsidR="00685D10" w:rsidRPr="006311C0" w:rsidRDefault="009278ED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311C0">
              <w:rPr>
                <w:rFonts w:ascii="Courier New" w:hAnsi="Courier New" w:cs="Courier New"/>
                <w:sz w:val="18"/>
                <w:szCs w:val="18"/>
              </w:rPr>
              <w:t>-0.005010004814622437</w:t>
            </w:r>
          </w:p>
        </w:tc>
      </w:tr>
    </w:tbl>
    <w:p w14:paraId="384E65EB" w14:textId="32A8A8E3" w:rsidR="00685D10" w:rsidRPr="006311C0" w:rsidRDefault="00685D10" w:rsidP="0051726A">
      <w:pPr>
        <w:shd w:val="clear" w:color="auto" w:fill="FFFFFE"/>
        <w:spacing w:beforeLines="25" w:before="60" w:line="360" w:lineRule="auto"/>
        <w:jc w:val="center"/>
        <w:rPr>
          <w:rFonts w:ascii="Courier" w:hAnsi="Courier"/>
          <w:i/>
          <w:iCs/>
          <w:sz w:val="28"/>
          <w:szCs w:val="28"/>
        </w:rPr>
      </w:pPr>
    </w:p>
    <w:p w14:paraId="3A422B70" w14:textId="0C091E66" w:rsidR="009278ED" w:rsidRPr="006311C0" w:rsidRDefault="00685D10" w:rsidP="0051726A">
      <w:pPr>
        <w:shd w:val="clear" w:color="auto" w:fill="FFFFFE"/>
        <w:spacing w:beforeLines="25" w:before="60" w:line="360" w:lineRule="auto"/>
        <w:jc w:val="center"/>
        <w:rPr>
          <w:i/>
          <w:iCs/>
          <w:sz w:val="28"/>
          <w:szCs w:val="28"/>
          <w:lang w:val="en-US"/>
        </w:rPr>
      </w:pPr>
      <w:r w:rsidRPr="006311C0">
        <w:rPr>
          <w:i/>
          <w:iCs/>
          <w:color w:val="000000"/>
          <w:sz w:val="28"/>
          <w:szCs w:val="28"/>
        </w:rPr>
        <w:t>Модуля упругости при растяжении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8ED" w:rsidRPr="006311C0" w14:paraId="238B38BB" w14:textId="77777777" w:rsidTr="002D6E42">
        <w:tc>
          <w:tcPr>
            <w:tcW w:w="3115" w:type="dxa"/>
          </w:tcPr>
          <w:p w14:paraId="178928F4" w14:textId="77777777" w:rsidR="009278ED" w:rsidRPr="006311C0" w:rsidRDefault="009278ED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6311C0">
              <w:rPr>
                <w:rFonts w:ascii="Courier New" w:hAnsi="Courier New" w:cs="Courier New"/>
                <w:sz w:val="28"/>
                <w:szCs w:val="28"/>
              </w:rPr>
              <w:t>Модель</w:t>
            </w:r>
          </w:p>
        </w:tc>
        <w:tc>
          <w:tcPr>
            <w:tcW w:w="3115" w:type="dxa"/>
          </w:tcPr>
          <w:p w14:paraId="03F4D423" w14:textId="77777777" w:rsidR="009278ED" w:rsidRPr="006311C0" w:rsidRDefault="009278ED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311C0">
              <w:rPr>
                <w:rFonts w:ascii="Courier New" w:hAnsi="Courier New" w:cs="Courier New"/>
                <w:sz w:val="28"/>
                <w:szCs w:val="28"/>
                <w:lang w:val="en-US"/>
              </w:rPr>
              <w:t>MSE</w:t>
            </w:r>
          </w:p>
        </w:tc>
        <w:tc>
          <w:tcPr>
            <w:tcW w:w="3115" w:type="dxa"/>
          </w:tcPr>
          <w:p w14:paraId="627AFEBB" w14:textId="77777777" w:rsidR="009278ED" w:rsidRPr="006311C0" w:rsidRDefault="009278ED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6311C0">
              <w:rPr>
                <w:rFonts w:ascii="Courier New" w:hAnsi="Courier New" w:cs="Courier New"/>
                <w:sz w:val="28"/>
                <w:szCs w:val="28"/>
                <w:lang w:val="en-US"/>
              </w:rPr>
              <w:t>R2</w:t>
            </w:r>
          </w:p>
        </w:tc>
      </w:tr>
      <w:tr w:rsidR="009278ED" w:rsidRPr="006311C0" w14:paraId="59D5A7B4" w14:textId="77777777" w:rsidTr="002D6E42">
        <w:tc>
          <w:tcPr>
            <w:tcW w:w="3115" w:type="dxa"/>
          </w:tcPr>
          <w:p w14:paraId="2F0C2DE2" w14:textId="77777777" w:rsidR="009278ED" w:rsidRPr="006311C0" w:rsidRDefault="009278ED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311C0">
              <w:rPr>
                <w:rFonts w:ascii="Courier New" w:hAnsi="Courier New" w:cs="Courier New"/>
                <w:sz w:val="18"/>
                <w:szCs w:val="18"/>
                <w:lang w:val="en-US"/>
              </w:rPr>
              <w:t>Linear Regression</w:t>
            </w:r>
          </w:p>
        </w:tc>
        <w:tc>
          <w:tcPr>
            <w:tcW w:w="3115" w:type="dxa"/>
          </w:tcPr>
          <w:p w14:paraId="014909AD" w14:textId="102B74BC" w:rsidR="009278ED" w:rsidRPr="006311C0" w:rsidRDefault="009278ED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311C0">
              <w:rPr>
                <w:rFonts w:ascii="Courier New" w:hAnsi="Courier New" w:cs="Courier New"/>
                <w:sz w:val="18"/>
                <w:szCs w:val="18"/>
              </w:rPr>
              <w:t>3.5310902339377382e-31</w:t>
            </w:r>
          </w:p>
        </w:tc>
        <w:tc>
          <w:tcPr>
            <w:tcW w:w="3115" w:type="dxa"/>
          </w:tcPr>
          <w:p w14:paraId="6A04EBC4" w14:textId="56653C20" w:rsidR="009278ED" w:rsidRPr="006311C0" w:rsidRDefault="009278ED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311C0">
              <w:rPr>
                <w:rFonts w:ascii="Courier New" w:hAnsi="Courier New" w:cs="Courier New"/>
                <w:sz w:val="18"/>
                <w:szCs w:val="18"/>
              </w:rPr>
              <w:t>1.0</w:t>
            </w:r>
          </w:p>
        </w:tc>
      </w:tr>
      <w:tr w:rsidR="009278ED" w:rsidRPr="006311C0" w14:paraId="58B07FB1" w14:textId="77777777" w:rsidTr="002D6E42">
        <w:tc>
          <w:tcPr>
            <w:tcW w:w="3115" w:type="dxa"/>
          </w:tcPr>
          <w:p w14:paraId="748F801A" w14:textId="77777777" w:rsidR="009278ED" w:rsidRPr="006311C0" w:rsidRDefault="009278ED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311C0">
              <w:rPr>
                <w:rFonts w:ascii="Courier New" w:hAnsi="Courier New" w:cs="Courier New"/>
                <w:sz w:val="18"/>
                <w:szCs w:val="18"/>
              </w:rPr>
              <w:t>KNeighborsRegressor</w:t>
            </w:r>
            <w:proofErr w:type="spellEnd"/>
          </w:p>
        </w:tc>
        <w:tc>
          <w:tcPr>
            <w:tcW w:w="3115" w:type="dxa"/>
          </w:tcPr>
          <w:p w14:paraId="40324BDF" w14:textId="13DDCD65" w:rsidR="009278ED" w:rsidRPr="006311C0" w:rsidRDefault="009278ED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311C0">
              <w:rPr>
                <w:rFonts w:ascii="Courier New" w:hAnsi="Courier New" w:cs="Courier New"/>
                <w:sz w:val="18"/>
                <w:szCs w:val="18"/>
              </w:rPr>
              <w:t>3.5310902339377382e-31</w:t>
            </w:r>
          </w:p>
        </w:tc>
        <w:tc>
          <w:tcPr>
            <w:tcW w:w="3115" w:type="dxa"/>
          </w:tcPr>
          <w:p w14:paraId="64958F8A" w14:textId="6FDD0206" w:rsidR="009278ED" w:rsidRPr="006311C0" w:rsidRDefault="009278ED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311C0">
              <w:rPr>
                <w:rFonts w:ascii="Courier New" w:hAnsi="Courier New" w:cs="Courier New"/>
                <w:sz w:val="18"/>
                <w:szCs w:val="18"/>
              </w:rPr>
              <w:t>1.0</w:t>
            </w:r>
          </w:p>
        </w:tc>
      </w:tr>
      <w:tr w:rsidR="009278ED" w:rsidRPr="006311C0" w14:paraId="5F17E33B" w14:textId="77777777" w:rsidTr="002D6E42">
        <w:tc>
          <w:tcPr>
            <w:tcW w:w="3115" w:type="dxa"/>
          </w:tcPr>
          <w:p w14:paraId="061F8BFC" w14:textId="77777777" w:rsidR="009278ED" w:rsidRPr="006311C0" w:rsidRDefault="009278ED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  <w:highlight w:val="green"/>
              </w:rPr>
            </w:pPr>
            <w:proofErr w:type="spellStart"/>
            <w:r w:rsidRPr="006311C0">
              <w:rPr>
                <w:rFonts w:ascii="Courier New" w:hAnsi="Courier New" w:cs="Courier New"/>
                <w:sz w:val="18"/>
                <w:szCs w:val="18"/>
                <w:highlight w:val="green"/>
              </w:rPr>
              <w:t>Decision</w:t>
            </w:r>
            <w:proofErr w:type="spellEnd"/>
            <w:r w:rsidRPr="006311C0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6311C0">
              <w:rPr>
                <w:rFonts w:ascii="Courier New" w:hAnsi="Courier New" w:cs="Courier New"/>
                <w:sz w:val="18"/>
                <w:szCs w:val="18"/>
                <w:highlight w:val="green"/>
              </w:rPr>
              <w:t>Tree</w:t>
            </w:r>
            <w:proofErr w:type="spellEnd"/>
            <w:r w:rsidRPr="006311C0">
              <w:rPr>
                <w:rFonts w:ascii="Courier New" w:hAnsi="Courier New" w:cs="Courier New"/>
                <w:sz w:val="18"/>
                <w:szCs w:val="18"/>
                <w:highlight w:val="green"/>
                <w:lang w:val="en-US"/>
              </w:rPr>
              <w:t xml:space="preserve"> </w:t>
            </w:r>
            <w:proofErr w:type="spellStart"/>
            <w:r w:rsidRPr="006311C0">
              <w:rPr>
                <w:rFonts w:ascii="Courier New" w:hAnsi="Courier New" w:cs="Courier New"/>
                <w:sz w:val="18"/>
                <w:szCs w:val="18"/>
                <w:highlight w:val="green"/>
              </w:rPr>
              <w:t>Regressor</w:t>
            </w:r>
            <w:proofErr w:type="spellEnd"/>
          </w:p>
        </w:tc>
        <w:tc>
          <w:tcPr>
            <w:tcW w:w="3115" w:type="dxa"/>
          </w:tcPr>
          <w:p w14:paraId="0349FE7E" w14:textId="65014BC9" w:rsidR="009278ED" w:rsidRPr="006311C0" w:rsidRDefault="009278ED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  <w:highlight w:val="green"/>
              </w:rPr>
            </w:pPr>
            <w:r w:rsidRPr="006311C0">
              <w:rPr>
                <w:rFonts w:ascii="Courier New" w:hAnsi="Courier New" w:cs="Courier New"/>
                <w:sz w:val="18"/>
                <w:szCs w:val="18"/>
                <w:highlight w:val="green"/>
              </w:rPr>
              <w:t>0.002268699766192818</w:t>
            </w:r>
          </w:p>
        </w:tc>
        <w:tc>
          <w:tcPr>
            <w:tcW w:w="3115" w:type="dxa"/>
          </w:tcPr>
          <w:p w14:paraId="48B4E73D" w14:textId="7AD9CB3D" w:rsidR="009278ED" w:rsidRPr="006311C0" w:rsidRDefault="009278ED" w:rsidP="0051726A">
            <w:pPr>
              <w:spacing w:beforeLines="25" w:before="60" w:line="360" w:lineRule="auto"/>
              <w:jc w:val="center"/>
              <w:rPr>
                <w:rFonts w:ascii="Courier New" w:hAnsi="Courier New" w:cs="Courier New"/>
                <w:sz w:val="18"/>
                <w:szCs w:val="18"/>
                <w:highlight w:val="green"/>
              </w:rPr>
            </w:pPr>
            <w:r w:rsidRPr="006311C0">
              <w:rPr>
                <w:rFonts w:ascii="Courier New" w:hAnsi="Courier New" w:cs="Courier New"/>
                <w:sz w:val="18"/>
                <w:szCs w:val="18"/>
                <w:highlight w:val="green"/>
              </w:rPr>
              <w:t>0.9207559947003582</w:t>
            </w:r>
          </w:p>
        </w:tc>
      </w:tr>
    </w:tbl>
    <w:p w14:paraId="55BE209D" w14:textId="77777777" w:rsidR="0051726A" w:rsidRDefault="0051726A" w:rsidP="0051726A">
      <w:pPr>
        <w:rPr>
          <w:b/>
          <w:bCs/>
          <w:sz w:val="28"/>
          <w:szCs w:val="28"/>
        </w:rPr>
      </w:pPr>
    </w:p>
    <w:p w14:paraId="71DC3162" w14:textId="77777777" w:rsidR="0051726A" w:rsidRDefault="005172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65EB3D" w14:textId="79F61DA5" w:rsidR="00730738" w:rsidRPr="002966EB" w:rsidRDefault="00730738" w:rsidP="0051726A">
      <w:pPr>
        <w:rPr>
          <w:b/>
          <w:bCs/>
          <w:sz w:val="28"/>
          <w:szCs w:val="28"/>
        </w:rPr>
      </w:pPr>
      <w:r w:rsidRPr="002966EB">
        <w:rPr>
          <w:b/>
          <w:bCs/>
          <w:sz w:val="28"/>
          <w:szCs w:val="28"/>
        </w:rPr>
        <w:lastRenderedPageBreak/>
        <w:t>2.4. Нейронная сеть для соотношения «матрица – наполнитель»</w:t>
      </w:r>
    </w:p>
    <w:p w14:paraId="3729D1CE" w14:textId="77777777" w:rsidR="00730738" w:rsidRPr="002966EB" w:rsidRDefault="00730738" w:rsidP="0051726A">
      <w:pPr>
        <w:spacing w:beforeLines="25" w:before="60" w:line="360" w:lineRule="auto"/>
        <w:rPr>
          <w:b/>
          <w:bCs/>
          <w:sz w:val="28"/>
          <w:szCs w:val="28"/>
        </w:rPr>
      </w:pPr>
    </w:p>
    <w:p w14:paraId="499C6D90" w14:textId="77777777" w:rsidR="00AF0F4F" w:rsidRPr="002966EB" w:rsidRDefault="00730738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 xml:space="preserve">Разделение на тестовую и обучающую выборки </w:t>
      </w:r>
      <w:proofErr w:type="spellStart"/>
      <w:r w:rsidRPr="002966EB">
        <w:rPr>
          <w:sz w:val="28"/>
          <w:szCs w:val="28"/>
        </w:rPr>
        <w:t>осущестлялось</w:t>
      </w:r>
      <w:proofErr w:type="spellEnd"/>
      <w:r w:rsidRPr="002966EB">
        <w:rPr>
          <w:sz w:val="28"/>
          <w:szCs w:val="28"/>
        </w:rPr>
        <w:t xml:space="preserve"> также по принципу 70/30 (</w:t>
      </w:r>
      <w:proofErr w:type="spellStart"/>
      <w:r w:rsidRPr="002966EB">
        <w:rPr>
          <w:sz w:val="28"/>
          <w:szCs w:val="28"/>
        </w:rPr>
        <w:t>test_size</w:t>
      </w:r>
      <w:proofErr w:type="spellEnd"/>
      <w:r w:rsidRPr="002966EB">
        <w:rPr>
          <w:sz w:val="28"/>
          <w:szCs w:val="28"/>
        </w:rPr>
        <w:t xml:space="preserve"> равен 0.3). </w:t>
      </w:r>
    </w:p>
    <w:p w14:paraId="30E515CE" w14:textId="77777777" w:rsidR="00AF0F4F" w:rsidRPr="002966EB" w:rsidRDefault="00AF0F4F" w:rsidP="0051726A">
      <w:pPr>
        <w:spacing w:beforeLines="25" w:before="60" w:line="360" w:lineRule="auto"/>
        <w:jc w:val="both"/>
        <w:rPr>
          <w:sz w:val="28"/>
          <w:szCs w:val="28"/>
        </w:rPr>
      </w:pPr>
    </w:p>
    <w:p w14:paraId="4E86D4EB" w14:textId="77777777" w:rsidR="00AF0F4F" w:rsidRPr="002966EB" w:rsidRDefault="00AF0F4F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 xml:space="preserve">Построение </w:t>
      </w:r>
      <w:proofErr w:type="spellStart"/>
      <w:r w:rsidRPr="002966EB">
        <w:rPr>
          <w:sz w:val="28"/>
          <w:szCs w:val="28"/>
        </w:rPr>
        <w:t>нейросети</w:t>
      </w:r>
      <w:proofErr w:type="spellEnd"/>
      <w:r w:rsidRPr="002966EB">
        <w:rPr>
          <w:sz w:val="28"/>
          <w:szCs w:val="28"/>
        </w:rPr>
        <w:t>:</w:t>
      </w:r>
    </w:p>
    <w:p w14:paraId="0ACF422B" w14:textId="77777777" w:rsidR="00AF0F4F" w:rsidRPr="002966EB" w:rsidRDefault="00AF0F4F" w:rsidP="0051726A">
      <w:pPr>
        <w:spacing w:beforeLines="25" w:before="60" w:line="360" w:lineRule="auto"/>
        <w:rPr>
          <w:sz w:val="28"/>
          <w:szCs w:val="28"/>
        </w:rPr>
      </w:pPr>
      <w:r w:rsidRPr="002966EB">
        <w:rPr>
          <w:noProof/>
          <w:sz w:val="28"/>
          <w:szCs w:val="28"/>
        </w:rPr>
        <w:drawing>
          <wp:inline distT="0" distB="0" distL="0" distR="0" wp14:anchorId="6E0ABFB0" wp14:editId="60A11F06">
            <wp:extent cx="2906161" cy="2396067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079" cy="241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1F5B" w14:textId="7531C511" w:rsidR="00AF0F4F" w:rsidRPr="002966EB" w:rsidRDefault="00AF0F4F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Количество оптимизируемых параметров равно 34059.</w:t>
      </w:r>
    </w:p>
    <w:p w14:paraId="6EBD4058" w14:textId="5079D162" w:rsidR="00AF0F4F" w:rsidRPr="002966EB" w:rsidRDefault="00AF0F4F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Ошибки и потери:</w:t>
      </w:r>
    </w:p>
    <w:p w14:paraId="6C6284D3" w14:textId="1C597629" w:rsidR="00AF0F4F" w:rsidRPr="002966EB" w:rsidRDefault="00AF0F4F" w:rsidP="0051726A">
      <w:pPr>
        <w:spacing w:beforeLines="25" w:before="60" w:line="360" w:lineRule="auto"/>
        <w:rPr>
          <w:sz w:val="28"/>
          <w:szCs w:val="28"/>
        </w:rPr>
      </w:pPr>
      <w:r w:rsidRPr="002966EB">
        <w:rPr>
          <w:noProof/>
          <w:sz w:val="28"/>
          <w:szCs w:val="28"/>
        </w:rPr>
        <w:drawing>
          <wp:inline distT="0" distB="0" distL="0" distR="0" wp14:anchorId="4506BA7B" wp14:editId="24C42CC6">
            <wp:extent cx="2929467" cy="2327603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82" cy="23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6CD0" w14:textId="368593E3" w:rsidR="00AF0F4F" w:rsidRPr="002966EB" w:rsidRDefault="00AF0F4F" w:rsidP="0051726A">
      <w:pPr>
        <w:spacing w:beforeLines="25" w:before="60" w:line="360" w:lineRule="auto"/>
        <w:rPr>
          <w:sz w:val="28"/>
          <w:szCs w:val="28"/>
        </w:rPr>
      </w:pPr>
      <w:r w:rsidRPr="002966EB">
        <w:rPr>
          <w:sz w:val="28"/>
          <w:szCs w:val="28"/>
          <w:lang w:val="en-US"/>
        </w:rPr>
        <w:t>MSE</w:t>
      </w:r>
      <w:r w:rsidRPr="006311C0">
        <w:rPr>
          <w:sz w:val="28"/>
          <w:szCs w:val="28"/>
        </w:rPr>
        <w:t xml:space="preserve">: </w:t>
      </w:r>
      <w:r w:rsidRPr="002966EB">
        <w:rPr>
          <w:sz w:val="28"/>
          <w:szCs w:val="28"/>
        </w:rPr>
        <w:t>0.03168300828705616</w:t>
      </w:r>
    </w:p>
    <w:p w14:paraId="6CF0A87C" w14:textId="77777777" w:rsidR="006311C0" w:rsidRDefault="00AF0F4F" w:rsidP="0051726A">
      <w:pPr>
        <w:spacing w:beforeLines="25" w:before="60" w:line="360" w:lineRule="auto"/>
        <w:rPr>
          <w:sz w:val="28"/>
          <w:szCs w:val="28"/>
        </w:rPr>
      </w:pPr>
      <w:r w:rsidRPr="002966EB">
        <w:rPr>
          <w:sz w:val="28"/>
          <w:szCs w:val="28"/>
          <w:lang w:val="en-US"/>
        </w:rPr>
        <w:t>R</w:t>
      </w:r>
      <w:r w:rsidRPr="006311C0">
        <w:rPr>
          <w:sz w:val="28"/>
          <w:szCs w:val="28"/>
        </w:rPr>
        <w:t xml:space="preserve">2: </w:t>
      </w:r>
      <w:r w:rsidRPr="002966EB">
        <w:rPr>
          <w:sz w:val="28"/>
          <w:szCs w:val="28"/>
        </w:rPr>
        <w:t>-0.00039930547597832877</w:t>
      </w:r>
      <w:r w:rsidRPr="006311C0">
        <w:rPr>
          <w:sz w:val="28"/>
          <w:szCs w:val="28"/>
        </w:rPr>
        <w:t>.</w:t>
      </w:r>
    </w:p>
    <w:p w14:paraId="329832C6" w14:textId="77777777" w:rsidR="006311C0" w:rsidRDefault="006311C0" w:rsidP="0051726A">
      <w:pPr>
        <w:spacing w:beforeLines="25" w:before="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F12556" w14:textId="10F8A0FD" w:rsidR="00AF0F4F" w:rsidRPr="006311C0" w:rsidRDefault="00184178" w:rsidP="0051726A">
      <w:pPr>
        <w:spacing w:beforeLines="25" w:before="60" w:line="360" w:lineRule="auto"/>
        <w:jc w:val="center"/>
        <w:rPr>
          <w:sz w:val="28"/>
          <w:szCs w:val="28"/>
        </w:rPr>
      </w:pPr>
      <w:r w:rsidRPr="002966EB">
        <w:rPr>
          <w:b/>
          <w:bCs/>
          <w:sz w:val="28"/>
          <w:szCs w:val="28"/>
        </w:rPr>
        <w:lastRenderedPageBreak/>
        <w:t>Заключение</w:t>
      </w:r>
    </w:p>
    <w:p w14:paraId="35209598" w14:textId="77777777" w:rsidR="00AF0F4F" w:rsidRPr="002966EB" w:rsidRDefault="00AF0F4F" w:rsidP="0051726A">
      <w:pPr>
        <w:spacing w:beforeLines="25" w:before="60" w:line="360" w:lineRule="auto"/>
        <w:rPr>
          <w:sz w:val="28"/>
          <w:szCs w:val="28"/>
        </w:rPr>
      </w:pPr>
    </w:p>
    <w:p w14:paraId="4A9959B3" w14:textId="06D4A257" w:rsidR="00184178" w:rsidRPr="002966EB" w:rsidRDefault="00184178" w:rsidP="0051726A">
      <w:pPr>
        <w:shd w:val="clear" w:color="auto" w:fill="FFFFFE"/>
        <w:spacing w:beforeLines="25" w:before="60" w:line="360" w:lineRule="auto"/>
        <w:jc w:val="both"/>
        <w:rPr>
          <w:color w:val="000000"/>
          <w:sz w:val="28"/>
          <w:szCs w:val="28"/>
        </w:rPr>
      </w:pPr>
      <w:r w:rsidRPr="002966EB">
        <w:rPr>
          <w:color w:val="000000"/>
          <w:sz w:val="28"/>
          <w:szCs w:val="28"/>
        </w:rPr>
        <w:t>На основании проведенного анализа можно предположить несостоятельность выбранных</w:t>
      </w:r>
      <w:r w:rsidR="00685D10" w:rsidRPr="002966EB">
        <w:rPr>
          <w:color w:val="000000"/>
          <w:sz w:val="28"/>
          <w:szCs w:val="28"/>
        </w:rPr>
        <w:t xml:space="preserve"> моделей</w:t>
      </w:r>
      <w:r w:rsidRPr="002966EB">
        <w:rPr>
          <w:color w:val="000000"/>
          <w:sz w:val="28"/>
          <w:szCs w:val="28"/>
        </w:rPr>
        <w:t xml:space="preserve"> для прогнозирования, запрошенное условиями задания. </w:t>
      </w:r>
    </w:p>
    <w:p w14:paraId="7D04A6CA" w14:textId="75F57419" w:rsidR="00184178" w:rsidRPr="002966EB" w:rsidRDefault="00685D10" w:rsidP="0051726A">
      <w:pPr>
        <w:shd w:val="clear" w:color="auto" w:fill="FFFFFE"/>
        <w:spacing w:beforeLines="25" w:before="60" w:line="360" w:lineRule="auto"/>
        <w:jc w:val="both"/>
        <w:rPr>
          <w:color w:val="000000"/>
          <w:sz w:val="28"/>
          <w:szCs w:val="28"/>
        </w:rPr>
      </w:pPr>
      <w:r w:rsidRPr="002966EB">
        <w:rPr>
          <w:color w:val="000000"/>
          <w:sz w:val="28"/>
          <w:szCs w:val="28"/>
        </w:rPr>
        <w:t xml:space="preserve">Применённые модели регрессии не показали высокой эффективности в прогнозировании свойств композитов. </w:t>
      </w:r>
      <w:r w:rsidR="00184178" w:rsidRPr="002966EB">
        <w:rPr>
          <w:color w:val="000000"/>
          <w:sz w:val="28"/>
          <w:szCs w:val="28"/>
        </w:rPr>
        <w:t xml:space="preserve">Так, коэффициент детерминации должен принимать значения от 0 до 1. Чем ближе значение коэффициента к 1, тем сильнее зависимость. При оценке регрессионных моделей это интерпретируется как соответствие модели данным. Но при расчете прочности при растяжении </w:t>
      </w:r>
      <w:r w:rsidR="00184178" w:rsidRPr="002966EB">
        <w:rPr>
          <w:color w:val="000000"/>
          <w:sz w:val="28"/>
          <w:szCs w:val="28"/>
          <w:lang w:val="en-US"/>
        </w:rPr>
        <w:t>R</w:t>
      </w:r>
      <w:r w:rsidR="00184178" w:rsidRPr="002966EB">
        <w:rPr>
          <w:color w:val="000000"/>
          <w:sz w:val="28"/>
          <w:szCs w:val="28"/>
        </w:rPr>
        <w:t xml:space="preserve">2 в лучшем случае ближе к 0, а для дерева решений принял отрицательное значение. </w:t>
      </w:r>
      <w:r w:rsidR="00B55F62" w:rsidRPr="002966EB">
        <w:rPr>
          <w:color w:val="000000"/>
          <w:sz w:val="28"/>
          <w:szCs w:val="28"/>
        </w:rPr>
        <w:t xml:space="preserve">А при оценке моделей для прогноза значений модуля упругости при растяжении высокой оказались значения средней </w:t>
      </w:r>
      <w:proofErr w:type="spellStart"/>
      <w:r w:rsidR="00B55F62" w:rsidRPr="002966EB">
        <w:rPr>
          <w:color w:val="000000"/>
          <w:sz w:val="28"/>
          <w:szCs w:val="28"/>
        </w:rPr>
        <w:t>квадратической</w:t>
      </w:r>
      <w:proofErr w:type="spellEnd"/>
      <w:r w:rsidR="00B55F62" w:rsidRPr="002966EB">
        <w:rPr>
          <w:color w:val="000000"/>
          <w:sz w:val="28"/>
          <w:szCs w:val="28"/>
        </w:rPr>
        <w:t xml:space="preserve"> ошибки. По тем же соображениям считаем </w:t>
      </w:r>
      <w:r w:rsidR="00F82788" w:rsidRPr="002966EB">
        <w:rPr>
          <w:color w:val="000000"/>
          <w:sz w:val="28"/>
          <w:szCs w:val="28"/>
        </w:rPr>
        <w:t>малоуспешной реализацию нейронной сети.</w:t>
      </w:r>
    </w:p>
    <w:p w14:paraId="53391465" w14:textId="77777777" w:rsidR="002966EB" w:rsidRPr="002966EB" w:rsidRDefault="002966EB" w:rsidP="0051726A">
      <w:pPr>
        <w:shd w:val="clear" w:color="auto" w:fill="FFFFFE"/>
        <w:spacing w:beforeLines="25" w:before="60" w:line="360" w:lineRule="auto"/>
        <w:jc w:val="both"/>
        <w:rPr>
          <w:color w:val="000000"/>
          <w:sz w:val="28"/>
          <w:szCs w:val="28"/>
        </w:rPr>
      </w:pPr>
    </w:p>
    <w:p w14:paraId="4072653F" w14:textId="52AD08D7" w:rsidR="00F82788" w:rsidRPr="002966EB" w:rsidRDefault="00B55F62" w:rsidP="0051726A">
      <w:pPr>
        <w:shd w:val="clear" w:color="auto" w:fill="FFFFFE"/>
        <w:spacing w:beforeLines="25" w:before="60" w:line="360" w:lineRule="auto"/>
        <w:jc w:val="both"/>
        <w:rPr>
          <w:color w:val="000000"/>
          <w:sz w:val="28"/>
          <w:szCs w:val="28"/>
        </w:rPr>
      </w:pPr>
      <w:r w:rsidRPr="002966EB">
        <w:rPr>
          <w:color w:val="000000"/>
          <w:sz w:val="28"/>
          <w:szCs w:val="28"/>
        </w:rPr>
        <w:t>Все же укажем, что л</w:t>
      </w:r>
      <w:r w:rsidR="00685D10" w:rsidRPr="002966EB">
        <w:rPr>
          <w:color w:val="000000"/>
          <w:sz w:val="28"/>
          <w:szCs w:val="28"/>
        </w:rPr>
        <w:t xml:space="preserve">учшие </w:t>
      </w:r>
      <w:r w:rsidR="009278ED" w:rsidRPr="002966EB">
        <w:rPr>
          <w:color w:val="000000"/>
          <w:sz w:val="28"/>
          <w:szCs w:val="28"/>
        </w:rPr>
        <w:t>результаты из предложенных моделей</w:t>
      </w:r>
      <w:r w:rsidR="00685D10" w:rsidRPr="002966EB">
        <w:rPr>
          <w:color w:val="000000"/>
          <w:sz w:val="28"/>
          <w:szCs w:val="28"/>
        </w:rPr>
        <w:t xml:space="preserve"> для модуля упругости при растяжении</w:t>
      </w:r>
      <w:r w:rsidR="009278ED" w:rsidRPr="002966EB">
        <w:rPr>
          <w:color w:val="000000"/>
          <w:sz w:val="28"/>
          <w:szCs w:val="28"/>
        </w:rPr>
        <w:t xml:space="preserve"> продемонстрировала линейная регрессия и метод ближайших соседей</w:t>
      </w:r>
      <w:r w:rsidR="00685D10" w:rsidRPr="002966EB">
        <w:rPr>
          <w:color w:val="000000"/>
          <w:sz w:val="28"/>
          <w:szCs w:val="28"/>
        </w:rPr>
        <w:t>, для</w:t>
      </w:r>
      <w:r w:rsidR="009278ED" w:rsidRPr="002966EB">
        <w:rPr>
          <w:color w:val="000000"/>
          <w:sz w:val="28"/>
          <w:szCs w:val="28"/>
        </w:rPr>
        <w:t xml:space="preserve"> </w:t>
      </w:r>
      <w:r w:rsidR="00685D10" w:rsidRPr="002966EB">
        <w:rPr>
          <w:color w:val="000000"/>
          <w:sz w:val="28"/>
          <w:szCs w:val="28"/>
        </w:rPr>
        <w:t>прочности при растяжении</w:t>
      </w:r>
      <w:r w:rsidR="009278ED" w:rsidRPr="002966EB">
        <w:rPr>
          <w:color w:val="000000"/>
          <w:sz w:val="28"/>
          <w:szCs w:val="28"/>
        </w:rPr>
        <w:t xml:space="preserve"> – дерево решений.</w:t>
      </w:r>
    </w:p>
    <w:p w14:paraId="4990CA48" w14:textId="77777777" w:rsidR="002966EB" w:rsidRPr="002966EB" w:rsidRDefault="002966EB" w:rsidP="0051726A">
      <w:pPr>
        <w:shd w:val="clear" w:color="auto" w:fill="FFFFFE"/>
        <w:spacing w:beforeLines="25" w:before="60" w:line="360" w:lineRule="auto"/>
        <w:rPr>
          <w:color w:val="000000"/>
          <w:sz w:val="28"/>
          <w:szCs w:val="28"/>
        </w:rPr>
      </w:pPr>
    </w:p>
    <w:p w14:paraId="0658F4AD" w14:textId="123D0260" w:rsidR="009278ED" w:rsidRPr="002966EB" w:rsidRDefault="00F82788" w:rsidP="0051726A">
      <w:pPr>
        <w:shd w:val="clear" w:color="auto" w:fill="FFFFFE"/>
        <w:spacing w:beforeLines="25" w:before="60" w:line="360" w:lineRule="auto"/>
        <w:rPr>
          <w:i/>
          <w:iCs/>
          <w:color w:val="000000"/>
          <w:sz w:val="28"/>
          <w:szCs w:val="28"/>
        </w:rPr>
      </w:pPr>
      <w:r w:rsidRPr="002966EB">
        <w:rPr>
          <w:color w:val="000000"/>
          <w:sz w:val="28"/>
          <w:szCs w:val="28"/>
        </w:rPr>
        <w:t xml:space="preserve">Также отметим, что в последующих этапах изучения предоставленных материалов </w:t>
      </w:r>
      <w:r w:rsidR="002966EB" w:rsidRPr="002966EB">
        <w:rPr>
          <w:color w:val="000000"/>
          <w:sz w:val="28"/>
          <w:szCs w:val="28"/>
        </w:rPr>
        <w:t>автором</w:t>
      </w:r>
      <w:r w:rsidRPr="002966EB">
        <w:rPr>
          <w:color w:val="000000"/>
          <w:sz w:val="28"/>
          <w:szCs w:val="28"/>
        </w:rPr>
        <w:t xml:space="preserve"> предполагается применение большего числа моделей, в том числе и не относящихся к регрессиям, удаление выявленных выбросов, преобразование категориальных признаков и другие манипуляции для </w:t>
      </w:r>
      <w:r w:rsidR="002966EB" w:rsidRPr="002966EB">
        <w:rPr>
          <w:color w:val="000000"/>
          <w:sz w:val="28"/>
          <w:szCs w:val="28"/>
        </w:rPr>
        <w:t xml:space="preserve">большей эффективности исследования. </w:t>
      </w:r>
    </w:p>
    <w:p w14:paraId="432BC805" w14:textId="4FD03CEF" w:rsidR="002966EB" w:rsidRPr="002966EB" w:rsidRDefault="002966EB" w:rsidP="0051726A">
      <w:pPr>
        <w:spacing w:beforeLines="25" w:before="60" w:line="360" w:lineRule="auto"/>
        <w:rPr>
          <w:sz w:val="28"/>
          <w:szCs w:val="28"/>
        </w:rPr>
      </w:pPr>
      <w:r w:rsidRPr="002966EB">
        <w:rPr>
          <w:sz w:val="28"/>
          <w:szCs w:val="28"/>
        </w:rPr>
        <w:br w:type="page"/>
      </w:r>
    </w:p>
    <w:p w14:paraId="17833281" w14:textId="6CF257A5" w:rsidR="002966EB" w:rsidRDefault="002966EB" w:rsidP="0051726A">
      <w:pPr>
        <w:spacing w:beforeLines="25" w:before="60" w:line="360" w:lineRule="auto"/>
        <w:jc w:val="center"/>
        <w:rPr>
          <w:b/>
          <w:bCs/>
          <w:sz w:val="28"/>
          <w:szCs w:val="28"/>
        </w:rPr>
      </w:pPr>
      <w:r w:rsidRPr="002966EB">
        <w:rPr>
          <w:b/>
          <w:bCs/>
          <w:sz w:val="28"/>
          <w:szCs w:val="28"/>
        </w:rPr>
        <w:lastRenderedPageBreak/>
        <w:t>Список используем</w:t>
      </w:r>
      <w:r w:rsidR="0051726A">
        <w:rPr>
          <w:b/>
          <w:bCs/>
          <w:sz w:val="28"/>
          <w:szCs w:val="28"/>
        </w:rPr>
        <w:t>ых источников</w:t>
      </w:r>
    </w:p>
    <w:p w14:paraId="2CB2D687" w14:textId="77777777" w:rsidR="006311C0" w:rsidRPr="002966EB" w:rsidRDefault="006311C0" w:rsidP="0051726A">
      <w:pPr>
        <w:spacing w:beforeLines="25" w:before="60" w:line="360" w:lineRule="auto"/>
        <w:jc w:val="center"/>
        <w:rPr>
          <w:b/>
          <w:bCs/>
          <w:sz w:val="28"/>
          <w:szCs w:val="28"/>
        </w:rPr>
      </w:pPr>
    </w:p>
    <w:p w14:paraId="41159709" w14:textId="77777777" w:rsidR="002966EB" w:rsidRPr="002966EB" w:rsidRDefault="002966EB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1.</w:t>
      </w:r>
      <w:r w:rsidRPr="002966EB">
        <w:rPr>
          <w:sz w:val="28"/>
          <w:szCs w:val="28"/>
        </w:rPr>
        <w:tab/>
        <w:t>Абрамов Р. Что такое дерево решений и где его используют? [Электронный ресурс]: https://habr.com/ru/company/productstar/blog/523044/</w:t>
      </w:r>
    </w:p>
    <w:p w14:paraId="74500005" w14:textId="77777777" w:rsidR="002966EB" w:rsidRPr="002966EB" w:rsidRDefault="002966EB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2.</w:t>
      </w:r>
      <w:r w:rsidRPr="002966EB">
        <w:rPr>
          <w:sz w:val="28"/>
          <w:szCs w:val="28"/>
        </w:rPr>
        <w:tab/>
        <w:t xml:space="preserve">Григорьев Е.А., Климов Н.C., Разведочный анализ данных с помощью </w:t>
      </w:r>
      <w:proofErr w:type="spellStart"/>
      <w:r w:rsidRPr="002966EB">
        <w:rPr>
          <w:sz w:val="28"/>
          <w:szCs w:val="28"/>
        </w:rPr>
        <w:t>Python</w:t>
      </w:r>
      <w:proofErr w:type="spellEnd"/>
      <w:r w:rsidRPr="002966EB">
        <w:rPr>
          <w:sz w:val="28"/>
          <w:szCs w:val="28"/>
        </w:rPr>
        <w:t xml:space="preserve"> // E-</w:t>
      </w:r>
      <w:proofErr w:type="spellStart"/>
      <w:r w:rsidRPr="002966EB">
        <w:rPr>
          <w:sz w:val="28"/>
          <w:szCs w:val="28"/>
        </w:rPr>
        <w:t>Scio</w:t>
      </w:r>
      <w:proofErr w:type="spellEnd"/>
      <w:r w:rsidRPr="002966EB">
        <w:rPr>
          <w:sz w:val="28"/>
          <w:szCs w:val="28"/>
        </w:rPr>
        <w:t>, 2020</w:t>
      </w:r>
    </w:p>
    <w:p w14:paraId="3C1DB228" w14:textId="77777777" w:rsidR="002966EB" w:rsidRPr="002966EB" w:rsidRDefault="002966EB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3.</w:t>
      </w:r>
      <w:r w:rsidRPr="002966EB">
        <w:rPr>
          <w:sz w:val="28"/>
          <w:szCs w:val="28"/>
        </w:rPr>
        <w:tab/>
        <w:t xml:space="preserve">Давыдова И.Ф., Кавун Н.С., Швецов Е.П. </w:t>
      </w:r>
      <w:proofErr w:type="spellStart"/>
      <w:r w:rsidRPr="002966EB">
        <w:rPr>
          <w:sz w:val="28"/>
          <w:szCs w:val="28"/>
        </w:rPr>
        <w:t>Базальтопластики</w:t>
      </w:r>
      <w:proofErr w:type="spellEnd"/>
      <w:r w:rsidRPr="002966EB">
        <w:rPr>
          <w:sz w:val="28"/>
          <w:szCs w:val="28"/>
        </w:rPr>
        <w:t xml:space="preserve"> для работ при повышенных</w:t>
      </w:r>
    </w:p>
    <w:p w14:paraId="5A488990" w14:textId="77777777" w:rsidR="002966EB" w:rsidRPr="002966EB" w:rsidRDefault="002966EB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4.</w:t>
      </w:r>
      <w:r w:rsidRPr="002966EB">
        <w:rPr>
          <w:sz w:val="28"/>
          <w:szCs w:val="28"/>
        </w:rPr>
        <w:tab/>
      </w:r>
      <w:proofErr w:type="spellStart"/>
      <w:r w:rsidRPr="002966EB">
        <w:rPr>
          <w:sz w:val="28"/>
          <w:szCs w:val="28"/>
        </w:rPr>
        <w:t>Макин</w:t>
      </w:r>
      <w:proofErr w:type="spellEnd"/>
      <w:r w:rsidRPr="002966EB">
        <w:rPr>
          <w:sz w:val="28"/>
          <w:szCs w:val="28"/>
        </w:rPr>
        <w:t xml:space="preserve"> А. Сумма технологии. Как композитные материалы остаются «на </w:t>
      </w:r>
      <w:proofErr w:type="spellStart"/>
      <w:r w:rsidRPr="002966EB">
        <w:rPr>
          <w:sz w:val="28"/>
          <w:szCs w:val="28"/>
        </w:rPr>
        <w:t>хайпе</w:t>
      </w:r>
      <w:proofErr w:type="spellEnd"/>
      <w:r w:rsidRPr="002966EB">
        <w:rPr>
          <w:sz w:val="28"/>
          <w:szCs w:val="28"/>
        </w:rPr>
        <w:t>» более 5 тысяч лет [Электронный ресурс]: https://habr.com/ru/company/redmadrobot/blog/563336/</w:t>
      </w:r>
    </w:p>
    <w:p w14:paraId="2BD23BC5" w14:textId="77777777" w:rsidR="002966EB" w:rsidRPr="002966EB" w:rsidRDefault="002966EB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5.</w:t>
      </w:r>
      <w:r w:rsidRPr="002966EB">
        <w:rPr>
          <w:sz w:val="28"/>
          <w:szCs w:val="28"/>
        </w:rPr>
        <w:tab/>
        <w:t>Паклин Н., Орешков В. Бизнес-аналитика: от данных к знаниям. СПб: Питер, 2013.</w:t>
      </w:r>
    </w:p>
    <w:p w14:paraId="3B4BC1F8" w14:textId="77777777" w:rsidR="002966EB" w:rsidRPr="002966EB" w:rsidRDefault="002966EB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</w:rPr>
        <w:t>6.</w:t>
      </w:r>
      <w:r w:rsidRPr="002966EB">
        <w:rPr>
          <w:sz w:val="28"/>
          <w:szCs w:val="28"/>
        </w:rPr>
        <w:tab/>
        <w:t>температурах // «Все материалы. Энциклопедический справочник», №6, 2012 г. [Электронный ресурс]: www.viam.ru/public</w:t>
      </w:r>
    </w:p>
    <w:p w14:paraId="02BE794A" w14:textId="645D12EB" w:rsidR="00DB3302" w:rsidRPr="002966EB" w:rsidRDefault="002966EB" w:rsidP="0051726A">
      <w:pPr>
        <w:spacing w:beforeLines="25" w:before="60" w:line="360" w:lineRule="auto"/>
        <w:jc w:val="both"/>
        <w:rPr>
          <w:sz w:val="28"/>
          <w:szCs w:val="28"/>
        </w:rPr>
      </w:pPr>
      <w:r w:rsidRPr="002966EB">
        <w:rPr>
          <w:sz w:val="28"/>
          <w:szCs w:val="28"/>
          <w:lang w:val="en-US"/>
        </w:rPr>
        <w:t>7.</w:t>
      </w:r>
      <w:r w:rsidRPr="002966EB">
        <w:rPr>
          <w:sz w:val="28"/>
          <w:szCs w:val="28"/>
          <w:lang w:val="en-US"/>
        </w:rPr>
        <w:tab/>
      </w:r>
      <w:proofErr w:type="spellStart"/>
      <w:r w:rsidRPr="002966EB">
        <w:rPr>
          <w:sz w:val="28"/>
          <w:szCs w:val="28"/>
        </w:rPr>
        <w:t>Чубукова</w:t>
      </w:r>
      <w:proofErr w:type="spellEnd"/>
      <w:r w:rsidRPr="002966EB">
        <w:rPr>
          <w:sz w:val="28"/>
          <w:szCs w:val="28"/>
          <w:lang w:val="en-US"/>
        </w:rPr>
        <w:t xml:space="preserve">, </w:t>
      </w:r>
      <w:r w:rsidRPr="002966EB">
        <w:rPr>
          <w:sz w:val="28"/>
          <w:szCs w:val="28"/>
        </w:rPr>
        <w:t>И</w:t>
      </w:r>
      <w:r w:rsidRPr="002966EB">
        <w:rPr>
          <w:sz w:val="28"/>
          <w:szCs w:val="28"/>
          <w:lang w:val="en-US"/>
        </w:rPr>
        <w:t xml:space="preserve">. </w:t>
      </w:r>
      <w:r w:rsidRPr="002966EB">
        <w:rPr>
          <w:sz w:val="28"/>
          <w:szCs w:val="28"/>
        </w:rPr>
        <w:t>А</w:t>
      </w:r>
      <w:r w:rsidRPr="002966EB">
        <w:rPr>
          <w:sz w:val="28"/>
          <w:szCs w:val="28"/>
          <w:lang w:val="en-US"/>
        </w:rPr>
        <w:t xml:space="preserve">. Data Mining. </w:t>
      </w:r>
      <w:proofErr w:type="spellStart"/>
      <w:r w:rsidRPr="002966EB">
        <w:rPr>
          <w:sz w:val="28"/>
          <w:szCs w:val="28"/>
        </w:rPr>
        <w:t>Интуит</w:t>
      </w:r>
      <w:proofErr w:type="spellEnd"/>
      <w:r w:rsidRPr="002966EB">
        <w:rPr>
          <w:sz w:val="28"/>
          <w:szCs w:val="28"/>
        </w:rPr>
        <w:t>, 2016. [Электронный ресурс]: https://www.studentlibrary.ru/book/ISBN9785947748192.html</w:t>
      </w:r>
    </w:p>
    <w:sectPr w:rsidR="00DB3302" w:rsidRPr="002966EB" w:rsidSect="0051726A">
      <w:headerReference w:type="default" r:id="rId14"/>
      <w:footerReference w:type="even" r:id="rId15"/>
      <w:footerReference w:type="default" r:id="rId16"/>
      <w:pgSz w:w="11906" w:h="16838"/>
      <w:pgMar w:top="1134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81CF" w14:textId="77777777" w:rsidR="00F53443" w:rsidRDefault="00F53443" w:rsidP="003B77D4">
      <w:r>
        <w:separator/>
      </w:r>
    </w:p>
  </w:endnote>
  <w:endnote w:type="continuationSeparator" w:id="0">
    <w:p w14:paraId="462FB94C" w14:textId="77777777" w:rsidR="00F53443" w:rsidRDefault="00F53443" w:rsidP="003B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21157134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7B0D68D" w14:textId="7473C17D" w:rsidR="003B77D4" w:rsidRDefault="003B77D4" w:rsidP="00480E7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DD88D48" w14:textId="77777777" w:rsidR="003B77D4" w:rsidRDefault="003B77D4" w:rsidP="003B77D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6063115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8B28E50" w14:textId="3F04E025" w:rsidR="003B77D4" w:rsidRDefault="003B77D4" w:rsidP="00480E7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61A9586F" w14:textId="77777777" w:rsidR="003B77D4" w:rsidRDefault="003B77D4" w:rsidP="003B77D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0A9D" w14:textId="77777777" w:rsidR="00F53443" w:rsidRDefault="00F53443" w:rsidP="003B77D4">
      <w:r>
        <w:separator/>
      </w:r>
    </w:p>
  </w:footnote>
  <w:footnote w:type="continuationSeparator" w:id="0">
    <w:p w14:paraId="4189E0DF" w14:textId="77777777" w:rsidR="00F53443" w:rsidRDefault="00F53443" w:rsidP="003B77D4">
      <w:r>
        <w:continuationSeparator/>
      </w:r>
    </w:p>
  </w:footnote>
  <w:footnote w:id="1">
    <w:p w14:paraId="2FBDC724" w14:textId="30851EFA" w:rsidR="00221B91" w:rsidRPr="004F59B3" w:rsidRDefault="00221B91">
      <w:pPr>
        <w:pStyle w:val="a8"/>
        <w:rPr>
          <w:sz w:val="18"/>
          <w:szCs w:val="18"/>
        </w:rPr>
      </w:pPr>
      <w:r w:rsidRPr="004F59B3">
        <w:rPr>
          <w:rStyle w:val="aa"/>
          <w:sz w:val="18"/>
          <w:szCs w:val="18"/>
        </w:rPr>
        <w:footnoteRef/>
      </w:r>
      <w:r w:rsidRPr="004F59B3">
        <w:rPr>
          <w:sz w:val="18"/>
          <w:szCs w:val="18"/>
        </w:rPr>
        <w:t xml:space="preserve"> </w:t>
      </w:r>
      <w:proofErr w:type="spellStart"/>
      <w:r w:rsidR="004F59B3" w:rsidRPr="004F59B3">
        <w:rPr>
          <w:sz w:val="18"/>
          <w:szCs w:val="18"/>
        </w:rPr>
        <w:t>Макин</w:t>
      </w:r>
      <w:proofErr w:type="spellEnd"/>
      <w:r w:rsidR="004F59B3" w:rsidRPr="004F59B3">
        <w:rPr>
          <w:sz w:val="18"/>
          <w:szCs w:val="18"/>
        </w:rPr>
        <w:t xml:space="preserve"> А. Сумма технологии. Как композитные материалы остаются «на </w:t>
      </w:r>
      <w:proofErr w:type="spellStart"/>
      <w:r w:rsidR="004F59B3" w:rsidRPr="004F59B3">
        <w:rPr>
          <w:sz w:val="18"/>
          <w:szCs w:val="18"/>
        </w:rPr>
        <w:t>хайпе</w:t>
      </w:r>
      <w:proofErr w:type="spellEnd"/>
      <w:r w:rsidR="004F59B3" w:rsidRPr="004F59B3">
        <w:rPr>
          <w:sz w:val="18"/>
          <w:szCs w:val="18"/>
        </w:rPr>
        <w:t xml:space="preserve">» более 5 тысяч лет [Электронный ресурс]: </w:t>
      </w:r>
      <w:r w:rsidRPr="004F59B3">
        <w:rPr>
          <w:sz w:val="18"/>
          <w:szCs w:val="18"/>
        </w:rPr>
        <w:t>https://habr.com/ru/company/redmadrobot/blog/563336/</w:t>
      </w:r>
    </w:p>
  </w:footnote>
  <w:footnote w:id="2">
    <w:p w14:paraId="577C3768" w14:textId="65C742EF" w:rsidR="00221B91" w:rsidRPr="004F59B3" w:rsidRDefault="00221B91">
      <w:pPr>
        <w:pStyle w:val="a8"/>
        <w:rPr>
          <w:sz w:val="18"/>
          <w:szCs w:val="18"/>
        </w:rPr>
      </w:pPr>
      <w:r w:rsidRPr="004F59B3">
        <w:rPr>
          <w:rStyle w:val="aa"/>
          <w:sz w:val="18"/>
          <w:szCs w:val="18"/>
        </w:rPr>
        <w:footnoteRef/>
      </w:r>
      <w:r w:rsidRPr="004F59B3">
        <w:rPr>
          <w:sz w:val="18"/>
          <w:szCs w:val="18"/>
        </w:rPr>
        <w:t xml:space="preserve"> Там же</w:t>
      </w:r>
    </w:p>
  </w:footnote>
  <w:footnote w:id="3">
    <w:p w14:paraId="0927C59C" w14:textId="6FF07173" w:rsidR="007011FC" w:rsidRPr="004F59B3" w:rsidRDefault="007011FC" w:rsidP="007011FC">
      <w:pPr>
        <w:pStyle w:val="a8"/>
        <w:rPr>
          <w:sz w:val="18"/>
          <w:szCs w:val="18"/>
        </w:rPr>
      </w:pPr>
      <w:r w:rsidRPr="004F59B3">
        <w:rPr>
          <w:rStyle w:val="aa"/>
          <w:sz w:val="18"/>
          <w:szCs w:val="18"/>
        </w:rPr>
        <w:footnoteRef/>
      </w:r>
      <w:r w:rsidRPr="004F59B3">
        <w:rPr>
          <w:sz w:val="18"/>
          <w:szCs w:val="18"/>
        </w:rPr>
        <w:t xml:space="preserve"> Давыдова И.Ф., Кавун Н.С., Швецов Е.П. </w:t>
      </w:r>
      <w:proofErr w:type="spellStart"/>
      <w:r w:rsidRPr="004F59B3">
        <w:rPr>
          <w:sz w:val="18"/>
          <w:szCs w:val="18"/>
        </w:rPr>
        <w:t>Базальтопластики</w:t>
      </w:r>
      <w:proofErr w:type="spellEnd"/>
      <w:r w:rsidRPr="004F59B3">
        <w:rPr>
          <w:sz w:val="18"/>
          <w:szCs w:val="18"/>
        </w:rPr>
        <w:t xml:space="preserve"> для работ при повышенных</w:t>
      </w:r>
    </w:p>
    <w:p w14:paraId="55D4B1E2" w14:textId="456ABAAA" w:rsidR="007011FC" w:rsidRPr="004F59B3" w:rsidRDefault="007011FC" w:rsidP="007011FC">
      <w:pPr>
        <w:pStyle w:val="a8"/>
        <w:rPr>
          <w:sz w:val="18"/>
          <w:szCs w:val="18"/>
        </w:rPr>
      </w:pPr>
      <w:r w:rsidRPr="004F59B3">
        <w:rPr>
          <w:sz w:val="18"/>
          <w:szCs w:val="18"/>
        </w:rPr>
        <w:t>температурах // «Все материалы. Энциклопедический справочник», №6, 2012 г. [Электронный ресурс]: www.viam.ru/public</w:t>
      </w:r>
    </w:p>
    <w:p w14:paraId="610BEEDE" w14:textId="5BB91E7D" w:rsidR="007011FC" w:rsidRPr="004F59B3" w:rsidRDefault="007011FC" w:rsidP="007011FC">
      <w:pPr>
        <w:pStyle w:val="a8"/>
        <w:rPr>
          <w:sz w:val="18"/>
          <w:szCs w:val="18"/>
          <w:lang w:val="ru"/>
        </w:rPr>
      </w:pPr>
    </w:p>
  </w:footnote>
  <w:footnote w:id="4">
    <w:p w14:paraId="5C6CA2D7" w14:textId="6E769839" w:rsidR="00085AA2" w:rsidRPr="004F59B3" w:rsidRDefault="00085AA2">
      <w:pPr>
        <w:pStyle w:val="a8"/>
        <w:rPr>
          <w:sz w:val="18"/>
          <w:szCs w:val="18"/>
        </w:rPr>
      </w:pPr>
      <w:r w:rsidRPr="004F59B3">
        <w:rPr>
          <w:rStyle w:val="aa"/>
          <w:sz w:val="18"/>
          <w:szCs w:val="18"/>
        </w:rPr>
        <w:footnoteRef/>
      </w:r>
      <w:r w:rsidRPr="004F59B3">
        <w:rPr>
          <w:sz w:val="18"/>
          <w:szCs w:val="18"/>
        </w:rPr>
        <w:t xml:space="preserve">  Паклин Н., Орешков В. Бизнес-аналитика: от данных к знаниям. СПб: Питер, 2013.</w:t>
      </w:r>
    </w:p>
  </w:footnote>
  <w:footnote w:id="5">
    <w:p w14:paraId="440D709C" w14:textId="773AFD3E" w:rsidR="00085AA2" w:rsidRPr="004F59B3" w:rsidRDefault="00085AA2">
      <w:pPr>
        <w:pStyle w:val="a8"/>
        <w:rPr>
          <w:sz w:val="18"/>
          <w:szCs w:val="18"/>
        </w:rPr>
      </w:pPr>
      <w:r w:rsidRPr="004F59B3">
        <w:rPr>
          <w:rStyle w:val="aa"/>
          <w:sz w:val="18"/>
          <w:szCs w:val="18"/>
        </w:rPr>
        <w:footnoteRef/>
      </w:r>
      <w:r w:rsidRPr="006311C0">
        <w:rPr>
          <w:sz w:val="18"/>
          <w:szCs w:val="18"/>
        </w:rPr>
        <w:t xml:space="preserve"> </w:t>
      </w:r>
      <w:proofErr w:type="spellStart"/>
      <w:r w:rsidRPr="004F59B3">
        <w:rPr>
          <w:sz w:val="18"/>
          <w:szCs w:val="18"/>
        </w:rPr>
        <w:t>Чубукова</w:t>
      </w:r>
      <w:proofErr w:type="spellEnd"/>
      <w:r w:rsidRPr="006311C0">
        <w:rPr>
          <w:sz w:val="18"/>
          <w:szCs w:val="18"/>
        </w:rPr>
        <w:t xml:space="preserve">, </w:t>
      </w:r>
      <w:r w:rsidRPr="004F59B3">
        <w:rPr>
          <w:sz w:val="18"/>
          <w:szCs w:val="18"/>
        </w:rPr>
        <w:t>И</w:t>
      </w:r>
      <w:r w:rsidRPr="006311C0">
        <w:rPr>
          <w:sz w:val="18"/>
          <w:szCs w:val="18"/>
        </w:rPr>
        <w:t xml:space="preserve">. </w:t>
      </w:r>
      <w:r w:rsidRPr="004F59B3">
        <w:rPr>
          <w:sz w:val="18"/>
          <w:szCs w:val="18"/>
        </w:rPr>
        <w:t>А</w:t>
      </w:r>
      <w:r w:rsidRPr="006311C0">
        <w:rPr>
          <w:sz w:val="18"/>
          <w:szCs w:val="18"/>
        </w:rPr>
        <w:t xml:space="preserve">. </w:t>
      </w:r>
      <w:r w:rsidRPr="004F59B3">
        <w:rPr>
          <w:sz w:val="18"/>
          <w:szCs w:val="18"/>
          <w:lang w:val="en-US"/>
        </w:rPr>
        <w:t>Data</w:t>
      </w:r>
      <w:r w:rsidRPr="006311C0">
        <w:rPr>
          <w:sz w:val="18"/>
          <w:szCs w:val="18"/>
        </w:rPr>
        <w:t xml:space="preserve"> </w:t>
      </w:r>
      <w:r w:rsidRPr="004F59B3">
        <w:rPr>
          <w:sz w:val="18"/>
          <w:szCs w:val="18"/>
          <w:lang w:val="en-US"/>
        </w:rPr>
        <w:t>Mining</w:t>
      </w:r>
      <w:r w:rsidRPr="006311C0">
        <w:rPr>
          <w:sz w:val="18"/>
          <w:szCs w:val="18"/>
        </w:rPr>
        <w:t xml:space="preserve">. </w:t>
      </w:r>
      <w:proofErr w:type="spellStart"/>
      <w:r w:rsidRPr="004F59B3">
        <w:rPr>
          <w:sz w:val="18"/>
          <w:szCs w:val="18"/>
        </w:rPr>
        <w:t>Интуит</w:t>
      </w:r>
      <w:proofErr w:type="spellEnd"/>
      <w:r w:rsidRPr="004F59B3">
        <w:rPr>
          <w:sz w:val="18"/>
          <w:szCs w:val="18"/>
        </w:rPr>
        <w:t xml:space="preserve">, 2016. [Электронный ресурс]: </w:t>
      </w:r>
      <w:hyperlink r:id="rId1" w:history="1">
        <w:r w:rsidRPr="004F59B3">
          <w:rPr>
            <w:rStyle w:val="ac"/>
            <w:sz w:val="18"/>
            <w:szCs w:val="18"/>
          </w:rPr>
          <w:t>https://www.studentlibrary.ru/book/ISBN9785947748192.html</w:t>
        </w:r>
      </w:hyperlink>
      <w:r w:rsidRPr="004F59B3">
        <w:rPr>
          <w:sz w:val="18"/>
          <w:szCs w:val="18"/>
        </w:rPr>
        <w:t xml:space="preserve"> </w:t>
      </w:r>
    </w:p>
  </w:footnote>
  <w:footnote w:id="6">
    <w:p w14:paraId="737647E2" w14:textId="445F55B8" w:rsidR="00997A8B" w:rsidRPr="004F59B3" w:rsidRDefault="00997A8B">
      <w:pPr>
        <w:pStyle w:val="a8"/>
        <w:rPr>
          <w:sz w:val="18"/>
          <w:szCs w:val="18"/>
        </w:rPr>
      </w:pPr>
      <w:r w:rsidRPr="004F59B3">
        <w:rPr>
          <w:rStyle w:val="aa"/>
          <w:sz w:val="18"/>
          <w:szCs w:val="18"/>
        </w:rPr>
        <w:footnoteRef/>
      </w:r>
      <w:r w:rsidRPr="004F59B3">
        <w:rPr>
          <w:sz w:val="18"/>
          <w:szCs w:val="18"/>
        </w:rPr>
        <w:t xml:space="preserve"> Абрамов Р. Что такое дерево решений и где его используют? [Электронный ресурс]: </w:t>
      </w:r>
      <w:hyperlink r:id="rId2" w:history="1">
        <w:r w:rsidRPr="004F59B3">
          <w:rPr>
            <w:rStyle w:val="ac"/>
            <w:sz w:val="18"/>
            <w:szCs w:val="18"/>
          </w:rPr>
          <w:t>https://habr.com/ru/company/productstar/blog/523044/</w:t>
        </w:r>
      </w:hyperlink>
      <w:r w:rsidRPr="004F59B3">
        <w:rPr>
          <w:sz w:val="18"/>
          <w:szCs w:val="18"/>
        </w:rPr>
        <w:t xml:space="preserve"> </w:t>
      </w:r>
    </w:p>
  </w:footnote>
  <w:footnote w:id="7">
    <w:p w14:paraId="21897D89" w14:textId="511AF87B" w:rsidR="004F59B3" w:rsidRPr="004F59B3" w:rsidRDefault="004F59B3" w:rsidP="004F59B3">
      <w:pPr>
        <w:pStyle w:val="a8"/>
        <w:rPr>
          <w:sz w:val="18"/>
          <w:szCs w:val="18"/>
        </w:rPr>
      </w:pPr>
      <w:r w:rsidRPr="004F59B3">
        <w:rPr>
          <w:rStyle w:val="aa"/>
          <w:sz w:val="18"/>
          <w:szCs w:val="18"/>
        </w:rPr>
        <w:footnoteRef/>
      </w:r>
      <w:r w:rsidRPr="004F59B3">
        <w:rPr>
          <w:sz w:val="18"/>
          <w:szCs w:val="18"/>
        </w:rPr>
        <w:t xml:space="preserve"> Григорьев Е.А., Климов Н.C., Разведочный анализ данных с помощью </w:t>
      </w:r>
      <w:proofErr w:type="spellStart"/>
      <w:r w:rsidRPr="004F59B3">
        <w:rPr>
          <w:sz w:val="18"/>
          <w:szCs w:val="18"/>
        </w:rPr>
        <w:t>Python</w:t>
      </w:r>
      <w:proofErr w:type="spellEnd"/>
      <w:r w:rsidRPr="004F59B3">
        <w:rPr>
          <w:sz w:val="18"/>
          <w:szCs w:val="18"/>
        </w:rPr>
        <w:t xml:space="preserve"> // E-</w:t>
      </w:r>
      <w:proofErr w:type="spellStart"/>
      <w:r w:rsidRPr="004F59B3">
        <w:rPr>
          <w:sz w:val="18"/>
          <w:szCs w:val="18"/>
        </w:rPr>
        <w:t>Scio</w:t>
      </w:r>
      <w:proofErr w:type="spellEnd"/>
      <w:r w:rsidRPr="004F59B3">
        <w:rPr>
          <w:sz w:val="18"/>
          <w:szCs w:val="18"/>
        </w:rPr>
        <w:t>, 2020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EABAD" w14:textId="04E5E558" w:rsidR="003B77D4" w:rsidRDefault="003B77D4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29C0BAF" wp14:editId="5CAE512F">
          <wp:simplePos x="0" y="0"/>
          <wp:positionH relativeFrom="column">
            <wp:posOffset>3753016</wp:posOffset>
          </wp:positionH>
          <wp:positionV relativeFrom="paragraph">
            <wp:posOffset>-398200</wp:posOffset>
          </wp:positionV>
          <wp:extent cx="2724150" cy="742950"/>
          <wp:effectExtent l="0" t="0" r="0" b="0"/>
          <wp:wrapTopAndBottom distT="0" dist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73BD1"/>
    <w:multiLevelType w:val="multilevel"/>
    <w:tmpl w:val="099C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963C9A"/>
    <w:multiLevelType w:val="hybridMultilevel"/>
    <w:tmpl w:val="1C7C2C9C"/>
    <w:lvl w:ilvl="0" w:tplc="970E97B8">
      <w:start w:val="1"/>
      <w:numFmt w:val="decimal"/>
      <w:lvlText w:val="%1)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C376C"/>
    <w:multiLevelType w:val="hybridMultilevel"/>
    <w:tmpl w:val="D6562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E6EA6"/>
    <w:multiLevelType w:val="hybridMultilevel"/>
    <w:tmpl w:val="422E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D6453"/>
    <w:multiLevelType w:val="multilevel"/>
    <w:tmpl w:val="27CE92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5634C1"/>
    <w:multiLevelType w:val="hybridMultilevel"/>
    <w:tmpl w:val="3D3EF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D4"/>
    <w:rsid w:val="00085AA2"/>
    <w:rsid w:val="0017279A"/>
    <w:rsid w:val="00184178"/>
    <w:rsid w:val="00221B91"/>
    <w:rsid w:val="002966EB"/>
    <w:rsid w:val="002C1E68"/>
    <w:rsid w:val="00364890"/>
    <w:rsid w:val="003B77D4"/>
    <w:rsid w:val="003E259F"/>
    <w:rsid w:val="004F59B3"/>
    <w:rsid w:val="0051726A"/>
    <w:rsid w:val="0059614C"/>
    <w:rsid w:val="005A3C59"/>
    <w:rsid w:val="005C4338"/>
    <w:rsid w:val="006311C0"/>
    <w:rsid w:val="00643F40"/>
    <w:rsid w:val="00685D10"/>
    <w:rsid w:val="007011FC"/>
    <w:rsid w:val="00730738"/>
    <w:rsid w:val="008F576E"/>
    <w:rsid w:val="009278ED"/>
    <w:rsid w:val="00997A8B"/>
    <w:rsid w:val="009E03E6"/>
    <w:rsid w:val="00AF0F4F"/>
    <w:rsid w:val="00B55F62"/>
    <w:rsid w:val="00C1542E"/>
    <w:rsid w:val="00DB3302"/>
    <w:rsid w:val="00EF6DA9"/>
    <w:rsid w:val="00F35C36"/>
    <w:rsid w:val="00F36B64"/>
    <w:rsid w:val="00F44C94"/>
    <w:rsid w:val="00F53443"/>
    <w:rsid w:val="00F82788"/>
    <w:rsid w:val="00FD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E6294"/>
  <w15:chartTrackingRefBased/>
  <w15:docId w15:val="{A0EB029F-F282-B44F-8DD6-4DBAFCD1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6E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7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B77D4"/>
  </w:style>
  <w:style w:type="paragraph" w:styleId="a5">
    <w:name w:val="footer"/>
    <w:basedOn w:val="a"/>
    <w:link w:val="a6"/>
    <w:uiPriority w:val="99"/>
    <w:unhideWhenUsed/>
    <w:rsid w:val="003B77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B77D4"/>
  </w:style>
  <w:style w:type="character" w:styleId="a7">
    <w:name w:val="page number"/>
    <w:basedOn w:val="a0"/>
    <w:uiPriority w:val="99"/>
    <w:semiHidden/>
    <w:unhideWhenUsed/>
    <w:rsid w:val="003B77D4"/>
  </w:style>
  <w:style w:type="paragraph" w:styleId="a8">
    <w:name w:val="footnote text"/>
    <w:basedOn w:val="a"/>
    <w:link w:val="a9"/>
    <w:uiPriority w:val="99"/>
    <w:unhideWhenUsed/>
    <w:rsid w:val="00221B91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221B91"/>
    <w:rPr>
      <w:rFonts w:ascii="Arial" w:eastAsia="Arial" w:hAnsi="Arial" w:cs="Arial"/>
      <w:sz w:val="20"/>
      <w:szCs w:val="20"/>
      <w:lang w:val="ru" w:eastAsia="ru-RU"/>
    </w:rPr>
  </w:style>
  <w:style w:type="character" w:styleId="aa">
    <w:name w:val="footnote reference"/>
    <w:basedOn w:val="a0"/>
    <w:uiPriority w:val="99"/>
    <w:semiHidden/>
    <w:unhideWhenUsed/>
    <w:rsid w:val="00221B91"/>
    <w:rPr>
      <w:vertAlign w:val="superscript"/>
    </w:rPr>
  </w:style>
  <w:style w:type="paragraph" w:styleId="ab">
    <w:name w:val="List Paragraph"/>
    <w:basedOn w:val="a"/>
    <w:uiPriority w:val="34"/>
    <w:qFormat/>
    <w:rsid w:val="009E03E6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085AA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85AA2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997A8B"/>
    <w:pPr>
      <w:spacing w:before="100" w:beforeAutospacing="1" w:after="100" w:afterAutospacing="1"/>
    </w:pPr>
  </w:style>
  <w:style w:type="character" w:styleId="af">
    <w:name w:val="FollowedHyperlink"/>
    <w:basedOn w:val="a0"/>
    <w:uiPriority w:val="99"/>
    <w:semiHidden/>
    <w:unhideWhenUsed/>
    <w:rsid w:val="00997A8B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685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36489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1">
    <w:name w:val="Grid Table Light"/>
    <w:basedOn w:val="a1"/>
    <w:uiPriority w:val="40"/>
    <w:rsid w:val="0036489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9416">
          <w:marLeft w:val="0"/>
          <w:marRight w:val="0"/>
          <w:marTop w:val="6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1996">
          <w:marLeft w:val="0"/>
          <w:marRight w:val="-7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22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habr.com/ru/company/productstar/blog/523044/" TargetMode="External"/><Relationship Id="rId1" Type="http://schemas.openxmlformats.org/officeDocument/2006/relationships/hyperlink" Target="https://www.studentlibrary.ru/book/ISBN9785947748192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1740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2022-12-13T13:46:00Z</dcterms:created>
  <dcterms:modified xsi:type="dcterms:W3CDTF">2022-12-13T16:56:00Z</dcterms:modified>
</cp:coreProperties>
</file>