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6A3" w:rsidRPr="00A41964" w:rsidRDefault="003566A3" w:rsidP="003566A3">
      <w:pPr>
        <w:rPr>
          <w:b/>
          <w:u w:val="single"/>
        </w:rPr>
      </w:pPr>
      <w:bookmarkStart w:id="0" w:name="_GoBack"/>
      <w:bookmarkEnd w:id="0"/>
      <w:r w:rsidRPr="00A41964">
        <w:rPr>
          <w:b/>
          <w:u w:val="single"/>
        </w:rPr>
        <w:t>Общие правила оформления презентаций</w:t>
      </w:r>
    </w:p>
    <w:p w:rsidR="003566A3" w:rsidRDefault="003566A3" w:rsidP="003566A3"/>
    <w:p w:rsidR="003566A3" w:rsidRDefault="003566A3" w:rsidP="003566A3">
      <w:r w:rsidRPr="00A41964">
        <w:rPr>
          <w:i/>
          <w:u w:val="single"/>
        </w:rPr>
        <w:t>Общие требования</w:t>
      </w:r>
      <w:r>
        <w:t>:</w:t>
      </w:r>
    </w:p>
    <w:p w:rsidR="003566A3" w:rsidRDefault="003566A3" w:rsidP="003566A3"/>
    <w:p w:rsidR="003566A3" w:rsidRDefault="003566A3" w:rsidP="003566A3">
      <w:r>
        <w:t>На слайдах должны быть только тезисы, ключевые фразы и графическая информация (рисунки, графики и т.п.) – они сопровождают подробное изложение мыслей докладчика, но не наоборот;</w:t>
      </w:r>
    </w:p>
    <w:p w:rsidR="003566A3" w:rsidRDefault="003566A3" w:rsidP="003566A3"/>
    <w:p w:rsidR="003566A3" w:rsidRDefault="003566A3" w:rsidP="003566A3">
      <w:r>
        <w:t>Количество слайдов должно быть не более 20;</w:t>
      </w:r>
    </w:p>
    <w:p w:rsidR="003566A3" w:rsidRDefault="003566A3" w:rsidP="003566A3"/>
    <w:p w:rsidR="003566A3" w:rsidRDefault="003566A3" w:rsidP="003566A3">
      <w:r>
        <w:t>При докладе рассчитывайте, что на один слайд должно уходить в среднем 1,5 минуты;</w:t>
      </w:r>
    </w:p>
    <w:p w:rsidR="003566A3" w:rsidRDefault="003566A3" w:rsidP="003566A3"/>
    <w:p w:rsidR="003566A3" w:rsidRDefault="003566A3" w:rsidP="003566A3">
      <w:r>
        <w:t>Не стоит заполнять слайд большим количеством информации. Наиболее важную информацию желательно помещать в центр слайда;</w:t>
      </w:r>
    </w:p>
    <w:p w:rsidR="003566A3" w:rsidRDefault="003566A3" w:rsidP="003566A3"/>
    <w:p w:rsidR="003566A3" w:rsidRDefault="003566A3" w:rsidP="003566A3">
      <w:r>
        <w:t>По желанию можно раздать слушателям бумажные копии презентации.</w:t>
      </w:r>
    </w:p>
    <w:p w:rsidR="003566A3" w:rsidRDefault="003566A3" w:rsidP="003566A3"/>
    <w:p w:rsidR="003566A3" w:rsidRDefault="003566A3" w:rsidP="003566A3">
      <w:r w:rsidRPr="00A41964">
        <w:rPr>
          <w:i/>
          <w:u w:val="single"/>
        </w:rPr>
        <w:t>Примерный порядок слайдов</w:t>
      </w:r>
      <w:r>
        <w:t>:</w:t>
      </w:r>
    </w:p>
    <w:p w:rsidR="003566A3" w:rsidRDefault="003566A3" w:rsidP="003566A3"/>
    <w:p w:rsidR="003566A3" w:rsidRDefault="003566A3" w:rsidP="003566A3">
      <w:r>
        <w:t>1 слайд – Титульный (организация, название работы, автор, руководитель, рецензент, дата);</w:t>
      </w:r>
    </w:p>
    <w:p w:rsidR="003566A3" w:rsidRDefault="003566A3" w:rsidP="003566A3"/>
    <w:p w:rsidR="003566A3" w:rsidRDefault="003566A3" w:rsidP="003566A3">
      <w:r>
        <w:t>2 слайд – Вводная часть (постановка проблемы, актуальность и новизна, на каких материалах базируется работа);</w:t>
      </w:r>
    </w:p>
    <w:p w:rsidR="003566A3" w:rsidRDefault="003566A3" w:rsidP="003566A3"/>
    <w:p w:rsidR="003566A3" w:rsidRDefault="003566A3" w:rsidP="003566A3">
      <w:r>
        <w:t>3 слайд – Цели и задачи работы;</w:t>
      </w:r>
    </w:p>
    <w:p w:rsidR="003566A3" w:rsidRDefault="003566A3" w:rsidP="003566A3"/>
    <w:p w:rsidR="003566A3" w:rsidRDefault="003566A3" w:rsidP="003566A3">
      <w:r>
        <w:t>4 слайд – Методы, применяемые в работе;</w:t>
      </w:r>
    </w:p>
    <w:p w:rsidR="003566A3" w:rsidRDefault="003566A3" w:rsidP="003566A3"/>
    <w:p w:rsidR="003566A3" w:rsidRDefault="003566A3" w:rsidP="003566A3">
      <w:r>
        <w:t>5…n слайд – Основная часть;</w:t>
      </w:r>
    </w:p>
    <w:p w:rsidR="003566A3" w:rsidRDefault="003566A3" w:rsidP="003566A3"/>
    <w:p w:rsidR="003566A3" w:rsidRDefault="003566A3" w:rsidP="003566A3">
      <w:r>
        <w:t>n+1 слайд – Заключение (выводы);</w:t>
      </w:r>
    </w:p>
    <w:p w:rsidR="003566A3" w:rsidRDefault="003566A3" w:rsidP="003566A3"/>
    <w:p w:rsidR="003566A3" w:rsidRDefault="003566A3" w:rsidP="003566A3">
      <w:r>
        <w:t>n+2 слайд – Список основных использованных источников;</w:t>
      </w:r>
    </w:p>
    <w:p w:rsidR="003566A3" w:rsidRDefault="003566A3" w:rsidP="003566A3"/>
    <w:p w:rsidR="003566A3" w:rsidRDefault="003566A3" w:rsidP="003566A3">
      <w:r>
        <w:t>n+3 слайд – Спасибо за внимание! (подпись, возможно выражение благодарности тем, кто руководил, рецензировал и/или помогал в работе).</w:t>
      </w:r>
    </w:p>
    <w:p w:rsidR="003566A3" w:rsidRPr="008D47D0" w:rsidRDefault="003566A3" w:rsidP="003566A3">
      <w:pPr>
        <w:rPr>
          <w:u w:val="single"/>
        </w:rPr>
      </w:pPr>
    </w:p>
    <w:p w:rsidR="003566A3" w:rsidRDefault="003566A3" w:rsidP="003566A3">
      <w:r w:rsidRPr="008D47D0">
        <w:rPr>
          <w:u w:val="single"/>
        </w:rPr>
        <w:t xml:space="preserve">Правила </w:t>
      </w:r>
      <w:proofErr w:type="spellStart"/>
      <w:r w:rsidRPr="008D47D0">
        <w:rPr>
          <w:u w:val="single"/>
        </w:rPr>
        <w:t>шрифтового</w:t>
      </w:r>
      <w:proofErr w:type="spellEnd"/>
      <w:r w:rsidRPr="008D47D0">
        <w:rPr>
          <w:u w:val="single"/>
        </w:rPr>
        <w:t xml:space="preserve"> оформления</w:t>
      </w:r>
      <w:r>
        <w:t>:</w:t>
      </w:r>
    </w:p>
    <w:p w:rsidR="003566A3" w:rsidRDefault="003566A3" w:rsidP="003566A3"/>
    <w:p w:rsidR="003566A3" w:rsidRDefault="003566A3" w:rsidP="003566A3">
      <w:r>
        <w:t>Рекомендуется использовать шрифты с засечками (Georgia, Palatino, Times New Roman);</w:t>
      </w:r>
    </w:p>
    <w:p w:rsidR="003566A3" w:rsidRDefault="003566A3" w:rsidP="003566A3"/>
    <w:p w:rsidR="003566A3" w:rsidRDefault="003566A3" w:rsidP="003566A3">
      <w:r>
        <w:t>Размер шрифта: 24-54 пункта (заголовок), 18-36 пунктов (обычный текст);</w:t>
      </w:r>
    </w:p>
    <w:p w:rsidR="003566A3" w:rsidRDefault="003566A3" w:rsidP="003566A3"/>
    <w:p w:rsidR="003566A3" w:rsidRDefault="003566A3" w:rsidP="003566A3">
      <w:r>
        <w:t>Курсив, подчеркивание, жирный шрифт, прописные буквы используются для смыслового выделения ключевой информации и заголовков;</w:t>
      </w:r>
    </w:p>
    <w:p w:rsidR="003566A3" w:rsidRDefault="003566A3" w:rsidP="003566A3"/>
    <w:p w:rsidR="003566A3" w:rsidRDefault="003566A3" w:rsidP="003566A3">
      <w:r>
        <w:t>Не рекомендуется использовать более 2-3 типов шрифта;</w:t>
      </w:r>
    </w:p>
    <w:p w:rsidR="003566A3" w:rsidRDefault="003566A3" w:rsidP="003566A3"/>
    <w:p w:rsidR="003566A3" w:rsidRDefault="003566A3" w:rsidP="003566A3">
      <w:r>
        <w:t>Основной текст должен быть отформатирован по ширине, на схемах – по центру</w:t>
      </w:r>
    </w:p>
    <w:p w:rsidR="003566A3" w:rsidRDefault="003566A3" w:rsidP="003566A3"/>
    <w:p w:rsidR="003566A3" w:rsidRDefault="003566A3" w:rsidP="003566A3">
      <w:r w:rsidRPr="008D47D0">
        <w:rPr>
          <w:u w:val="single"/>
        </w:rPr>
        <w:t>Правила выбора цветовой гаммы</w:t>
      </w:r>
      <w:r>
        <w:t>:</w:t>
      </w:r>
    </w:p>
    <w:p w:rsidR="003566A3" w:rsidRDefault="003566A3" w:rsidP="003566A3"/>
    <w:p w:rsidR="003566A3" w:rsidRDefault="003566A3" w:rsidP="003566A3">
      <w:r>
        <w:t>Цветовая гамма должна состоять не более чем из 2 цветов и выдержана во всей презентации. Основная цель – читаемость презентации</w:t>
      </w:r>
      <w:r w:rsidR="00441162">
        <w:t>.</w:t>
      </w:r>
    </w:p>
    <w:p w:rsidR="003566A3" w:rsidRDefault="003566A3" w:rsidP="003566A3">
      <w:r>
        <w:lastRenderedPageBreak/>
        <w:t>Желателен одноцветный фон неярких пастельных тонов (например, светло-зеленый, светло-синий, бежевый, светло-оранжевый и светло-желтый);</w:t>
      </w:r>
    </w:p>
    <w:p w:rsidR="003566A3" w:rsidRDefault="003566A3" w:rsidP="003566A3"/>
    <w:p w:rsidR="003566A3" w:rsidRDefault="003566A3" w:rsidP="003566A3">
      <w:r>
        <w:t>Цвет шрифта и цвет фона должны контрастировать (текст должен хорошо читаться, белый текст на черном фоне читается плохо);</w:t>
      </w:r>
    </w:p>
    <w:p w:rsidR="003566A3" w:rsidRDefault="003566A3" w:rsidP="003566A3"/>
    <w:p w:rsidR="003566A3" w:rsidRDefault="003566A3" w:rsidP="003566A3">
      <w:r>
        <w:t>Оформление презентации не должно отвлекать внимания от её содержания.</w:t>
      </w:r>
    </w:p>
    <w:p w:rsidR="003566A3" w:rsidRDefault="003566A3" w:rsidP="003566A3"/>
    <w:p w:rsidR="003566A3" w:rsidRDefault="003566A3" w:rsidP="003566A3">
      <w:r w:rsidRPr="008D47D0">
        <w:rPr>
          <w:u w:val="single"/>
        </w:rPr>
        <w:t>Графическая информация</w:t>
      </w:r>
      <w:r>
        <w:t>:</w:t>
      </w:r>
    </w:p>
    <w:p w:rsidR="003566A3" w:rsidRDefault="003566A3" w:rsidP="003566A3"/>
    <w:p w:rsidR="003566A3" w:rsidRDefault="003566A3" w:rsidP="003566A3">
      <w:r>
        <w:t>Рисунки, фотографии, диаграммы должны быть наглядными и нести смысловую нагрузку, сопровождаться названиями;</w:t>
      </w:r>
    </w:p>
    <w:p w:rsidR="003566A3" w:rsidRDefault="003566A3" w:rsidP="003566A3"/>
    <w:p w:rsidR="003566A3" w:rsidRDefault="003566A3" w:rsidP="003566A3">
      <w:r>
        <w:t>Изображения (в формате jpg) лучше заранее обработать для уменьшения размера файла;</w:t>
      </w:r>
    </w:p>
    <w:p w:rsidR="003566A3" w:rsidRDefault="003566A3" w:rsidP="003566A3"/>
    <w:p w:rsidR="00441162" w:rsidRDefault="003566A3" w:rsidP="003566A3">
      <w:r>
        <w:t>Размер одного графического объекта – не более 1/2 размера слайда;</w:t>
      </w:r>
    </w:p>
    <w:p w:rsidR="00441162" w:rsidRDefault="00441162" w:rsidP="003566A3"/>
    <w:p w:rsidR="003566A3" w:rsidRDefault="003566A3">
      <w:r>
        <w:t>Соотношение текст-картинки – 2/3 (текста меньше чем картинок).</w:t>
      </w:r>
    </w:p>
    <w:p w:rsidR="00441162" w:rsidRDefault="00441162"/>
    <w:p w:rsidR="00441162" w:rsidRDefault="00441162" w:rsidP="00441162">
      <w:r>
        <w:t>Какие бывают презентации</w:t>
      </w:r>
    </w:p>
    <w:p w:rsidR="00441162" w:rsidRDefault="00441162" w:rsidP="00441162"/>
    <w:p w:rsidR="00441162" w:rsidRDefault="00441162" w:rsidP="00441162">
      <w:r w:rsidRPr="00774735">
        <w:rPr>
          <w:b/>
          <w:i/>
          <w:u w:val="single"/>
        </w:rPr>
        <w:t>С точки зрения организации презентации можно разделить на три класса</w:t>
      </w:r>
      <w:r>
        <w:t>:</w:t>
      </w:r>
    </w:p>
    <w:p w:rsidR="00441162" w:rsidRDefault="00441162" w:rsidP="00441162"/>
    <w:p w:rsidR="00441162" w:rsidRDefault="00441162" w:rsidP="00774735">
      <w:pPr>
        <w:pStyle w:val="a7"/>
        <w:numPr>
          <w:ilvl w:val="0"/>
          <w:numId w:val="1"/>
        </w:numPr>
      </w:pPr>
      <w:r>
        <w:t>интерактивные презентации;</w:t>
      </w:r>
    </w:p>
    <w:p w:rsidR="00441162" w:rsidRDefault="00441162" w:rsidP="00441162"/>
    <w:p w:rsidR="00441162" w:rsidRDefault="00441162" w:rsidP="00774735">
      <w:pPr>
        <w:pStyle w:val="a7"/>
        <w:numPr>
          <w:ilvl w:val="0"/>
          <w:numId w:val="1"/>
        </w:numPr>
      </w:pPr>
      <w:r>
        <w:t>презентации со сценарием;</w:t>
      </w:r>
    </w:p>
    <w:p w:rsidR="00441162" w:rsidRDefault="00441162" w:rsidP="00441162"/>
    <w:p w:rsidR="00441162" w:rsidRDefault="00441162" w:rsidP="00774735">
      <w:pPr>
        <w:pStyle w:val="a7"/>
        <w:numPr>
          <w:ilvl w:val="0"/>
          <w:numId w:val="1"/>
        </w:numPr>
      </w:pPr>
      <w:r>
        <w:t>непрерывно выполняющиеся презентации.</w:t>
      </w:r>
    </w:p>
    <w:p w:rsidR="00441162" w:rsidRDefault="00441162" w:rsidP="00441162"/>
    <w:p w:rsidR="00441162" w:rsidRDefault="00441162" w:rsidP="00441162">
      <w:r w:rsidRPr="00774735">
        <w:rPr>
          <w:b/>
          <w:u w:val="single"/>
        </w:rPr>
        <w:t>Интерактивная презентация</w:t>
      </w:r>
      <w:r>
        <w:t xml:space="preserve"> - диалог между пользователем и компьютером. В этом случае презентацией управляет пользователь, т. е. он сам осуществляет поиск информации, определяет время </w:t>
      </w:r>
      <w:proofErr w:type="spellStart"/>
      <w:r>
        <w:t>ее</w:t>
      </w:r>
      <w:proofErr w:type="spellEnd"/>
      <w:r>
        <w:t xml:space="preserve"> восприятия, а также объем необходимого материала. В таком режиме работает ученик с обучающей программой, реализованной в форме мультимедийной презентации. При индивидуальной работе мультимедийный проектор не требуется.</w:t>
      </w:r>
    </w:p>
    <w:p w:rsidR="00441162" w:rsidRDefault="00441162" w:rsidP="00441162"/>
    <w:p w:rsidR="00441162" w:rsidRDefault="00441162" w:rsidP="00441162">
      <w:r>
        <w:t xml:space="preserve">Все интерактивные презентации имеют общее свойство: они управляются событиями. Это означает, что когда происходит некоторое событие (нажатие кнопки мыши или позиционирование указателя мыши на экранном объекте), в ответ выполняется соответствующее действие. Например, после щелчка мышью на фотографии картины начинается звуковой рассказ об истории </w:t>
      </w:r>
      <w:proofErr w:type="spellStart"/>
      <w:r>
        <w:t>ее</w:t>
      </w:r>
      <w:proofErr w:type="spellEnd"/>
      <w:r>
        <w:t xml:space="preserve"> создания.</w:t>
      </w:r>
    </w:p>
    <w:p w:rsidR="00441162" w:rsidRDefault="00441162" w:rsidP="00441162"/>
    <w:p w:rsidR="00441162" w:rsidRDefault="00441162" w:rsidP="00441162">
      <w:r w:rsidRPr="00774735">
        <w:rPr>
          <w:b/>
          <w:u w:val="single"/>
        </w:rPr>
        <w:t>Презентация со сценарием</w:t>
      </w:r>
      <w:r>
        <w:t xml:space="preserve"> - показ слайдов под управлением ведущего (докладчика). Такие презентации могут содержать "плывущие" по экрану титры, анимированный текст, диаграммы, графики и другие иллюстрации. При этом, автор должен понимать, что объекты, особенно меняющие положение, должны быть обоснованы целью презентации. Сами по себе это объекты отвлекают внимание и могут мешать воспринимать информацию. Порядок смены слайдов, а также время демонстрации каждого слайда определяет докладчик. Он же произносит текст, комментирующий видеоряд презентации.</w:t>
      </w:r>
    </w:p>
    <w:p w:rsidR="00441162" w:rsidRDefault="00441162" w:rsidP="00441162"/>
    <w:p w:rsidR="00441162" w:rsidRDefault="00441162" w:rsidP="00441162">
      <w:r w:rsidRPr="00774735">
        <w:rPr>
          <w:b/>
          <w:u w:val="single"/>
        </w:rPr>
        <w:t xml:space="preserve">В непрерывно выполняющихся презентациях </w:t>
      </w:r>
      <w:r w:rsidR="00774735">
        <w:t xml:space="preserve">не </w:t>
      </w:r>
      <w:r>
        <w:t xml:space="preserve"> предусмотрен диалог с пользователем и нет ведущего. Такие </w:t>
      </w:r>
      <w:proofErr w:type="spellStart"/>
      <w:r>
        <w:t>самовыполняющиеся</w:t>
      </w:r>
      <w:proofErr w:type="spellEnd"/>
      <w:r>
        <w:t xml:space="preserve"> презентации обычно демонстрируют на различных выставках.</w:t>
      </w:r>
    </w:p>
    <w:p w:rsidR="00441162" w:rsidRDefault="00441162" w:rsidP="00441162"/>
    <w:p w:rsidR="00441162" w:rsidRPr="00A01CFE" w:rsidRDefault="00441162" w:rsidP="00A01CFE">
      <w:pPr>
        <w:rPr>
          <w:u w:val="single"/>
        </w:rPr>
      </w:pPr>
      <w:r w:rsidRPr="00774735">
        <w:rPr>
          <w:u w:val="single"/>
        </w:rPr>
        <w:t>Преимущества презентаций</w:t>
      </w:r>
    </w:p>
    <w:p w:rsidR="00441162" w:rsidRDefault="00441162" w:rsidP="00441162">
      <w:r w:rsidRPr="006A6AF0">
        <w:rPr>
          <w:i/>
        </w:rPr>
        <w:lastRenderedPageBreak/>
        <w:t>Последовательность изложения</w:t>
      </w:r>
      <w:r>
        <w:t>. При помощи слайдов, сменяющих друг друга на экране, удержать внимание аудитории гораздо легче, чем бегая с указкой меж развешанных по всему залу плакатов. В отличие же от обычных слайдов, пропускаемых через диапроектор, компьютерные позволяют быстро вернуться к любому из уже рассмотренных вопросов или вовсе изменить последовательность изложения.</w:t>
      </w:r>
    </w:p>
    <w:p w:rsidR="00441162" w:rsidRDefault="00441162" w:rsidP="00441162"/>
    <w:p w:rsidR="00441162" w:rsidRDefault="00441162" w:rsidP="00441162">
      <w:r w:rsidRPr="006A6AF0">
        <w:rPr>
          <w:i/>
        </w:rPr>
        <w:t>Конспект</w:t>
      </w:r>
      <w:r>
        <w:t>. Презентация – это не только то, что видит и слышит аудитория, но и заметки для выступающего: о чем не забыть, как расставить акценты. Эти заметки видны только докладчику: они выводятся на экран управляющего компьютера. При этом текст презентации не должен дублировать выступление докладчика, а лишь дополнять, структурировать, акцентировать внимание на важном.</w:t>
      </w:r>
    </w:p>
    <w:p w:rsidR="00441162" w:rsidRDefault="00441162" w:rsidP="00441162"/>
    <w:p w:rsidR="00441162" w:rsidRDefault="00441162" w:rsidP="00441162">
      <w:r w:rsidRPr="006A6AF0">
        <w:rPr>
          <w:i/>
        </w:rPr>
        <w:t>Мультимедийные эффекты</w:t>
      </w:r>
      <w:r>
        <w:t xml:space="preserve">. Слайды презентации – не просто изображение. В нем, как и в любом компьютерном документе, могут быть элементы анимации, аудио- и </w:t>
      </w:r>
      <w:proofErr w:type="spellStart"/>
      <w:r>
        <w:t>видеофрагменты</w:t>
      </w:r>
      <w:proofErr w:type="spellEnd"/>
      <w:r>
        <w:t>.</w:t>
      </w:r>
    </w:p>
    <w:p w:rsidR="00441162" w:rsidRDefault="00441162" w:rsidP="00441162"/>
    <w:p w:rsidR="00441162" w:rsidRDefault="00441162" w:rsidP="00441162">
      <w:proofErr w:type="spellStart"/>
      <w:r w:rsidRPr="006A6AF0">
        <w:rPr>
          <w:i/>
        </w:rPr>
        <w:t>Копируемость</w:t>
      </w:r>
      <w:proofErr w:type="spellEnd"/>
      <w:r>
        <w:t>. Копии электронной презентации создаются мгновенно и ничем не отличаются от оригинала. При желании слушатели могут получить все показанные материалы.</w:t>
      </w:r>
    </w:p>
    <w:p w:rsidR="00441162" w:rsidRDefault="00441162" w:rsidP="00441162"/>
    <w:p w:rsidR="00441162" w:rsidRDefault="00441162" w:rsidP="00441162">
      <w:r w:rsidRPr="006A6AF0">
        <w:rPr>
          <w:i/>
        </w:rPr>
        <w:t>Транспортабельность</w:t>
      </w:r>
      <w:r>
        <w:t>. Дискеты с презентацией гораздо компактнее свертка плакатов и гораздо меньше пострадает от частых путешествий то на одно, то на другое «мероприятие». Более того, файл презентации можно переслать по электронной почте, а если есть необходимость и оборудование - и вовсе перенести выступление в Интернет и не тратить время на разъезды.</w:t>
      </w:r>
    </w:p>
    <w:p w:rsidR="00441162" w:rsidRDefault="00441162" w:rsidP="00441162"/>
    <w:p w:rsidR="00441162" w:rsidRDefault="00441162" w:rsidP="00441162">
      <w:r>
        <w:t>Именно поэтому создание и применение электронных презентаций на сегодняшний день весьма актуально, как и разработка общих методических принципов для них.</w:t>
      </w:r>
    </w:p>
    <w:p w:rsidR="00441162" w:rsidRDefault="00441162" w:rsidP="00441162"/>
    <w:p w:rsidR="00441162" w:rsidRPr="006A6AF0" w:rsidRDefault="00441162" w:rsidP="00441162">
      <w:pPr>
        <w:rPr>
          <w:b/>
          <w:u w:val="single"/>
        </w:rPr>
      </w:pPr>
      <w:r w:rsidRPr="006A6AF0">
        <w:rPr>
          <w:b/>
          <w:u w:val="single"/>
        </w:rPr>
        <w:t>Типичные недочеты и ошибки при создании презентаций</w:t>
      </w:r>
    </w:p>
    <w:p w:rsidR="00441162" w:rsidRDefault="00441162" w:rsidP="00441162"/>
    <w:p w:rsidR="00441162" w:rsidRDefault="00441162" w:rsidP="00441162">
      <w:r>
        <w:t>В качестве наиболее типичных недочетов и ошибок при конструировании и оформлении электронных презентаций, часто снижающих их эффективность, можно выделить следующие.</w:t>
      </w:r>
    </w:p>
    <w:p w:rsidR="00441162" w:rsidRDefault="00441162" w:rsidP="00441162"/>
    <w:p w:rsidR="00441162" w:rsidRPr="006A6AF0" w:rsidRDefault="00441162" w:rsidP="00441162">
      <w:pPr>
        <w:rPr>
          <w:b/>
          <w:u w:val="single"/>
        </w:rPr>
      </w:pPr>
      <w:r w:rsidRPr="006A6AF0">
        <w:rPr>
          <w:b/>
          <w:u w:val="single"/>
        </w:rPr>
        <w:t>Типичные недостатки структуры и формы представления информации:</w:t>
      </w:r>
    </w:p>
    <w:p w:rsidR="00441162" w:rsidRDefault="00441162" w:rsidP="00441162"/>
    <w:p w:rsidR="00441162" w:rsidRDefault="00441162" w:rsidP="006A6AF0">
      <w:pPr>
        <w:pStyle w:val="a7"/>
        <w:numPr>
          <w:ilvl w:val="0"/>
          <w:numId w:val="4"/>
        </w:numPr>
      </w:pPr>
      <w:r>
        <w:t>Отсутствие Титульного слайда, содержащего: название проекта или темы урока (занятия); сведения об авторе; дата разработки; информация о местоположении ресурса в сети и др.</w:t>
      </w:r>
    </w:p>
    <w:p w:rsidR="000767C2" w:rsidRDefault="000767C2" w:rsidP="000767C2">
      <w:pPr>
        <w:pStyle w:val="a7"/>
      </w:pPr>
    </w:p>
    <w:p w:rsidR="00441162" w:rsidRPr="000767C2" w:rsidRDefault="00441162" w:rsidP="00441162">
      <w:pPr>
        <w:pStyle w:val="a7"/>
        <w:numPr>
          <w:ilvl w:val="0"/>
          <w:numId w:val="4"/>
        </w:numPr>
        <w:rPr>
          <w:lang w:val="en-US"/>
        </w:rPr>
      </w:pPr>
      <w:r>
        <w:t>Отсутствие Введения, в котором представлены: цели и задачи изучения темы, краткая характеристика содержания;</w:t>
      </w:r>
    </w:p>
    <w:p w:rsidR="000767C2" w:rsidRPr="000767C2" w:rsidRDefault="000767C2" w:rsidP="000767C2">
      <w:pPr>
        <w:rPr>
          <w:lang w:val="en-US"/>
        </w:rPr>
      </w:pPr>
    </w:p>
    <w:p w:rsidR="00441162" w:rsidRDefault="00441162" w:rsidP="000767C2">
      <w:pPr>
        <w:pStyle w:val="a7"/>
        <w:numPr>
          <w:ilvl w:val="0"/>
          <w:numId w:val="4"/>
        </w:numPr>
      </w:pPr>
      <w:r>
        <w:t xml:space="preserve">Отсутствие Оглавления (для развернутых разработок, при наличии в презентации разделов, подтем) с </w:t>
      </w:r>
      <w:proofErr w:type="spellStart"/>
      <w:r>
        <w:t>гиперссылками</w:t>
      </w:r>
      <w:proofErr w:type="spellEnd"/>
      <w:r>
        <w:t xml:space="preserve"> на разделы / подтемы презентации;</w:t>
      </w:r>
    </w:p>
    <w:p w:rsidR="00441162" w:rsidRDefault="00441162" w:rsidP="00441162"/>
    <w:p w:rsidR="00441162" w:rsidRDefault="00441162" w:rsidP="000767C2">
      <w:pPr>
        <w:pStyle w:val="a7"/>
        <w:numPr>
          <w:ilvl w:val="0"/>
          <w:numId w:val="4"/>
        </w:numPr>
      </w:pPr>
      <w:r>
        <w:t>Отсутствие логического завершения презентации, содержащего: заключение, обобщения, выводы;</w:t>
      </w:r>
    </w:p>
    <w:p w:rsidR="00441162" w:rsidRDefault="00441162" w:rsidP="00441162"/>
    <w:p w:rsidR="00441162" w:rsidRDefault="00441162" w:rsidP="000767C2">
      <w:pPr>
        <w:pStyle w:val="a7"/>
        <w:numPr>
          <w:ilvl w:val="0"/>
          <w:numId w:val="4"/>
        </w:numPr>
      </w:pPr>
      <w:r>
        <w:t>Отсутствие рекомендуемых структурных элементов заключительной части учебной презентации: Вопросы и задания для работы в классе и домашнее задание;</w:t>
      </w:r>
    </w:p>
    <w:p w:rsidR="00441162" w:rsidRDefault="00441162" w:rsidP="00441162"/>
    <w:p w:rsidR="00441162" w:rsidRDefault="00441162" w:rsidP="000767C2">
      <w:pPr>
        <w:pStyle w:val="a7"/>
        <w:numPr>
          <w:ilvl w:val="0"/>
          <w:numId w:val="4"/>
        </w:numPr>
      </w:pPr>
      <w:r>
        <w:t>Перегрузка слайдов подробной текстовой информацией (не более трех мелких фактов на слайде и не более одного важного);</w:t>
      </w:r>
    </w:p>
    <w:p w:rsidR="00441162" w:rsidRDefault="00441162" w:rsidP="00441162"/>
    <w:p w:rsidR="00441162" w:rsidRDefault="00441162" w:rsidP="000767C2">
      <w:pPr>
        <w:pStyle w:val="a7"/>
        <w:numPr>
          <w:ilvl w:val="0"/>
          <w:numId w:val="4"/>
        </w:numPr>
      </w:pPr>
      <w:r>
        <w:t>Неравномерное и нерациональное использование пространства на слайде;</w:t>
      </w:r>
    </w:p>
    <w:p w:rsidR="00441162" w:rsidRDefault="00441162" w:rsidP="00441162"/>
    <w:p w:rsidR="00441162" w:rsidRDefault="00441162" w:rsidP="000767C2">
      <w:pPr>
        <w:pStyle w:val="a7"/>
        <w:numPr>
          <w:ilvl w:val="0"/>
          <w:numId w:val="4"/>
        </w:numPr>
      </w:pPr>
      <w:r>
        <w:t>Отсутствие связи фона презентации с содержанием.</w:t>
      </w:r>
    </w:p>
    <w:p w:rsidR="00EF18D3" w:rsidRDefault="000F7AFF" w:rsidP="00EF18D3">
      <w:pPr>
        <w:ind w:left="360"/>
        <w:rPr>
          <w:b/>
          <w:u w:val="single"/>
        </w:rPr>
      </w:pPr>
      <w:r w:rsidRPr="00EF18D3">
        <w:rPr>
          <w:b/>
          <w:u w:val="single"/>
        </w:rPr>
        <w:lastRenderedPageBreak/>
        <w:t xml:space="preserve">Основные принципы разработки мультимедийных </w:t>
      </w:r>
      <w:proofErr w:type="spellStart"/>
      <w:r w:rsidRPr="00EF18D3">
        <w:rPr>
          <w:b/>
          <w:u w:val="single"/>
        </w:rPr>
        <w:t>презентаци</w:t>
      </w:r>
      <w:proofErr w:type="spellEnd"/>
    </w:p>
    <w:p w:rsidR="000F7AFF" w:rsidRPr="00EF18D3" w:rsidRDefault="000F7AFF" w:rsidP="00EF18D3">
      <w:pPr>
        <w:ind w:left="360"/>
        <w:rPr>
          <w:b/>
          <w:u w:val="single"/>
        </w:rPr>
      </w:pPr>
      <w:r w:rsidRPr="00205FEE">
        <w:rPr>
          <w:highlight w:val="yellow"/>
        </w:rPr>
        <w:t>Оптимальный объем</w:t>
      </w:r>
    </w:p>
    <w:p w:rsidR="000F7AFF" w:rsidRDefault="000F7AFF" w:rsidP="00EF18D3"/>
    <w:p w:rsidR="00EF18D3" w:rsidRDefault="000F7AFF" w:rsidP="00EF18D3">
      <w:r>
        <w:t xml:space="preserve">Выбор оптимального объема презентации очень важен и зависит от цели, для которой она создается, от предполагаемого способа </w:t>
      </w:r>
      <w:proofErr w:type="spellStart"/>
      <w:r>
        <w:t>ее</w:t>
      </w:r>
      <w:proofErr w:type="spellEnd"/>
      <w:r>
        <w:t xml:space="preserve"> использования (изучение нового материала, практическое занятие, аттестация, лекция и т.д.), а также от контингента учащихся (их возраста, подготовки и т.п.).</w:t>
      </w:r>
    </w:p>
    <w:p w:rsidR="00EF18D3" w:rsidRDefault="00EF18D3" w:rsidP="00EF18D3"/>
    <w:p w:rsidR="00EF18D3" w:rsidRDefault="00EF18D3" w:rsidP="00EF18D3"/>
    <w:p w:rsidR="008927A6" w:rsidRDefault="008927A6" w:rsidP="008927A6">
      <w:r>
        <w:t xml:space="preserve">В общем случае объем презентации не должен быть менее 8-10 слайдов. Опыт показывает, что для учебной презентации наиболее эффективен зрительный ряд объемом не более 20 слайдов (оптимально </w:t>
      </w:r>
      <w:r>
        <w:t> 12-15). Зрительный ряд из большего числа слайдов вызывает утомление, отвлекает от сути изучаемой темы.</w:t>
      </w:r>
    </w:p>
    <w:p w:rsidR="00CA05A3" w:rsidRDefault="00CA05A3" w:rsidP="008927A6"/>
    <w:p w:rsidR="00205FEE" w:rsidRDefault="00205FEE" w:rsidP="00205FEE">
      <w:r w:rsidRPr="00205FEE">
        <w:rPr>
          <w:highlight w:val="yellow"/>
        </w:rPr>
        <w:t>Доступность</w:t>
      </w:r>
    </w:p>
    <w:p w:rsidR="00205FEE" w:rsidRDefault="00205FEE" w:rsidP="00205FEE"/>
    <w:p w:rsidR="00205FEE" w:rsidRDefault="00205FEE" w:rsidP="00205FEE">
      <w:r>
        <w:t>Обязателен учет возрастных особенностей и уровня подготовки учащихся (зрителей). Нужно обеспечивать понимание смысла каждого слова, предложения, понятия, раскрывать их, опираясь на знания и опыт учащихся, использовать образные сравнения. Значение всех новых терминов должно быть разъяснено. Если для взрослой аудитории можно включать в презентацию схемы, графики, черно-белые фотографии, то для младших школьников нужно этих элементов избегать. Если в первом случае допустимо включать числовые значения величин, то во втором это должны быть преимущественно величины сравнительные.</w:t>
      </w:r>
    </w:p>
    <w:p w:rsidR="00205FEE" w:rsidRDefault="00205FEE" w:rsidP="00205FEE"/>
    <w:p w:rsidR="00205FEE" w:rsidRDefault="00205FEE" w:rsidP="00205FEE">
      <w:r w:rsidRPr="00205FEE">
        <w:rPr>
          <w:highlight w:val="yellow"/>
        </w:rPr>
        <w:t>Научность</w:t>
      </w:r>
    </w:p>
    <w:p w:rsidR="00205FEE" w:rsidRDefault="00205FEE" w:rsidP="00205FEE"/>
    <w:p w:rsidR="00205FEE" w:rsidRDefault="00205FEE" w:rsidP="00205FEE">
      <w:r>
        <w:t>Необходимо построение всех положений, определений и выводов на строго научной основе. Яркие картинки не должны противоречить реальным фактам. Недопустимо добиваться красочности, изменения масштабов изображений и т.п. в ущерб научной достоверности.</w:t>
      </w:r>
    </w:p>
    <w:p w:rsidR="00205FEE" w:rsidRDefault="00205FEE" w:rsidP="00205FEE"/>
    <w:p w:rsidR="00205FEE" w:rsidRDefault="00205FEE" w:rsidP="00205FEE">
      <w:r w:rsidRPr="00205FEE">
        <w:rPr>
          <w:highlight w:val="yellow"/>
        </w:rPr>
        <w:t>Учет особенности восприятия информации с экрана</w:t>
      </w:r>
    </w:p>
    <w:p w:rsidR="00205FEE" w:rsidRDefault="00205FEE" w:rsidP="00205FEE"/>
    <w:p w:rsidR="00205FEE" w:rsidRDefault="00205FEE" w:rsidP="00205FEE">
      <w:r>
        <w:t>Известно, что глаз и мозг способны работать в двух режимах: в режиме быстрого панорамного обзора с помощью периферийного зрения и в режиме медленного восприятия детальной информации с помощью центрального зрения. При работе в режиме периферийного зрения система глаз-мозг почти мгновенно воспринимает большое количество информации, при работе в режиме центрального зрения - производится тщательный последовательный анализ. Следовательно, когда человек читает текст, да еще с экрана компьютера, мозг работает в замедленном режиме. Если же информация представлена в графическом виде, то глаз переключается во второй режим, и мозг работает быстрее.</w:t>
      </w:r>
    </w:p>
    <w:p w:rsidR="00205FEE" w:rsidRDefault="00205FEE" w:rsidP="008927A6"/>
    <w:sectPr w:rsidR="00205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6A3" w:rsidRDefault="003566A3" w:rsidP="003566A3">
      <w:r>
        <w:separator/>
      </w:r>
    </w:p>
  </w:endnote>
  <w:endnote w:type="continuationSeparator" w:id="0">
    <w:p w:rsidR="003566A3" w:rsidRDefault="003566A3" w:rsidP="00356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6A3" w:rsidRDefault="003566A3" w:rsidP="003566A3">
      <w:r>
        <w:separator/>
      </w:r>
    </w:p>
  </w:footnote>
  <w:footnote w:type="continuationSeparator" w:id="0">
    <w:p w:rsidR="003566A3" w:rsidRDefault="003566A3" w:rsidP="00356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F3B1E"/>
    <w:multiLevelType w:val="hybridMultilevel"/>
    <w:tmpl w:val="674A1C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809F4"/>
    <w:multiLevelType w:val="hybridMultilevel"/>
    <w:tmpl w:val="2C180AE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73940"/>
    <w:multiLevelType w:val="hybridMultilevel"/>
    <w:tmpl w:val="100CF1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37EA2"/>
    <w:multiLevelType w:val="hybridMultilevel"/>
    <w:tmpl w:val="CE0C3E2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A3"/>
    <w:rsid w:val="000767C2"/>
    <w:rsid w:val="000F7AFF"/>
    <w:rsid w:val="00205FEE"/>
    <w:rsid w:val="003566A3"/>
    <w:rsid w:val="00422690"/>
    <w:rsid w:val="00441162"/>
    <w:rsid w:val="0063638B"/>
    <w:rsid w:val="006A6AF0"/>
    <w:rsid w:val="00774735"/>
    <w:rsid w:val="008927A6"/>
    <w:rsid w:val="008D47D0"/>
    <w:rsid w:val="00923FDA"/>
    <w:rsid w:val="00A01CFE"/>
    <w:rsid w:val="00A41964"/>
    <w:rsid w:val="00C52B6F"/>
    <w:rsid w:val="00CA05A3"/>
    <w:rsid w:val="00E36F00"/>
    <w:rsid w:val="00E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B65469E-0C03-8A42-80F4-72CC67D4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A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566A3"/>
  </w:style>
  <w:style w:type="paragraph" w:styleId="a5">
    <w:name w:val="footer"/>
    <w:basedOn w:val="a"/>
    <w:link w:val="a6"/>
    <w:uiPriority w:val="99"/>
    <w:unhideWhenUsed/>
    <w:rsid w:val="003566A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566A3"/>
  </w:style>
  <w:style w:type="paragraph" w:styleId="a7">
    <w:name w:val="List Paragraph"/>
    <w:basedOn w:val="a"/>
    <w:uiPriority w:val="34"/>
    <w:qFormat/>
    <w:rsid w:val="00774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_ Aveira</cp:lastModifiedBy>
  <cp:revision>2</cp:revision>
  <dcterms:created xsi:type="dcterms:W3CDTF">2018-11-08T20:51:00Z</dcterms:created>
  <dcterms:modified xsi:type="dcterms:W3CDTF">2018-11-08T20:51:00Z</dcterms:modified>
</cp:coreProperties>
</file>