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55" w:rsidRPr="007B219B" w:rsidRDefault="0078360A" w:rsidP="007B219B">
      <w:pPr>
        <w:pStyle w:val="a3"/>
        <w:numPr>
          <w:ilvl w:val="0"/>
          <w:numId w:val="4"/>
        </w:numPr>
        <w:rPr>
          <w:rFonts w:ascii="微软雅黑" w:eastAsia="微软雅黑" w:hAnsi="微软雅黑"/>
          <w:b/>
          <w:sz w:val="40"/>
        </w:rPr>
      </w:pPr>
      <w:r w:rsidRPr="007B219B">
        <w:rPr>
          <w:rFonts w:ascii="微软雅黑" w:eastAsia="微软雅黑" w:hAnsi="微软雅黑" w:hint="eastAsia"/>
          <w:b/>
          <w:sz w:val="40"/>
        </w:rPr>
        <w:t>如何创建个人Dashb</w:t>
      </w:r>
      <w:r w:rsidRPr="007B219B">
        <w:rPr>
          <w:rFonts w:ascii="微软雅黑" w:eastAsia="微软雅黑" w:hAnsi="微软雅黑"/>
          <w:b/>
          <w:sz w:val="40"/>
        </w:rPr>
        <w:t>oard</w:t>
      </w:r>
    </w:p>
    <w:p w:rsidR="0078360A" w:rsidRPr="00812B2E" w:rsidRDefault="0078360A" w:rsidP="0078360A">
      <w:pPr>
        <w:spacing w:after="0" w:line="240" w:lineRule="auto"/>
        <w:rPr>
          <w:rFonts w:ascii="微软雅黑" w:eastAsia="微软雅黑" w:hAnsi="微软雅黑" w:hint="eastAsia"/>
          <w:b/>
          <w:color w:val="FF0000"/>
        </w:rPr>
      </w:pPr>
      <w:r w:rsidRPr="00812B2E">
        <w:rPr>
          <w:rFonts w:ascii="微软雅黑" w:eastAsia="微软雅黑" w:hAnsi="微软雅黑" w:hint="eastAsia"/>
          <w:b/>
          <w:color w:val="FF0000"/>
        </w:rPr>
        <w:t>目的：及时了解自己名下的Bug信息</w:t>
      </w:r>
      <w:r w:rsidR="00812B2E">
        <w:rPr>
          <w:rFonts w:ascii="微软雅黑" w:eastAsia="微软雅黑" w:hAnsi="微软雅黑" w:hint="eastAsia"/>
          <w:b/>
          <w:color w:val="FF0000"/>
        </w:rPr>
        <w:t>。</w:t>
      </w:r>
    </w:p>
    <w:p w:rsidR="0078360A" w:rsidRPr="0078360A" w:rsidRDefault="0078360A" w:rsidP="0078360A">
      <w:pPr>
        <w:spacing w:after="0" w:line="240" w:lineRule="auto"/>
        <w:rPr>
          <w:rFonts w:ascii="微软雅黑" w:eastAsia="微软雅黑" w:hAnsi="微软雅黑" w:hint="eastAsia"/>
          <w:b/>
        </w:rPr>
      </w:pPr>
    </w:p>
    <w:p w:rsidR="00E46855" w:rsidRPr="0078360A" w:rsidRDefault="0078360A" w:rsidP="0078360A">
      <w:pPr>
        <w:spacing w:after="0" w:line="240" w:lineRule="auto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sz w:val="20"/>
        </w:rPr>
        <w:t>1. 点击右上角 "</w:t>
      </w:r>
      <w:r>
        <w:rPr>
          <w:rFonts w:ascii="微软雅黑" w:eastAsia="微软雅黑" w:hAnsi="微软雅黑"/>
          <w:sz w:val="20"/>
        </w:rPr>
        <w:t>工具</w:t>
      </w:r>
      <w:r>
        <w:rPr>
          <w:rFonts w:ascii="微软雅黑" w:eastAsia="微软雅黑" w:hAnsi="微软雅黑" w:hint="eastAsia"/>
          <w:sz w:val="20"/>
        </w:rPr>
        <w:t>"</w:t>
      </w:r>
      <w:r w:rsidR="001B6F46" w:rsidRPr="0078360A">
        <w:rPr>
          <w:rFonts w:ascii="微软雅黑" w:eastAsia="微软雅黑" w:hAnsi="微软雅黑"/>
          <w:sz w:val="20"/>
        </w:rPr>
        <w:sym w:font="Wingdings" w:char="F0E0"/>
      </w:r>
      <w:r>
        <w:rPr>
          <w:rFonts w:ascii="微软雅黑" w:eastAsia="微软雅黑" w:hAnsi="微软雅黑" w:hint="eastAsia"/>
          <w:sz w:val="20"/>
        </w:rPr>
        <w:t>"</w:t>
      </w:r>
      <w:r>
        <w:rPr>
          <w:rFonts w:ascii="微软雅黑" w:eastAsia="微软雅黑" w:hAnsi="微软雅黑"/>
          <w:sz w:val="20"/>
        </w:rPr>
        <w:t>创建面板</w:t>
      </w:r>
      <w:r>
        <w:rPr>
          <w:rFonts w:ascii="微软雅黑" w:eastAsia="微软雅黑" w:hAnsi="微软雅黑" w:hint="eastAsia"/>
          <w:sz w:val="20"/>
        </w:rPr>
        <w:t>"</w:t>
      </w:r>
      <w:r w:rsidR="00E46855" w:rsidRPr="0078360A">
        <w:rPr>
          <w:rFonts w:ascii="微软雅黑" w:eastAsia="微软雅黑" w:hAnsi="微软雅黑"/>
          <w:sz w:val="20"/>
        </w:rPr>
        <w:t>,</w:t>
      </w:r>
    </w:p>
    <w:p w:rsidR="0078360A" w:rsidRDefault="0078360A" w:rsidP="0078360A">
      <w:pPr>
        <w:rPr>
          <w:rFonts w:ascii="微软雅黑" w:eastAsia="微软雅黑" w:hAnsi="微软雅黑" w:hint="eastAsia"/>
          <w:b/>
          <w:sz w:val="40"/>
        </w:rPr>
      </w:pPr>
      <w:r>
        <w:rPr>
          <w:rFonts w:ascii="微软雅黑" w:eastAsia="微软雅黑" w:hAnsi="微软雅黑"/>
          <w:b/>
          <w:noProof/>
          <w:sz w:val="40"/>
        </w:rPr>
        <w:drawing>
          <wp:inline distT="0" distB="0" distL="0" distR="0">
            <wp:extent cx="1895475" cy="200977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0A" w:rsidRPr="0078360A" w:rsidRDefault="0078360A" w:rsidP="0078360A">
      <w:pPr>
        <w:spacing w:after="0" w:line="240" w:lineRule="auto"/>
        <w:rPr>
          <w:rFonts w:ascii="微软雅黑" w:eastAsia="微软雅黑" w:hAnsi="微软雅黑" w:hint="eastAsia"/>
          <w:sz w:val="20"/>
        </w:rPr>
      </w:pPr>
      <w:r w:rsidRPr="0078360A">
        <w:rPr>
          <w:rFonts w:ascii="微软雅黑" w:eastAsia="微软雅黑" w:hAnsi="微软雅黑" w:hint="eastAsia"/>
          <w:sz w:val="20"/>
        </w:rPr>
        <w:t>2. 输入个人  Dashboard 名称，然后</w:t>
      </w:r>
      <w:r>
        <w:rPr>
          <w:rFonts w:ascii="微软雅黑" w:eastAsia="微软雅黑" w:hAnsi="微软雅黑" w:hint="eastAsia"/>
          <w:sz w:val="20"/>
        </w:rPr>
        <w:t>点击"增加"，</w:t>
      </w:r>
    </w:p>
    <w:p w:rsidR="009B7B61" w:rsidRDefault="0078360A" w:rsidP="0078360A">
      <w:pPr>
        <w:rPr>
          <w:rFonts w:ascii="微软雅黑" w:eastAsia="微软雅黑" w:hAnsi="微软雅黑" w:hint="eastAsia"/>
          <w:b/>
          <w:sz w:val="40"/>
        </w:rPr>
      </w:pPr>
      <w:r>
        <w:rPr>
          <w:rFonts w:ascii="微软雅黑" w:eastAsia="微软雅黑" w:hAnsi="微软雅黑"/>
          <w:b/>
          <w:noProof/>
          <w:sz w:val="40"/>
        </w:rPr>
        <w:drawing>
          <wp:inline distT="0" distB="0" distL="0" distR="0">
            <wp:extent cx="5267325" cy="398145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0A" w:rsidRPr="0078360A" w:rsidRDefault="0078360A" w:rsidP="0078360A">
      <w:pPr>
        <w:spacing w:after="0" w:line="240" w:lineRule="auto"/>
        <w:rPr>
          <w:rFonts w:ascii="微软雅黑" w:eastAsia="微软雅黑" w:hAnsi="微软雅黑" w:hint="eastAsia"/>
          <w:sz w:val="28"/>
        </w:rPr>
      </w:pPr>
    </w:p>
    <w:p w:rsidR="00C41FBE" w:rsidRDefault="0078360A" w:rsidP="0078360A">
      <w:pPr>
        <w:spacing w:after="0" w:line="240" w:lineRule="auto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lastRenderedPageBreak/>
        <w:t>3. 刚建立的Dashboard下，点击</w:t>
      </w:r>
      <w:r w:rsidR="00C41FBE" w:rsidRPr="0078360A">
        <w:rPr>
          <w:rFonts w:ascii="微软雅黑" w:eastAsia="微软雅黑" w:hAnsi="微软雅黑"/>
          <w:sz w:val="20"/>
        </w:rPr>
        <w:t>“</w:t>
      </w:r>
      <w:r>
        <w:rPr>
          <w:rFonts w:ascii="微软雅黑" w:eastAsia="微软雅黑" w:hAnsi="微软雅黑"/>
          <w:sz w:val="20"/>
        </w:rPr>
        <w:t>添加新的小工具</w:t>
      </w:r>
      <w:r w:rsidR="00C41FBE" w:rsidRPr="0078360A">
        <w:rPr>
          <w:rFonts w:ascii="微软雅黑" w:eastAsia="微软雅黑" w:hAnsi="微软雅黑"/>
          <w:sz w:val="20"/>
        </w:rPr>
        <w:t xml:space="preserve">”, </w:t>
      </w:r>
      <w:r>
        <w:rPr>
          <w:rFonts w:ascii="微软雅黑" w:eastAsia="微软雅黑" w:hAnsi="微软雅黑"/>
          <w:sz w:val="20"/>
        </w:rPr>
        <w:t>在弹出的窗口下选择“分配给我的”，</w:t>
      </w:r>
    </w:p>
    <w:p w:rsidR="0078360A" w:rsidRDefault="0078360A" w:rsidP="0078360A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5943600" cy="36671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60A" w:rsidRDefault="0078360A" w:rsidP="0078360A">
      <w:pPr>
        <w:spacing w:after="0" w:line="240" w:lineRule="auto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4. 选择不同的显示列，保存后，当前用户名下的Bug将被一一Listed出来。</w:t>
      </w:r>
    </w:p>
    <w:p w:rsidR="0078360A" w:rsidRDefault="0078360A" w:rsidP="0078360A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以后每次打开Jira，用户都可直接查看自己名下现有的Bug。</w:t>
      </w:r>
    </w:p>
    <w:p w:rsidR="0078360A" w:rsidRDefault="0078360A" w:rsidP="0078360A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5943600" cy="31242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9B" w:rsidRDefault="0078360A" w:rsidP="007B219B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5. 用户可根据不同需求创建不同的小工具，以便清楚快速的了解Bugs。</w:t>
      </w:r>
    </w:p>
    <w:p w:rsidR="0078360A" w:rsidRPr="007B219B" w:rsidRDefault="0078360A" w:rsidP="007B219B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微软雅黑" w:eastAsia="微软雅黑" w:hAnsi="微软雅黑"/>
          <w:b/>
          <w:sz w:val="40"/>
        </w:rPr>
      </w:pPr>
      <w:r w:rsidRPr="007B219B">
        <w:rPr>
          <w:rFonts w:ascii="微软雅黑" w:eastAsia="微软雅黑" w:hAnsi="微软雅黑" w:hint="eastAsia"/>
          <w:b/>
          <w:sz w:val="40"/>
        </w:rPr>
        <w:lastRenderedPageBreak/>
        <w:t>如何创建过滤器</w:t>
      </w:r>
    </w:p>
    <w:p w:rsidR="0078360A" w:rsidRDefault="007B219B" w:rsidP="007B219B">
      <w:pPr>
        <w:spacing w:after="0" w:line="240" w:lineRule="auto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1. 点击"问题"--&gt;“搜索问题”，创建过滤条件，如: Project=TEST</w:t>
      </w:r>
    </w:p>
    <w:p w:rsidR="007B219B" w:rsidRDefault="007B219B" w:rsidP="007B219B">
      <w:pPr>
        <w:spacing w:after="0" w:line="240" w:lineRule="auto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2. User 可根据过滤条件创建个人Dashboard，以方便查看。</w:t>
      </w:r>
    </w:p>
    <w:p w:rsidR="00F244F4" w:rsidRDefault="00F244F4" w:rsidP="007B219B">
      <w:pPr>
        <w:spacing w:after="0" w:line="240" w:lineRule="auto"/>
        <w:rPr>
          <w:rFonts w:ascii="微软雅黑" w:eastAsia="微软雅黑" w:hAnsi="微软雅黑" w:hint="eastAsia"/>
          <w:sz w:val="20"/>
        </w:rPr>
      </w:pPr>
    </w:p>
    <w:p w:rsidR="00F244F4" w:rsidRDefault="00F244F4" w:rsidP="00F244F4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rFonts w:ascii="微软雅黑" w:eastAsia="微软雅黑" w:hAnsi="微软雅黑" w:hint="eastAsia"/>
          <w:b/>
          <w:sz w:val="40"/>
        </w:rPr>
      </w:pPr>
      <w:r w:rsidRPr="00F244F4">
        <w:rPr>
          <w:rFonts w:ascii="微软雅黑" w:eastAsia="微软雅黑" w:hAnsi="微软雅黑" w:hint="eastAsia"/>
          <w:b/>
          <w:sz w:val="40"/>
        </w:rPr>
        <w:t>如何创建问题</w:t>
      </w:r>
    </w:p>
    <w:p w:rsidR="00F244F4" w:rsidRPr="00F244F4" w:rsidRDefault="00F244F4" w:rsidP="00F244F4">
      <w:pPr>
        <w:spacing w:after="0" w:line="240" w:lineRule="auto"/>
        <w:rPr>
          <w:rFonts w:ascii="微软雅黑" w:eastAsia="微软雅黑" w:hAnsi="微软雅黑" w:hint="eastAsia"/>
          <w:sz w:val="20"/>
        </w:rPr>
      </w:pPr>
      <w:r w:rsidRPr="00F244F4">
        <w:rPr>
          <w:rFonts w:ascii="微软雅黑" w:eastAsia="微软雅黑" w:hAnsi="微软雅黑" w:hint="eastAsia"/>
          <w:sz w:val="20"/>
        </w:rPr>
        <w:t>1. 点击“创建”选择项目及问题类型，根据需求将问题信息描述清楚</w:t>
      </w:r>
      <w:r>
        <w:rPr>
          <w:rFonts w:ascii="微软雅黑" w:eastAsia="微软雅黑" w:hAnsi="微软雅黑" w:hint="eastAsia"/>
          <w:sz w:val="20"/>
        </w:rPr>
        <w:t>即可。</w:t>
      </w:r>
    </w:p>
    <w:p w:rsidR="00F244F4" w:rsidRDefault="00F244F4" w:rsidP="0078360A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>
            <wp:extent cx="5943600" cy="60293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4F4" w:rsidRDefault="00F244F4" w:rsidP="0078360A">
      <w:pPr>
        <w:rPr>
          <w:rFonts w:ascii="微软雅黑" w:eastAsia="微软雅黑" w:hAnsi="微软雅黑" w:hint="eastAsia"/>
          <w:sz w:val="20"/>
        </w:rPr>
      </w:pPr>
    </w:p>
    <w:p w:rsidR="00F244F4" w:rsidRDefault="00F244F4" w:rsidP="00F244F4">
      <w:pPr>
        <w:spacing w:after="0" w:line="240" w:lineRule="auto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lastRenderedPageBreak/>
        <w:t>2. 问题类型</w:t>
      </w:r>
    </w:p>
    <w:tbl>
      <w:tblPr>
        <w:tblStyle w:val="a7"/>
        <w:tblW w:w="0" w:type="auto"/>
        <w:tblLook w:val="04A0"/>
      </w:tblPr>
      <w:tblGrid>
        <w:gridCol w:w="1384"/>
        <w:gridCol w:w="8192"/>
      </w:tblGrid>
      <w:tr w:rsidR="00F244F4" w:rsidTr="00F244F4">
        <w:tc>
          <w:tcPr>
            <w:tcW w:w="1384" w:type="dxa"/>
          </w:tcPr>
          <w:p w:rsidR="00F244F4" w:rsidRPr="00F244F4" w:rsidRDefault="00F244F4" w:rsidP="00F244F4">
            <w:pPr>
              <w:jc w:val="center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问题类型</w:t>
            </w:r>
          </w:p>
        </w:tc>
        <w:tc>
          <w:tcPr>
            <w:tcW w:w="8192" w:type="dxa"/>
          </w:tcPr>
          <w:p w:rsidR="00F244F4" w:rsidRP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说明</w:t>
            </w:r>
          </w:p>
        </w:tc>
      </w:tr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图片 17" descr="http://gerrit2-smart.yuneec.com:8080/images/icons/issuetypes/bu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gerrit2-smart.yuneec.com:8080/images/icons/issuetypes/bu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F4">
              <w:rPr>
                <w:rFonts w:ascii="微软雅黑" w:eastAsia="微软雅黑" w:hAnsi="微软雅黑"/>
                <w:sz w:val="20"/>
              </w:rPr>
              <w:t>缺陷</w:t>
            </w:r>
          </w:p>
        </w:tc>
        <w:tc>
          <w:tcPr>
            <w:tcW w:w="8192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t>测试过程，维护过程发现影响系统运行的缺陷</w:t>
            </w:r>
          </w:p>
        </w:tc>
      </w:tr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0" name="图片 20" descr="http://gerrit2-smart.yuneec.com:8080/images/icons/issuetypes/newfe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gerrit2-smart.yuneec.com:8080/images/icons/issuetypes/newfea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F4">
              <w:rPr>
                <w:rFonts w:ascii="微软雅黑" w:eastAsia="微软雅黑" w:hAnsi="微软雅黑"/>
                <w:sz w:val="20"/>
              </w:rPr>
              <w:t>新功能</w:t>
            </w:r>
          </w:p>
        </w:tc>
        <w:tc>
          <w:tcPr>
            <w:tcW w:w="8192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t>未开发的产品新功能。</w:t>
            </w:r>
          </w:p>
        </w:tc>
      </w:tr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3" name="图片 23" descr="http://gerrit2-smart.yuneec.com:8080/images/icons/issuetypes/improv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gerrit2-smart.yuneec.com:8080/images/icons/issuetypes/improvem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F4">
              <w:rPr>
                <w:rFonts w:ascii="微软雅黑" w:eastAsia="微软雅黑" w:hAnsi="微软雅黑"/>
                <w:sz w:val="20"/>
              </w:rPr>
              <w:t>改进</w:t>
            </w:r>
          </w:p>
        </w:tc>
        <w:tc>
          <w:tcPr>
            <w:tcW w:w="8192" w:type="dxa"/>
          </w:tcPr>
          <w:p w:rsidR="00F244F4" w:rsidRPr="00F244F4" w:rsidRDefault="00F244F4" w:rsidP="00F244F4">
            <w:pPr>
              <w:rPr>
                <w:rFonts w:ascii="微软雅黑" w:eastAsia="微软雅黑" w:hAnsi="微软雅黑" w:hint="eastAsia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t>对现有功能或任务的改进或完善。</w:t>
            </w:r>
          </w:p>
        </w:tc>
      </w:tr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6" name="图片 26" descr="http://gerrit2-smart.yuneec.com:8080/images/icons/issuetypes/tas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gerrit2-smart.yuneec.com:8080/images/icons/issuetypes/tas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44F4">
              <w:rPr>
                <w:rFonts w:ascii="微软雅黑" w:eastAsia="微软雅黑" w:hAnsi="微软雅黑"/>
                <w:sz w:val="20"/>
              </w:rPr>
              <w:t>任务</w:t>
            </w:r>
          </w:p>
        </w:tc>
        <w:tc>
          <w:tcPr>
            <w:tcW w:w="8192" w:type="dxa"/>
          </w:tcPr>
          <w:p w:rsidR="00F244F4" w:rsidRPr="00F244F4" w:rsidRDefault="00F244F4" w:rsidP="00F244F4">
            <w:pPr>
              <w:rPr>
                <w:rFonts w:ascii="微软雅黑" w:eastAsia="微软雅黑" w:hAnsi="微软雅黑" w:hint="eastAsia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t>需要完成的任务。</w:t>
            </w:r>
          </w:p>
        </w:tc>
      </w:tr>
    </w:tbl>
    <w:p w:rsidR="00F244F4" w:rsidRDefault="00F244F4" w:rsidP="00F244F4">
      <w:pPr>
        <w:spacing w:after="0" w:line="240" w:lineRule="auto"/>
        <w:rPr>
          <w:rFonts w:ascii="微软雅黑" w:eastAsia="微软雅黑" w:hAnsi="微软雅黑" w:hint="eastAsia"/>
          <w:sz w:val="20"/>
        </w:rPr>
      </w:pPr>
    </w:p>
    <w:p w:rsidR="00F244F4" w:rsidRDefault="00F244F4" w:rsidP="00F244F4">
      <w:pPr>
        <w:spacing w:after="0" w:line="240" w:lineRule="auto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3. 问题优先级</w:t>
      </w:r>
    </w:p>
    <w:tbl>
      <w:tblPr>
        <w:tblStyle w:val="a7"/>
        <w:tblW w:w="0" w:type="auto"/>
        <w:tblLook w:val="04A0"/>
      </w:tblPr>
      <w:tblGrid>
        <w:gridCol w:w="1384"/>
        <w:gridCol w:w="8192"/>
      </w:tblGrid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优先级</w:t>
            </w:r>
          </w:p>
        </w:tc>
        <w:tc>
          <w:tcPr>
            <w:tcW w:w="8192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说明</w:t>
            </w:r>
          </w:p>
        </w:tc>
      </w:tr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Highest</w:t>
            </w:r>
          </w:p>
        </w:tc>
        <w:tc>
          <w:tcPr>
            <w:tcW w:w="8192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t>This problem will block progress</w:t>
            </w:r>
          </w:p>
        </w:tc>
      </w:tr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High</w:t>
            </w:r>
          </w:p>
        </w:tc>
        <w:tc>
          <w:tcPr>
            <w:tcW w:w="8192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t>Serious problem that could block progress</w:t>
            </w:r>
          </w:p>
        </w:tc>
      </w:tr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Medium</w:t>
            </w:r>
          </w:p>
        </w:tc>
        <w:tc>
          <w:tcPr>
            <w:tcW w:w="8192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t>Has the potential to affect progress</w:t>
            </w:r>
          </w:p>
        </w:tc>
      </w:tr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Low</w:t>
            </w:r>
          </w:p>
        </w:tc>
        <w:tc>
          <w:tcPr>
            <w:tcW w:w="8192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t>Minor problem or easily worked around</w:t>
            </w:r>
          </w:p>
        </w:tc>
      </w:tr>
      <w:tr w:rsidR="00F244F4" w:rsidTr="00F244F4">
        <w:tc>
          <w:tcPr>
            <w:tcW w:w="1384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Lowest</w:t>
            </w:r>
          </w:p>
        </w:tc>
        <w:tc>
          <w:tcPr>
            <w:tcW w:w="8192" w:type="dxa"/>
          </w:tcPr>
          <w:p w:rsidR="00F244F4" w:rsidRDefault="00F244F4" w:rsidP="00F244F4">
            <w:pPr>
              <w:rPr>
                <w:rFonts w:ascii="微软雅黑" w:eastAsia="微软雅黑" w:hAnsi="微软雅黑"/>
                <w:sz w:val="20"/>
              </w:rPr>
            </w:pPr>
            <w:r w:rsidRPr="00F244F4">
              <w:rPr>
                <w:rFonts w:ascii="微软雅黑" w:eastAsia="微软雅黑" w:hAnsi="微软雅黑"/>
                <w:sz w:val="20"/>
              </w:rPr>
              <w:t>Trivial problem with little or no impact on progress</w:t>
            </w:r>
          </w:p>
        </w:tc>
      </w:tr>
    </w:tbl>
    <w:p w:rsidR="00F244F4" w:rsidRDefault="00F244F4" w:rsidP="0078360A">
      <w:pPr>
        <w:rPr>
          <w:rFonts w:ascii="微软雅黑" w:eastAsia="微软雅黑" w:hAnsi="微软雅黑" w:hint="eastAsia"/>
          <w:sz w:val="20"/>
        </w:rPr>
      </w:pPr>
    </w:p>
    <w:p w:rsidR="009B6136" w:rsidRDefault="009B6136" w:rsidP="0078360A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4. 问题状态</w:t>
      </w:r>
    </w:p>
    <w:tbl>
      <w:tblPr>
        <w:tblStyle w:val="a7"/>
        <w:tblW w:w="0" w:type="auto"/>
        <w:tblLook w:val="04A0"/>
      </w:tblPr>
      <w:tblGrid>
        <w:gridCol w:w="2093"/>
        <w:gridCol w:w="7483"/>
      </w:tblGrid>
      <w:tr w:rsidR="009B6136" w:rsidTr="009B6136">
        <w:tc>
          <w:tcPr>
            <w:tcW w:w="209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  <w:tc>
          <w:tcPr>
            <w:tcW w:w="748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说明</w:t>
            </w:r>
          </w:p>
        </w:tc>
      </w:tr>
      <w:tr w:rsidR="009B6136" w:rsidTr="009B6136">
        <w:tc>
          <w:tcPr>
            <w:tcW w:w="209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开始(Open)</w:t>
            </w:r>
          </w:p>
        </w:tc>
        <w:tc>
          <w:tcPr>
            <w:tcW w:w="748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问题已经准备好让经办人开始处理。</w:t>
            </w:r>
          </w:p>
        </w:tc>
      </w:tr>
      <w:tr w:rsidR="009B6136" w:rsidTr="009B6136">
        <w:tc>
          <w:tcPr>
            <w:tcW w:w="209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进行中(In Progress)</w:t>
            </w:r>
          </w:p>
        </w:tc>
        <w:tc>
          <w:tcPr>
            <w:tcW w:w="748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问题正在被经办人处理。</w:t>
            </w:r>
          </w:p>
        </w:tc>
      </w:tr>
      <w:tr w:rsidR="009B6136" w:rsidTr="009B6136">
        <w:tc>
          <w:tcPr>
            <w:tcW w:w="209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重新打开(Reopen)</w:t>
            </w:r>
          </w:p>
        </w:tc>
        <w:tc>
          <w:tcPr>
            <w:tcW w:w="748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问题曾经被解决，但被证明是错误的。之后问题可以被指派或标记为解决。</w:t>
            </w:r>
          </w:p>
        </w:tc>
      </w:tr>
      <w:tr w:rsidR="009B6136" w:rsidTr="009B6136">
        <w:tc>
          <w:tcPr>
            <w:tcW w:w="2093" w:type="dxa"/>
          </w:tcPr>
          <w:p w:rsidR="009B6136" w:rsidRDefault="009B6136" w:rsidP="009B6136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已解决(Resolved)</w:t>
            </w:r>
          </w:p>
        </w:tc>
        <w:tc>
          <w:tcPr>
            <w:tcW w:w="748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问题已经被解决并经过验证。之后问题可以被重新打开或关闭。</w:t>
            </w:r>
          </w:p>
        </w:tc>
      </w:tr>
      <w:tr w:rsidR="009B6136" w:rsidTr="009B6136">
        <w:tc>
          <w:tcPr>
            <w:tcW w:w="209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关闭(Closed)</w:t>
            </w:r>
          </w:p>
        </w:tc>
        <w:tc>
          <w:tcPr>
            <w:tcW w:w="748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问题已经处理完成，方案是正确的。已经关闭的问题可以被再次打开。</w:t>
            </w:r>
          </w:p>
        </w:tc>
      </w:tr>
    </w:tbl>
    <w:p w:rsidR="009B6136" w:rsidRDefault="009B6136" w:rsidP="0078360A">
      <w:pPr>
        <w:rPr>
          <w:rFonts w:ascii="微软雅黑" w:eastAsia="微软雅黑" w:hAnsi="微软雅黑" w:hint="eastAsia"/>
          <w:sz w:val="20"/>
        </w:rPr>
      </w:pPr>
    </w:p>
    <w:p w:rsidR="009B6136" w:rsidRDefault="009B6136" w:rsidP="0078360A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解决结果：</w:t>
      </w:r>
    </w:p>
    <w:tbl>
      <w:tblPr>
        <w:tblStyle w:val="a7"/>
        <w:tblW w:w="0" w:type="auto"/>
        <w:tblLook w:val="04A0"/>
      </w:tblPr>
      <w:tblGrid>
        <w:gridCol w:w="2093"/>
        <w:gridCol w:w="7483"/>
      </w:tblGrid>
      <w:tr w:rsidR="009B6136" w:rsidTr="009B6136">
        <w:tc>
          <w:tcPr>
            <w:tcW w:w="2093" w:type="dxa"/>
          </w:tcPr>
          <w:p w:rsidR="009B6136" w:rsidRP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bCs/>
                <w:sz w:val="20"/>
              </w:rPr>
              <w:t>解决</w:t>
            </w:r>
          </w:p>
        </w:tc>
        <w:tc>
          <w:tcPr>
            <w:tcW w:w="7483" w:type="dxa"/>
          </w:tcPr>
          <w:p w:rsidR="009B6136" w:rsidRDefault="009B6136" w:rsidP="009B6136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报告缺陷已经修复或已经被列入修复计划。</w:t>
            </w:r>
          </w:p>
        </w:tc>
      </w:tr>
      <w:tr w:rsidR="009B6136" w:rsidTr="009B6136">
        <w:tc>
          <w:tcPr>
            <w:tcW w:w="2093" w:type="dxa"/>
          </w:tcPr>
          <w:p w:rsidR="009B6136" w:rsidRP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bCs/>
                <w:sz w:val="20"/>
              </w:rPr>
              <w:t>不解决</w:t>
            </w:r>
          </w:p>
        </w:tc>
        <w:tc>
          <w:tcPr>
            <w:tcW w:w="7483" w:type="dxa"/>
          </w:tcPr>
          <w:p w:rsidR="009B6136" w:rsidRDefault="009B6136" w:rsidP="009B6136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问题无法解决。</w:t>
            </w:r>
          </w:p>
        </w:tc>
      </w:tr>
      <w:tr w:rsidR="009B6136" w:rsidTr="009B6136">
        <w:tc>
          <w:tcPr>
            <w:tcW w:w="2093" w:type="dxa"/>
          </w:tcPr>
          <w:p w:rsidR="009B6136" w:rsidRP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bCs/>
                <w:sz w:val="20"/>
              </w:rPr>
              <w:t>重复提交</w:t>
            </w:r>
          </w:p>
        </w:tc>
        <w:tc>
          <w:tcPr>
            <w:tcW w:w="7483" w:type="dxa"/>
          </w:tcPr>
          <w:p w:rsidR="009B6136" w:rsidRDefault="009B6136" w:rsidP="009B6136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重复提交的问题。</w:t>
            </w:r>
          </w:p>
        </w:tc>
      </w:tr>
      <w:tr w:rsidR="009B6136" w:rsidTr="009B6136">
        <w:tc>
          <w:tcPr>
            <w:tcW w:w="2093" w:type="dxa"/>
          </w:tcPr>
          <w:p w:rsidR="009B6136" w:rsidRP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未完成</w:t>
            </w:r>
          </w:p>
        </w:tc>
        <w:tc>
          <w:tcPr>
            <w:tcW w:w="7483" w:type="dxa"/>
          </w:tcPr>
          <w:p w:rsidR="009B6136" w:rsidRDefault="009B6136" w:rsidP="009B6136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报告描述不完整</w:t>
            </w:r>
            <w:r>
              <w:rPr>
                <w:rFonts w:ascii="微软雅黑" w:eastAsia="微软雅黑" w:hAnsi="微软雅黑"/>
                <w:sz w:val="20"/>
              </w:rPr>
              <w:t>。</w:t>
            </w:r>
          </w:p>
        </w:tc>
      </w:tr>
      <w:tr w:rsidR="009B6136" w:rsidTr="009B6136">
        <w:tc>
          <w:tcPr>
            <w:tcW w:w="2093" w:type="dxa"/>
          </w:tcPr>
          <w:p w:rsidR="009B6136" w:rsidRP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bCs/>
                <w:sz w:val="20"/>
              </w:rPr>
              <w:t>无法再次复现</w:t>
            </w:r>
          </w:p>
        </w:tc>
        <w:tc>
          <w:tcPr>
            <w:tcW w:w="7483" w:type="dxa"/>
          </w:tcPr>
          <w:p w:rsidR="009B6136" w:rsidRDefault="009B6136" w:rsidP="0078360A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多次重现问题失败，或者没有提供重现问题的更多信息。阅读代码也找不到发生此问题的任何线索。如果以后有关于此问题的更多信息时，请重新开始解决此问题。</w:t>
            </w:r>
          </w:p>
        </w:tc>
      </w:tr>
      <w:tr w:rsidR="009B6136" w:rsidTr="009B6136">
        <w:tc>
          <w:tcPr>
            <w:tcW w:w="2093" w:type="dxa"/>
          </w:tcPr>
          <w:p w:rsidR="009B6136" w:rsidRPr="009B6136" w:rsidRDefault="009B6136" w:rsidP="0078360A">
            <w:pPr>
              <w:rPr>
                <w:rFonts w:ascii="微软雅黑" w:eastAsia="微软雅黑" w:hAnsi="微软雅黑" w:hint="eastAsia"/>
                <w:bCs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完成</w:t>
            </w:r>
          </w:p>
        </w:tc>
        <w:tc>
          <w:tcPr>
            <w:tcW w:w="7483" w:type="dxa"/>
          </w:tcPr>
          <w:p w:rsidR="009B6136" w:rsidRPr="009B6136" w:rsidRDefault="009B6136" w:rsidP="009B6136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该问题的工作流程已完成。</w:t>
            </w:r>
          </w:p>
        </w:tc>
      </w:tr>
      <w:tr w:rsidR="009B6136" w:rsidTr="009B6136">
        <w:tc>
          <w:tcPr>
            <w:tcW w:w="2093" w:type="dxa"/>
          </w:tcPr>
          <w:p w:rsidR="009B6136" w:rsidRPr="009B6136" w:rsidRDefault="009B6136" w:rsidP="0078360A">
            <w:pPr>
              <w:rPr>
                <w:rFonts w:ascii="微软雅黑" w:eastAsia="微软雅黑" w:hAnsi="微软雅黑" w:hint="eastAsia"/>
                <w:bCs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被否决</w:t>
            </w:r>
          </w:p>
        </w:tc>
        <w:tc>
          <w:tcPr>
            <w:tcW w:w="7483" w:type="dxa"/>
          </w:tcPr>
          <w:p w:rsidR="009B6136" w:rsidRPr="009B6136" w:rsidRDefault="009B6136" w:rsidP="009B6136">
            <w:pPr>
              <w:rPr>
                <w:rFonts w:ascii="微软雅黑" w:eastAsia="微软雅黑" w:hAnsi="微软雅黑" w:hint="eastAsia"/>
                <w:sz w:val="20"/>
              </w:rPr>
            </w:pPr>
            <w:r w:rsidRPr="009B6136">
              <w:rPr>
                <w:rFonts w:ascii="微软雅黑" w:eastAsia="微软雅黑" w:hAnsi="微软雅黑"/>
                <w:sz w:val="20"/>
              </w:rPr>
              <w:t>该问题不会被处理。</w:t>
            </w:r>
          </w:p>
        </w:tc>
      </w:tr>
    </w:tbl>
    <w:p w:rsidR="009B6136" w:rsidRDefault="009B6136" w:rsidP="0078360A">
      <w:pPr>
        <w:rPr>
          <w:rFonts w:ascii="微软雅黑" w:eastAsia="微软雅黑" w:hAnsi="微软雅黑" w:hint="eastAsia"/>
          <w:sz w:val="20"/>
        </w:rPr>
      </w:pPr>
    </w:p>
    <w:p w:rsidR="009B6136" w:rsidRDefault="009B6136" w:rsidP="0078360A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lastRenderedPageBreak/>
        <w:t>问题工作流：</w:t>
      </w:r>
    </w:p>
    <w:p w:rsidR="009B6136" w:rsidRPr="0078360A" w:rsidRDefault="009B6136" w:rsidP="0078360A">
      <w:pPr>
        <w:rPr>
          <w:rFonts w:ascii="微软雅黑" w:eastAsia="微软雅黑" w:hAnsi="微软雅黑"/>
          <w:sz w:val="20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91050" cy="46101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6136" w:rsidRPr="0078360A" w:rsidSect="0036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48E" w:rsidRDefault="00C8648E" w:rsidP="0078360A">
      <w:pPr>
        <w:spacing w:after="0" w:line="240" w:lineRule="auto"/>
      </w:pPr>
      <w:r>
        <w:separator/>
      </w:r>
    </w:p>
  </w:endnote>
  <w:endnote w:type="continuationSeparator" w:id="1">
    <w:p w:rsidR="00C8648E" w:rsidRDefault="00C8648E" w:rsidP="0078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48E" w:rsidRDefault="00C8648E" w:rsidP="0078360A">
      <w:pPr>
        <w:spacing w:after="0" w:line="240" w:lineRule="auto"/>
      </w:pPr>
      <w:r>
        <w:separator/>
      </w:r>
    </w:p>
  </w:footnote>
  <w:footnote w:type="continuationSeparator" w:id="1">
    <w:p w:rsidR="00C8648E" w:rsidRDefault="00C8648E" w:rsidP="00783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35F7"/>
    <w:multiLevelType w:val="hybridMultilevel"/>
    <w:tmpl w:val="0D501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EF4D89"/>
    <w:multiLevelType w:val="hybridMultilevel"/>
    <w:tmpl w:val="CCE2B708"/>
    <w:lvl w:ilvl="0" w:tplc="9858DD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0518F8"/>
    <w:multiLevelType w:val="hybridMultilevel"/>
    <w:tmpl w:val="654C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56430"/>
    <w:multiLevelType w:val="hybridMultilevel"/>
    <w:tmpl w:val="1C9032DE"/>
    <w:lvl w:ilvl="0" w:tplc="D8F00A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A1251"/>
    <w:rsid w:val="00045C09"/>
    <w:rsid w:val="001B6F46"/>
    <w:rsid w:val="001E46B1"/>
    <w:rsid w:val="002A16CE"/>
    <w:rsid w:val="00364FFB"/>
    <w:rsid w:val="003955D5"/>
    <w:rsid w:val="003C1A41"/>
    <w:rsid w:val="0044043D"/>
    <w:rsid w:val="00485981"/>
    <w:rsid w:val="0078360A"/>
    <w:rsid w:val="007B219B"/>
    <w:rsid w:val="00812B2E"/>
    <w:rsid w:val="009B6136"/>
    <w:rsid w:val="009B7B61"/>
    <w:rsid w:val="00A07FAA"/>
    <w:rsid w:val="00B35708"/>
    <w:rsid w:val="00BA1251"/>
    <w:rsid w:val="00C214D9"/>
    <w:rsid w:val="00C41FBE"/>
    <w:rsid w:val="00C8648E"/>
    <w:rsid w:val="00D73E3C"/>
    <w:rsid w:val="00E46855"/>
    <w:rsid w:val="00F244F4"/>
    <w:rsid w:val="00FA2296"/>
    <w:rsid w:val="00FA40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4D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4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4685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783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8360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836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8360A"/>
    <w:rPr>
      <w:sz w:val="18"/>
      <w:szCs w:val="18"/>
    </w:rPr>
  </w:style>
  <w:style w:type="table" w:styleId="a7">
    <w:name w:val="Table Grid"/>
    <w:basedOn w:val="a1"/>
    <w:uiPriority w:val="59"/>
    <w:rsid w:val="00F244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9B61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18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963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186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0713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126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8606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420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3585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399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7828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0626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7783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0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917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66389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30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5026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278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021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ChaoX</dc:creator>
  <cp:keywords/>
  <dc:description/>
  <cp:lastModifiedBy>chao.guo</cp:lastModifiedBy>
  <cp:revision>40</cp:revision>
  <dcterms:created xsi:type="dcterms:W3CDTF">2015-05-06T09:05:00Z</dcterms:created>
  <dcterms:modified xsi:type="dcterms:W3CDTF">2016-07-11T08:25:00Z</dcterms:modified>
</cp:coreProperties>
</file>