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D1B4" w14:textId="77777777" w:rsidR="00D67421" w:rsidRPr="00E3106E" w:rsidRDefault="00E3106E">
      <w:pPr>
        <w:ind w:firstLine="0"/>
        <w:jc w:val="center"/>
        <w:rPr>
          <w:b/>
          <w:bCs/>
          <w:lang w:val="ru-RU"/>
        </w:rPr>
      </w:pPr>
      <w:r w:rsidRPr="00E3106E">
        <w:rPr>
          <w:b/>
          <w:bCs/>
          <w:lang w:val="ru-RU"/>
        </w:rPr>
        <w:t>Текст защиты по работе</w:t>
      </w:r>
    </w:p>
    <w:p w14:paraId="23C6B2D2" w14:textId="77777777" w:rsidR="00D67421" w:rsidRPr="00E3106E" w:rsidRDefault="00D67421">
      <w:pPr>
        <w:rPr>
          <w:lang w:val="ru-RU"/>
        </w:rPr>
      </w:pPr>
    </w:p>
    <w:p w14:paraId="18C6E042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 xml:space="preserve">Здравствуйте. В своей работе я использовал </w:t>
      </w:r>
      <w:proofErr w:type="spellStart"/>
      <w:r w:rsidRPr="00E3106E">
        <w:rPr>
          <w:lang w:val="ru-RU"/>
        </w:rPr>
        <w:t>датасет</w:t>
      </w:r>
      <w:proofErr w:type="spellEnd"/>
      <w:r w:rsidRPr="00E3106E">
        <w:rPr>
          <w:lang w:val="ru-RU"/>
        </w:rPr>
        <w:t xml:space="preserve"> </w:t>
      </w:r>
      <w:r>
        <w:t>DASS</w:t>
      </w:r>
      <w:r w:rsidRPr="00E3106E">
        <w:rPr>
          <w:lang w:val="ru-RU"/>
        </w:rPr>
        <w:t xml:space="preserve">-42. В исходном задании в качестве примера указывалась классификация атак, но в выданных файлах находился </w:t>
      </w:r>
      <w:proofErr w:type="spellStart"/>
      <w:r w:rsidRPr="00E3106E">
        <w:rPr>
          <w:lang w:val="ru-RU"/>
        </w:rPr>
        <w:t>датасет</w:t>
      </w:r>
      <w:proofErr w:type="spellEnd"/>
      <w:r w:rsidRPr="00E3106E">
        <w:rPr>
          <w:lang w:val="ru-RU"/>
        </w:rPr>
        <w:t xml:space="preserve">, связанный с оценкой уровня депрессии, </w:t>
      </w:r>
      <w:r w:rsidRPr="00E3106E">
        <w:rPr>
          <w:lang w:val="ru-RU"/>
        </w:rPr>
        <w:t>тревожности и стресса. Поэтому я сохранил логику задания: выполнил классификацию и кластеризацию, но вместо типов атак использовал классы состояния.</w:t>
      </w:r>
    </w:p>
    <w:p w14:paraId="2095FFC6" w14:textId="77777777" w:rsidR="00D67421" w:rsidRPr="00E3106E" w:rsidRDefault="00E3106E">
      <w:pPr>
        <w:rPr>
          <w:lang w:val="ru-RU"/>
        </w:rPr>
      </w:pPr>
      <w:proofErr w:type="spellStart"/>
      <w:r w:rsidRPr="00E3106E">
        <w:rPr>
          <w:lang w:val="ru-RU"/>
        </w:rPr>
        <w:t>Датасет</w:t>
      </w:r>
      <w:proofErr w:type="spellEnd"/>
      <w:r w:rsidRPr="00E3106E">
        <w:rPr>
          <w:lang w:val="ru-RU"/>
        </w:rPr>
        <w:t xml:space="preserve"> был выбран потому, что он содержит большое количество объектов, числовые признаки и несколько класс</w:t>
      </w:r>
      <w:r w:rsidRPr="00E3106E">
        <w:rPr>
          <w:lang w:val="ru-RU"/>
        </w:rPr>
        <w:t xml:space="preserve">ов. Это позволяет использовать его для </w:t>
      </w:r>
      <w:proofErr w:type="spellStart"/>
      <w:r w:rsidRPr="00E3106E">
        <w:rPr>
          <w:lang w:val="ru-RU"/>
        </w:rPr>
        <w:t>многоклассовой</w:t>
      </w:r>
      <w:proofErr w:type="spellEnd"/>
      <w:r w:rsidRPr="00E3106E">
        <w:rPr>
          <w:lang w:val="ru-RU"/>
        </w:rPr>
        <w:t xml:space="preserve"> классификации и проверки алгоритмов кластеризации.</w:t>
      </w:r>
    </w:p>
    <w:p w14:paraId="35820075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>Сначала была выполнена классификация. Модель определяла один из пяти классов: норма, лёгкий, умеренный, тяжёлый и крайне тяжёлый уровень. Для классифик</w:t>
      </w:r>
      <w:r w:rsidRPr="00E3106E">
        <w:rPr>
          <w:lang w:val="ru-RU"/>
        </w:rPr>
        <w:t xml:space="preserve">ации использовалась модель </w:t>
      </w:r>
      <w:r>
        <w:t>Random</w:t>
      </w:r>
      <w:r w:rsidRPr="00E3106E">
        <w:rPr>
          <w:lang w:val="ru-RU"/>
        </w:rPr>
        <w:t xml:space="preserve"> </w:t>
      </w:r>
      <w:r>
        <w:t>Forest</w:t>
      </w:r>
      <w:r w:rsidRPr="00E3106E">
        <w:rPr>
          <w:lang w:val="ru-RU"/>
        </w:rPr>
        <w:t xml:space="preserve"> </w:t>
      </w:r>
      <w:r>
        <w:t>Classifier</w:t>
      </w:r>
      <w:r w:rsidRPr="00E3106E">
        <w:rPr>
          <w:lang w:val="ru-RU"/>
        </w:rPr>
        <w:t>.</w:t>
      </w:r>
    </w:p>
    <w:p w14:paraId="575864D1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>После обучения модель показала точность 90,26%. Это означает, что она достаточно хорошо справилась с задачей и правильно определяла класс примерно в 90 случаях из 100.</w:t>
      </w:r>
    </w:p>
    <w:p w14:paraId="7520775F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>Главными признаками были ответы рес</w:t>
      </w:r>
      <w:r w:rsidRPr="00E3106E">
        <w:rPr>
          <w:lang w:val="ru-RU"/>
        </w:rPr>
        <w:t xml:space="preserve">пондентов на вопросы анкеты </w:t>
      </w:r>
      <w:r>
        <w:t>DASS</w:t>
      </w:r>
      <w:r w:rsidRPr="00E3106E">
        <w:rPr>
          <w:lang w:val="ru-RU"/>
        </w:rPr>
        <w:t xml:space="preserve">-42. Наиболее важными оказались признаки </w:t>
      </w:r>
      <w:r>
        <w:t>Q</w:t>
      </w:r>
      <w:r w:rsidRPr="00E3106E">
        <w:rPr>
          <w:lang w:val="ru-RU"/>
        </w:rPr>
        <w:t>13</w:t>
      </w:r>
      <w:r>
        <w:t>A</w:t>
      </w:r>
      <w:r w:rsidRPr="00E3106E">
        <w:rPr>
          <w:lang w:val="ru-RU"/>
        </w:rPr>
        <w:t xml:space="preserve">, </w:t>
      </w:r>
      <w:r>
        <w:t>Q</w:t>
      </w:r>
      <w:r w:rsidRPr="00E3106E">
        <w:rPr>
          <w:lang w:val="ru-RU"/>
        </w:rPr>
        <w:t>11</w:t>
      </w:r>
      <w:r>
        <w:t>A</w:t>
      </w:r>
      <w:r w:rsidRPr="00E3106E">
        <w:rPr>
          <w:lang w:val="ru-RU"/>
        </w:rPr>
        <w:t xml:space="preserve">, </w:t>
      </w:r>
      <w:r>
        <w:t>Q</w:t>
      </w:r>
      <w:r w:rsidRPr="00E3106E">
        <w:rPr>
          <w:lang w:val="ru-RU"/>
        </w:rPr>
        <w:t>17</w:t>
      </w:r>
      <w:r>
        <w:t>A</w:t>
      </w:r>
      <w:r w:rsidRPr="00E3106E">
        <w:rPr>
          <w:lang w:val="ru-RU"/>
        </w:rPr>
        <w:t xml:space="preserve">, </w:t>
      </w:r>
      <w:r>
        <w:t>Q</w:t>
      </w:r>
      <w:r w:rsidRPr="00E3106E">
        <w:rPr>
          <w:lang w:val="ru-RU"/>
        </w:rPr>
        <w:t>34</w:t>
      </w:r>
      <w:r>
        <w:t>A</w:t>
      </w:r>
      <w:r w:rsidRPr="00E3106E">
        <w:rPr>
          <w:lang w:val="ru-RU"/>
        </w:rPr>
        <w:t xml:space="preserve">, </w:t>
      </w:r>
      <w:r>
        <w:t>Q</w:t>
      </w:r>
      <w:r w:rsidRPr="00E3106E">
        <w:rPr>
          <w:lang w:val="ru-RU"/>
        </w:rPr>
        <w:t>29</w:t>
      </w:r>
      <w:r>
        <w:t>A</w:t>
      </w:r>
      <w:r w:rsidRPr="00E3106E">
        <w:rPr>
          <w:lang w:val="ru-RU"/>
        </w:rPr>
        <w:t xml:space="preserve"> и другие. Именно они сильнее всего влияли на решение модели.</w:t>
      </w:r>
    </w:p>
    <w:p w14:paraId="7990625B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 xml:space="preserve">После классификации была выполнена кластеризация методом </w:t>
      </w:r>
      <w:r>
        <w:t>K</w:t>
      </w:r>
      <w:r w:rsidRPr="00E3106E">
        <w:rPr>
          <w:lang w:val="ru-RU"/>
        </w:rPr>
        <w:t>-</w:t>
      </w:r>
      <w:r>
        <w:t>Means</w:t>
      </w:r>
      <w:r w:rsidRPr="00E3106E">
        <w:rPr>
          <w:lang w:val="ru-RU"/>
        </w:rPr>
        <w:t xml:space="preserve">. Для этого из датасета была </w:t>
      </w:r>
      <w:r w:rsidRPr="00E3106E">
        <w:rPr>
          <w:lang w:val="ru-RU"/>
        </w:rPr>
        <w:t>удалена колонка с правильными ответами, чтобы алгоритм самостоятельно искал группы объектов.</w:t>
      </w:r>
    </w:p>
    <w:p w14:paraId="331A3E29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 xml:space="preserve">По метрике </w:t>
      </w:r>
      <w:r>
        <w:t>silhouette</w:t>
      </w:r>
      <w:r w:rsidRPr="00E3106E">
        <w:rPr>
          <w:lang w:val="ru-RU"/>
        </w:rPr>
        <w:t xml:space="preserve"> лучшее количество кластеров получилось </w:t>
      </w:r>
      <w:r>
        <w:t>k</w:t>
      </w:r>
      <w:r w:rsidRPr="00E3106E">
        <w:rPr>
          <w:lang w:val="ru-RU"/>
        </w:rPr>
        <w:t xml:space="preserve"> = 2. Для сравнения с реальными пятью классами также использовалась кластеризация при </w:t>
      </w:r>
      <w:r>
        <w:t>k</w:t>
      </w:r>
      <w:r w:rsidRPr="00E3106E">
        <w:rPr>
          <w:lang w:val="ru-RU"/>
        </w:rPr>
        <w:t xml:space="preserve"> = 5.</w:t>
      </w:r>
    </w:p>
    <w:p w14:paraId="10CF838A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t>После ср</w:t>
      </w:r>
      <w:r w:rsidRPr="00E3106E">
        <w:rPr>
          <w:lang w:val="ru-RU"/>
        </w:rPr>
        <w:t xml:space="preserve">авнения кластеров с реальными классами значение </w:t>
      </w:r>
      <w:r>
        <w:t>purity</w:t>
      </w:r>
      <w:r w:rsidRPr="00E3106E">
        <w:rPr>
          <w:lang w:val="ru-RU"/>
        </w:rPr>
        <w:t xml:space="preserve"> составило 0,7695, то есть примерно 77%. Это значит, что найденные кластеры частично совпали с реальными классами, но не полностью.</w:t>
      </w:r>
    </w:p>
    <w:p w14:paraId="03F5F40B" w14:textId="77777777" w:rsidR="00D67421" w:rsidRPr="00E3106E" w:rsidRDefault="00E3106E">
      <w:pPr>
        <w:rPr>
          <w:lang w:val="ru-RU"/>
        </w:rPr>
      </w:pPr>
      <w:r w:rsidRPr="00E3106E">
        <w:rPr>
          <w:lang w:val="ru-RU"/>
        </w:rPr>
        <w:lastRenderedPageBreak/>
        <w:t>Классификация показала лучший результат, потому что она обучалась на р</w:t>
      </w:r>
      <w:r w:rsidRPr="00E3106E">
        <w:rPr>
          <w:lang w:val="ru-RU"/>
        </w:rPr>
        <w:t>азмеченных данных. Кластеризация работала без правильных ответов, поэтому она смогла найти только общую структуру данных.</w:t>
      </w:r>
    </w:p>
    <w:p w14:paraId="79990B3B" w14:textId="209762D6" w:rsidR="00D67421" w:rsidRPr="00E3106E" w:rsidRDefault="00E3106E" w:rsidP="00E3106E">
      <w:pPr>
        <w:rPr>
          <w:lang w:val="ru-RU"/>
        </w:rPr>
      </w:pPr>
      <w:r w:rsidRPr="00E3106E">
        <w:rPr>
          <w:lang w:val="ru-RU"/>
        </w:rPr>
        <w:t>Итоговый вывод: модель классификации можно считать успешной, потому что она показала точность около 90%. Кластеризация также выполнила</w:t>
      </w:r>
      <w:r w:rsidRPr="00E3106E">
        <w:rPr>
          <w:lang w:val="ru-RU"/>
        </w:rPr>
        <w:t xml:space="preserve"> свою задачу, так как смогла разделить данные на группы и частично совпала с реальными классами.</w:t>
      </w:r>
    </w:p>
    <w:sectPr w:rsidR="00D67421" w:rsidRPr="00E3106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7421"/>
    <w:rsid w:val="00E31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789E5"/>
  <w14:defaultImageDpi w14:val="300"/>
  <w15:docId w15:val="{45498E75-6532-42A8-B862-C8BAAF1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Крупенникова</cp:lastModifiedBy>
  <cp:revision>3</cp:revision>
  <dcterms:created xsi:type="dcterms:W3CDTF">2013-12-23T23:15:00Z</dcterms:created>
  <dcterms:modified xsi:type="dcterms:W3CDTF">2026-05-24T11:19:00Z</dcterms:modified>
  <cp:category/>
</cp:coreProperties>
</file>