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3ADFC" w14:textId="0DF9D7E7" w:rsidR="009260E1" w:rsidRDefault="004134A2" w:rsidP="009260E1">
      <w:pPr>
        <w:spacing w:after="0"/>
        <w:jc w:val="center"/>
        <w:rPr>
          <w:b/>
          <w:sz w:val="32"/>
        </w:rPr>
      </w:pPr>
      <w:r w:rsidRPr="004134A2">
        <w:rPr>
          <w:b/>
          <w:sz w:val="32"/>
        </w:rPr>
        <w:t>Taller #</w:t>
      </w:r>
      <w:r w:rsidR="00C53532">
        <w:rPr>
          <w:b/>
          <w:sz w:val="32"/>
        </w:rPr>
        <w:t>3</w:t>
      </w:r>
      <w:r w:rsidR="0018099B">
        <w:rPr>
          <w:b/>
          <w:sz w:val="32"/>
        </w:rPr>
        <w:t xml:space="preserve">. </w:t>
      </w:r>
    </w:p>
    <w:p w14:paraId="243AAD11" w14:textId="178C27C1" w:rsidR="00D15657" w:rsidRDefault="00C53532" w:rsidP="009260E1">
      <w:pPr>
        <w:spacing w:after="0"/>
        <w:jc w:val="center"/>
        <w:rPr>
          <w:b/>
          <w:sz w:val="28"/>
        </w:rPr>
      </w:pPr>
      <w:r>
        <w:rPr>
          <w:b/>
          <w:sz w:val="28"/>
        </w:rPr>
        <w:t>Arreglos</w:t>
      </w:r>
      <w:r w:rsidR="00C063CA">
        <w:rPr>
          <w:b/>
          <w:sz w:val="28"/>
        </w:rPr>
        <w:t xml:space="preserve"> y aritmética de punteros</w:t>
      </w:r>
    </w:p>
    <w:p w14:paraId="7A0E2ED4" w14:textId="77777777" w:rsidR="004134A2" w:rsidRDefault="004134A2" w:rsidP="00853169">
      <w:pPr>
        <w:spacing w:after="0"/>
        <w:ind w:left="708" w:hanging="708"/>
        <w:rPr>
          <w:b/>
          <w:sz w:val="28"/>
        </w:rPr>
      </w:pPr>
    </w:p>
    <w:p w14:paraId="0D276A10" w14:textId="58255ECD" w:rsidR="004134A2" w:rsidRDefault="009E5AF1" w:rsidP="004134A2">
      <w:pPr>
        <w:pStyle w:val="Prrafodelista"/>
        <w:numPr>
          <w:ilvl w:val="0"/>
          <w:numId w:val="1"/>
        </w:numPr>
        <w:rPr>
          <w:b/>
          <w:sz w:val="28"/>
        </w:rPr>
      </w:pPr>
      <w:r>
        <w:rPr>
          <w:b/>
          <w:sz w:val="28"/>
        </w:rPr>
        <w:t>Condiciones generales</w:t>
      </w:r>
    </w:p>
    <w:p w14:paraId="46B3D9A7" w14:textId="31D4A280" w:rsidR="00C53532" w:rsidRPr="00C53532" w:rsidRDefault="00C53532" w:rsidP="00C53532">
      <w:pPr>
        <w:pStyle w:val="Prrafodelista"/>
        <w:numPr>
          <w:ilvl w:val="0"/>
          <w:numId w:val="11"/>
        </w:numPr>
        <w:rPr>
          <w:b/>
          <w:i/>
          <w:iCs/>
        </w:rPr>
      </w:pPr>
      <w:r>
        <w:t>use</w:t>
      </w:r>
      <w:r w:rsidR="005D4845" w:rsidRPr="009E5AF1">
        <w:rPr>
          <w:iCs/>
        </w:rPr>
        <w:t xml:space="preserve"> </w:t>
      </w:r>
      <w:proofErr w:type="spellStart"/>
      <w:r w:rsidR="005D4845" w:rsidRPr="009E5AF1">
        <w:rPr>
          <w:b/>
          <w:i/>
          <w:iCs/>
        </w:rPr>
        <w:t>lowerCamelCase</w:t>
      </w:r>
      <w:proofErr w:type="spellEnd"/>
      <w:r w:rsidR="005D4845" w:rsidRPr="009E5AF1">
        <w:rPr>
          <w:b/>
          <w:i/>
          <w:iCs/>
        </w:rPr>
        <w:t>.</w:t>
      </w:r>
    </w:p>
    <w:p w14:paraId="1029FA38" w14:textId="29B66CBF" w:rsidR="009F19D0" w:rsidRDefault="009F19D0" w:rsidP="009E5AF1">
      <w:pPr>
        <w:pStyle w:val="Prrafodelista"/>
        <w:numPr>
          <w:ilvl w:val="0"/>
          <w:numId w:val="11"/>
        </w:numPr>
        <w:spacing w:after="0"/>
        <w:rPr>
          <w:iCs/>
        </w:rPr>
      </w:pPr>
      <w:r>
        <w:rPr>
          <w:iCs/>
        </w:rPr>
        <w:t>Para la entrega, suba al B</w:t>
      </w:r>
      <w:r w:rsidR="00F830C7">
        <w:rPr>
          <w:iCs/>
        </w:rPr>
        <w:t>s</w:t>
      </w:r>
      <w:r>
        <w:rPr>
          <w:iCs/>
        </w:rPr>
        <w:t xml:space="preserve"> en un archivo comprimido</w:t>
      </w:r>
      <w:r w:rsidR="00A855F2">
        <w:rPr>
          <w:iCs/>
        </w:rPr>
        <w:t xml:space="preserve"> con su nombre </w:t>
      </w:r>
      <w:r w:rsidR="00A6737E">
        <w:rPr>
          <w:iCs/>
        </w:rPr>
        <w:t>completo</w:t>
      </w:r>
      <w:r>
        <w:rPr>
          <w:iCs/>
        </w:rPr>
        <w:t>, los archivos (.c</w:t>
      </w:r>
      <w:proofErr w:type="gramStart"/>
      <w:r>
        <w:rPr>
          <w:iCs/>
        </w:rPr>
        <w:t>, .o</w:t>
      </w:r>
      <w:proofErr w:type="gramEnd"/>
      <w:r>
        <w:rPr>
          <w:iCs/>
        </w:rPr>
        <w:t xml:space="preserve"> y.exe) que tienen la solución al taller.</w:t>
      </w:r>
    </w:p>
    <w:p w14:paraId="3E15E68D" w14:textId="63B1F002" w:rsidR="00A44035" w:rsidRDefault="00A44035" w:rsidP="009E5AF1">
      <w:pPr>
        <w:pStyle w:val="Prrafodelista"/>
        <w:numPr>
          <w:ilvl w:val="0"/>
          <w:numId w:val="11"/>
        </w:numPr>
        <w:spacing w:after="0"/>
        <w:rPr>
          <w:iCs/>
        </w:rPr>
      </w:pPr>
      <w:r>
        <w:rPr>
          <w:iCs/>
        </w:rPr>
        <w:t xml:space="preserve">Cree las funciones y procedimientos que considere necesarios para desarrollas los diferentes puntos del taller. Crear toda la solución de nuestro programa directamente en el </w:t>
      </w:r>
      <w:proofErr w:type="gramStart"/>
      <w:r>
        <w:rPr>
          <w:iCs/>
        </w:rPr>
        <w:t>main(</w:t>
      </w:r>
      <w:proofErr w:type="gramEnd"/>
      <w:r>
        <w:rPr>
          <w:iCs/>
        </w:rPr>
        <w:t>) no es una buena práctica de programación. Desacoplar las funcionalidades de sus programas no sólo mejoran la estética, también mejora el mantenimiento del código.</w:t>
      </w:r>
    </w:p>
    <w:p w14:paraId="5876745B" w14:textId="77777777" w:rsidR="008A2776" w:rsidRPr="008A2776" w:rsidRDefault="008A2776" w:rsidP="008A2776">
      <w:pPr>
        <w:spacing w:after="0"/>
        <w:ind w:left="360"/>
        <w:rPr>
          <w:iCs/>
        </w:rPr>
      </w:pPr>
    </w:p>
    <w:p w14:paraId="0D5AACEC" w14:textId="272EFF2C" w:rsidR="008A2776" w:rsidRDefault="008A2776" w:rsidP="008A2776">
      <w:pPr>
        <w:pStyle w:val="Prrafodelista"/>
        <w:numPr>
          <w:ilvl w:val="0"/>
          <w:numId w:val="1"/>
        </w:numPr>
        <w:rPr>
          <w:b/>
          <w:sz w:val="28"/>
        </w:rPr>
      </w:pPr>
      <w:r>
        <w:rPr>
          <w:b/>
          <w:sz w:val="28"/>
        </w:rPr>
        <w:t>Ahora si el taller</w:t>
      </w:r>
      <w:r w:rsidR="00C43A87">
        <w:rPr>
          <w:b/>
          <w:sz w:val="28"/>
        </w:rPr>
        <w:t>… ¡Está cortico para que no se queje!</w:t>
      </w:r>
    </w:p>
    <w:p w14:paraId="6EB8D0D4" w14:textId="77777777" w:rsidR="008A2776" w:rsidRPr="008A2776" w:rsidRDefault="008A2776" w:rsidP="008A2776">
      <w:pPr>
        <w:pStyle w:val="Prrafodelista"/>
        <w:rPr>
          <w:lang w:val="es-419"/>
        </w:rPr>
      </w:pPr>
    </w:p>
    <w:p w14:paraId="0E3FB884" w14:textId="2EEAC677" w:rsidR="008A2776" w:rsidRDefault="003B2197" w:rsidP="00926F3E">
      <w:pPr>
        <w:pStyle w:val="Prrafodelista"/>
        <w:numPr>
          <w:ilvl w:val="0"/>
          <w:numId w:val="12"/>
        </w:numPr>
        <w:spacing w:after="0"/>
        <w:rPr>
          <w:rFonts w:ascii="Arial" w:hAnsi="Arial" w:cs="Arial"/>
        </w:rPr>
      </w:pPr>
      <w:r>
        <w:rPr>
          <w:rFonts w:ascii="Arial" w:hAnsi="Arial" w:cs="Arial"/>
        </w:rPr>
        <w:t>V</w:t>
      </w:r>
      <w:r w:rsidR="00C43A87">
        <w:rPr>
          <w:rFonts w:ascii="Arial" w:hAnsi="Arial" w:cs="Arial"/>
        </w:rPr>
        <w:t>amos a hacer la intersección de 3 conjuntos (arreglos</w:t>
      </w:r>
      <w:r w:rsidR="009C6BA6">
        <w:rPr>
          <w:rFonts w:ascii="Arial" w:hAnsi="Arial" w:cs="Arial"/>
        </w:rPr>
        <w:t xml:space="preserve"> de enteros de 20 posiciones</w:t>
      </w:r>
      <w:r w:rsidR="00C43A87">
        <w:rPr>
          <w:rFonts w:ascii="Arial" w:hAnsi="Arial" w:cs="Arial"/>
        </w:rPr>
        <w:t>), es decir los elementos que están tanto en A como en B y en C. El resultado de la intersección deberá quedar en un cuarto arreglo</w:t>
      </w:r>
      <w:r w:rsidR="009C6BA6">
        <w:rPr>
          <w:rFonts w:ascii="Arial" w:hAnsi="Arial" w:cs="Arial"/>
        </w:rPr>
        <w:t xml:space="preserve"> (D) donde no puede haber números repetidos. Ojo, </w:t>
      </w:r>
      <w:proofErr w:type="gramStart"/>
      <w:r w:rsidR="009C6BA6">
        <w:rPr>
          <w:rFonts w:ascii="Arial" w:hAnsi="Arial" w:cs="Arial"/>
        </w:rPr>
        <w:t>A,B</w:t>
      </w:r>
      <w:proofErr w:type="gramEnd"/>
      <w:r w:rsidR="009C6BA6">
        <w:rPr>
          <w:rFonts w:ascii="Arial" w:hAnsi="Arial" w:cs="Arial"/>
        </w:rPr>
        <w:t xml:space="preserve"> y C inicialmente si pueden tener repetidos.</w:t>
      </w:r>
    </w:p>
    <w:p w14:paraId="7FCCA216" w14:textId="77777777" w:rsidR="00D70081" w:rsidRDefault="00D70081" w:rsidP="00D70081">
      <w:pPr>
        <w:pStyle w:val="Prrafodelista"/>
        <w:spacing w:after="0"/>
        <w:rPr>
          <w:rFonts w:ascii="Arial" w:hAnsi="Arial" w:cs="Arial"/>
        </w:rPr>
      </w:pPr>
    </w:p>
    <w:p w14:paraId="0EAEF2A5" w14:textId="00691E3B" w:rsidR="00E13F62" w:rsidRPr="00E13F62" w:rsidRDefault="003B2197" w:rsidP="00E13F62">
      <w:pPr>
        <w:pStyle w:val="Prrafodelista"/>
        <w:numPr>
          <w:ilvl w:val="0"/>
          <w:numId w:val="12"/>
        </w:numPr>
        <w:spacing w:after="0"/>
        <w:rPr>
          <w:rFonts w:ascii="Arial" w:hAnsi="Arial" w:cs="Arial"/>
        </w:rPr>
      </w:pPr>
      <w:r w:rsidRPr="003B2197">
        <w:rPr>
          <w:rFonts w:ascii="Arial" w:hAnsi="Arial" w:cs="Arial"/>
        </w:rPr>
        <w:t>(</w:t>
      </w:r>
      <w:r w:rsidRPr="00D70081">
        <w:rPr>
          <w:rFonts w:ascii="Arial" w:hAnsi="Arial" w:cs="Arial"/>
          <w:b/>
          <w:bCs/>
        </w:rPr>
        <w:t>SOLO PUEDE MOVERSE POR LOS ARREGLOS USANDO ARITMÉTICA DE PUNTEROS)</w:t>
      </w:r>
      <w:r w:rsidRPr="003B2197">
        <w:rPr>
          <w:rFonts w:ascii="Arial" w:hAnsi="Arial" w:cs="Arial"/>
        </w:rPr>
        <w:t xml:space="preserve"> Para empezar, se debe crear un arreglo de 40 posiciones que llenará con números aleatorios entre 100 y 2</w:t>
      </w:r>
      <w:r w:rsidR="00D70081">
        <w:rPr>
          <w:rFonts w:ascii="Arial" w:hAnsi="Arial" w:cs="Arial"/>
        </w:rPr>
        <w:t>5</w:t>
      </w:r>
      <w:r w:rsidRPr="003B2197">
        <w:rPr>
          <w:rFonts w:ascii="Arial" w:hAnsi="Arial" w:cs="Arial"/>
        </w:rPr>
        <w:t>00. Luego de ello</w:t>
      </w:r>
      <w:r>
        <w:rPr>
          <w:rFonts w:ascii="Arial" w:hAnsi="Arial" w:cs="Arial"/>
        </w:rPr>
        <w:t xml:space="preserve">, usted debe </w:t>
      </w:r>
      <w:r w:rsidRPr="003B2197">
        <w:rPr>
          <w:rFonts w:ascii="Arial" w:hAnsi="Arial" w:cs="Arial"/>
        </w:rPr>
        <w:t>desarrollar un programa cuyo objetivo es hallar la clave para abrir el co</w:t>
      </w:r>
      <w:r>
        <w:rPr>
          <w:rFonts w:ascii="Arial" w:hAnsi="Arial" w:cs="Arial"/>
        </w:rPr>
        <w:t>f</w:t>
      </w:r>
      <w:r w:rsidRPr="003B2197">
        <w:rPr>
          <w:rFonts w:ascii="Arial" w:hAnsi="Arial" w:cs="Arial"/>
        </w:rPr>
        <w:t>re de un tesoro. Para abrir el cofre se necesitan obtener</w:t>
      </w:r>
      <w:r>
        <w:rPr>
          <w:rFonts w:ascii="Arial" w:hAnsi="Arial" w:cs="Arial"/>
        </w:rPr>
        <w:t xml:space="preserve"> 2 números </w:t>
      </w:r>
      <w:r w:rsidR="00D70081">
        <w:rPr>
          <w:rFonts w:ascii="Arial" w:hAnsi="Arial" w:cs="Arial"/>
        </w:rPr>
        <w:t>en hexadecimal</w:t>
      </w:r>
      <w:r>
        <w:rPr>
          <w:rFonts w:ascii="Arial" w:hAnsi="Arial" w:cs="Arial"/>
        </w:rPr>
        <w:t>, esos números están ocultos en 2 posiciones del arreglo (</w:t>
      </w:r>
      <w:r w:rsidR="00D70081">
        <w:rPr>
          <w:rFonts w:ascii="Arial" w:hAnsi="Arial" w:cs="Arial"/>
        </w:rPr>
        <w:t>más exactamente en su dirección de memoria)</w:t>
      </w:r>
      <w:r>
        <w:rPr>
          <w:rFonts w:ascii="Arial" w:hAnsi="Arial" w:cs="Arial"/>
        </w:rPr>
        <w:t xml:space="preserve"> Para encontrar las posiciones secretas usted deberá hacer lo siguiente, sumar parejas de números</w:t>
      </w:r>
      <w:r w:rsidR="00D70081">
        <w:rPr>
          <w:rFonts w:ascii="Arial" w:hAnsi="Arial" w:cs="Arial"/>
        </w:rPr>
        <w:t xml:space="preserve"> (los números que están dentro del arreglo, obviamente)</w:t>
      </w:r>
      <w:r>
        <w:rPr>
          <w:rFonts w:ascii="Arial" w:hAnsi="Arial" w:cs="Arial"/>
        </w:rPr>
        <w:t xml:space="preserve"> cuyo resultado sea mayor </w:t>
      </w:r>
      <w:r w:rsidR="00D70081">
        <w:rPr>
          <w:rFonts w:ascii="Arial" w:hAnsi="Arial" w:cs="Arial"/>
        </w:rPr>
        <w:t>o igual a 3333</w:t>
      </w:r>
      <w:r>
        <w:rPr>
          <w:rFonts w:ascii="Arial" w:hAnsi="Arial" w:cs="Arial"/>
        </w:rPr>
        <w:t>, de esas parejas de números usted deberá identificar cuál pareja es la que tiene la menor diferencia en valor absoluto entre ambos números (ejemplo</w:t>
      </w:r>
      <w:r w:rsidR="00D70081">
        <w:rPr>
          <w:rFonts w:ascii="Arial" w:hAnsi="Arial" w:cs="Arial"/>
        </w:rPr>
        <w:t>,</w:t>
      </w:r>
      <w:r>
        <w:rPr>
          <w:rFonts w:ascii="Arial" w:hAnsi="Arial" w:cs="Arial"/>
        </w:rPr>
        <w:t xml:space="preserve"> entre 1800 y 1900</w:t>
      </w:r>
      <w:r w:rsidR="00D70081">
        <w:rPr>
          <w:rFonts w:ascii="Arial" w:hAnsi="Arial" w:cs="Arial"/>
        </w:rPr>
        <w:t>, la diferencia es 100</w:t>
      </w:r>
      <w:r>
        <w:rPr>
          <w:rFonts w:ascii="Arial" w:hAnsi="Arial" w:cs="Arial"/>
        </w:rPr>
        <w:t>)</w:t>
      </w:r>
      <w:r w:rsidR="00D70081">
        <w:rPr>
          <w:rFonts w:ascii="Arial" w:hAnsi="Arial" w:cs="Arial"/>
        </w:rPr>
        <w:t xml:space="preserve">. El pergamino del tesoro dice que las direcciones de memoria en hexadecimal de ambas posiciones del arreglo que cumplen con las condiciones serán la llave para acceder al tesoro oculto. ¡por favor encuentre las claves del tesoro! </w:t>
      </w:r>
    </w:p>
    <w:p w14:paraId="2AEE97F3" w14:textId="77777777" w:rsidR="00E13F62" w:rsidRPr="00E13F62" w:rsidRDefault="00E13F62" w:rsidP="00E13F62">
      <w:pPr>
        <w:spacing w:after="0"/>
        <w:rPr>
          <w:rFonts w:ascii="Arial" w:hAnsi="Arial" w:cs="Arial"/>
        </w:rPr>
      </w:pPr>
    </w:p>
    <w:p w14:paraId="49B3B4DA" w14:textId="77777777" w:rsidR="00F830C7" w:rsidRPr="00D70081" w:rsidRDefault="00F830C7" w:rsidP="00D70081">
      <w:pPr>
        <w:spacing w:after="0"/>
        <w:rPr>
          <w:rFonts w:ascii="Arial" w:hAnsi="Arial" w:cs="Arial"/>
        </w:rPr>
      </w:pPr>
    </w:p>
    <w:p w14:paraId="12015246" w14:textId="3005C4F0" w:rsidR="004134A2" w:rsidRPr="00F71A26" w:rsidRDefault="00F71A26" w:rsidP="00F71A26">
      <w:pPr>
        <w:numPr>
          <w:ilvl w:val="0"/>
          <w:numId w:val="12"/>
        </w:numPr>
        <w:spacing w:after="0"/>
        <w:rPr>
          <w:rFonts w:ascii="Arial" w:hAnsi="Arial" w:cs="Arial"/>
        </w:rPr>
      </w:pPr>
      <w:r w:rsidRPr="00F71A26">
        <w:rPr>
          <w:rFonts w:ascii="Arial" w:hAnsi="Arial" w:cs="Arial"/>
        </w:rPr>
        <w:t>Partiremos de un arreglo de enteros con N posiciones. Este arreglo deberá ser llenado con números aleatorios, pero cada número aleatorio no puede ser mayor a 70. El reto consiste en sumar posición por posición los elementos del arreglo, teniendo en cuenta que la suma no debe superar el valor 100. Cuando la suma dé el valor justo antes de pasar a 100</w:t>
      </w:r>
      <w:r>
        <w:rPr>
          <w:rFonts w:ascii="Arial" w:hAnsi="Arial" w:cs="Arial"/>
        </w:rPr>
        <w:t xml:space="preserve"> (es decir, que si le suma la siguiente se pasaría de 100)</w:t>
      </w:r>
      <w:r w:rsidRPr="00F71A26">
        <w:rPr>
          <w:rFonts w:ascii="Arial" w:hAnsi="Arial" w:cs="Arial"/>
        </w:rPr>
        <w:t>, se debe agregar en un segundo arreglo</w:t>
      </w:r>
      <w:r>
        <w:rPr>
          <w:rFonts w:ascii="Arial" w:hAnsi="Arial" w:cs="Arial"/>
        </w:rPr>
        <w:t>,</w:t>
      </w:r>
      <w:r w:rsidRPr="00F71A26">
        <w:rPr>
          <w:rFonts w:ascii="Arial" w:hAnsi="Arial" w:cs="Arial"/>
        </w:rPr>
        <w:t xml:space="preserve"> en la posición par</w:t>
      </w:r>
      <w:r>
        <w:rPr>
          <w:rFonts w:ascii="Arial" w:hAnsi="Arial" w:cs="Arial"/>
        </w:rPr>
        <w:t>,</w:t>
      </w:r>
      <w:r w:rsidRPr="00F71A26">
        <w:rPr>
          <w:rFonts w:ascii="Arial" w:hAnsi="Arial" w:cs="Arial"/>
        </w:rPr>
        <w:t xml:space="preserve"> la cantidad de elementos que tuvo que sumar y en la posición impar el valor que dio la suma hasta antes de llegar a 100. El ejercicio se debe repetir hasta terminar con los N elementos </w:t>
      </w:r>
      <w:r w:rsidR="00AD2B5C">
        <w:rPr>
          <w:rFonts w:ascii="Arial" w:hAnsi="Arial" w:cs="Arial"/>
        </w:rPr>
        <w:lastRenderedPageBreak/>
        <w:t>d</w:t>
      </w:r>
      <w:r w:rsidRPr="00F71A26">
        <w:rPr>
          <w:rFonts w:ascii="Arial" w:hAnsi="Arial" w:cs="Arial"/>
        </w:rPr>
        <w:t>el primer arreglo</w:t>
      </w:r>
      <w:r>
        <w:rPr>
          <w:rFonts w:ascii="Arial" w:hAnsi="Arial" w:cs="Arial"/>
        </w:rPr>
        <w:t>. Como sé que puede estar un tris enredado acá te dejo un ejemplo:</w:t>
      </w:r>
    </w:p>
    <w:p w14:paraId="66BCD54A" w14:textId="49B4D48F" w:rsidR="00F71A26" w:rsidRDefault="00F71A26" w:rsidP="00F71A26">
      <w:pPr>
        <w:rPr>
          <w:lang w:val="es-419"/>
        </w:rPr>
      </w:pPr>
      <w:r>
        <w:rPr>
          <w:lang w:val="es-419"/>
        </w:rPr>
        <w:t>Ejemplo</w:t>
      </w:r>
    </w:p>
    <w:p w14:paraId="394B47E5" w14:textId="5ED25185" w:rsidR="00F71A26" w:rsidRDefault="00F71A26" w:rsidP="00F71A26">
      <w:pPr>
        <w:spacing w:after="0"/>
        <w:rPr>
          <w:lang w:val="es-419"/>
        </w:rPr>
      </w:pPr>
      <w:r>
        <w:rPr>
          <w:lang w:val="es-419"/>
        </w:rPr>
        <w:t>Arreglo1:</w:t>
      </w:r>
    </w:p>
    <w:tbl>
      <w:tblPr>
        <w:tblStyle w:val="Tablaconcuadrcula"/>
        <w:tblW w:w="0" w:type="auto"/>
        <w:tblLook w:val="04A0" w:firstRow="1" w:lastRow="0" w:firstColumn="1" w:lastColumn="0" w:noHBand="0" w:noVBand="1"/>
      </w:tblPr>
      <w:tblGrid>
        <w:gridCol w:w="882"/>
        <w:gridCol w:w="882"/>
        <w:gridCol w:w="883"/>
        <w:gridCol w:w="883"/>
        <w:gridCol w:w="883"/>
        <w:gridCol w:w="883"/>
        <w:gridCol w:w="883"/>
        <w:gridCol w:w="883"/>
        <w:gridCol w:w="883"/>
        <w:gridCol w:w="883"/>
      </w:tblGrid>
      <w:tr w:rsidR="00F71A26" w14:paraId="2A9BD4FC" w14:textId="77777777" w:rsidTr="00982E4F">
        <w:tc>
          <w:tcPr>
            <w:tcW w:w="882" w:type="dxa"/>
            <w:shd w:val="clear" w:color="auto" w:fill="95B3D7" w:themeFill="accent1" w:themeFillTint="99"/>
          </w:tcPr>
          <w:p w14:paraId="754F540B" w14:textId="77777777" w:rsidR="00F71A26" w:rsidRDefault="00F71A26" w:rsidP="00F71A26">
            <w:pPr>
              <w:rPr>
                <w:lang w:val="es-419"/>
              </w:rPr>
            </w:pPr>
            <w:r>
              <w:rPr>
                <w:lang w:val="es-419"/>
              </w:rPr>
              <w:t>45</w:t>
            </w:r>
          </w:p>
        </w:tc>
        <w:tc>
          <w:tcPr>
            <w:tcW w:w="882" w:type="dxa"/>
            <w:shd w:val="clear" w:color="auto" w:fill="95B3D7" w:themeFill="accent1" w:themeFillTint="99"/>
          </w:tcPr>
          <w:p w14:paraId="7F5813DE" w14:textId="77777777" w:rsidR="00F71A26" w:rsidRDefault="00F71A26" w:rsidP="00F71A26">
            <w:pPr>
              <w:rPr>
                <w:lang w:val="es-419"/>
              </w:rPr>
            </w:pPr>
            <w:r>
              <w:rPr>
                <w:lang w:val="es-419"/>
              </w:rPr>
              <w:t>23</w:t>
            </w:r>
          </w:p>
        </w:tc>
        <w:tc>
          <w:tcPr>
            <w:tcW w:w="883" w:type="dxa"/>
            <w:shd w:val="clear" w:color="auto" w:fill="948A54" w:themeFill="background2" w:themeFillShade="80"/>
          </w:tcPr>
          <w:p w14:paraId="70FF1ED0" w14:textId="77777777" w:rsidR="00F71A26" w:rsidRDefault="00F71A26" w:rsidP="00F71A26">
            <w:pPr>
              <w:rPr>
                <w:lang w:val="es-419"/>
              </w:rPr>
            </w:pPr>
            <w:r>
              <w:rPr>
                <w:lang w:val="es-419"/>
              </w:rPr>
              <w:t>61</w:t>
            </w:r>
          </w:p>
        </w:tc>
        <w:tc>
          <w:tcPr>
            <w:tcW w:w="883" w:type="dxa"/>
            <w:shd w:val="clear" w:color="auto" w:fill="948A54" w:themeFill="background2" w:themeFillShade="80"/>
          </w:tcPr>
          <w:p w14:paraId="064DF273" w14:textId="77777777" w:rsidR="00F71A26" w:rsidRDefault="00F71A26" w:rsidP="00F71A26">
            <w:pPr>
              <w:rPr>
                <w:lang w:val="es-419"/>
              </w:rPr>
            </w:pPr>
            <w:r>
              <w:rPr>
                <w:lang w:val="es-419"/>
              </w:rPr>
              <w:t>27</w:t>
            </w:r>
          </w:p>
        </w:tc>
        <w:tc>
          <w:tcPr>
            <w:tcW w:w="883" w:type="dxa"/>
            <w:shd w:val="clear" w:color="auto" w:fill="948A54" w:themeFill="background2" w:themeFillShade="80"/>
          </w:tcPr>
          <w:p w14:paraId="775AD401" w14:textId="77777777" w:rsidR="00F71A26" w:rsidRDefault="00F71A26" w:rsidP="00F71A26">
            <w:pPr>
              <w:rPr>
                <w:lang w:val="es-419"/>
              </w:rPr>
            </w:pPr>
            <w:r>
              <w:rPr>
                <w:lang w:val="es-419"/>
              </w:rPr>
              <w:t>4</w:t>
            </w:r>
          </w:p>
        </w:tc>
        <w:tc>
          <w:tcPr>
            <w:tcW w:w="883" w:type="dxa"/>
            <w:shd w:val="clear" w:color="auto" w:fill="B2A1C7" w:themeFill="accent4" w:themeFillTint="99"/>
          </w:tcPr>
          <w:p w14:paraId="72842D56" w14:textId="77777777" w:rsidR="00F71A26" w:rsidRDefault="00F71A26" w:rsidP="00F71A26">
            <w:pPr>
              <w:rPr>
                <w:lang w:val="es-419"/>
              </w:rPr>
            </w:pPr>
            <w:r>
              <w:rPr>
                <w:lang w:val="es-419"/>
              </w:rPr>
              <w:t>32</w:t>
            </w:r>
          </w:p>
        </w:tc>
        <w:tc>
          <w:tcPr>
            <w:tcW w:w="883" w:type="dxa"/>
            <w:shd w:val="clear" w:color="auto" w:fill="B2A1C7" w:themeFill="accent4" w:themeFillTint="99"/>
          </w:tcPr>
          <w:p w14:paraId="53CC2990" w14:textId="77777777" w:rsidR="00F71A26" w:rsidRDefault="00F71A26" w:rsidP="00F71A26">
            <w:pPr>
              <w:rPr>
                <w:lang w:val="es-419"/>
              </w:rPr>
            </w:pPr>
            <w:r>
              <w:rPr>
                <w:lang w:val="es-419"/>
              </w:rPr>
              <w:t>11</w:t>
            </w:r>
          </w:p>
        </w:tc>
        <w:tc>
          <w:tcPr>
            <w:tcW w:w="883" w:type="dxa"/>
            <w:shd w:val="clear" w:color="auto" w:fill="FABF8F" w:themeFill="accent6" w:themeFillTint="99"/>
          </w:tcPr>
          <w:p w14:paraId="5A6353C0" w14:textId="77777777" w:rsidR="00F71A26" w:rsidRDefault="00F71A26" w:rsidP="00F71A26">
            <w:pPr>
              <w:rPr>
                <w:lang w:val="es-419"/>
              </w:rPr>
            </w:pPr>
            <w:r>
              <w:rPr>
                <w:lang w:val="es-419"/>
              </w:rPr>
              <w:t>69</w:t>
            </w:r>
          </w:p>
        </w:tc>
        <w:tc>
          <w:tcPr>
            <w:tcW w:w="883" w:type="dxa"/>
            <w:shd w:val="clear" w:color="auto" w:fill="D99594" w:themeFill="accent2" w:themeFillTint="99"/>
          </w:tcPr>
          <w:p w14:paraId="2F90CFCE" w14:textId="77777777" w:rsidR="00F71A26" w:rsidRDefault="00F71A26" w:rsidP="00F71A26">
            <w:pPr>
              <w:rPr>
                <w:lang w:val="es-419"/>
              </w:rPr>
            </w:pPr>
            <w:r>
              <w:rPr>
                <w:lang w:val="es-419"/>
              </w:rPr>
              <w:t>41</w:t>
            </w:r>
          </w:p>
        </w:tc>
        <w:tc>
          <w:tcPr>
            <w:tcW w:w="883" w:type="dxa"/>
            <w:shd w:val="clear" w:color="auto" w:fill="D99594" w:themeFill="accent2" w:themeFillTint="99"/>
          </w:tcPr>
          <w:p w14:paraId="6180F09E" w14:textId="77777777" w:rsidR="00F71A26" w:rsidRDefault="00F71A26" w:rsidP="00F71A26">
            <w:pPr>
              <w:rPr>
                <w:lang w:val="es-419"/>
              </w:rPr>
            </w:pPr>
            <w:r>
              <w:rPr>
                <w:lang w:val="es-419"/>
              </w:rPr>
              <w:t>37</w:t>
            </w:r>
          </w:p>
        </w:tc>
      </w:tr>
    </w:tbl>
    <w:p w14:paraId="7269760E" w14:textId="77777777" w:rsidR="00F71A26" w:rsidRDefault="00F71A26" w:rsidP="00F71A26">
      <w:pPr>
        <w:spacing w:after="0"/>
        <w:rPr>
          <w:lang w:val="es-419"/>
        </w:rPr>
      </w:pPr>
    </w:p>
    <w:p w14:paraId="7D465DEE" w14:textId="2F8DEA7C" w:rsidR="00F71A26" w:rsidRDefault="00F71A26" w:rsidP="00F71A26">
      <w:pPr>
        <w:spacing w:after="0"/>
        <w:rPr>
          <w:lang w:val="es-419"/>
        </w:rPr>
      </w:pPr>
      <w:r>
        <w:rPr>
          <w:lang w:val="es-419"/>
        </w:rPr>
        <w:t>Arreglo 2:</w:t>
      </w:r>
    </w:p>
    <w:tbl>
      <w:tblPr>
        <w:tblStyle w:val="Tablaconcuadrcula"/>
        <w:tblW w:w="0" w:type="auto"/>
        <w:tblLook w:val="04A0" w:firstRow="1" w:lastRow="0" w:firstColumn="1" w:lastColumn="0" w:noHBand="0" w:noVBand="1"/>
      </w:tblPr>
      <w:tblGrid>
        <w:gridCol w:w="882"/>
        <w:gridCol w:w="882"/>
        <w:gridCol w:w="883"/>
        <w:gridCol w:w="883"/>
        <w:gridCol w:w="883"/>
        <w:gridCol w:w="883"/>
        <w:gridCol w:w="883"/>
        <w:gridCol w:w="883"/>
        <w:gridCol w:w="883"/>
        <w:gridCol w:w="883"/>
      </w:tblGrid>
      <w:tr w:rsidR="00F71A26" w14:paraId="1B7BBADE" w14:textId="77777777" w:rsidTr="00982E4F">
        <w:tc>
          <w:tcPr>
            <w:tcW w:w="882" w:type="dxa"/>
            <w:shd w:val="clear" w:color="auto" w:fill="95B3D7" w:themeFill="accent1" w:themeFillTint="99"/>
          </w:tcPr>
          <w:p w14:paraId="2B14AB5D" w14:textId="77777777" w:rsidR="00F71A26" w:rsidRDefault="00F71A26" w:rsidP="00F71A26">
            <w:pPr>
              <w:rPr>
                <w:lang w:val="es-419"/>
              </w:rPr>
            </w:pPr>
            <w:r>
              <w:rPr>
                <w:lang w:val="es-419"/>
              </w:rPr>
              <w:t>2</w:t>
            </w:r>
          </w:p>
        </w:tc>
        <w:tc>
          <w:tcPr>
            <w:tcW w:w="882" w:type="dxa"/>
            <w:shd w:val="clear" w:color="auto" w:fill="95B3D7" w:themeFill="accent1" w:themeFillTint="99"/>
          </w:tcPr>
          <w:p w14:paraId="52FED84A" w14:textId="77777777" w:rsidR="00F71A26" w:rsidRDefault="00F71A26" w:rsidP="00F71A26">
            <w:pPr>
              <w:rPr>
                <w:lang w:val="es-419"/>
              </w:rPr>
            </w:pPr>
            <w:r>
              <w:rPr>
                <w:lang w:val="es-419"/>
              </w:rPr>
              <w:t>68</w:t>
            </w:r>
          </w:p>
        </w:tc>
        <w:tc>
          <w:tcPr>
            <w:tcW w:w="883" w:type="dxa"/>
            <w:shd w:val="clear" w:color="auto" w:fill="948A54" w:themeFill="background2" w:themeFillShade="80"/>
          </w:tcPr>
          <w:p w14:paraId="15BC6FFE" w14:textId="77777777" w:rsidR="00F71A26" w:rsidRDefault="00F71A26" w:rsidP="00F71A26">
            <w:pPr>
              <w:rPr>
                <w:lang w:val="es-419"/>
              </w:rPr>
            </w:pPr>
            <w:r>
              <w:rPr>
                <w:lang w:val="es-419"/>
              </w:rPr>
              <w:t>3</w:t>
            </w:r>
          </w:p>
        </w:tc>
        <w:tc>
          <w:tcPr>
            <w:tcW w:w="883" w:type="dxa"/>
            <w:shd w:val="clear" w:color="auto" w:fill="948A54" w:themeFill="background2" w:themeFillShade="80"/>
          </w:tcPr>
          <w:p w14:paraId="79212655" w14:textId="77777777" w:rsidR="00F71A26" w:rsidRDefault="00F71A26" w:rsidP="00F71A26">
            <w:pPr>
              <w:rPr>
                <w:lang w:val="es-419"/>
              </w:rPr>
            </w:pPr>
            <w:r>
              <w:rPr>
                <w:lang w:val="es-419"/>
              </w:rPr>
              <w:t>92</w:t>
            </w:r>
          </w:p>
        </w:tc>
        <w:tc>
          <w:tcPr>
            <w:tcW w:w="883" w:type="dxa"/>
            <w:shd w:val="clear" w:color="auto" w:fill="B2A1C7" w:themeFill="accent4" w:themeFillTint="99"/>
          </w:tcPr>
          <w:p w14:paraId="07C87A87" w14:textId="77777777" w:rsidR="00F71A26" w:rsidRDefault="00F71A26" w:rsidP="00F71A26">
            <w:pPr>
              <w:rPr>
                <w:lang w:val="es-419"/>
              </w:rPr>
            </w:pPr>
            <w:r>
              <w:rPr>
                <w:lang w:val="es-419"/>
              </w:rPr>
              <w:t>2</w:t>
            </w:r>
          </w:p>
        </w:tc>
        <w:tc>
          <w:tcPr>
            <w:tcW w:w="883" w:type="dxa"/>
            <w:shd w:val="clear" w:color="auto" w:fill="B2A1C7" w:themeFill="accent4" w:themeFillTint="99"/>
          </w:tcPr>
          <w:p w14:paraId="31113308" w14:textId="77777777" w:rsidR="00F71A26" w:rsidRDefault="00F71A26" w:rsidP="00F71A26">
            <w:pPr>
              <w:rPr>
                <w:lang w:val="es-419"/>
              </w:rPr>
            </w:pPr>
            <w:r>
              <w:rPr>
                <w:lang w:val="es-419"/>
              </w:rPr>
              <w:t>43</w:t>
            </w:r>
          </w:p>
        </w:tc>
        <w:tc>
          <w:tcPr>
            <w:tcW w:w="883" w:type="dxa"/>
            <w:shd w:val="clear" w:color="auto" w:fill="FABF8F" w:themeFill="accent6" w:themeFillTint="99"/>
          </w:tcPr>
          <w:p w14:paraId="7BDF9743" w14:textId="77777777" w:rsidR="00F71A26" w:rsidRDefault="00F71A26" w:rsidP="00F71A26">
            <w:pPr>
              <w:rPr>
                <w:lang w:val="es-419"/>
              </w:rPr>
            </w:pPr>
            <w:r>
              <w:rPr>
                <w:lang w:val="es-419"/>
              </w:rPr>
              <w:t>1</w:t>
            </w:r>
          </w:p>
        </w:tc>
        <w:tc>
          <w:tcPr>
            <w:tcW w:w="883" w:type="dxa"/>
            <w:shd w:val="clear" w:color="auto" w:fill="FABF8F" w:themeFill="accent6" w:themeFillTint="99"/>
          </w:tcPr>
          <w:p w14:paraId="4BBAF1FB" w14:textId="77777777" w:rsidR="00F71A26" w:rsidRDefault="00F71A26" w:rsidP="00F71A26">
            <w:pPr>
              <w:rPr>
                <w:lang w:val="es-419"/>
              </w:rPr>
            </w:pPr>
            <w:r>
              <w:rPr>
                <w:lang w:val="es-419"/>
              </w:rPr>
              <w:t>69</w:t>
            </w:r>
          </w:p>
        </w:tc>
        <w:tc>
          <w:tcPr>
            <w:tcW w:w="883" w:type="dxa"/>
            <w:shd w:val="clear" w:color="auto" w:fill="D99594" w:themeFill="accent2" w:themeFillTint="99"/>
          </w:tcPr>
          <w:p w14:paraId="5DE201C6" w14:textId="77777777" w:rsidR="00F71A26" w:rsidRDefault="00F71A26" w:rsidP="00F71A26">
            <w:pPr>
              <w:rPr>
                <w:lang w:val="es-419"/>
              </w:rPr>
            </w:pPr>
            <w:r>
              <w:rPr>
                <w:lang w:val="es-419"/>
              </w:rPr>
              <w:t>2</w:t>
            </w:r>
          </w:p>
        </w:tc>
        <w:tc>
          <w:tcPr>
            <w:tcW w:w="883" w:type="dxa"/>
            <w:shd w:val="clear" w:color="auto" w:fill="D99594" w:themeFill="accent2" w:themeFillTint="99"/>
          </w:tcPr>
          <w:p w14:paraId="426AEFBB" w14:textId="77777777" w:rsidR="00F71A26" w:rsidRDefault="00F71A26" w:rsidP="00F71A26">
            <w:pPr>
              <w:rPr>
                <w:lang w:val="es-419"/>
              </w:rPr>
            </w:pPr>
            <w:r>
              <w:rPr>
                <w:lang w:val="es-419"/>
              </w:rPr>
              <w:t>78</w:t>
            </w:r>
          </w:p>
        </w:tc>
      </w:tr>
    </w:tbl>
    <w:p w14:paraId="5F80AEC0" w14:textId="77777777" w:rsidR="00F71A26" w:rsidRPr="00F71A26" w:rsidRDefault="00F71A26" w:rsidP="00F71A26">
      <w:pPr>
        <w:rPr>
          <w:rFonts w:ascii="Arial" w:hAnsi="Arial" w:cs="Arial"/>
        </w:rPr>
      </w:pPr>
    </w:p>
    <w:sectPr w:rsidR="00F71A26" w:rsidRPr="00F71A26" w:rsidSect="00F0359D">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6EFF8" w14:textId="77777777" w:rsidR="00832E8C" w:rsidRDefault="00832E8C" w:rsidP="004134A2">
      <w:pPr>
        <w:spacing w:after="0" w:line="240" w:lineRule="auto"/>
      </w:pPr>
      <w:r>
        <w:separator/>
      </w:r>
    </w:p>
  </w:endnote>
  <w:endnote w:type="continuationSeparator" w:id="0">
    <w:p w14:paraId="668163C8" w14:textId="77777777" w:rsidR="00832E8C" w:rsidRDefault="00832E8C" w:rsidP="00413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0669C" w14:textId="77777777" w:rsidR="00832E8C" w:rsidRDefault="00832E8C" w:rsidP="004134A2">
      <w:pPr>
        <w:spacing w:after="0" w:line="240" w:lineRule="auto"/>
      </w:pPr>
      <w:r>
        <w:separator/>
      </w:r>
    </w:p>
  </w:footnote>
  <w:footnote w:type="continuationSeparator" w:id="0">
    <w:p w14:paraId="18D01E0F" w14:textId="77777777" w:rsidR="00832E8C" w:rsidRDefault="00832E8C" w:rsidP="00413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172B0" w14:textId="07777F6D" w:rsidR="004134A2" w:rsidRDefault="004134A2">
    <w:pPr>
      <w:pStyle w:val="Encabezado"/>
    </w:pPr>
    <w:r>
      <w:rPr>
        <w:noProof/>
        <w:lang w:eastAsia="es-CO"/>
      </w:rPr>
      <w:drawing>
        <wp:anchor distT="0" distB="0" distL="114300" distR="114300" simplePos="0" relativeHeight="251659264" behindDoc="0" locked="0" layoutInCell="1" allowOverlap="1" wp14:anchorId="13E8B9DB" wp14:editId="622EC98B">
          <wp:simplePos x="0" y="0"/>
          <wp:positionH relativeFrom="column">
            <wp:posOffset>-525145</wp:posOffset>
          </wp:positionH>
          <wp:positionV relativeFrom="paragraph">
            <wp:posOffset>-260350</wp:posOffset>
          </wp:positionV>
          <wp:extent cx="1503045" cy="482600"/>
          <wp:effectExtent l="19050" t="0" r="1905" b="0"/>
          <wp:wrapSquare wrapText="bothSides"/>
          <wp:docPr id="3" name="Imagen 1" descr="http://quantil.com.co/site/media/images/javeriana.gif"/>
          <wp:cNvGraphicFramePr/>
          <a:graphic xmlns:a="http://schemas.openxmlformats.org/drawingml/2006/main">
            <a:graphicData uri="http://schemas.openxmlformats.org/drawingml/2006/picture">
              <pic:pic xmlns:pic="http://schemas.openxmlformats.org/drawingml/2006/picture">
                <pic:nvPicPr>
                  <pic:cNvPr id="9" name="Picture 2" descr="http://quantil.com.co/site/media/images/javeriana.gif"/>
                  <pic:cNvPicPr>
                    <a:picLocks noChangeAspect="1" noChangeArrowheads="1"/>
                  </pic:cNvPicPr>
                </pic:nvPicPr>
                <pic:blipFill>
                  <a:blip r:embed="rId1" cstate="print"/>
                  <a:srcRect/>
                  <a:stretch>
                    <a:fillRect/>
                  </a:stretch>
                </pic:blipFill>
                <pic:spPr bwMode="auto">
                  <a:xfrm>
                    <a:off x="0" y="0"/>
                    <a:ext cx="1503045" cy="482600"/>
                  </a:xfrm>
                  <a:prstGeom prst="rect">
                    <a:avLst/>
                  </a:prstGeom>
                  <a:noFill/>
                </pic:spPr>
              </pic:pic>
            </a:graphicData>
          </a:graphic>
        </wp:anchor>
      </w:drawing>
    </w:r>
    <w:r w:rsidR="001975A3">
      <w:rPr>
        <w:noProof/>
        <w:lang w:eastAsia="es-CO"/>
      </w:rPr>
      <mc:AlternateContent>
        <mc:Choice Requires="wps">
          <w:drawing>
            <wp:anchor distT="0" distB="0" distL="114300" distR="114300" simplePos="0" relativeHeight="251660288" behindDoc="0" locked="0" layoutInCell="1" allowOverlap="1" wp14:anchorId="37F6C22C" wp14:editId="745BF94A">
              <wp:simplePos x="0" y="0"/>
              <wp:positionH relativeFrom="column">
                <wp:posOffset>1824990</wp:posOffset>
              </wp:positionH>
              <wp:positionV relativeFrom="paragraph">
                <wp:posOffset>-287655</wp:posOffset>
              </wp:positionV>
              <wp:extent cx="4381500" cy="495300"/>
              <wp:effectExtent l="0" t="0" r="3810" b="190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83E250" w14:textId="250D71C8" w:rsidR="004134A2" w:rsidRDefault="00DD4EBB" w:rsidP="004134A2">
                          <w:pPr>
                            <w:spacing w:after="0"/>
                            <w:jc w:val="right"/>
                            <w:rPr>
                              <w:sz w:val="24"/>
                            </w:rPr>
                          </w:pPr>
                          <w:r>
                            <w:rPr>
                              <w:sz w:val="24"/>
                            </w:rPr>
                            <w:t>Técnicas de programación</w:t>
                          </w:r>
                        </w:p>
                        <w:p w14:paraId="2E8DBFC0" w14:textId="458B977F" w:rsidR="004134A2" w:rsidRPr="00AE7138" w:rsidRDefault="00853169" w:rsidP="004134A2">
                          <w:pPr>
                            <w:spacing w:after="0"/>
                            <w:jc w:val="right"/>
                            <w:rPr>
                              <w:sz w:val="24"/>
                            </w:rPr>
                          </w:pPr>
                          <w:r>
                            <w:rPr>
                              <w:sz w:val="24"/>
                            </w:rPr>
                            <w:t>Gonzalo Noreña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F6C22C" id="_x0000_t202" coordsize="21600,21600" o:spt="202" path="m,l,21600r21600,l21600,xe">
              <v:stroke joinstyle="miter"/>
              <v:path gradientshapeok="t" o:connecttype="rect"/>
            </v:shapetype>
            <v:shape id="Text Box 1" o:spid="_x0000_s1026" type="#_x0000_t202" style="position:absolute;left:0;text-align:left;margin-left:143.7pt;margin-top:-22.65pt;width:34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" stroked="f">
              <v:textbox>
                <w:txbxContent>
                  <w:p w14:paraId="1083E250" w14:textId="250D71C8" w:rsidR="004134A2" w:rsidRDefault="00DD4EBB" w:rsidP="004134A2">
                    <w:pPr>
                      <w:spacing w:after="0"/>
                      <w:jc w:val="right"/>
                      <w:rPr>
                        <w:sz w:val="24"/>
                      </w:rPr>
                    </w:pPr>
                    <w:r>
                      <w:rPr>
                        <w:sz w:val="24"/>
                      </w:rPr>
                      <w:t>Técnicas de programación</w:t>
                    </w:r>
                  </w:p>
                  <w:p w14:paraId="2E8DBFC0" w14:textId="458B977F" w:rsidR="004134A2" w:rsidRPr="00AE7138" w:rsidRDefault="00853169" w:rsidP="004134A2">
                    <w:pPr>
                      <w:spacing w:after="0"/>
                      <w:jc w:val="right"/>
                      <w:rPr>
                        <w:sz w:val="24"/>
                      </w:rPr>
                    </w:pPr>
                    <w:r>
                      <w:rPr>
                        <w:sz w:val="24"/>
                      </w:rPr>
                      <w:t>Gonzalo Noreña</w:t>
                    </w:r>
                  </w:p>
                </w:txbxContent>
              </v:textbox>
            </v:shape>
          </w:pict>
        </mc:Fallback>
      </mc:AlternateContent>
    </w:r>
  </w:p>
  <w:p w14:paraId="5879D694" w14:textId="77777777" w:rsidR="00FA2E46" w:rsidRDefault="00FA2E4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87D22"/>
    <w:multiLevelType w:val="hybridMultilevel"/>
    <w:tmpl w:val="D0642BFA"/>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 w15:restartNumberingAfterBreak="0">
    <w:nsid w:val="11FB1058"/>
    <w:multiLevelType w:val="hybridMultilevel"/>
    <w:tmpl w:val="FE0E0A0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39326B9"/>
    <w:multiLevelType w:val="hybridMultilevel"/>
    <w:tmpl w:val="39D62412"/>
    <w:lvl w:ilvl="0" w:tplc="112C08C8">
      <w:start w:val="1"/>
      <w:numFmt w:val="lowerLetter"/>
      <w:lvlText w:val="%1."/>
      <w:lvlJc w:val="left"/>
      <w:pPr>
        <w:ind w:left="720" w:hanging="360"/>
      </w:pPr>
      <w:rPr>
        <w:rFonts w:ascii="Times New Roman" w:eastAsiaTheme="minorHAnsi" w:hAnsi="Times New Roman" w:cstheme="min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88E032B"/>
    <w:multiLevelType w:val="hybridMultilevel"/>
    <w:tmpl w:val="80DCF664"/>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4" w15:restartNumberingAfterBreak="0">
    <w:nsid w:val="2E053D7D"/>
    <w:multiLevelType w:val="hybridMultilevel"/>
    <w:tmpl w:val="49409882"/>
    <w:lvl w:ilvl="0" w:tplc="46140074">
      <w:start w:val="1"/>
      <w:numFmt w:val="decimal"/>
      <w:lvlText w:val="%1."/>
      <w:lvlJc w:val="left"/>
      <w:pPr>
        <w:tabs>
          <w:tab w:val="num" w:pos="720"/>
        </w:tabs>
        <w:ind w:left="720" w:hanging="360"/>
      </w:pPr>
      <w:rPr>
        <w:rFonts w:ascii="Arial" w:eastAsiaTheme="minorHAnsi" w:hAnsi="Arial" w:cs="Arial"/>
      </w:rPr>
    </w:lvl>
    <w:lvl w:ilvl="1" w:tplc="AA262886" w:tentative="1">
      <w:start w:val="1"/>
      <w:numFmt w:val="bullet"/>
      <w:lvlText w:val="•"/>
      <w:lvlJc w:val="left"/>
      <w:pPr>
        <w:tabs>
          <w:tab w:val="num" w:pos="1440"/>
        </w:tabs>
        <w:ind w:left="1440" w:hanging="360"/>
      </w:pPr>
      <w:rPr>
        <w:rFonts w:ascii="Arial" w:hAnsi="Arial" w:hint="default"/>
      </w:rPr>
    </w:lvl>
    <w:lvl w:ilvl="2" w:tplc="13F855CC" w:tentative="1">
      <w:start w:val="1"/>
      <w:numFmt w:val="bullet"/>
      <w:lvlText w:val="•"/>
      <w:lvlJc w:val="left"/>
      <w:pPr>
        <w:tabs>
          <w:tab w:val="num" w:pos="2160"/>
        </w:tabs>
        <w:ind w:left="2160" w:hanging="360"/>
      </w:pPr>
      <w:rPr>
        <w:rFonts w:ascii="Arial" w:hAnsi="Arial" w:hint="default"/>
      </w:rPr>
    </w:lvl>
    <w:lvl w:ilvl="3" w:tplc="CC124D02" w:tentative="1">
      <w:start w:val="1"/>
      <w:numFmt w:val="bullet"/>
      <w:lvlText w:val="•"/>
      <w:lvlJc w:val="left"/>
      <w:pPr>
        <w:tabs>
          <w:tab w:val="num" w:pos="2880"/>
        </w:tabs>
        <w:ind w:left="2880" w:hanging="360"/>
      </w:pPr>
      <w:rPr>
        <w:rFonts w:ascii="Arial" w:hAnsi="Arial" w:hint="default"/>
      </w:rPr>
    </w:lvl>
    <w:lvl w:ilvl="4" w:tplc="D952BD9A" w:tentative="1">
      <w:start w:val="1"/>
      <w:numFmt w:val="bullet"/>
      <w:lvlText w:val="•"/>
      <w:lvlJc w:val="left"/>
      <w:pPr>
        <w:tabs>
          <w:tab w:val="num" w:pos="3600"/>
        </w:tabs>
        <w:ind w:left="3600" w:hanging="360"/>
      </w:pPr>
      <w:rPr>
        <w:rFonts w:ascii="Arial" w:hAnsi="Arial" w:hint="default"/>
      </w:rPr>
    </w:lvl>
    <w:lvl w:ilvl="5" w:tplc="7158AD20" w:tentative="1">
      <w:start w:val="1"/>
      <w:numFmt w:val="bullet"/>
      <w:lvlText w:val="•"/>
      <w:lvlJc w:val="left"/>
      <w:pPr>
        <w:tabs>
          <w:tab w:val="num" w:pos="4320"/>
        </w:tabs>
        <w:ind w:left="4320" w:hanging="360"/>
      </w:pPr>
      <w:rPr>
        <w:rFonts w:ascii="Arial" w:hAnsi="Arial" w:hint="default"/>
      </w:rPr>
    </w:lvl>
    <w:lvl w:ilvl="6" w:tplc="1D34CCD2" w:tentative="1">
      <w:start w:val="1"/>
      <w:numFmt w:val="bullet"/>
      <w:lvlText w:val="•"/>
      <w:lvlJc w:val="left"/>
      <w:pPr>
        <w:tabs>
          <w:tab w:val="num" w:pos="5040"/>
        </w:tabs>
        <w:ind w:left="5040" w:hanging="360"/>
      </w:pPr>
      <w:rPr>
        <w:rFonts w:ascii="Arial" w:hAnsi="Arial" w:hint="default"/>
      </w:rPr>
    </w:lvl>
    <w:lvl w:ilvl="7" w:tplc="3322F952" w:tentative="1">
      <w:start w:val="1"/>
      <w:numFmt w:val="bullet"/>
      <w:lvlText w:val="•"/>
      <w:lvlJc w:val="left"/>
      <w:pPr>
        <w:tabs>
          <w:tab w:val="num" w:pos="5760"/>
        </w:tabs>
        <w:ind w:left="5760" w:hanging="360"/>
      </w:pPr>
      <w:rPr>
        <w:rFonts w:ascii="Arial" w:hAnsi="Arial" w:hint="default"/>
      </w:rPr>
    </w:lvl>
    <w:lvl w:ilvl="8" w:tplc="85A0EF7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47B01BD"/>
    <w:multiLevelType w:val="hybridMultilevel"/>
    <w:tmpl w:val="B896F32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37951896"/>
    <w:multiLevelType w:val="multilevel"/>
    <w:tmpl w:val="E48675F6"/>
    <w:lvl w:ilvl="0">
      <w:numFmt w:val="bullet"/>
      <w:lvlText w:val=""/>
      <w:lvlJc w:val="left"/>
      <w:pPr>
        <w:ind w:left="1068" w:hanging="360"/>
      </w:pPr>
      <w:rPr>
        <w:rFonts w:ascii="Symbol" w:hAnsi="Symbol"/>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7" w15:restartNumberingAfterBreak="0">
    <w:nsid w:val="499B1031"/>
    <w:multiLevelType w:val="multilevel"/>
    <w:tmpl w:val="88F8F97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8" w15:restartNumberingAfterBreak="0">
    <w:nsid w:val="4E2D58F7"/>
    <w:multiLevelType w:val="hybridMultilevel"/>
    <w:tmpl w:val="63ECEB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1B37C2D"/>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0" w15:restartNumberingAfterBreak="0">
    <w:nsid w:val="5C697639"/>
    <w:multiLevelType w:val="hybridMultilevel"/>
    <w:tmpl w:val="DB2A9A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E7A3205"/>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2" w15:restartNumberingAfterBreak="0">
    <w:nsid w:val="6E9D4DDF"/>
    <w:multiLevelType w:val="hybridMultilevel"/>
    <w:tmpl w:val="CF52156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3EA3B93"/>
    <w:multiLevelType w:val="hybridMultilevel"/>
    <w:tmpl w:val="756AFDEA"/>
    <w:lvl w:ilvl="0" w:tplc="580A000F">
      <w:start w:val="1"/>
      <w:numFmt w:val="decimal"/>
      <w:lvlText w:val="%1."/>
      <w:lvlJc w:val="left"/>
      <w:pPr>
        <w:ind w:left="720" w:hanging="360"/>
      </w:pPr>
      <w:rPr>
        <w:rFonts w:hint="default"/>
      </w:rPr>
    </w:lvl>
    <w:lvl w:ilvl="1" w:tplc="8688AE34">
      <w:start w:val="1"/>
      <w:numFmt w:val="bullet"/>
      <w:lvlText w:val=""/>
      <w:lvlJc w:val="left"/>
      <w:pPr>
        <w:ind w:left="1440" w:hanging="360"/>
      </w:pPr>
      <w:rPr>
        <w:rFonts w:ascii="Symbol" w:hAnsi="Symbol" w:hint="default"/>
        <w:sz w:val="22"/>
        <w:szCs w:val="22"/>
      </w:r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7D3A6FAB"/>
    <w:multiLevelType w:val="hybridMultilevel"/>
    <w:tmpl w:val="CB309D5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10"/>
  </w:num>
  <w:num w:numId="3">
    <w:abstractNumId w:val="14"/>
  </w:num>
  <w:num w:numId="4">
    <w:abstractNumId w:val="12"/>
  </w:num>
  <w:num w:numId="5">
    <w:abstractNumId w:val="1"/>
  </w:num>
  <w:num w:numId="6">
    <w:abstractNumId w:val="2"/>
  </w:num>
  <w:num w:numId="7">
    <w:abstractNumId w:val="9"/>
  </w:num>
  <w:num w:numId="8">
    <w:abstractNumId w:val="11"/>
  </w:num>
  <w:num w:numId="9">
    <w:abstractNumId w:val="8"/>
  </w:num>
  <w:num w:numId="10">
    <w:abstractNumId w:val="0"/>
  </w:num>
  <w:num w:numId="11">
    <w:abstractNumId w:val="5"/>
  </w:num>
  <w:num w:numId="12">
    <w:abstractNumId w:val="4"/>
  </w:num>
  <w:num w:numId="13">
    <w:abstractNumId w:val="13"/>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E32"/>
    <w:rsid w:val="00026EE0"/>
    <w:rsid w:val="00051582"/>
    <w:rsid w:val="000572E4"/>
    <w:rsid w:val="00075DD5"/>
    <w:rsid w:val="000D3041"/>
    <w:rsid w:val="0012616B"/>
    <w:rsid w:val="00130278"/>
    <w:rsid w:val="0018099B"/>
    <w:rsid w:val="001975A3"/>
    <w:rsid w:val="001B5B33"/>
    <w:rsid w:val="001E2AA0"/>
    <w:rsid w:val="001E7083"/>
    <w:rsid w:val="0020367A"/>
    <w:rsid w:val="00226823"/>
    <w:rsid w:val="002F5EC7"/>
    <w:rsid w:val="002F6B2B"/>
    <w:rsid w:val="0031241F"/>
    <w:rsid w:val="003158A8"/>
    <w:rsid w:val="00334AAA"/>
    <w:rsid w:val="0034368A"/>
    <w:rsid w:val="00343F0B"/>
    <w:rsid w:val="00372A5D"/>
    <w:rsid w:val="00377D67"/>
    <w:rsid w:val="003B2197"/>
    <w:rsid w:val="004134A2"/>
    <w:rsid w:val="00455311"/>
    <w:rsid w:val="00477CE2"/>
    <w:rsid w:val="004C6633"/>
    <w:rsid w:val="004C7923"/>
    <w:rsid w:val="004D0F4E"/>
    <w:rsid w:val="004F31E4"/>
    <w:rsid w:val="004F7D7E"/>
    <w:rsid w:val="0050400A"/>
    <w:rsid w:val="00557EA9"/>
    <w:rsid w:val="00575E00"/>
    <w:rsid w:val="00587B0E"/>
    <w:rsid w:val="00596D34"/>
    <w:rsid w:val="005974F1"/>
    <w:rsid w:val="005A4643"/>
    <w:rsid w:val="005D4845"/>
    <w:rsid w:val="005D6812"/>
    <w:rsid w:val="00604989"/>
    <w:rsid w:val="00613CED"/>
    <w:rsid w:val="00671FC0"/>
    <w:rsid w:val="006748A9"/>
    <w:rsid w:val="00677F03"/>
    <w:rsid w:val="00697F34"/>
    <w:rsid w:val="006E0127"/>
    <w:rsid w:val="006F176C"/>
    <w:rsid w:val="006F3E3C"/>
    <w:rsid w:val="00703357"/>
    <w:rsid w:val="007270C3"/>
    <w:rsid w:val="00737C8C"/>
    <w:rsid w:val="00772663"/>
    <w:rsid w:val="007C1896"/>
    <w:rsid w:val="007D6A77"/>
    <w:rsid w:val="007E3871"/>
    <w:rsid w:val="00832E8C"/>
    <w:rsid w:val="00837784"/>
    <w:rsid w:val="00853169"/>
    <w:rsid w:val="00853DAD"/>
    <w:rsid w:val="00857A12"/>
    <w:rsid w:val="008A2776"/>
    <w:rsid w:val="008E09F2"/>
    <w:rsid w:val="008E307D"/>
    <w:rsid w:val="008E59D0"/>
    <w:rsid w:val="0092096A"/>
    <w:rsid w:val="009260E1"/>
    <w:rsid w:val="00935999"/>
    <w:rsid w:val="00937D45"/>
    <w:rsid w:val="009422C0"/>
    <w:rsid w:val="00943B34"/>
    <w:rsid w:val="00947D5A"/>
    <w:rsid w:val="0096331F"/>
    <w:rsid w:val="00970CD0"/>
    <w:rsid w:val="00975775"/>
    <w:rsid w:val="009C6BA6"/>
    <w:rsid w:val="009E371E"/>
    <w:rsid w:val="009E5AF1"/>
    <w:rsid w:val="009F19D0"/>
    <w:rsid w:val="00A14254"/>
    <w:rsid w:val="00A44035"/>
    <w:rsid w:val="00A442FE"/>
    <w:rsid w:val="00A6737E"/>
    <w:rsid w:val="00A855F2"/>
    <w:rsid w:val="00AA5E32"/>
    <w:rsid w:val="00AA7CAA"/>
    <w:rsid w:val="00AD2B5C"/>
    <w:rsid w:val="00B177E0"/>
    <w:rsid w:val="00B2710B"/>
    <w:rsid w:val="00BA431E"/>
    <w:rsid w:val="00BA7C76"/>
    <w:rsid w:val="00BF6993"/>
    <w:rsid w:val="00C0284F"/>
    <w:rsid w:val="00C03906"/>
    <w:rsid w:val="00C05CAD"/>
    <w:rsid w:val="00C063CA"/>
    <w:rsid w:val="00C07ABF"/>
    <w:rsid w:val="00C163B5"/>
    <w:rsid w:val="00C163F0"/>
    <w:rsid w:val="00C23375"/>
    <w:rsid w:val="00C43A87"/>
    <w:rsid w:val="00C53532"/>
    <w:rsid w:val="00C9105A"/>
    <w:rsid w:val="00D0355B"/>
    <w:rsid w:val="00D15657"/>
    <w:rsid w:val="00D161B0"/>
    <w:rsid w:val="00D20454"/>
    <w:rsid w:val="00D505D1"/>
    <w:rsid w:val="00D70081"/>
    <w:rsid w:val="00D8192F"/>
    <w:rsid w:val="00D8497A"/>
    <w:rsid w:val="00DD4EBB"/>
    <w:rsid w:val="00DF43BF"/>
    <w:rsid w:val="00E13F62"/>
    <w:rsid w:val="00E56783"/>
    <w:rsid w:val="00E7646C"/>
    <w:rsid w:val="00EC2072"/>
    <w:rsid w:val="00F03100"/>
    <w:rsid w:val="00F0359D"/>
    <w:rsid w:val="00F71A26"/>
    <w:rsid w:val="00F7764D"/>
    <w:rsid w:val="00F830C7"/>
    <w:rsid w:val="00F84D0D"/>
    <w:rsid w:val="00F96F7C"/>
    <w:rsid w:val="00F97178"/>
    <w:rsid w:val="00FA2E46"/>
    <w:rsid w:val="00FB05FE"/>
    <w:rsid w:val="00FF3D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B0A39"/>
  <w15:docId w15:val="{06831B85-B320-4C85-8DED-285D1B4CA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4A2"/>
    <w:pPr>
      <w:jc w:val="both"/>
    </w:pPr>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34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34A2"/>
  </w:style>
  <w:style w:type="paragraph" w:styleId="Piedepgina">
    <w:name w:val="footer"/>
    <w:basedOn w:val="Normal"/>
    <w:link w:val="PiedepginaCar"/>
    <w:uiPriority w:val="99"/>
    <w:unhideWhenUsed/>
    <w:rsid w:val="004134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34A2"/>
  </w:style>
  <w:style w:type="paragraph" w:styleId="Prrafodelista">
    <w:name w:val="List Paragraph"/>
    <w:basedOn w:val="Normal"/>
    <w:qFormat/>
    <w:rsid w:val="004134A2"/>
    <w:pPr>
      <w:ind w:left="720"/>
      <w:contextualSpacing/>
    </w:pPr>
  </w:style>
  <w:style w:type="character" w:styleId="Hipervnculo">
    <w:name w:val="Hyperlink"/>
    <w:basedOn w:val="Fuentedeprrafopredeter"/>
    <w:uiPriority w:val="99"/>
    <w:unhideWhenUsed/>
    <w:rsid w:val="00837784"/>
    <w:rPr>
      <w:color w:val="0000FF" w:themeColor="hyperlink"/>
      <w:u w:val="single"/>
    </w:rPr>
  </w:style>
  <w:style w:type="paragraph" w:styleId="Textodeglobo">
    <w:name w:val="Balloon Text"/>
    <w:basedOn w:val="Normal"/>
    <w:link w:val="TextodegloboCar"/>
    <w:uiPriority w:val="99"/>
    <w:semiHidden/>
    <w:unhideWhenUsed/>
    <w:rsid w:val="007033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3357"/>
    <w:rPr>
      <w:rFonts w:ascii="Tahoma" w:hAnsi="Tahoma" w:cs="Tahoma"/>
      <w:sz w:val="16"/>
      <w:szCs w:val="16"/>
    </w:rPr>
  </w:style>
  <w:style w:type="table" w:styleId="Tablaconcuadrcula">
    <w:name w:val="Table Grid"/>
    <w:basedOn w:val="Tablanormal"/>
    <w:uiPriority w:val="39"/>
    <w:rsid w:val="00F71A2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77867">
      <w:bodyDiv w:val="1"/>
      <w:marLeft w:val="0"/>
      <w:marRight w:val="0"/>
      <w:marTop w:val="0"/>
      <w:marBottom w:val="0"/>
      <w:divBdr>
        <w:top w:val="none" w:sz="0" w:space="0" w:color="auto"/>
        <w:left w:val="none" w:sz="0" w:space="0" w:color="auto"/>
        <w:bottom w:val="none" w:sz="0" w:space="0" w:color="auto"/>
        <w:right w:val="none" w:sz="0" w:space="0" w:color="auto"/>
      </w:divBdr>
      <w:divsChild>
        <w:div w:id="1985354351">
          <w:marLeft w:val="547"/>
          <w:marRight w:val="0"/>
          <w:marTop w:val="96"/>
          <w:marBottom w:val="0"/>
          <w:divBdr>
            <w:top w:val="none" w:sz="0" w:space="0" w:color="auto"/>
            <w:left w:val="none" w:sz="0" w:space="0" w:color="auto"/>
            <w:bottom w:val="none" w:sz="0" w:space="0" w:color="auto"/>
            <w:right w:val="none" w:sz="0" w:space="0" w:color="auto"/>
          </w:divBdr>
        </w:div>
        <w:div w:id="869681790">
          <w:marLeft w:val="547"/>
          <w:marRight w:val="0"/>
          <w:marTop w:val="96"/>
          <w:marBottom w:val="0"/>
          <w:divBdr>
            <w:top w:val="none" w:sz="0" w:space="0" w:color="auto"/>
            <w:left w:val="none" w:sz="0" w:space="0" w:color="auto"/>
            <w:bottom w:val="none" w:sz="0" w:space="0" w:color="auto"/>
            <w:right w:val="none" w:sz="0" w:space="0" w:color="auto"/>
          </w:divBdr>
        </w:div>
        <w:div w:id="2023820679">
          <w:marLeft w:val="547"/>
          <w:marRight w:val="0"/>
          <w:marTop w:val="86"/>
          <w:marBottom w:val="0"/>
          <w:divBdr>
            <w:top w:val="none" w:sz="0" w:space="0" w:color="auto"/>
            <w:left w:val="none" w:sz="0" w:space="0" w:color="auto"/>
            <w:bottom w:val="none" w:sz="0" w:space="0" w:color="auto"/>
            <w:right w:val="none" w:sz="0" w:space="0" w:color="auto"/>
          </w:divBdr>
        </w:div>
      </w:divsChild>
    </w:div>
    <w:div w:id="280842663">
      <w:bodyDiv w:val="1"/>
      <w:marLeft w:val="0"/>
      <w:marRight w:val="0"/>
      <w:marTop w:val="0"/>
      <w:marBottom w:val="0"/>
      <w:divBdr>
        <w:top w:val="none" w:sz="0" w:space="0" w:color="auto"/>
        <w:left w:val="none" w:sz="0" w:space="0" w:color="auto"/>
        <w:bottom w:val="none" w:sz="0" w:space="0" w:color="auto"/>
        <w:right w:val="none" w:sz="0" w:space="0" w:color="auto"/>
      </w:divBdr>
    </w:div>
    <w:div w:id="306327619">
      <w:bodyDiv w:val="1"/>
      <w:marLeft w:val="0"/>
      <w:marRight w:val="0"/>
      <w:marTop w:val="0"/>
      <w:marBottom w:val="0"/>
      <w:divBdr>
        <w:top w:val="none" w:sz="0" w:space="0" w:color="auto"/>
        <w:left w:val="none" w:sz="0" w:space="0" w:color="auto"/>
        <w:bottom w:val="none" w:sz="0" w:space="0" w:color="auto"/>
        <w:right w:val="none" w:sz="0" w:space="0" w:color="auto"/>
      </w:divBdr>
      <w:divsChild>
        <w:div w:id="1717850628">
          <w:marLeft w:val="547"/>
          <w:marRight w:val="0"/>
          <w:marTop w:val="96"/>
          <w:marBottom w:val="0"/>
          <w:divBdr>
            <w:top w:val="none" w:sz="0" w:space="0" w:color="auto"/>
            <w:left w:val="none" w:sz="0" w:space="0" w:color="auto"/>
            <w:bottom w:val="none" w:sz="0" w:space="0" w:color="auto"/>
            <w:right w:val="none" w:sz="0" w:space="0" w:color="auto"/>
          </w:divBdr>
        </w:div>
        <w:div w:id="1782676964">
          <w:marLeft w:val="547"/>
          <w:marRight w:val="0"/>
          <w:marTop w:val="96"/>
          <w:marBottom w:val="0"/>
          <w:divBdr>
            <w:top w:val="none" w:sz="0" w:space="0" w:color="auto"/>
            <w:left w:val="none" w:sz="0" w:space="0" w:color="auto"/>
            <w:bottom w:val="none" w:sz="0" w:space="0" w:color="auto"/>
            <w:right w:val="none" w:sz="0" w:space="0" w:color="auto"/>
          </w:divBdr>
        </w:div>
        <w:div w:id="1765569017">
          <w:marLeft w:val="547"/>
          <w:marRight w:val="0"/>
          <w:marTop w:val="86"/>
          <w:marBottom w:val="0"/>
          <w:divBdr>
            <w:top w:val="none" w:sz="0" w:space="0" w:color="auto"/>
            <w:left w:val="none" w:sz="0" w:space="0" w:color="auto"/>
            <w:bottom w:val="none" w:sz="0" w:space="0" w:color="auto"/>
            <w:right w:val="none" w:sz="0" w:space="0" w:color="auto"/>
          </w:divBdr>
        </w:div>
      </w:divsChild>
    </w:div>
    <w:div w:id="1077900220">
      <w:bodyDiv w:val="1"/>
      <w:marLeft w:val="0"/>
      <w:marRight w:val="0"/>
      <w:marTop w:val="0"/>
      <w:marBottom w:val="0"/>
      <w:divBdr>
        <w:top w:val="none" w:sz="0" w:space="0" w:color="auto"/>
        <w:left w:val="none" w:sz="0" w:space="0" w:color="auto"/>
        <w:bottom w:val="none" w:sz="0" w:space="0" w:color="auto"/>
        <w:right w:val="none" w:sz="0" w:space="0" w:color="auto"/>
      </w:divBdr>
    </w:div>
    <w:div w:id="1293711712">
      <w:bodyDiv w:val="1"/>
      <w:marLeft w:val="0"/>
      <w:marRight w:val="0"/>
      <w:marTop w:val="0"/>
      <w:marBottom w:val="0"/>
      <w:divBdr>
        <w:top w:val="none" w:sz="0" w:space="0" w:color="auto"/>
        <w:left w:val="none" w:sz="0" w:space="0" w:color="auto"/>
        <w:bottom w:val="none" w:sz="0" w:space="0" w:color="auto"/>
        <w:right w:val="none" w:sz="0" w:space="0" w:color="auto"/>
      </w:divBdr>
    </w:div>
    <w:div w:id="156795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CC503AE44150446BCF7C4E3F5423A39" ma:contentTypeVersion="13" ma:contentTypeDescription="Create a new document." ma:contentTypeScope="" ma:versionID="e58ce4c573b93837c80373d6362ce550">
  <xsd:schema xmlns:xsd="http://www.w3.org/2001/XMLSchema" xmlns:xs="http://www.w3.org/2001/XMLSchema" xmlns:p="http://schemas.microsoft.com/office/2006/metadata/properties" xmlns:ns3="7a9c2f9c-744e-44ce-b8c5-c94a4ebb47ca" xmlns:ns4="7cfc4164-0316-4449-9596-ae07641acc76" targetNamespace="http://schemas.microsoft.com/office/2006/metadata/properties" ma:root="true" ma:fieldsID="16d5308846876a719476d3057b92b54e" ns3:_="" ns4:_="">
    <xsd:import namespace="7a9c2f9c-744e-44ce-b8c5-c94a4ebb47ca"/>
    <xsd:import namespace="7cfc4164-0316-4449-9596-ae07641ac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c2f9c-744e-44ce-b8c5-c94a4ebb47c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fc4164-0316-4449-9596-ae07641acc7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1B2903-DA6B-46CF-8CCA-5DE98078037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D101020-BBAD-49B4-AB7E-0A9E89AAF2D1}">
  <ds:schemaRefs>
    <ds:schemaRef ds:uri="http://schemas.microsoft.com/sharepoint/v3/contenttype/forms"/>
  </ds:schemaRefs>
</ds:datastoreItem>
</file>

<file path=customXml/itemProps3.xml><?xml version="1.0" encoding="utf-8"?>
<ds:datastoreItem xmlns:ds="http://schemas.openxmlformats.org/officeDocument/2006/customXml" ds:itemID="{D6D4E754-1CB2-4AC2-9D5A-77E9BCBD31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9c2f9c-744e-44ce-b8c5-c94a4ebb47ca"/>
    <ds:schemaRef ds:uri="7cfc4164-0316-4449-9596-ae07641ac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2026</TotalTime>
  <Pages>1</Pages>
  <Words>437</Words>
  <Characters>2408</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Luisa</dc:creator>
  <cp:lastModifiedBy>Luisa Fernanda Rincón Pérez</cp:lastModifiedBy>
  <cp:revision>23</cp:revision>
  <dcterms:created xsi:type="dcterms:W3CDTF">2020-02-04T15:51:00Z</dcterms:created>
  <dcterms:modified xsi:type="dcterms:W3CDTF">2021-09-14T23:02:00Z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0x0101009CC503AE44150446BCF7C4E3F5423A39</vt:lpwstr>
  </property>
</Properties>
</file>