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EB" w:rsidRDefault="00A719D0">
      <w:bookmarkStart w:id="0" w:name="_GoBack"/>
      <w:bookmarkEnd w:id="0"/>
      <w:r w:rsidRPr="00A719D0">
        <w:rPr>
          <w:noProof/>
          <w:lang w:eastAsia="es-ES"/>
        </w:rPr>
        <w:drawing>
          <wp:inline distT="0" distB="0" distL="0" distR="0">
            <wp:extent cx="3852545" cy="5799455"/>
            <wp:effectExtent l="0" t="1905" r="0" b="0"/>
            <wp:docPr id="1" name="Imagen 1" descr="C:\Users\fabia\Downloads\WhatsApp Image 2020-08-21 at 9.12.5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\Downloads\WhatsApp Image 2020-08-21 at 9.12.52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52585" cy="57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9D0" w:rsidRDefault="00A719D0" w:rsidP="00A719D0">
      <w:pPr>
        <w:pStyle w:val="Prrafodelista"/>
        <w:numPr>
          <w:ilvl w:val="0"/>
          <w:numId w:val="1"/>
        </w:numPr>
      </w:pPr>
      <w:r>
        <w:t xml:space="preserve">Ubicación de los elementos presentes en el cuarto de Juan Esteban el </w:t>
      </w:r>
      <w:r w:rsidR="006E3A24">
        <w:t>día viernes 21</w:t>
      </w:r>
      <w:r>
        <w:t xml:space="preserve"> </w:t>
      </w:r>
      <w:r w:rsidR="006E3A24">
        <w:t>de agosto</w:t>
      </w:r>
      <w:r>
        <w:t xml:space="preserve"> de 8 AM a 12 AM</w:t>
      </w:r>
    </w:p>
    <w:p w:rsidR="00A719D0" w:rsidRDefault="00A719D0" w:rsidP="00A719D0">
      <w:pPr>
        <w:pStyle w:val="Prrafodelista"/>
        <w:rPr>
          <w:rFonts w:ascii="Algerian" w:hAnsi="Algerian"/>
          <w:color w:val="FF0000"/>
          <w:sz w:val="32"/>
          <w:szCs w:val="32"/>
        </w:rPr>
      </w:pPr>
    </w:p>
    <w:p w:rsidR="00A719D0" w:rsidRDefault="00A719D0" w:rsidP="00A719D0">
      <w:pPr>
        <w:pStyle w:val="Prrafodelista"/>
        <w:rPr>
          <w:rFonts w:ascii="Elephant" w:hAnsi="Elephant"/>
          <w:color w:val="FF0000"/>
          <w:sz w:val="32"/>
          <w:szCs w:val="32"/>
        </w:rPr>
      </w:pPr>
      <w:r>
        <w:rPr>
          <w:rFonts w:ascii="Elephant" w:hAnsi="Elephant"/>
          <w:color w:val="FF0000"/>
          <w:sz w:val="32"/>
          <w:szCs w:val="32"/>
        </w:rPr>
        <w:t>Variables:</w:t>
      </w:r>
    </w:p>
    <w:p w:rsidR="00A719D0" w:rsidRDefault="00A719D0" w:rsidP="00A719D0">
      <w:pPr>
        <w:pStyle w:val="Prrafodelista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Ubicación del computador</w:t>
      </w:r>
    </w:p>
    <w:p w:rsidR="00A719D0" w:rsidRDefault="00A719D0" w:rsidP="00A719D0">
      <w:pPr>
        <w:pStyle w:val="Prrafodelista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Ubicación del pat mouse</w:t>
      </w:r>
    </w:p>
    <w:p w:rsidR="00A719D0" w:rsidRDefault="00A719D0" w:rsidP="00A719D0">
      <w:pPr>
        <w:pStyle w:val="Prrafodelista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Ubicación del tapabocas</w:t>
      </w:r>
    </w:p>
    <w:p w:rsidR="00A719D0" w:rsidRDefault="00A719D0" w:rsidP="00A719D0">
      <w:pPr>
        <w:pStyle w:val="Prrafodelista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Ubicación de las almohadas</w:t>
      </w:r>
    </w:p>
    <w:p w:rsidR="00A719D0" w:rsidRDefault="00A719D0" w:rsidP="00A719D0">
      <w:pPr>
        <w:pStyle w:val="Prrafodelista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Ubicación de la sabana</w:t>
      </w:r>
    </w:p>
    <w:p w:rsidR="00A719D0" w:rsidRDefault="00A719D0" w:rsidP="00A719D0">
      <w:pPr>
        <w:rPr>
          <w:rFonts w:ascii="Elephant" w:hAnsi="Elephant"/>
          <w:color w:val="FF0000"/>
          <w:sz w:val="36"/>
          <w:szCs w:val="36"/>
        </w:rPr>
      </w:pPr>
      <w:r>
        <w:rPr>
          <w:rFonts w:ascii="Elephant" w:hAnsi="Elephant"/>
          <w:color w:val="FF0000"/>
          <w:sz w:val="36"/>
          <w:szCs w:val="36"/>
        </w:rPr>
        <w:t>Constantes:</w:t>
      </w:r>
    </w:p>
    <w:p w:rsidR="00A719D0" w:rsidRPr="00A719D0" w:rsidRDefault="00A719D0" w:rsidP="00A719D0">
      <w:pPr>
        <w:pStyle w:val="Prrafodelista"/>
        <w:numPr>
          <w:ilvl w:val="0"/>
          <w:numId w:val="3"/>
        </w:numPr>
        <w:rPr>
          <w:rFonts w:ascii="Elephant" w:hAnsi="Elephant"/>
          <w:color w:val="FF0000"/>
          <w:sz w:val="36"/>
          <w:szCs w:val="36"/>
        </w:rPr>
      </w:pPr>
      <w:r>
        <w:rPr>
          <w:rFonts w:ascii="Elephant" w:hAnsi="Elephant"/>
          <w:sz w:val="36"/>
          <w:szCs w:val="36"/>
        </w:rPr>
        <w:t xml:space="preserve"> Ubicación del cajonero</w:t>
      </w:r>
    </w:p>
    <w:p w:rsidR="00A719D0" w:rsidRPr="00A719D0" w:rsidRDefault="00A719D0" w:rsidP="00A719D0">
      <w:pPr>
        <w:pStyle w:val="Prrafodelista"/>
        <w:numPr>
          <w:ilvl w:val="0"/>
          <w:numId w:val="3"/>
        </w:numPr>
        <w:rPr>
          <w:rFonts w:ascii="Elephant" w:hAnsi="Elephant"/>
          <w:color w:val="FF0000"/>
          <w:sz w:val="36"/>
          <w:szCs w:val="36"/>
        </w:rPr>
      </w:pPr>
      <w:r>
        <w:rPr>
          <w:rFonts w:ascii="Elephant" w:hAnsi="Elephant"/>
          <w:sz w:val="36"/>
          <w:szCs w:val="36"/>
        </w:rPr>
        <w:t>Ubicación del bombillo</w:t>
      </w:r>
    </w:p>
    <w:p w:rsidR="00A719D0" w:rsidRPr="00A719D0" w:rsidRDefault="00A719D0" w:rsidP="00A719D0">
      <w:pPr>
        <w:pStyle w:val="Prrafodelista"/>
        <w:numPr>
          <w:ilvl w:val="0"/>
          <w:numId w:val="3"/>
        </w:numPr>
        <w:rPr>
          <w:rFonts w:ascii="Elephant" w:hAnsi="Elephant"/>
          <w:color w:val="FF0000"/>
          <w:sz w:val="36"/>
          <w:szCs w:val="36"/>
        </w:rPr>
      </w:pPr>
      <w:r>
        <w:rPr>
          <w:rFonts w:ascii="Elephant" w:hAnsi="Elephant"/>
          <w:sz w:val="36"/>
          <w:szCs w:val="36"/>
        </w:rPr>
        <w:t>Ubicación del ventilador</w:t>
      </w:r>
    </w:p>
    <w:p w:rsidR="00A719D0" w:rsidRPr="00A719D0" w:rsidRDefault="00A719D0" w:rsidP="00A719D0">
      <w:pPr>
        <w:pStyle w:val="Prrafodelista"/>
        <w:numPr>
          <w:ilvl w:val="0"/>
          <w:numId w:val="3"/>
        </w:numPr>
        <w:rPr>
          <w:rFonts w:ascii="Elephant" w:hAnsi="Elephant"/>
          <w:color w:val="FF0000"/>
          <w:sz w:val="36"/>
          <w:szCs w:val="36"/>
        </w:rPr>
      </w:pPr>
      <w:r>
        <w:rPr>
          <w:rFonts w:ascii="Elephant" w:hAnsi="Elephant"/>
          <w:sz w:val="36"/>
          <w:szCs w:val="36"/>
        </w:rPr>
        <w:t>Ubicación del tendedero</w:t>
      </w:r>
    </w:p>
    <w:p w:rsidR="00A719D0" w:rsidRPr="00A719D0" w:rsidRDefault="00A719D0" w:rsidP="00A719D0">
      <w:pPr>
        <w:pStyle w:val="Prrafodelista"/>
        <w:numPr>
          <w:ilvl w:val="0"/>
          <w:numId w:val="3"/>
        </w:numPr>
        <w:rPr>
          <w:rFonts w:ascii="Elephant" w:hAnsi="Elephant"/>
          <w:color w:val="FF0000"/>
          <w:sz w:val="36"/>
          <w:szCs w:val="36"/>
        </w:rPr>
      </w:pPr>
      <w:r>
        <w:rPr>
          <w:rFonts w:ascii="Elephant" w:hAnsi="Elephant"/>
          <w:sz w:val="36"/>
          <w:szCs w:val="36"/>
        </w:rPr>
        <w:t>Ubicación del estuche del computador</w:t>
      </w:r>
    </w:p>
    <w:sectPr w:rsidR="00A719D0" w:rsidRPr="00A71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D92"/>
      </v:shape>
    </w:pict>
  </w:numPicBullet>
  <w:abstractNum w:abstractNumId="0" w15:restartNumberingAfterBreak="0">
    <w:nsid w:val="02B64018"/>
    <w:multiLevelType w:val="hybridMultilevel"/>
    <w:tmpl w:val="50CE447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13B4"/>
    <w:multiLevelType w:val="hybridMultilevel"/>
    <w:tmpl w:val="136EA9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9A3E7A"/>
    <w:multiLevelType w:val="hybridMultilevel"/>
    <w:tmpl w:val="F892B5D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0E"/>
    <w:rsid w:val="00333CEB"/>
    <w:rsid w:val="0036520E"/>
    <w:rsid w:val="00484C09"/>
    <w:rsid w:val="006E3A24"/>
    <w:rsid w:val="00A7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A95DE-95FB-4BA6-A9DF-D3D28376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fabiandres2000@outlook.es</dc:creator>
  <cp:keywords/>
  <dc:description/>
  <cp:lastModifiedBy>fabiandres2000@outlook.es</cp:lastModifiedBy>
  <cp:revision>2</cp:revision>
  <dcterms:created xsi:type="dcterms:W3CDTF">2020-08-22T16:12:00Z</dcterms:created>
  <dcterms:modified xsi:type="dcterms:W3CDTF">2020-08-22T16:12:00Z</dcterms:modified>
</cp:coreProperties>
</file>